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71B3ADF3" w14:textId="77777777" w:rsidR="00D13B44" w:rsidRDefault="00D13B44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562011D4" w14:textId="0F094549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hAnsiTheme="majorHAnsi" w:cstheme="majorHAnsi"/>
          <w:b/>
          <w:sz w:val="20"/>
          <w:szCs w:val="20"/>
        </w:rPr>
        <w:t>ZP.271.</w:t>
      </w:r>
      <w:r w:rsidR="00A53B4A">
        <w:rPr>
          <w:rFonts w:asciiTheme="majorHAnsi" w:hAnsiTheme="majorHAnsi" w:cstheme="majorHAnsi"/>
          <w:b/>
          <w:sz w:val="20"/>
          <w:szCs w:val="20"/>
        </w:rPr>
        <w:t>10</w:t>
      </w:r>
      <w:r w:rsidR="00645F3A">
        <w:rPr>
          <w:rFonts w:asciiTheme="majorHAnsi" w:hAnsiTheme="majorHAnsi" w:cstheme="majorHAnsi"/>
          <w:b/>
          <w:sz w:val="20"/>
          <w:szCs w:val="20"/>
        </w:rPr>
        <w:t>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DD09DC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5D2827B9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D010C3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FB6631">
        <w:rPr>
          <w:rFonts w:ascii="Calibri" w:eastAsia="Calibri" w:hAnsi="Calibri" w:cs="Calibri"/>
          <w:b/>
          <w:sz w:val="20"/>
          <w:szCs w:val="20"/>
        </w:rPr>
        <w:t xml:space="preserve">bez możliwości </w:t>
      </w:r>
      <w:r w:rsidR="00D010C3">
        <w:rPr>
          <w:rFonts w:ascii="Calibri" w:eastAsia="Calibri" w:hAnsi="Calibri" w:cs="Calibri"/>
          <w:b/>
          <w:sz w:val="20"/>
          <w:szCs w:val="20"/>
        </w:rPr>
        <w:t>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</w:p>
    <w:p w14:paraId="004C47B2" w14:textId="331E2865" w:rsidR="00C51A2E" w:rsidRDefault="007354C8">
      <w:pPr>
        <w:ind w:left="0" w:hanging="2"/>
        <w:jc w:val="center"/>
        <w:rPr>
          <w:rFonts w:ascii="Calibri" w:eastAsia="Calibri" w:hAnsi="Calibri" w:cs="Calibri"/>
          <w:i/>
          <w:iCs/>
          <w:color w:val="auto"/>
          <w:position w:val="0"/>
          <w:sz w:val="22"/>
          <w:szCs w:val="22"/>
        </w:rPr>
      </w:pPr>
      <w:bookmarkStart w:id="0" w:name="_Hlk169267315"/>
      <w:r w:rsidRPr="007354C8">
        <w:rPr>
          <w:rFonts w:ascii="Calibri" w:eastAsia="Calibri" w:hAnsi="Calibri" w:cs="Calibri"/>
          <w:i/>
          <w:iCs/>
          <w:color w:val="auto"/>
          <w:position w:val="0"/>
          <w:sz w:val="22"/>
          <w:szCs w:val="22"/>
        </w:rPr>
        <w:t>Kompleksowy nadzór inwestorski nad inwestycją pn. „Rozbudowa i modernizacja infrastruktury wodociągowo-kanalizacyjnej Aglomeracji Włoszakowice – Etap II”</w:t>
      </w:r>
      <w:bookmarkEnd w:id="0"/>
    </w:p>
    <w:p w14:paraId="3089242E" w14:textId="77777777" w:rsidR="007354C8" w:rsidRDefault="007354C8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257D03B" w14:textId="077B0C74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</w:t>
      </w:r>
      <w:r w:rsidR="00AF0561">
        <w:rPr>
          <w:rFonts w:ascii="Calibri" w:eastAsia="Calibri" w:hAnsi="Calibri" w:cs="Calibri"/>
          <w:sz w:val="20"/>
          <w:szCs w:val="20"/>
        </w:rPr>
        <w:t xml:space="preserve">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51B619B4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i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i/>
          <w:sz w:val="20"/>
          <w:szCs w:val="20"/>
        </w:rPr>
        <w:t xml:space="preserve">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4FF40A5E" w:rsidR="00EE6710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5A2E9732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44B56A1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515FCC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4FC9BCEA" w14:textId="6BBC3C58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109 ust. 1 pkt</w:t>
      </w:r>
      <w:r w:rsidR="00AF0561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4 ustawy </w:t>
      </w:r>
      <w:proofErr w:type="spellStart"/>
      <w:r>
        <w:rPr>
          <w:rFonts w:ascii="Calibri" w:eastAsia="Calibri" w:hAnsi="Calibri" w:cs="Calibri"/>
          <w:sz w:val="20"/>
          <w:szCs w:val="20"/>
        </w:rPr>
        <w:t>Pzp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</w:t>
      </w:r>
      <w:proofErr w:type="spellStart"/>
      <w:r>
        <w:rPr>
          <w:rFonts w:ascii="Calibri" w:eastAsia="Calibri" w:hAnsi="Calibri" w:cs="Calibri"/>
          <w:sz w:val="20"/>
          <w:szCs w:val="20"/>
        </w:rPr>
        <w:t>cy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>
        <w:rPr>
          <w:rFonts w:ascii="Calibri" w:eastAsia="Calibri" w:hAnsi="Calibri" w:cs="Calibri"/>
          <w:sz w:val="20"/>
          <w:szCs w:val="20"/>
        </w:rPr>
        <w:t>ych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lastRenderedPageBreak/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D13B44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37DAB" w14:textId="77777777" w:rsidR="00DA2B14" w:rsidRDefault="00DA2B14">
      <w:pPr>
        <w:spacing w:line="240" w:lineRule="auto"/>
        <w:ind w:left="0" w:hanging="2"/>
      </w:pPr>
      <w:r>
        <w:separator/>
      </w:r>
    </w:p>
  </w:endnote>
  <w:endnote w:type="continuationSeparator" w:id="0">
    <w:p w14:paraId="6A9A72FF" w14:textId="77777777" w:rsidR="00DA2B14" w:rsidRDefault="00DA2B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32898" w14:textId="77777777" w:rsidR="00DA2B14" w:rsidRDefault="00DA2B14">
      <w:pPr>
        <w:spacing w:line="240" w:lineRule="auto"/>
        <w:ind w:left="0" w:hanging="2"/>
      </w:pPr>
      <w:r>
        <w:separator/>
      </w:r>
    </w:p>
  </w:footnote>
  <w:footnote w:type="continuationSeparator" w:id="0">
    <w:p w14:paraId="696E0DF9" w14:textId="77777777" w:rsidR="00DA2B14" w:rsidRDefault="00DA2B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30D31D8D" w:rsidR="00FF1CB5" w:rsidRPr="00770B4D" w:rsidRDefault="00FB6631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4C4E52">
      <w:rPr>
        <w:noProof/>
      </w:rPr>
      <w:drawing>
        <wp:inline distT="0" distB="0" distL="0" distR="0" wp14:anchorId="1DB69BCD" wp14:editId="28DF49FE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543A0"/>
    <w:rsid w:val="00060DB5"/>
    <w:rsid w:val="00087DDB"/>
    <w:rsid w:val="000E7DDD"/>
    <w:rsid w:val="00115D08"/>
    <w:rsid w:val="00204D9E"/>
    <w:rsid w:val="00225FFA"/>
    <w:rsid w:val="002963B0"/>
    <w:rsid w:val="002A37C4"/>
    <w:rsid w:val="002F279D"/>
    <w:rsid w:val="0030492D"/>
    <w:rsid w:val="00394C0F"/>
    <w:rsid w:val="00446A71"/>
    <w:rsid w:val="00545BCD"/>
    <w:rsid w:val="00552C87"/>
    <w:rsid w:val="005979DC"/>
    <w:rsid w:val="005D17A3"/>
    <w:rsid w:val="00645F3A"/>
    <w:rsid w:val="006B0847"/>
    <w:rsid w:val="006E7F3D"/>
    <w:rsid w:val="007354C8"/>
    <w:rsid w:val="00770B4D"/>
    <w:rsid w:val="00796C7F"/>
    <w:rsid w:val="007B3E85"/>
    <w:rsid w:val="00860B32"/>
    <w:rsid w:val="008862AE"/>
    <w:rsid w:val="00950850"/>
    <w:rsid w:val="00955A69"/>
    <w:rsid w:val="009724C4"/>
    <w:rsid w:val="00A43D1F"/>
    <w:rsid w:val="00A53B4A"/>
    <w:rsid w:val="00A675CA"/>
    <w:rsid w:val="00A675CB"/>
    <w:rsid w:val="00A80A8D"/>
    <w:rsid w:val="00A85B27"/>
    <w:rsid w:val="00AB589F"/>
    <w:rsid w:val="00AC4FD2"/>
    <w:rsid w:val="00AF0561"/>
    <w:rsid w:val="00AF3D21"/>
    <w:rsid w:val="00BD4C8C"/>
    <w:rsid w:val="00BD71DF"/>
    <w:rsid w:val="00C51A2E"/>
    <w:rsid w:val="00C54D8B"/>
    <w:rsid w:val="00C66D1C"/>
    <w:rsid w:val="00CA64C5"/>
    <w:rsid w:val="00D010C3"/>
    <w:rsid w:val="00D13B44"/>
    <w:rsid w:val="00D27242"/>
    <w:rsid w:val="00DA2B14"/>
    <w:rsid w:val="00DD09DC"/>
    <w:rsid w:val="00DF0EA5"/>
    <w:rsid w:val="00E241EC"/>
    <w:rsid w:val="00E40814"/>
    <w:rsid w:val="00EE6710"/>
    <w:rsid w:val="00F12A6C"/>
    <w:rsid w:val="00F217DF"/>
    <w:rsid w:val="00F9166B"/>
    <w:rsid w:val="00FB6631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35</cp:revision>
  <dcterms:created xsi:type="dcterms:W3CDTF">2021-09-21T10:21:00Z</dcterms:created>
  <dcterms:modified xsi:type="dcterms:W3CDTF">2024-09-17T19:09:00Z</dcterms:modified>
</cp:coreProperties>
</file>