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1D" w:rsidRDefault="00971581" w:rsidP="00B50748">
      <w:pPr>
        <w:ind w:left="5664" w:hanging="1411"/>
        <w:jc w:val="right"/>
        <w:outlineLvl w:val="0"/>
        <w:rPr>
          <w:rFonts w:cs="Calibri"/>
          <w:b/>
          <w:color w:val="000000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Załącznik nr 3</w:t>
      </w:r>
      <w:r w:rsidR="00B50748" w:rsidRPr="00B50748">
        <w:rPr>
          <w:rFonts w:cs="Calibri"/>
          <w:b/>
          <w:color w:val="000000"/>
          <w:sz w:val="20"/>
          <w:szCs w:val="20"/>
        </w:rPr>
        <w:t xml:space="preserve"> </w:t>
      </w:r>
      <w:r w:rsidR="00B50748" w:rsidRPr="000304BF">
        <w:rPr>
          <w:rFonts w:cs="Calibri"/>
          <w:b/>
          <w:color w:val="000000"/>
          <w:sz w:val="20"/>
          <w:szCs w:val="20"/>
        </w:rPr>
        <w:t xml:space="preserve">do Zapytania </w:t>
      </w:r>
      <w:r>
        <w:rPr>
          <w:rFonts w:cs="Calibri"/>
          <w:b/>
          <w:color w:val="000000"/>
          <w:sz w:val="20"/>
          <w:szCs w:val="20"/>
        </w:rPr>
        <w:t>ofertowego ZO/026</w:t>
      </w:r>
      <w:r w:rsidR="00B50748" w:rsidRPr="00301FB2">
        <w:rPr>
          <w:rFonts w:cs="Calibri"/>
          <w:b/>
          <w:color w:val="000000"/>
          <w:sz w:val="20"/>
          <w:szCs w:val="20"/>
        </w:rPr>
        <w:t>/21</w:t>
      </w:r>
    </w:p>
    <w:p w:rsidR="00B50748" w:rsidRDefault="00B50748" w:rsidP="00B50748">
      <w:pPr>
        <w:ind w:left="5664" w:hanging="1411"/>
        <w:jc w:val="right"/>
        <w:outlineLvl w:val="0"/>
        <w:rPr>
          <w:rFonts w:asciiTheme="minorHAnsi" w:hAnsiTheme="minorHAnsi"/>
          <w:sz w:val="22"/>
          <w:szCs w:val="22"/>
        </w:rPr>
      </w:pPr>
    </w:p>
    <w:p w:rsidR="00D8351D" w:rsidRDefault="007934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FORMULARZ CENOWY</w:t>
      </w:r>
    </w:p>
    <w:p w:rsidR="00D8351D" w:rsidRDefault="00D8351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0518" w:type="dxa"/>
        <w:tblInd w:w="-176" w:type="dxa"/>
        <w:tblLook w:val="04A0" w:firstRow="1" w:lastRow="0" w:firstColumn="1" w:lastColumn="0" w:noHBand="0" w:noVBand="1"/>
      </w:tblPr>
      <w:tblGrid>
        <w:gridCol w:w="1275"/>
        <w:gridCol w:w="2892"/>
        <w:gridCol w:w="1109"/>
        <w:gridCol w:w="1417"/>
        <w:gridCol w:w="1275"/>
        <w:gridCol w:w="1275"/>
        <w:gridCol w:w="1275"/>
      </w:tblGrid>
      <w:tr w:rsidR="00B50748" w:rsidTr="00B50748">
        <w:tc>
          <w:tcPr>
            <w:tcW w:w="4167" w:type="dxa"/>
            <w:gridSpan w:val="2"/>
            <w:shd w:val="clear" w:color="auto" w:fill="auto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Urządzenia</w:t>
            </w:r>
          </w:p>
        </w:tc>
        <w:tc>
          <w:tcPr>
            <w:tcW w:w="1109" w:type="dxa"/>
            <w:shd w:val="clear" w:color="auto" w:fill="auto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shd w:val="clear" w:color="auto" w:fill="auto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jednostkowa (netto) miesięcznie</w:t>
            </w:r>
          </w:p>
        </w:tc>
        <w:tc>
          <w:tcPr>
            <w:tcW w:w="1275" w:type="dxa"/>
            <w:shd w:val="clear" w:color="auto" w:fill="auto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Wartość netto miesięcznie</w:t>
            </w:r>
          </w:p>
        </w:tc>
        <w:tc>
          <w:tcPr>
            <w:tcW w:w="1275" w:type="dxa"/>
          </w:tcPr>
          <w:p w:rsidR="00B50748" w:rsidRPr="00B50748" w:rsidRDefault="00B50748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B5074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Wartość</w:t>
            </w:r>
          </w:p>
          <w:p w:rsidR="00B50748" w:rsidRDefault="00B507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B5074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VAT</w:t>
            </w:r>
          </w:p>
        </w:tc>
        <w:tc>
          <w:tcPr>
            <w:tcW w:w="1275" w:type="dxa"/>
            <w:shd w:val="clear" w:color="auto" w:fill="auto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Wartość brutto miesięcznie</w:t>
            </w:r>
          </w:p>
        </w:tc>
      </w:tr>
      <w:tr w:rsidR="00B50748" w:rsidTr="00B50748">
        <w:tc>
          <w:tcPr>
            <w:tcW w:w="1275" w:type="dxa"/>
          </w:tcPr>
          <w:p w:rsidR="00B50748" w:rsidRDefault="00B507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43" w:type="dxa"/>
            <w:gridSpan w:val="6"/>
            <w:shd w:val="clear" w:color="auto" w:fill="auto"/>
          </w:tcPr>
          <w:p w:rsidR="00B50748" w:rsidRDefault="00B507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Bud. A – al. Niepodległości 10, budynek B – al. Niepodległości 12</w:t>
            </w: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Centrala telefoniczna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Kapsch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Meridian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  600 NN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telefoniczne analogowe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color w:val="CE181E"/>
                <w:sz w:val="22"/>
                <w:szCs w:val="22"/>
              </w:rPr>
              <w:t>373 szt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telefoniczne cyfrowe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 w:rsidRPr="00220137">
              <w:rPr>
                <w:rFonts w:asciiTheme="minorHAnsi" w:hAnsiTheme="minorHAnsi"/>
                <w:color w:val="FF0000"/>
                <w:sz w:val="22"/>
                <w:szCs w:val="22"/>
              </w:rPr>
              <w:t>43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 telefoniczne IP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Sieć kablowa telefoniczna dla bud A i bud. B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Serwer telefonii IP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1275" w:type="dxa"/>
          </w:tcPr>
          <w:p w:rsidR="00B50748" w:rsidRDefault="00B507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43" w:type="dxa"/>
            <w:gridSpan w:val="6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Bud. C – ul. Towarowa 53</w:t>
            </w: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Centrala telefoniczna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Kapsch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Meridian1</w:t>
            </w:r>
          </w:p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 160 NN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telefoniczne analogowe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</w:pPr>
            <w:r>
              <w:rPr>
                <w:rFonts w:asciiTheme="minorHAnsi" w:hAnsiTheme="minorHAnsi"/>
                <w:b/>
                <w:bCs/>
                <w:color w:val="CE181E"/>
                <w:sz w:val="22"/>
                <w:szCs w:val="22"/>
              </w:rPr>
              <w:t>145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CE181E"/>
                <w:sz w:val="22"/>
                <w:szCs w:val="22"/>
              </w:rPr>
              <w:t>szt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telefoniczne cyfrowe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Sieć kablowa telefoniczna w systemie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Krone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1275" w:type="dxa"/>
          </w:tcPr>
          <w:p w:rsidR="00B50748" w:rsidRDefault="00B507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43" w:type="dxa"/>
            <w:gridSpan w:val="6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  <w:b/>
              </w:rPr>
            </w:pPr>
            <w:bookmarkStart w:id="1" w:name="_Hlk85671089"/>
            <w:r>
              <w:rPr>
                <w:rFonts w:asciiTheme="minorHAnsi" w:hAnsiTheme="minorHAnsi"/>
                <w:b/>
                <w:sz w:val="22"/>
                <w:szCs w:val="22"/>
              </w:rPr>
              <w:t>Bud. CEUE – ul. Towarowa 55</w:t>
            </w:r>
            <w:bookmarkEnd w:id="1"/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telefoniczne IP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telefoniczne analogowe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1275" w:type="dxa"/>
          </w:tcPr>
          <w:p w:rsidR="00B50748" w:rsidRDefault="00B507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43" w:type="dxa"/>
            <w:gridSpan w:val="6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Studium Wychowania Fizycznego i Sportu – ul. Dożynkowa 9</w:t>
            </w: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Centrala telefoniczna Panasonic 11 NN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telefoniczne analogowe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Sieć kablowa telefoniczna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1275" w:type="dxa"/>
          </w:tcPr>
          <w:p w:rsidR="00B50748" w:rsidRDefault="00B507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43" w:type="dxa"/>
            <w:gridSpan w:val="6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Bud. Collegium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Altum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ul. Powstańców Wlkp. 16</w:t>
            </w: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Centrala telefoniczna Kapsch,Meridian1       490 NN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telefoniczne analogowe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</w:pPr>
            <w:r>
              <w:rPr>
                <w:rFonts w:asciiTheme="minorHAnsi" w:hAnsiTheme="minorHAnsi"/>
                <w:b/>
                <w:bCs/>
                <w:color w:val="CE181E"/>
                <w:sz w:val="22"/>
                <w:szCs w:val="22"/>
              </w:rPr>
              <w:t>337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CE181E"/>
                <w:sz w:val="22"/>
                <w:szCs w:val="22"/>
              </w:rPr>
              <w:t>szt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telefoniczne cyfrowe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Sieć kablowa telefoniczna w systemie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Krone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RPr="00220137" w:rsidTr="00B50748">
        <w:tc>
          <w:tcPr>
            <w:tcW w:w="1275" w:type="dxa"/>
          </w:tcPr>
          <w:p w:rsidR="00B50748" w:rsidRDefault="00B5074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243" w:type="dxa"/>
            <w:gridSpan w:val="6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Bud. Collegium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Linguisticum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Taczaka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9</w:t>
            </w: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 telefoniczne analogowe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telefoniczne cyfrowe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Sieć kablowa telefoniczna w systemie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Krone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1275" w:type="dxa"/>
          </w:tcPr>
          <w:p w:rsidR="00B50748" w:rsidRDefault="00B507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43" w:type="dxa"/>
            <w:gridSpan w:val="6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Dom Studencki Atol – ul. Andrzejewskiego 11/17</w:t>
            </w: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 telefoniczne IP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 telefoniczne analogowe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1275" w:type="dxa"/>
          </w:tcPr>
          <w:p w:rsidR="00B50748" w:rsidRDefault="00B507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43" w:type="dxa"/>
            <w:gridSpan w:val="6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Dom Studencki Feniks – ul. Dożynkowa 9F</w:t>
            </w: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 telefoniczne IP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1275" w:type="dxa"/>
          </w:tcPr>
          <w:p w:rsidR="00B50748" w:rsidRDefault="00B507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43" w:type="dxa"/>
            <w:gridSpan w:val="6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Dom Studencki Dewizka – ul. Dożynkowa 9D</w:t>
            </w: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telefoniczne IP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Aparaty  telefoniczne analogowe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</w:rPr>
            </w:pP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Miesięczna wartość netto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B50748" w:rsidTr="00B50748">
        <w:tc>
          <w:tcPr>
            <w:tcW w:w="4167" w:type="dxa"/>
            <w:gridSpan w:val="2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Miesięczna wartość brutto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50748" w:rsidTr="00B50748">
        <w:tc>
          <w:tcPr>
            <w:tcW w:w="7968" w:type="dxa"/>
            <w:gridSpan w:val="5"/>
            <w:shd w:val="clear" w:color="auto" w:fill="auto"/>
            <w:vAlign w:val="center"/>
          </w:tcPr>
          <w:p w:rsidR="00B50748" w:rsidRDefault="00B5074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Łączna cena ofertowa – miesięczna wartość brutto x 12 miesięcy</w:t>
            </w:r>
          </w:p>
        </w:tc>
        <w:tc>
          <w:tcPr>
            <w:tcW w:w="1275" w:type="dxa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Default="00B5074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8351D" w:rsidRDefault="00D8351D"/>
    <w:sectPr w:rsidR="00D8351D" w:rsidSect="00B50748">
      <w:pgSz w:w="11906" w:h="16838"/>
      <w:pgMar w:top="737" w:right="567" w:bottom="56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1D"/>
    <w:rsid w:val="00220137"/>
    <w:rsid w:val="002C2D96"/>
    <w:rsid w:val="00474E85"/>
    <w:rsid w:val="005B766A"/>
    <w:rsid w:val="00793486"/>
    <w:rsid w:val="00971581"/>
    <w:rsid w:val="009D2202"/>
    <w:rsid w:val="00A921AC"/>
    <w:rsid w:val="00B50748"/>
    <w:rsid w:val="00D8351D"/>
    <w:rsid w:val="00F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C918"/>
  <w15:docId w15:val="{9DC36C8D-66CC-4E16-A4A8-4196DDBF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rsid w:val="00A41D02"/>
    <w:rPr>
      <w:rFonts w:cs="Times New Roman"/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5B6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5B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61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Statucki</dc:creator>
  <dc:description/>
  <cp:lastModifiedBy>Tomasz Lulka</cp:lastModifiedBy>
  <cp:revision>6</cp:revision>
  <cp:lastPrinted>2018-11-28T13:53:00Z</cp:lastPrinted>
  <dcterms:created xsi:type="dcterms:W3CDTF">2021-08-17T07:00:00Z</dcterms:created>
  <dcterms:modified xsi:type="dcterms:W3CDTF">2021-11-19T11:48:00Z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