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A091F" w:rsidRDefault="003A091F" w:rsidP="003A091F">
      <w:pPr>
        <w:tabs>
          <w:tab w:val="left" w:pos="567"/>
          <w:tab w:val="left" w:pos="851"/>
        </w:tabs>
        <w:spacing w:line="276" w:lineRule="auto"/>
        <w:ind w:right="20"/>
        <w:jc w:val="center"/>
        <w:rPr>
          <w:b/>
          <w:color w:val="000000"/>
          <w:lang w:eastAsia="pl-PL"/>
        </w:rPr>
      </w:pPr>
      <w:bookmarkStart w:id="0" w:name="_Hlk155112119"/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  <w:t xml:space="preserve">Załącznik  Nr 1 </w:t>
      </w:r>
    </w:p>
    <w:p w:rsidR="003A091F" w:rsidRPr="003A091F" w:rsidRDefault="003A091F" w:rsidP="003A091F">
      <w:pPr>
        <w:tabs>
          <w:tab w:val="left" w:pos="567"/>
          <w:tab w:val="left" w:pos="851"/>
        </w:tabs>
        <w:spacing w:line="276" w:lineRule="auto"/>
        <w:ind w:right="20"/>
        <w:jc w:val="center"/>
        <w:rPr>
          <w:b/>
          <w:color w:val="000000"/>
          <w:lang w:eastAsia="pl-PL"/>
        </w:rPr>
      </w:pPr>
      <w:r w:rsidRPr="003A091F">
        <w:rPr>
          <w:b/>
          <w:color w:val="000000"/>
          <w:lang w:eastAsia="pl-PL"/>
        </w:rPr>
        <w:t>OPIS  PRZEDMIOTU ZAMÓWIENIA</w:t>
      </w:r>
    </w:p>
    <w:p w:rsidR="003A091F" w:rsidRDefault="003A091F" w:rsidP="003A091F">
      <w:pPr>
        <w:pStyle w:val="Akapitzlist"/>
        <w:numPr>
          <w:ilvl w:val="0"/>
          <w:numId w:val="27"/>
        </w:numPr>
        <w:tabs>
          <w:tab w:val="left" w:pos="567"/>
          <w:tab w:val="left" w:pos="851"/>
        </w:tabs>
        <w:spacing w:line="276" w:lineRule="auto"/>
        <w:ind w:right="20"/>
        <w:jc w:val="both"/>
        <w:rPr>
          <w:b/>
        </w:rPr>
      </w:pPr>
      <w:r w:rsidRPr="00A645D3">
        <w:rPr>
          <w:b/>
        </w:rPr>
        <w:t>Przedmiot zamówienia</w:t>
      </w:r>
    </w:p>
    <w:p w:rsidR="003A091F" w:rsidRPr="007F7DF6" w:rsidRDefault="003A091F" w:rsidP="007F7DF6">
      <w:pPr>
        <w:ind w:left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24B4D">
        <w:t>Przedmiotem zamówienia jest dostawa</w:t>
      </w:r>
      <w:r w:rsidR="007F7DF6">
        <w:t xml:space="preserve">, montaż i instalacja </w:t>
      </w:r>
      <w:r w:rsidRPr="00D24B4D">
        <w:t>sprzętu do utworzenia 2 pracowni wykładowych w Państwowej Akademii Nauk Stosowanych w Przemyślu w celu prowadzenia zajęć w formie hybrydowej</w:t>
      </w:r>
      <w:r w:rsidR="007F7DF6">
        <w:t xml:space="preserve"> oraz p</w:t>
      </w:r>
      <w:r w:rsidR="007F7DF6">
        <w:rPr>
          <w:rFonts w:cstheme="minorHAnsi"/>
        </w:rPr>
        <w:t>rzeprowadz</w:t>
      </w:r>
      <w:r w:rsidR="007F7DF6">
        <w:rPr>
          <w:rFonts w:cstheme="minorHAnsi"/>
        </w:rPr>
        <w:t>enie</w:t>
      </w:r>
      <w:r w:rsidR="007F7DF6">
        <w:rPr>
          <w:rFonts w:cstheme="minorHAnsi"/>
        </w:rPr>
        <w:t xml:space="preserve"> 7 godz</w:t>
      </w:r>
      <w:r w:rsidR="007F7DF6">
        <w:rPr>
          <w:rFonts w:cstheme="minorHAnsi"/>
        </w:rPr>
        <w:t xml:space="preserve">innego </w:t>
      </w:r>
      <w:r w:rsidR="007F7DF6">
        <w:rPr>
          <w:rFonts w:cstheme="minorHAnsi"/>
        </w:rPr>
        <w:t>szkolenie 10 pracowników PANS w zakresie obsługi sprzętu w powstałych pracowniach</w:t>
      </w:r>
      <w:r w:rsidR="00F024EB">
        <w:rPr>
          <w:rFonts w:cstheme="minorHAnsi"/>
        </w:rPr>
        <w:t xml:space="preserve"> </w:t>
      </w:r>
      <w:r w:rsidR="007F7DF6">
        <w:rPr>
          <w:rFonts w:cstheme="minorHAnsi"/>
        </w:rPr>
        <w:t>do prowadzenia zajęć hybrydowych.</w:t>
      </w:r>
    </w:p>
    <w:p w:rsidR="003A091F" w:rsidRDefault="003A091F" w:rsidP="003A091F">
      <w:pPr>
        <w:pStyle w:val="Akapitzlist"/>
        <w:numPr>
          <w:ilvl w:val="1"/>
          <w:numId w:val="27"/>
        </w:numPr>
        <w:tabs>
          <w:tab w:val="left" w:pos="567"/>
          <w:tab w:val="left" w:pos="851"/>
        </w:tabs>
        <w:spacing w:line="276" w:lineRule="auto"/>
        <w:ind w:right="20"/>
        <w:jc w:val="both"/>
      </w:pPr>
      <w:r w:rsidRPr="00D24B4D">
        <w:t>Sprzęt audio-wideo powinien spełniać następujące wymagania funkcjonalne:</w:t>
      </w:r>
    </w:p>
    <w:p w:rsidR="003A091F" w:rsidRDefault="003A091F" w:rsidP="003A091F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line="276" w:lineRule="auto"/>
        <w:ind w:right="20"/>
        <w:jc w:val="both"/>
      </w:pPr>
      <w:r w:rsidRPr="00D24B4D">
        <w:t>umożliwiać transmisję obrazu i dźwięku na żywo z sali wykładowej do uczestników zdalnych</w:t>
      </w:r>
    </w:p>
    <w:p w:rsidR="003A091F" w:rsidRDefault="003A091F" w:rsidP="003A091F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line="276" w:lineRule="auto"/>
        <w:ind w:right="20"/>
        <w:jc w:val="both"/>
      </w:pPr>
      <w:r w:rsidRPr="00D24B4D">
        <w:t>umożliwiać rejestrację obrazu i dźwięku z sali wykładowej do uczestników do późniejszego odtworzenia</w:t>
      </w:r>
    </w:p>
    <w:p w:rsidR="003A091F" w:rsidRDefault="003A091F" w:rsidP="003A091F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line="276" w:lineRule="auto"/>
        <w:ind w:right="20"/>
        <w:jc w:val="both"/>
      </w:pPr>
      <w:r w:rsidRPr="00D24B4D">
        <w:t>umożliwiać uczestnikom zdalnym aktywne uczestnictwo w zajęciach, w tym zadawanie pytań i odpowiadanie na nie.</w:t>
      </w:r>
    </w:p>
    <w:p w:rsidR="003A091F" w:rsidRDefault="003A091F" w:rsidP="003A091F">
      <w:pPr>
        <w:tabs>
          <w:tab w:val="left" w:pos="567"/>
          <w:tab w:val="left" w:pos="851"/>
        </w:tabs>
        <w:spacing w:line="276" w:lineRule="auto"/>
        <w:ind w:right="20"/>
        <w:jc w:val="both"/>
      </w:pPr>
    </w:p>
    <w:p w:rsidR="003A091F" w:rsidRDefault="003A091F" w:rsidP="003A091F">
      <w:pPr>
        <w:pStyle w:val="Akapitzlist"/>
        <w:numPr>
          <w:ilvl w:val="0"/>
          <w:numId w:val="30"/>
        </w:numPr>
        <w:spacing w:line="276" w:lineRule="auto"/>
        <w:jc w:val="both"/>
        <w:rPr>
          <w:bCs/>
          <w:color w:val="000000"/>
          <w:lang w:eastAsia="pl-PL"/>
        </w:rPr>
      </w:pPr>
      <w:r w:rsidRPr="000D4699">
        <w:rPr>
          <w:bCs/>
          <w:color w:val="000000"/>
          <w:lang w:eastAsia="pl-PL"/>
        </w:rPr>
        <w:t>materiały dydaktyczne w taki sposób, aby były one dostępne zarówno dla uczestników stacjonarnych, jak i zdalnych. W przypadku zajęć zdalnych wykładowca powinien korzystać z narzędzi umożliwiających interakcję z uczestnikami, takich jak chat, czat głosowy lub wideokonferencje. Zajęcia prowadzone w formie hybrydowej to rozwiązanie, które zapewnia uczestnikom większą elastyczność i dostosowanie do indywidualnych potrzeb. Dla zamawiającego jest to również sposób na zwiększenie efektywności i produktywności zajęć, a także na oszczędności kosztów.</w:t>
      </w:r>
    </w:p>
    <w:p w:rsidR="003A091F" w:rsidRDefault="003A091F" w:rsidP="003A091F">
      <w:pPr>
        <w:pStyle w:val="Akapitzlist"/>
        <w:spacing w:line="276" w:lineRule="auto"/>
        <w:jc w:val="both"/>
        <w:rPr>
          <w:bCs/>
          <w:color w:val="000000"/>
          <w:lang w:eastAsia="pl-PL"/>
        </w:rPr>
      </w:pPr>
    </w:p>
    <w:p w:rsidR="003A091F" w:rsidRPr="008256AA" w:rsidRDefault="003A091F" w:rsidP="003A091F">
      <w:pPr>
        <w:pStyle w:val="Akapitzlist"/>
        <w:numPr>
          <w:ilvl w:val="0"/>
          <w:numId w:val="27"/>
        </w:numPr>
        <w:spacing w:line="276" w:lineRule="auto"/>
        <w:jc w:val="both"/>
        <w:rPr>
          <w:b/>
          <w:bCs/>
          <w:color w:val="000000"/>
          <w:lang w:eastAsia="pl-PL"/>
        </w:rPr>
      </w:pPr>
      <w:r w:rsidRPr="008256AA">
        <w:rPr>
          <w:b/>
          <w:bCs/>
          <w:color w:val="000000"/>
          <w:lang w:eastAsia="pl-PL"/>
        </w:rPr>
        <w:t>Specyfikacja sprzętu:</w:t>
      </w:r>
    </w:p>
    <w:p w:rsidR="003A6935" w:rsidRPr="003A6935" w:rsidRDefault="003A6935" w:rsidP="00D24B4D">
      <w:pPr>
        <w:tabs>
          <w:tab w:val="left" w:pos="567"/>
          <w:tab w:val="left" w:pos="851"/>
        </w:tabs>
        <w:spacing w:line="276" w:lineRule="auto"/>
        <w:ind w:right="20"/>
        <w:jc w:val="both"/>
      </w:pPr>
      <w:r w:rsidRPr="003A6935">
        <w:rPr>
          <w:color w:val="000000"/>
          <w:lang w:eastAsia="pl-PL"/>
        </w:rPr>
        <w:t>Sala 3.15</w:t>
      </w:r>
    </w:p>
    <w:p w:rsidR="00A57310" w:rsidRPr="00D24B4D" w:rsidRDefault="00A57310" w:rsidP="00D24B4D">
      <w:pPr>
        <w:tabs>
          <w:tab w:val="left" w:pos="567"/>
          <w:tab w:val="left" w:pos="851"/>
        </w:tabs>
        <w:spacing w:line="276" w:lineRule="auto"/>
        <w:ind w:right="20"/>
        <w:jc w:val="both"/>
      </w:pPr>
    </w:p>
    <w:tbl>
      <w:tblPr>
        <w:tblpPr w:leftFromText="141" w:rightFromText="141" w:vertAnchor="text" w:tblpX="-572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28"/>
        <w:gridCol w:w="6352"/>
        <w:gridCol w:w="971"/>
      </w:tblGrid>
      <w:tr w:rsidR="006E29C0" w:rsidRPr="006E29C0" w:rsidTr="000E6435">
        <w:trPr>
          <w:trHeight w:val="2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color w:val="000000"/>
                <w:sz w:val="22"/>
                <w:szCs w:val="22"/>
              </w:rPr>
            </w:pPr>
            <w:r w:rsidRPr="006E29C0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9C0"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E29C0">
              <w:rPr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9C0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</w:tr>
      <w:tr w:rsidR="006E29C0" w:rsidRPr="006E29C0" w:rsidTr="000E6435">
        <w:trPr>
          <w:trHeight w:val="699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Matryca mikrofonowa sufitowa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Matryca mikrofonowa sufitowa z zintegrowanym procesorem przetwarzania sygnału audio.</w:t>
            </w:r>
            <w:r w:rsidRPr="006E29C0">
              <w:rPr>
                <w:sz w:val="22"/>
                <w:szCs w:val="22"/>
              </w:rPr>
              <w:br/>
              <w:t>Procesor audio posiadający funkcję skanowania pomieszczenia w celu śledzenia ludzkiego głosu oraz wykrywania rozmówcy.</w:t>
            </w:r>
            <w:r w:rsidRPr="006E29C0">
              <w:rPr>
                <w:sz w:val="22"/>
                <w:szCs w:val="22"/>
              </w:rPr>
              <w:br/>
              <w:t>Wyposażony w technologie dostosowania obszaru wykrywania dźwięku, śledzenia wielu wiązek dźwięku, eliminacji echa, redukcji szumów, usuwania pogłosu,  automatyczny mikser, automatyczną kontrolę wzmocnienia, korektor parametryczny, wzmocnienie wyjściowe.</w:t>
            </w:r>
            <w:r w:rsidRPr="006E29C0">
              <w:rPr>
                <w:sz w:val="22"/>
                <w:szCs w:val="22"/>
              </w:rPr>
              <w:br/>
              <w:t xml:space="preserve">Urządzenie obsługujące protokół DANTE, wykorzystujące jedno połączenie kablem sieciowym </w:t>
            </w:r>
            <w:proofErr w:type="spellStart"/>
            <w:r w:rsidRPr="006E29C0">
              <w:rPr>
                <w:sz w:val="22"/>
                <w:szCs w:val="22"/>
              </w:rPr>
              <w:t>PoE</w:t>
            </w:r>
            <w:proofErr w:type="spellEnd"/>
            <w:r w:rsidRPr="006E29C0">
              <w:rPr>
                <w:sz w:val="22"/>
                <w:szCs w:val="22"/>
              </w:rPr>
              <w:t>+.</w:t>
            </w:r>
            <w:r w:rsidRPr="006E29C0">
              <w:rPr>
                <w:sz w:val="22"/>
                <w:szCs w:val="22"/>
              </w:rPr>
              <w:br/>
              <w:t>Umożliwia montaż we wnęce płyty sufitowej (500x500mm) oraz poprzez uchwyt VESA (100x100; 400x400mm)</w:t>
            </w:r>
            <w:r w:rsidRPr="006E29C0">
              <w:rPr>
                <w:sz w:val="22"/>
                <w:szCs w:val="22"/>
              </w:rPr>
              <w:br/>
              <w:t xml:space="preserve">Wymagana moc </w:t>
            </w:r>
            <w:proofErr w:type="spellStart"/>
            <w:r w:rsidRPr="006E29C0">
              <w:rPr>
                <w:sz w:val="22"/>
                <w:szCs w:val="22"/>
              </w:rPr>
              <w:t>PoE</w:t>
            </w:r>
            <w:proofErr w:type="spellEnd"/>
            <w:r w:rsidRPr="006E29C0">
              <w:rPr>
                <w:sz w:val="22"/>
                <w:szCs w:val="22"/>
              </w:rPr>
              <w:t xml:space="preserve"> (IEEE 802.3af), DC 48V pobór mocy nie większy niż 7,5W </w:t>
            </w:r>
            <w:r w:rsidRPr="006E29C0">
              <w:rPr>
                <w:sz w:val="22"/>
                <w:szCs w:val="22"/>
              </w:rPr>
              <w:br/>
              <w:t>Klasa - IP5X ochrona przed kurzem (z osłoną zacisków)</w:t>
            </w:r>
            <w:r w:rsidRPr="006E29C0">
              <w:rPr>
                <w:sz w:val="22"/>
                <w:szCs w:val="22"/>
              </w:rPr>
              <w:br/>
              <w:t xml:space="preserve">Częstotliwość próbkowania nie gorsza niż  48kHz - głębia bitowa 24bit </w:t>
            </w:r>
            <w:r w:rsidRPr="006E29C0">
              <w:rPr>
                <w:sz w:val="22"/>
                <w:szCs w:val="22"/>
              </w:rPr>
              <w:br/>
              <w:t xml:space="preserve">Opóźnienia maksymalne 60 ms (w tym przetwarzanie sygnału) Pasmo przenoszenia  nie gorsze niż 160 </w:t>
            </w:r>
            <w:proofErr w:type="spellStart"/>
            <w:r w:rsidRPr="006E29C0">
              <w:rPr>
                <w:sz w:val="22"/>
                <w:szCs w:val="22"/>
              </w:rPr>
              <w:t>Hz</w:t>
            </w:r>
            <w:proofErr w:type="spellEnd"/>
            <w:r w:rsidRPr="006E29C0">
              <w:rPr>
                <w:sz w:val="22"/>
                <w:szCs w:val="22"/>
              </w:rPr>
              <w:t xml:space="preserve"> – 16 kHz (-10 </w:t>
            </w:r>
            <w:proofErr w:type="spellStart"/>
            <w:r w:rsidRPr="006E29C0">
              <w:rPr>
                <w:sz w:val="22"/>
                <w:szCs w:val="22"/>
              </w:rPr>
              <w:t>dB</w:t>
            </w:r>
            <w:proofErr w:type="spellEnd"/>
            <w:r w:rsidRPr="006E29C0">
              <w:rPr>
                <w:sz w:val="22"/>
                <w:szCs w:val="22"/>
              </w:rPr>
              <w:t xml:space="preserve">) </w:t>
            </w:r>
          </w:p>
          <w:p w:rsidR="00096449" w:rsidRPr="006E29C0" w:rsidRDefault="00096449" w:rsidP="00271E11">
            <w:pPr>
              <w:rPr>
                <w:sz w:val="22"/>
                <w:szCs w:val="22"/>
              </w:rPr>
            </w:pP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</w:tr>
      <w:tr w:rsidR="006E29C0" w:rsidRPr="006E29C0" w:rsidTr="000E6435">
        <w:trPr>
          <w:trHeight w:val="414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2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Procesor dźwięku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Procesor dźwięku obsługujący protokół DANTE,  wyposażony w funkcje automatycznego mierzenia akustyki pomieszczenia zapewniający optymalne ustawienia dźwięku dla otoczenia oraz  optymalizujący równowagę miksowania wejścia audio przez Dante. </w:t>
            </w:r>
            <w:r w:rsidRPr="006E29C0">
              <w:rPr>
                <w:sz w:val="22"/>
                <w:szCs w:val="22"/>
              </w:rPr>
              <w:br/>
              <w:t xml:space="preserve">Pasmo przenoszenia nie gorsze niż 20Hz - 20kHz </w:t>
            </w:r>
            <w:r w:rsidRPr="006E29C0">
              <w:rPr>
                <w:sz w:val="22"/>
                <w:szCs w:val="22"/>
              </w:rPr>
              <w:br/>
              <w:t xml:space="preserve">Częstotliwość próbkowania nie mniej niż 48kHz </w:t>
            </w:r>
            <w:r w:rsidRPr="006E29C0">
              <w:rPr>
                <w:sz w:val="22"/>
                <w:szCs w:val="22"/>
              </w:rPr>
              <w:br/>
              <w:t xml:space="preserve">Głębia bitowa nie mniej niż 24bit </w:t>
            </w:r>
            <w:r w:rsidRPr="006E29C0">
              <w:rPr>
                <w:sz w:val="22"/>
                <w:szCs w:val="22"/>
              </w:rPr>
              <w:br/>
              <w:t xml:space="preserve">Opóźnienia maksymalnie 8ms (Wejście Dante In do wyjścia USB Out, obejmuje przetwarzanie sygnału) </w:t>
            </w:r>
            <w:r w:rsidRPr="006E29C0">
              <w:rPr>
                <w:sz w:val="22"/>
                <w:szCs w:val="22"/>
              </w:rPr>
              <w:br/>
              <w:t xml:space="preserve">Audio I/O Dante 16in x 16out USB USB2.0. Audio Class 1.0, </w:t>
            </w:r>
            <w:r w:rsidRPr="006E29C0">
              <w:rPr>
                <w:sz w:val="22"/>
                <w:szCs w:val="22"/>
              </w:rPr>
              <w:br/>
              <w:t xml:space="preserve">Wejście: 2ch, Wyjście: 2ch @48kHz Wejście mikrofonowe Zbalansowane XLR, Wejście: 2ch AUX RCA Niezbalansowany (poziom liniowy), Wejście: 2ch, Wyście: 2ch Wyjście głośnika RCA Niezbalansowany (poziom liniowy), </w:t>
            </w:r>
            <w:r w:rsidRPr="006E29C0">
              <w:rPr>
                <w:sz w:val="22"/>
                <w:szCs w:val="22"/>
              </w:rPr>
              <w:br/>
              <w:t xml:space="preserve">Wyjście: 2ch Bluetooth minimum wersja 4.2 </w:t>
            </w:r>
            <w:r w:rsidRPr="006E29C0">
              <w:rPr>
                <w:sz w:val="22"/>
                <w:szCs w:val="22"/>
              </w:rPr>
              <w:br/>
              <w:t xml:space="preserve">Obsługiwane profile: HFP (1.6), A2DP, AVRCP Obsługiwane kodeki: CVSD, SBC, </w:t>
            </w:r>
            <w:proofErr w:type="spellStart"/>
            <w:r w:rsidRPr="006E29C0">
              <w:rPr>
                <w:sz w:val="22"/>
                <w:szCs w:val="22"/>
              </w:rPr>
              <w:t>mSBC</w:t>
            </w:r>
            <w:proofErr w:type="spellEnd"/>
            <w:r w:rsidRPr="006E29C0">
              <w:rPr>
                <w:sz w:val="22"/>
                <w:szCs w:val="22"/>
              </w:rPr>
              <w:t>.</w:t>
            </w:r>
            <w:r w:rsidRPr="006E29C0">
              <w:rPr>
                <w:sz w:val="22"/>
                <w:szCs w:val="22"/>
              </w:rPr>
              <w:br/>
              <w:t>Wyjście bezprzewodowe: Class2 odległość komunikacji nie mniejsza niż 5m Częstotliwość radiowa (częstotliwość robocza): od 2402 MHz do 2480 MHz</w:t>
            </w:r>
          </w:p>
          <w:p w:rsidR="00096449" w:rsidRPr="006E29C0" w:rsidRDefault="00096449" w:rsidP="00271E11">
            <w:pPr>
              <w:rPr>
                <w:sz w:val="22"/>
                <w:szCs w:val="22"/>
              </w:rPr>
            </w:pP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4416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3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Głośniki sufitowe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Głośnik sufitowy zoptymalizowany pod kątem odtwarzania tła muzycznego oraz głosu. Musi posiadać nisko profilową konstrukcję  ułatwiającą montaż w ograniczonej przestrzeni pod sufitem (wys. maks. 130mm). </w:t>
            </w:r>
            <w:r w:rsidRPr="006E29C0">
              <w:rPr>
                <w:sz w:val="22"/>
                <w:szCs w:val="22"/>
              </w:rPr>
              <w:br/>
              <w:t xml:space="preserve">Urządzenia o parametrach nie gorszych niż: </w:t>
            </w:r>
            <w:r w:rsidRPr="006E29C0">
              <w:rPr>
                <w:sz w:val="22"/>
                <w:szCs w:val="22"/>
              </w:rPr>
              <w:br/>
              <w:t xml:space="preserve">• Dwudrożny: minimum 8" </w:t>
            </w:r>
            <w:proofErr w:type="spellStart"/>
            <w:r w:rsidRPr="006E29C0">
              <w:rPr>
                <w:sz w:val="22"/>
                <w:szCs w:val="22"/>
              </w:rPr>
              <w:t>woofer</w:t>
            </w:r>
            <w:proofErr w:type="spellEnd"/>
            <w:r w:rsidRPr="006E29C0">
              <w:rPr>
                <w:sz w:val="22"/>
                <w:szCs w:val="22"/>
              </w:rPr>
              <w:t xml:space="preserve"> i 1" </w:t>
            </w:r>
            <w:proofErr w:type="spellStart"/>
            <w:r w:rsidRPr="006E29C0">
              <w:rPr>
                <w:sz w:val="22"/>
                <w:szCs w:val="22"/>
              </w:rPr>
              <w:t>tweeter</w:t>
            </w:r>
            <w:proofErr w:type="spellEnd"/>
            <w:r w:rsidRPr="006E29C0">
              <w:rPr>
                <w:sz w:val="22"/>
                <w:szCs w:val="22"/>
              </w:rPr>
              <w:br/>
              <w:t>• Wbudowany transformator</w:t>
            </w:r>
            <w:r w:rsidRPr="006E29C0">
              <w:rPr>
                <w:sz w:val="22"/>
                <w:szCs w:val="22"/>
              </w:rPr>
              <w:br/>
              <w:t xml:space="preserve">• Minimum 3 odczepy dla 100V </w:t>
            </w:r>
            <w:r w:rsidRPr="006E29C0">
              <w:rPr>
                <w:sz w:val="22"/>
                <w:szCs w:val="22"/>
              </w:rPr>
              <w:br/>
              <w:t>• Wartości odczepów dla 100V, do wyboru: 3,6 lub 12W</w:t>
            </w:r>
            <w:r w:rsidRPr="006E29C0">
              <w:rPr>
                <w:sz w:val="22"/>
                <w:szCs w:val="22"/>
              </w:rPr>
              <w:br/>
              <w:t>• Pasmo przenoszenia min. 100Hz-20kHz</w:t>
            </w:r>
            <w:r w:rsidRPr="006E29C0">
              <w:rPr>
                <w:sz w:val="22"/>
                <w:szCs w:val="22"/>
              </w:rPr>
              <w:br/>
              <w:t xml:space="preserve">• Min. 91 </w:t>
            </w:r>
            <w:proofErr w:type="spellStart"/>
            <w:r w:rsidRPr="006E29C0">
              <w:rPr>
                <w:sz w:val="22"/>
                <w:szCs w:val="22"/>
              </w:rPr>
              <w:t>dB</w:t>
            </w:r>
            <w:proofErr w:type="spellEnd"/>
            <w:r w:rsidRPr="006E29C0">
              <w:rPr>
                <w:sz w:val="22"/>
                <w:szCs w:val="22"/>
              </w:rPr>
              <w:t xml:space="preserve"> SPL</w:t>
            </w:r>
            <w:r w:rsidRPr="006E29C0">
              <w:rPr>
                <w:sz w:val="22"/>
                <w:szCs w:val="22"/>
              </w:rPr>
              <w:br/>
              <w:t>• Posiada metalową tylną obudowę</w:t>
            </w:r>
            <w:r w:rsidRPr="006E29C0">
              <w:rPr>
                <w:sz w:val="22"/>
                <w:szCs w:val="22"/>
              </w:rPr>
              <w:br/>
              <w:t>• Posiada system zaczepów montażowych</w:t>
            </w:r>
            <w:r w:rsidRPr="006E29C0">
              <w:rPr>
                <w:sz w:val="22"/>
                <w:szCs w:val="22"/>
              </w:rPr>
              <w:br/>
              <w:t>• Pokrywa zabezpieczająca złącza</w:t>
            </w:r>
            <w:r w:rsidRPr="006E29C0">
              <w:rPr>
                <w:sz w:val="22"/>
                <w:szCs w:val="22"/>
              </w:rPr>
              <w:br/>
              <w:t>• Linka zabezpieczająca w zestawie</w:t>
            </w:r>
            <w:r w:rsidRPr="006E29C0">
              <w:rPr>
                <w:sz w:val="22"/>
                <w:szCs w:val="22"/>
              </w:rPr>
              <w:br/>
              <w:t>• Szyny do montażu na konstrukcji sufitowej w zestawie</w:t>
            </w:r>
            <w:r w:rsidRPr="006E29C0">
              <w:rPr>
                <w:sz w:val="22"/>
                <w:szCs w:val="22"/>
              </w:rPr>
              <w:br/>
              <w:t>• Demontowana maskownica (grill) w zestawie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E29C0" w:rsidRPr="006E29C0" w:rsidTr="000E6435">
        <w:trPr>
          <w:trHeight w:val="634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Wzmacniacz audio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Wzmacniacz mocy z możliwością przełączania dla systemów głośnikowych o niskiej i wysokiej impedancji. Musi posiadać możliwość dołączenia panelu sterowania DCP umożliwiającego zdalną regulację głośności oraz włączanie/wyłączanie mikrofonu. Chłodzenie konwekcyjne naturalne. </w:t>
            </w:r>
            <w:r w:rsidRPr="006E29C0">
              <w:rPr>
                <w:sz w:val="22"/>
                <w:szCs w:val="22"/>
              </w:rPr>
              <w:br/>
              <w:t xml:space="preserve">Urządzenia o parametrach nie gorszych niż: </w:t>
            </w:r>
            <w:r w:rsidRPr="006E29C0">
              <w:rPr>
                <w:sz w:val="22"/>
                <w:szCs w:val="22"/>
              </w:rPr>
              <w:br/>
              <w:t>• Wzmacniacz klasy D</w:t>
            </w:r>
            <w:r w:rsidRPr="006E29C0">
              <w:rPr>
                <w:sz w:val="22"/>
                <w:szCs w:val="22"/>
              </w:rPr>
              <w:br/>
              <w:t>• Min. dwa kanały</w:t>
            </w:r>
            <w:r w:rsidRPr="006E29C0">
              <w:rPr>
                <w:sz w:val="22"/>
                <w:szCs w:val="22"/>
              </w:rPr>
              <w:br/>
              <w:t xml:space="preserve">• Min. moc 120W na kanał dla 4 </w:t>
            </w:r>
            <w:proofErr w:type="spellStart"/>
            <w:r w:rsidRPr="006E29C0">
              <w:rPr>
                <w:sz w:val="22"/>
                <w:szCs w:val="22"/>
              </w:rPr>
              <w:t>ohm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  <w:t xml:space="preserve">• Min. moc 100W na kanał, dla 3 lub 8 </w:t>
            </w:r>
            <w:proofErr w:type="spellStart"/>
            <w:r w:rsidRPr="006E29C0">
              <w:rPr>
                <w:sz w:val="22"/>
                <w:szCs w:val="22"/>
              </w:rPr>
              <w:t>ohm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  <w:t xml:space="preserve">• Możliwość pracy w technologii </w:t>
            </w:r>
            <w:proofErr w:type="spellStart"/>
            <w:r w:rsidRPr="006E29C0">
              <w:rPr>
                <w:sz w:val="22"/>
                <w:szCs w:val="22"/>
              </w:rPr>
              <w:t>niskoohmowej</w:t>
            </w:r>
            <w:proofErr w:type="spellEnd"/>
            <w:r w:rsidRPr="006E29C0">
              <w:rPr>
                <w:sz w:val="22"/>
                <w:szCs w:val="22"/>
              </w:rPr>
              <w:t xml:space="preserve"> oraz 100V</w:t>
            </w:r>
            <w:r w:rsidRPr="006E29C0">
              <w:rPr>
                <w:sz w:val="22"/>
                <w:szCs w:val="22"/>
              </w:rPr>
              <w:br/>
              <w:t xml:space="preserve">• Min. moc 120W na kanał, dla 100V </w:t>
            </w:r>
            <w:r w:rsidRPr="006E29C0">
              <w:rPr>
                <w:sz w:val="22"/>
                <w:szCs w:val="22"/>
              </w:rPr>
              <w:br/>
              <w:t xml:space="preserve">• Możliwość </w:t>
            </w:r>
            <w:proofErr w:type="spellStart"/>
            <w:r w:rsidRPr="006E29C0">
              <w:rPr>
                <w:sz w:val="22"/>
                <w:szCs w:val="22"/>
              </w:rPr>
              <w:t>zmostkowania</w:t>
            </w:r>
            <w:proofErr w:type="spellEnd"/>
            <w:r w:rsidRPr="006E29C0">
              <w:rPr>
                <w:sz w:val="22"/>
                <w:szCs w:val="22"/>
              </w:rPr>
              <w:t xml:space="preserve"> do jednego kanału, przy min. mocy 200W dla 100V </w:t>
            </w:r>
            <w:r w:rsidRPr="006E29C0">
              <w:rPr>
                <w:sz w:val="22"/>
                <w:szCs w:val="22"/>
              </w:rPr>
              <w:br/>
              <w:t>• Min. 2 łącza wejściowe typu RCA</w:t>
            </w:r>
            <w:r w:rsidRPr="006E29C0">
              <w:rPr>
                <w:sz w:val="22"/>
                <w:szCs w:val="22"/>
              </w:rPr>
              <w:br/>
              <w:t>• Min. 2 łącza wejściowe typu Euro Block 3-pin</w:t>
            </w:r>
            <w:r w:rsidRPr="006E29C0">
              <w:rPr>
                <w:sz w:val="22"/>
                <w:szCs w:val="22"/>
              </w:rPr>
              <w:br/>
              <w:t>• Możliwość przełączania trybu wejściowego do wyboru: stereo, mono, równoległy</w:t>
            </w:r>
            <w:r w:rsidRPr="006E29C0">
              <w:rPr>
                <w:sz w:val="22"/>
                <w:szCs w:val="22"/>
              </w:rPr>
              <w:br/>
              <w:t>• Minimum 2 łącza wyjściowe typu RCA</w:t>
            </w:r>
            <w:r w:rsidRPr="006E29C0">
              <w:rPr>
                <w:sz w:val="22"/>
                <w:szCs w:val="22"/>
              </w:rPr>
              <w:br/>
              <w:t>• Łącze RJ-45 dedykowane do kontroli zdalnej</w:t>
            </w:r>
            <w:r w:rsidRPr="006E29C0">
              <w:rPr>
                <w:sz w:val="22"/>
                <w:szCs w:val="22"/>
              </w:rPr>
              <w:br/>
              <w:t>• Łącze Euro Block 3-pin dedykowane do kontroli zdalnej</w:t>
            </w:r>
            <w:r w:rsidRPr="006E29C0">
              <w:rPr>
                <w:sz w:val="22"/>
                <w:szCs w:val="22"/>
              </w:rPr>
              <w:br/>
              <w:t>• Możliwość podłączenia dedykowanych paneli kontrolnych</w:t>
            </w:r>
            <w:r w:rsidRPr="006E29C0">
              <w:rPr>
                <w:sz w:val="22"/>
                <w:szCs w:val="22"/>
              </w:rPr>
              <w:br/>
              <w:t>• Min. 2 łącza wyjściowe typu BARRIER STRIP 2-pin (4-pin dla dwóch wyjść głośnikowych)</w:t>
            </w:r>
            <w:r w:rsidRPr="006E29C0">
              <w:rPr>
                <w:sz w:val="22"/>
                <w:szCs w:val="22"/>
              </w:rPr>
              <w:br/>
              <w:t>• Regulacja czułości dla każdego kanału na przednim panelu</w:t>
            </w:r>
            <w:r w:rsidRPr="006E29C0">
              <w:rPr>
                <w:sz w:val="22"/>
                <w:szCs w:val="22"/>
              </w:rPr>
              <w:br/>
              <w:t>• Regulacja barwy dźwięku dla każdego kanału na przednim panelu</w:t>
            </w:r>
            <w:r w:rsidRPr="006E29C0">
              <w:rPr>
                <w:sz w:val="22"/>
                <w:szCs w:val="22"/>
              </w:rPr>
              <w:br/>
              <w:t>• Diody LED na przednim panelu informujące o sygnale i jego limicie</w:t>
            </w:r>
            <w:r w:rsidRPr="006E29C0">
              <w:rPr>
                <w:sz w:val="22"/>
                <w:szCs w:val="22"/>
              </w:rPr>
              <w:br/>
              <w:t xml:space="preserve">• uchwyty </w:t>
            </w:r>
            <w:proofErr w:type="spellStart"/>
            <w:r w:rsidRPr="006E29C0">
              <w:rPr>
                <w:sz w:val="22"/>
                <w:szCs w:val="22"/>
              </w:rPr>
              <w:t>rack</w:t>
            </w:r>
            <w:proofErr w:type="spellEnd"/>
            <w:r w:rsidRPr="006E29C0">
              <w:rPr>
                <w:sz w:val="22"/>
                <w:szCs w:val="22"/>
              </w:rPr>
              <w:t xml:space="preserve"> w zestawie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414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Matryca miksująca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Procesor/matryca miksująca</w:t>
            </w:r>
            <w:r w:rsidRPr="006E29C0">
              <w:rPr>
                <w:sz w:val="22"/>
                <w:szCs w:val="22"/>
              </w:rPr>
              <w:br/>
              <w:t>• Min. 8 wejść mikrofonowo liniowych typu Euro Block</w:t>
            </w:r>
            <w:r w:rsidRPr="006E29C0">
              <w:rPr>
                <w:sz w:val="22"/>
                <w:szCs w:val="22"/>
              </w:rPr>
              <w:br/>
              <w:t>• Min. 8 wyjść analogowych</w:t>
            </w:r>
            <w:r w:rsidRPr="006E29C0">
              <w:rPr>
                <w:sz w:val="22"/>
                <w:szCs w:val="22"/>
              </w:rPr>
              <w:br/>
              <w:t xml:space="preserve">• Min. 4 łącza wejściowe RCA analogowe </w:t>
            </w:r>
            <w:r w:rsidRPr="006E29C0">
              <w:rPr>
                <w:sz w:val="22"/>
                <w:szCs w:val="22"/>
              </w:rPr>
              <w:br/>
              <w:t>• Matryca miksująca min. 34x16</w:t>
            </w:r>
            <w:r w:rsidRPr="006E29C0">
              <w:rPr>
                <w:sz w:val="22"/>
                <w:szCs w:val="22"/>
              </w:rPr>
              <w:br/>
              <w:t>• Pasmo przenoszenia 20Hz-20kHz</w:t>
            </w:r>
            <w:r w:rsidRPr="006E29C0">
              <w:rPr>
                <w:sz w:val="22"/>
                <w:szCs w:val="22"/>
              </w:rPr>
              <w:br/>
              <w:t>• Minimum 2 porty GPI -  min. 4 out, min. 8 in każdy</w:t>
            </w:r>
            <w:r w:rsidRPr="006E29C0">
              <w:rPr>
                <w:sz w:val="22"/>
                <w:szCs w:val="22"/>
              </w:rPr>
              <w:br/>
              <w:t>• Port RS-232</w:t>
            </w:r>
            <w:r w:rsidRPr="006E29C0">
              <w:rPr>
                <w:sz w:val="22"/>
                <w:szCs w:val="22"/>
              </w:rPr>
              <w:br/>
              <w:t>• Min. jeden port wejściowy i wyjściowy dedykowania do linkowania urządzeń</w:t>
            </w:r>
            <w:r w:rsidRPr="006E29C0">
              <w:rPr>
                <w:sz w:val="22"/>
                <w:szCs w:val="22"/>
              </w:rPr>
              <w:br/>
              <w:t>• Obsługa protokołu DANTE</w:t>
            </w:r>
            <w:r w:rsidRPr="006E29C0">
              <w:rPr>
                <w:sz w:val="22"/>
                <w:szCs w:val="22"/>
              </w:rPr>
              <w:br/>
              <w:t xml:space="preserve">• 2 porty DANTE z czego jeden z nich jako port redundantny </w:t>
            </w:r>
            <w:r w:rsidRPr="006E29C0">
              <w:rPr>
                <w:sz w:val="22"/>
                <w:szCs w:val="22"/>
              </w:rPr>
              <w:br/>
              <w:t>• Min. 1 port dedykowany do paneli kontrolnych</w:t>
            </w:r>
            <w:r w:rsidRPr="006E29C0">
              <w:rPr>
                <w:sz w:val="22"/>
                <w:szCs w:val="22"/>
              </w:rPr>
              <w:br/>
              <w:t>• Min. obsługa 8 dedykowanych paneli kontrolnych jednocześnie</w:t>
            </w:r>
            <w:r w:rsidRPr="006E29C0">
              <w:rPr>
                <w:sz w:val="22"/>
                <w:szCs w:val="22"/>
              </w:rPr>
              <w:br/>
              <w:t>• Min. całkowita długość przewodu CAT dla paneli kontrolnych 199m</w:t>
            </w:r>
            <w:r w:rsidRPr="006E29C0">
              <w:rPr>
                <w:sz w:val="22"/>
                <w:szCs w:val="22"/>
              </w:rPr>
              <w:br/>
              <w:t>• Posiada wbudowany port na kartę pamięci SD, obsługujący format WAV i MP3; FAT32/16/12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Komputer </w:t>
            </w:r>
            <w:proofErr w:type="spellStart"/>
            <w:r w:rsidRPr="006E29C0">
              <w:rPr>
                <w:sz w:val="22"/>
                <w:szCs w:val="22"/>
              </w:rPr>
              <w:t>MiniPC</w:t>
            </w:r>
            <w:proofErr w:type="spellEnd"/>
          </w:p>
        </w:tc>
        <w:tc>
          <w:tcPr>
            <w:tcW w:w="6352" w:type="dxa"/>
            <w:shd w:val="clear" w:color="000000" w:fill="FFFFFF"/>
            <w:hideMark/>
          </w:tcPr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b/>
                <w:sz w:val="22"/>
                <w:szCs w:val="22"/>
              </w:rPr>
              <w:t>Komputer typu mini-PC</w:t>
            </w:r>
            <w:r w:rsidRPr="00F068A6">
              <w:rPr>
                <w:sz w:val="22"/>
                <w:szCs w:val="22"/>
              </w:rPr>
              <w:t xml:space="preserve"> </w:t>
            </w:r>
            <w:r w:rsidRPr="00F068A6">
              <w:rPr>
                <w:sz w:val="22"/>
                <w:szCs w:val="22"/>
              </w:rPr>
              <w:br/>
            </w:r>
            <w:r w:rsidRPr="00F068A6">
              <w:rPr>
                <w:b/>
                <w:sz w:val="22"/>
                <w:szCs w:val="22"/>
              </w:rPr>
              <w:t>Procesor: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 xml:space="preserve">Procesor czterordzeniowy, osiągający w testach: </w:t>
            </w:r>
            <w:proofErr w:type="spellStart"/>
            <w:r w:rsidRPr="00F068A6">
              <w:rPr>
                <w:sz w:val="22"/>
                <w:szCs w:val="22"/>
              </w:rPr>
              <w:t>PassMark</w:t>
            </w:r>
            <w:proofErr w:type="spellEnd"/>
            <w:r w:rsidRPr="00F068A6">
              <w:rPr>
                <w:sz w:val="22"/>
                <w:szCs w:val="22"/>
              </w:rPr>
              <w:t xml:space="preserve"> CPU Mark wynik min. </w:t>
            </w:r>
            <w:r w:rsidRPr="00F024EB">
              <w:rPr>
                <w:sz w:val="22"/>
                <w:szCs w:val="22"/>
              </w:rPr>
              <w:t>9 860</w:t>
            </w:r>
            <w:r w:rsidRPr="00F068A6">
              <w:rPr>
                <w:sz w:val="22"/>
                <w:szCs w:val="22"/>
              </w:rPr>
              <w:t xml:space="preserve"> punktów według wyników ze strony </w:t>
            </w:r>
            <w:hyperlink r:id="rId8" w:history="1">
              <w:r w:rsidRPr="00F068A6">
                <w:rPr>
                  <w:rStyle w:val="Hipercze"/>
                  <w:sz w:val="22"/>
                  <w:szCs w:val="22"/>
                </w:rPr>
                <w:t>https://www.cpubenchmark.net/</w:t>
              </w:r>
            </w:hyperlink>
            <w:r w:rsidRPr="00F068A6">
              <w:rPr>
                <w:sz w:val="22"/>
                <w:szCs w:val="22"/>
              </w:rPr>
              <w:t xml:space="preserve">  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b/>
                <w:sz w:val="22"/>
                <w:szCs w:val="22"/>
              </w:rPr>
              <w:t>Pamięć operacyjna: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• min. 8GB RAM, rodzaj pamięci DDR4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b/>
                <w:sz w:val="22"/>
                <w:szCs w:val="22"/>
              </w:rPr>
              <w:t>Dysk twardy: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• min. 128GB SSD</w:t>
            </w:r>
            <w:r w:rsidRPr="00F068A6">
              <w:rPr>
                <w:sz w:val="22"/>
                <w:szCs w:val="22"/>
              </w:rPr>
              <w:br/>
            </w:r>
            <w:r w:rsidRPr="00F068A6">
              <w:rPr>
                <w:b/>
                <w:sz w:val="22"/>
                <w:szCs w:val="22"/>
              </w:rPr>
              <w:t>Porty/Złącza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 xml:space="preserve">• </w:t>
            </w:r>
            <w:proofErr w:type="spellStart"/>
            <w:r w:rsidRPr="00F068A6">
              <w:rPr>
                <w:sz w:val="22"/>
                <w:szCs w:val="22"/>
              </w:rPr>
              <w:t>bluetooth</w:t>
            </w:r>
            <w:proofErr w:type="spellEnd"/>
            <w:r w:rsidRPr="00F068A6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F068A6">
              <w:rPr>
                <w:sz w:val="22"/>
                <w:szCs w:val="22"/>
              </w:rPr>
              <w:br/>
              <w:t>• 2 x HDMI (wyjścia) z wsparciem CEC</w:t>
            </w:r>
            <w:r w:rsidRPr="00F068A6">
              <w:rPr>
                <w:sz w:val="22"/>
                <w:szCs w:val="22"/>
              </w:rPr>
              <w:br/>
              <w:t>• 4 x USB typ A</w:t>
            </w:r>
            <w:r w:rsidRPr="00F068A6">
              <w:rPr>
                <w:sz w:val="22"/>
                <w:szCs w:val="22"/>
              </w:rPr>
              <w:br/>
              <w:t>• 1x 1GbE RJ45</w:t>
            </w:r>
            <w:r w:rsidRPr="00F068A6">
              <w:rPr>
                <w:sz w:val="22"/>
                <w:szCs w:val="22"/>
              </w:rPr>
              <w:br/>
              <w:t xml:space="preserve">• 1 x </w:t>
            </w:r>
            <w:proofErr w:type="spellStart"/>
            <w:r w:rsidRPr="00F068A6">
              <w:rPr>
                <w:sz w:val="22"/>
                <w:szCs w:val="22"/>
              </w:rPr>
              <w:t>security</w:t>
            </w:r>
            <w:proofErr w:type="spellEnd"/>
            <w:r w:rsidRPr="00F068A6">
              <w:rPr>
                <w:sz w:val="22"/>
                <w:szCs w:val="22"/>
              </w:rPr>
              <w:t xml:space="preserve"> lock slot</w:t>
            </w:r>
            <w:r w:rsidRPr="00F068A6">
              <w:rPr>
                <w:sz w:val="22"/>
                <w:szCs w:val="22"/>
              </w:rPr>
              <w:br/>
              <w:t>• 1 x wyjście do dedykowanego tabletu dotykowego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b/>
                <w:sz w:val="22"/>
                <w:szCs w:val="22"/>
              </w:rPr>
              <w:t>System operacyjny: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 xml:space="preserve">Preinstalowany oraz licencjonowany Windows 10 </w:t>
            </w:r>
            <w:proofErr w:type="spellStart"/>
            <w:r w:rsidRPr="00F068A6">
              <w:rPr>
                <w:sz w:val="22"/>
                <w:szCs w:val="22"/>
              </w:rPr>
              <w:t>IoT</w:t>
            </w:r>
            <w:proofErr w:type="spellEnd"/>
            <w:r w:rsidRPr="00F068A6">
              <w:rPr>
                <w:sz w:val="22"/>
                <w:szCs w:val="22"/>
              </w:rPr>
              <w:t xml:space="preserve"> Enterprise lub równoważny system operacyjny spełniający następujące wymagania poprzez wbudowane mechanizmy, bez użycia dodatkowych aplikacji: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5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interfejsu użytkownika umożliwiający obsługę przy pomocy klawiatury i myszy,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Interfejs użytkownika dostępny w wielu językach do wyboru – w tym polskim i angielskim.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Zlokalizowane w języku polskim, co najmniej następujące elementy: menu, pomoc, komunikaty systemowe, menedżer plików.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Graficzne środowisko instalacji i konfiguracji dostępne w języku polskim.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Wbudowany system pomocy w języku polskim.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 xml:space="preserve">Klucz produktu przypisany do komputera aby przy ponownej </w:t>
            </w:r>
            <w:proofErr w:type="spellStart"/>
            <w:r w:rsidRPr="00F068A6">
              <w:rPr>
                <w:sz w:val="22"/>
                <w:szCs w:val="22"/>
              </w:rPr>
              <w:t>reinstalacji</w:t>
            </w:r>
            <w:proofErr w:type="spellEnd"/>
            <w:r w:rsidRPr="00F068A6">
              <w:rPr>
                <w:sz w:val="22"/>
                <w:szCs w:val="22"/>
              </w:rPr>
              <w:t xml:space="preserve"> systemu nie było konieczności wpisywania klucza.</w:t>
            </w:r>
          </w:p>
          <w:p w:rsidR="00FD187F" w:rsidRPr="00F068A6" w:rsidRDefault="00FD187F" w:rsidP="00FD187F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Możliwość podłączenia do domeny Active Directory</w:t>
            </w:r>
          </w:p>
          <w:p w:rsidR="00FD187F" w:rsidRPr="00F068A6" w:rsidRDefault="00FD187F" w:rsidP="00FD187F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br/>
            </w:r>
          </w:p>
          <w:p w:rsidR="00FD187F" w:rsidRPr="00F068A6" w:rsidRDefault="00FD187F" w:rsidP="00FD18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68A6">
              <w:rPr>
                <w:rFonts w:asciiTheme="minorHAnsi" w:hAnsiTheme="minorHAnsi" w:cstheme="minorHAnsi"/>
                <w:b/>
                <w:sz w:val="22"/>
                <w:szCs w:val="22"/>
              </w:rPr>
              <w:t>Preinstalowane oprogramowanie</w:t>
            </w:r>
          </w:p>
          <w:p w:rsidR="00FD187F" w:rsidRPr="00F068A6" w:rsidRDefault="00FD187F" w:rsidP="00FD18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68A6">
              <w:rPr>
                <w:rFonts w:asciiTheme="minorHAnsi" w:hAnsiTheme="minorHAnsi" w:cstheme="minorHAnsi"/>
                <w:sz w:val="22"/>
                <w:szCs w:val="22"/>
              </w:rPr>
              <w:t xml:space="preserve">• Microsoft </w:t>
            </w:r>
            <w:proofErr w:type="spellStart"/>
            <w:r w:rsidRPr="00F068A6">
              <w:rPr>
                <w:rFonts w:asciiTheme="minorHAnsi" w:hAnsiTheme="minorHAnsi" w:cstheme="minorHAnsi"/>
                <w:sz w:val="22"/>
                <w:szCs w:val="22"/>
              </w:rPr>
              <w:t>Teams</w:t>
            </w:r>
            <w:proofErr w:type="spellEnd"/>
            <w:r w:rsidRPr="00F068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68A6">
              <w:rPr>
                <w:rFonts w:asciiTheme="minorHAnsi" w:hAnsiTheme="minorHAnsi" w:cstheme="minorHAnsi"/>
                <w:sz w:val="22"/>
                <w:szCs w:val="22"/>
              </w:rPr>
              <w:t>Rooms</w:t>
            </w:r>
            <w:proofErr w:type="spellEnd"/>
            <w:r w:rsidRPr="00F068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68A6">
              <w:rPr>
                <w:rFonts w:asciiTheme="minorHAnsi" w:hAnsiTheme="minorHAnsi" w:cstheme="minorHAnsi"/>
                <w:sz w:val="22"/>
                <w:szCs w:val="22"/>
              </w:rPr>
              <w:t>App</w:t>
            </w:r>
            <w:proofErr w:type="spellEnd"/>
          </w:p>
          <w:p w:rsidR="00FD187F" w:rsidRPr="00F068A6" w:rsidRDefault="00FD187F" w:rsidP="00FD187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68A6">
              <w:rPr>
                <w:rFonts w:asciiTheme="minorHAnsi" w:hAnsiTheme="minorHAnsi" w:cstheme="minorHAnsi"/>
                <w:b/>
                <w:sz w:val="22"/>
                <w:szCs w:val="22"/>
              </w:rPr>
              <w:t>Pozostałe</w:t>
            </w:r>
          </w:p>
          <w:p w:rsidR="00FD187F" w:rsidRPr="00F068A6" w:rsidRDefault="00FD187F" w:rsidP="00FD18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68A6">
              <w:rPr>
                <w:rFonts w:asciiTheme="minorHAnsi" w:hAnsiTheme="minorHAnsi" w:cstheme="minorHAnsi"/>
                <w:sz w:val="22"/>
                <w:szCs w:val="22"/>
              </w:rPr>
              <w:t>certyfikacja przez Microsoft</w:t>
            </w:r>
          </w:p>
          <w:p w:rsidR="006E29C0" w:rsidRPr="006E29C0" w:rsidRDefault="006E29C0" w:rsidP="00FD187F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331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Dotykowy panel sterowania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Wyświetlacz dotykowy 10 punktowy IPS o przekątnej min. 11” umożliwiający sterowanie systemem </w:t>
            </w:r>
            <w:proofErr w:type="spellStart"/>
            <w:r w:rsidRPr="006E29C0">
              <w:rPr>
                <w:sz w:val="22"/>
                <w:szCs w:val="22"/>
              </w:rPr>
              <w:t>videokonferencyjnym</w:t>
            </w:r>
            <w:proofErr w:type="spellEnd"/>
            <w:r w:rsidRPr="006E29C0">
              <w:rPr>
                <w:sz w:val="22"/>
                <w:szCs w:val="22"/>
              </w:rPr>
              <w:t xml:space="preserve"> (sterowanie: kamery, głośniki, mikrofony, oprogramowanie MTR, bezprzewodowe udostępnianie treści poprzez </w:t>
            </w:r>
            <w:proofErr w:type="spellStart"/>
            <w:r w:rsidRPr="006E29C0">
              <w:rPr>
                <w:sz w:val="22"/>
                <w:szCs w:val="22"/>
              </w:rPr>
              <w:t>donge</w:t>
            </w:r>
            <w:proofErr w:type="spellEnd"/>
            <w:r w:rsidRPr="006E29C0">
              <w:rPr>
                <w:sz w:val="22"/>
                <w:szCs w:val="22"/>
              </w:rPr>
              <w:t xml:space="preserve"> USB-C)</w:t>
            </w:r>
            <w:r w:rsidRPr="006E29C0">
              <w:rPr>
                <w:sz w:val="22"/>
                <w:szCs w:val="22"/>
              </w:rPr>
              <w:br/>
              <w:t xml:space="preserve">• rozdzielczość min. 1280x800 </w:t>
            </w:r>
            <w:r w:rsidRPr="006E29C0">
              <w:rPr>
                <w:sz w:val="22"/>
                <w:szCs w:val="22"/>
              </w:rPr>
              <w:br/>
              <w:t xml:space="preserve">• złącze audio 3,5mm </w:t>
            </w:r>
            <w:r w:rsidRPr="006E29C0">
              <w:rPr>
                <w:sz w:val="22"/>
                <w:szCs w:val="22"/>
              </w:rPr>
              <w:br/>
              <w:t xml:space="preserve">• udostępnianie wideo w rozdzielczości </w:t>
            </w:r>
            <w:proofErr w:type="spellStart"/>
            <w:r w:rsidRPr="006E29C0">
              <w:rPr>
                <w:sz w:val="22"/>
                <w:szCs w:val="22"/>
              </w:rPr>
              <w:t>FullHD</w:t>
            </w:r>
            <w:proofErr w:type="spellEnd"/>
            <w:r w:rsidRPr="006E29C0">
              <w:rPr>
                <w:sz w:val="22"/>
                <w:szCs w:val="22"/>
              </w:rPr>
              <w:t xml:space="preserve"> @30fps</w:t>
            </w:r>
            <w:r w:rsidRPr="006E29C0">
              <w:rPr>
                <w:sz w:val="22"/>
                <w:szCs w:val="22"/>
              </w:rPr>
              <w:br/>
              <w:t>• wsparcie prezentacji bezprzewodowej z wykorzystaniem opcjonalnej przystawki USB</w:t>
            </w:r>
            <w:r w:rsidRPr="006E29C0">
              <w:rPr>
                <w:sz w:val="22"/>
                <w:szCs w:val="22"/>
              </w:rPr>
              <w:br/>
              <w:t>• wyjście wideo USB-C</w:t>
            </w:r>
            <w:r w:rsidRPr="006E29C0">
              <w:rPr>
                <w:sz w:val="22"/>
                <w:szCs w:val="22"/>
              </w:rPr>
              <w:br/>
              <w:t>• sensor ruchu aktywujący wyświetlacz</w:t>
            </w:r>
            <w:r w:rsidRPr="006E29C0">
              <w:rPr>
                <w:sz w:val="22"/>
                <w:szCs w:val="22"/>
              </w:rPr>
              <w:br/>
              <w:t xml:space="preserve">• zasilanie poprzez </w:t>
            </w:r>
            <w:proofErr w:type="spellStart"/>
            <w:r w:rsidRPr="006E29C0">
              <w:rPr>
                <w:sz w:val="22"/>
                <w:szCs w:val="22"/>
              </w:rPr>
              <w:t>PoE</w:t>
            </w:r>
            <w:proofErr w:type="spellEnd"/>
            <w:r w:rsidRPr="006E29C0">
              <w:rPr>
                <w:sz w:val="22"/>
                <w:szCs w:val="22"/>
              </w:rPr>
              <w:br/>
              <w:t>• Regulacja kąta nachylenia w zakresie 30° ~ 50°</w:t>
            </w:r>
            <w:r w:rsidRPr="006E29C0">
              <w:rPr>
                <w:sz w:val="22"/>
                <w:szCs w:val="22"/>
              </w:rPr>
              <w:br/>
              <w:t xml:space="preserve">• Wbudowany AP </w:t>
            </w:r>
            <w:proofErr w:type="spellStart"/>
            <w:r w:rsidRPr="006E29C0">
              <w:rPr>
                <w:sz w:val="22"/>
                <w:szCs w:val="22"/>
              </w:rPr>
              <w:t>WiFi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  <w:t>• Port USB typ A do podłączenia akcesoriów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169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8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Kamera PTZ z </w:t>
            </w:r>
            <w:proofErr w:type="spellStart"/>
            <w:r w:rsidRPr="006E29C0">
              <w:rPr>
                <w:sz w:val="22"/>
                <w:szCs w:val="22"/>
              </w:rPr>
              <w:t>trackingiem</w:t>
            </w:r>
            <w:proofErr w:type="spellEnd"/>
            <w:r w:rsidRPr="006E29C0">
              <w:rPr>
                <w:sz w:val="22"/>
                <w:szCs w:val="22"/>
              </w:rPr>
              <w:t xml:space="preserve"> IR 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Konferencyjna kamera IP na głowicy szybko-obrotowej PTZ</w:t>
            </w:r>
            <w:r w:rsidRPr="006E29C0">
              <w:rPr>
                <w:sz w:val="22"/>
                <w:szCs w:val="22"/>
              </w:rPr>
              <w:br/>
              <w:t>• sterowanie kamerą automatyczne i manualne (pilot)</w:t>
            </w:r>
            <w:r w:rsidRPr="006E29C0">
              <w:rPr>
                <w:sz w:val="22"/>
                <w:szCs w:val="22"/>
              </w:rPr>
              <w:br/>
              <w:t>• automatyczne śledzenie wykorzystujące technologię podczerwieni. Pozycjoner podczerwieni w zestawie. Śledzenie IR musi działać na odległość od 4 do 10 metrów od kamery</w:t>
            </w:r>
            <w:r w:rsidRPr="006E29C0">
              <w:rPr>
                <w:sz w:val="22"/>
                <w:szCs w:val="22"/>
              </w:rPr>
              <w:br/>
              <w:t>• wyjścia: USB, HDMI, RS-232 i RJ45. Port USB lub HDMI oraz RJ45 muszą działać w tym samym czasie</w:t>
            </w:r>
            <w:r w:rsidRPr="006E29C0">
              <w:rPr>
                <w:sz w:val="22"/>
                <w:szCs w:val="22"/>
              </w:rPr>
              <w:br/>
              <w:t>• kamera i serwer video powinna być tego samego producenta aby zapewnić kompatybilność urządzeń</w:t>
            </w:r>
            <w:r w:rsidRPr="006E29C0">
              <w:rPr>
                <w:sz w:val="22"/>
                <w:szCs w:val="22"/>
              </w:rPr>
              <w:br/>
              <w:t>• możliwy obrót w zakresie min. 270°, nachylenie w zakresie min. 60°</w:t>
            </w:r>
            <w:r w:rsidRPr="006E29C0">
              <w:rPr>
                <w:sz w:val="22"/>
                <w:szCs w:val="22"/>
              </w:rPr>
              <w:br/>
              <w:t>• przetwornik 1/2,8" CMOS lub lepszy</w:t>
            </w:r>
            <w:r w:rsidRPr="006E29C0">
              <w:rPr>
                <w:sz w:val="22"/>
                <w:szCs w:val="22"/>
              </w:rPr>
              <w:br/>
              <w:t>• czułość: 0,5 Lux@ F1,8 (AGC)</w:t>
            </w:r>
            <w:r w:rsidRPr="006E29C0">
              <w:rPr>
                <w:sz w:val="22"/>
                <w:szCs w:val="22"/>
              </w:rPr>
              <w:br/>
              <w:t>• min. 10-krotny zoom optyczny</w:t>
            </w:r>
            <w:r w:rsidRPr="006E29C0">
              <w:rPr>
                <w:sz w:val="22"/>
                <w:szCs w:val="22"/>
              </w:rPr>
              <w:br/>
              <w:t xml:space="preserve">• rozdzielczość min. </w:t>
            </w:r>
            <w:proofErr w:type="spellStart"/>
            <w:r w:rsidRPr="006E29C0">
              <w:rPr>
                <w:sz w:val="22"/>
                <w:szCs w:val="22"/>
              </w:rPr>
              <w:t>FullHD</w:t>
            </w:r>
            <w:proofErr w:type="spellEnd"/>
            <w:r w:rsidRPr="006E29C0">
              <w:rPr>
                <w:sz w:val="22"/>
                <w:szCs w:val="22"/>
              </w:rPr>
              <w:t xml:space="preserve"> (1920x1080 60fps dla wyjścia USB/HDMI oraz streamingu IP)</w:t>
            </w:r>
            <w:r w:rsidRPr="006E29C0">
              <w:rPr>
                <w:sz w:val="22"/>
                <w:szCs w:val="22"/>
              </w:rPr>
              <w:br/>
              <w:t>• Funkcje:</w:t>
            </w:r>
            <w:r w:rsidRPr="006E29C0">
              <w:rPr>
                <w:sz w:val="22"/>
                <w:szCs w:val="22"/>
              </w:rPr>
              <w:br/>
              <w:t>BLC - kompensacja światła wstecznego</w:t>
            </w:r>
            <w:r w:rsidRPr="006E29C0">
              <w:rPr>
                <w:sz w:val="22"/>
                <w:szCs w:val="22"/>
              </w:rPr>
              <w:br/>
              <w:t>WDR - szeroki zakres tonalny</w:t>
            </w:r>
            <w:r w:rsidRPr="006E29C0">
              <w:rPr>
                <w:sz w:val="22"/>
                <w:szCs w:val="22"/>
              </w:rPr>
              <w:br/>
              <w:t xml:space="preserve">2D&amp;3D </w:t>
            </w:r>
            <w:proofErr w:type="spellStart"/>
            <w:r w:rsidRPr="006E29C0">
              <w:rPr>
                <w:sz w:val="22"/>
                <w:szCs w:val="22"/>
              </w:rPr>
              <w:t>noise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reduction</w:t>
            </w:r>
            <w:proofErr w:type="spellEnd"/>
            <w:r w:rsidRPr="006E29C0">
              <w:rPr>
                <w:sz w:val="22"/>
                <w:szCs w:val="22"/>
              </w:rPr>
              <w:t xml:space="preserve"> - redukcja szumów obrazu 2D i 3D, </w:t>
            </w:r>
            <w:r w:rsidRPr="006E29C0">
              <w:rPr>
                <w:sz w:val="22"/>
                <w:szCs w:val="22"/>
              </w:rPr>
              <w:br/>
              <w:t>2DNR pomagająca poprawić obraz poprzez porównanie sekwencji ujęć</w:t>
            </w:r>
            <w:r w:rsidRPr="006E29C0">
              <w:rPr>
                <w:sz w:val="22"/>
                <w:szCs w:val="22"/>
              </w:rPr>
              <w:br/>
              <w:t>• możliwość integracji po RS-232 oraz protokole VISCA</w:t>
            </w:r>
            <w:r w:rsidRPr="006E29C0">
              <w:rPr>
                <w:sz w:val="22"/>
                <w:szCs w:val="22"/>
              </w:rPr>
              <w:br/>
              <w:t xml:space="preserve">• możliwość zarządzania poprzez protokoły ONVIF i VISCA </w:t>
            </w:r>
            <w:proofErr w:type="spellStart"/>
            <w:r w:rsidRPr="006E29C0">
              <w:rPr>
                <w:sz w:val="22"/>
                <w:szCs w:val="22"/>
              </w:rPr>
              <w:t>over</w:t>
            </w:r>
            <w:proofErr w:type="spellEnd"/>
            <w:r w:rsidRPr="006E29C0">
              <w:rPr>
                <w:sz w:val="22"/>
                <w:szCs w:val="22"/>
              </w:rPr>
              <w:t xml:space="preserve"> IP</w:t>
            </w:r>
            <w:r w:rsidRPr="006E29C0">
              <w:rPr>
                <w:sz w:val="22"/>
                <w:szCs w:val="22"/>
              </w:rPr>
              <w:br/>
              <w:t>• konfigurowalny auto-zoom z co najmniej 2 pozycjami auto-zoom</w:t>
            </w:r>
            <w:r w:rsidRPr="006E29C0">
              <w:rPr>
                <w:sz w:val="22"/>
                <w:szCs w:val="22"/>
              </w:rPr>
              <w:br/>
              <w:t>• możliwość montażu na dedykowanym uchwycie ściennym</w:t>
            </w:r>
            <w:r w:rsidRPr="006E29C0">
              <w:rPr>
                <w:sz w:val="22"/>
                <w:szCs w:val="22"/>
              </w:rPr>
              <w:br/>
              <w:t>• w zestawie pilot na podczerwień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819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Kamera PTZ 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Konferencyjna kamera IP</w:t>
            </w:r>
            <w:r w:rsidRPr="006E29C0">
              <w:rPr>
                <w:sz w:val="22"/>
                <w:szCs w:val="22"/>
              </w:rPr>
              <w:t xml:space="preserve"> na głowicy szybko-obrotowej PTZ</w:t>
            </w:r>
            <w:r w:rsidRPr="006E29C0">
              <w:rPr>
                <w:sz w:val="22"/>
                <w:szCs w:val="22"/>
              </w:rPr>
              <w:br/>
              <w:t>• sterowanie kamerą automatyczne i manualne (pilot)</w:t>
            </w:r>
            <w:r w:rsidRPr="006E29C0">
              <w:rPr>
                <w:sz w:val="22"/>
                <w:szCs w:val="22"/>
              </w:rPr>
              <w:br/>
              <w:t>• wyjścia: USB, HDMI, RS-232 i RJ45. Port USB lub HDMI oraz RJ45 muszą działać w tym samym czasie</w:t>
            </w:r>
            <w:r w:rsidRPr="006E29C0">
              <w:rPr>
                <w:sz w:val="22"/>
                <w:szCs w:val="22"/>
              </w:rPr>
              <w:br/>
              <w:t>• kamera i serwer video powinna być tego samego producenta aby zapewnić kompatybilność urządzeń</w:t>
            </w:r>
            <w:r w:rsidRPr="006E29C0">
              <w:rPr>
                <w:sz w:val="22"/>
                <w:szCs w:val="22"/>
              </w:rPr>
              <w:br/>
              <w:t>• możliwy obrót w zakresie min. 270°, nachylenie w zakresie min. 60°</w:t>
            </w:r>
            <w:r w:rsidRPr="006E29C0">
              <w:rPr>
                <w:sz w:val="22"/>
                <w:szCs w:val="22"/>
              </w:rPr>
              <w:br/>
              <w:t>• przetwornik 1/2,8" CMOS lub lepszy</w:t>
            </w:r>
            <w:r w:rsidRPr="006E29C0">
              <w:rPr>
                <w:sz w:val="22"/>
                <w:szCs w:val="22"/>
              </w:rPr>
              <w:br/>
              <w:t>• czułość: 0,5 Lux@ F1,8 (AGC)</w:t>
            </w:r>
            <w:r w:rsidRPr="006E29C0">
              <w:rPr>
                <w:sz w:val="22"/>
                <w:szCs w:val="22"/>
              </w:rPr>
              <w:br/>
              <w:t>• min. 10-krotny zoom optyczny</w:t>
            </w:r>
            <w:r w:rsidRPr="006E29C0">
              <w:rPr>
                <w:sz w:val="22"/>
                <w:szCs w:val="22"/>
              </w:rPr>
              <w:br/>
              <w:t xml:space="preserve">• rozdzielczość min. </w:t>
            </w:r>
            <w:proofErr w:type="spellStart"/>
            <w:r w:rsidRPr="006E29C0">
              <w:rPr>
                <w:sz w:val="22"/>
                <w:szCs w:val="22"/>
              </w:rPr>
              <w:t>FullHD</w:t>
            </w:r>
            <w:proofErr w:type="spellEnd"/>
            <w:r w:rsidRPr="006E29C0">
              <w:rPr>
                <w:sz w:val="22"/>
                <w:szCs w:val="22"/>
              </w:rPr>
              <w:t xml:space="preserve"> (1920x1080 60fps dla wyjścia USB/HDMI oraz streamingu IP)</w:t>
            </w:r>
            <w:r w:rsidRPr="006E29C0">
              <w:rPr>
                <w:sz w:val="22"/>
                <w:szCs w:val="22"/>
              </w:rPr>
              <w:br/>
              <w:t>• wbudowana lampka kontrolna aktywnej transmisji zintegrowana z systemem nagrywania i przesyłania strumieniowego</w:t>
            </w:r>
            <w:r w:rsidRPr="006E29C0">
              <w:rPr>
                <w:sz w:val="22"/>
                <w:szCs w:val="22"/>
              </w:rPr>
              <w:br/>
              <w:t>• zarządzanie funkcjami sterowania, ustawieniami i podglądem kamery przez przeglądarkę internetową</w:t>
            </w:r>
            <w:r w:rsidRPr="006E29C0">
              <w:rPr>
                <w:sz w:val="22"/>
                <w:szCs w:val="22"/>
              </w:rPr>
              <w:br/>
              <w:t>• funkcje:</w:t>
            </w:r>
            <w:r w:rsidRPr="006E29C0">
              <w:rPr>
                <w:sz w:val="22"/>
                <w:szCs w:val="22"/>
              </w:rPr>
              <w:br/>
              <w:t>BLC - kompensacja światła wstecznego</w:t>
            </w:r>
            <w:r w:rsidRPr="006E29C0">
              <w:rPr>
                <w:sz w:val="22"/>
                <w:szCs w:val="22"/>
              </w:rPr>
              <w:br/>
              <w:t>WDR - szeroki zakres tonalny</w:t>
            </w:r>
            <w:r w:rsidRPr="006E29C0">
              <w:rPr>
                <w:sz w:val="22"/>
                <w:szCs w:val="22"/>
              </w:rPr>
              <w:br/>
            </w:r>
            <w:proofErr w:type="spellStart"/>
            <w:r w:rsidRPr="006E29C0">
              <w:rPr>
                <w:sz w:val="22"/>
                <w:szCs w:val="22"/>
              </w:rPr>
              <w:t>electronic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shutter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Focus </w:t>
            </w:r>
            <w:r w:rsidRPr="006E29C0">
              <w:rPr>
                <w:sz w:val="22"/>
                <w:szCs w:val="22"/>
              </w:rPr>
              <w:br/>
              <w:t xml:space="preserve">• możliwość zarządzania ustawieniami obrazu: </w:t>
            </w:r>
            <w:r w:rsidRPr="006E29C0">
              <w:rPr>
                <w:sz w:val="22"/>
                <w:szCs w:val="22"/>
              </w:rPr>
              <w:br/>
            </w:r>
            <w:proofErr w:type="spellStart"/>
            <w:r w:rsidRPr="006E29C0">
              <w:rPr>
                <w:sz w:val="22"/>
                <w:szCs w:val="22"/>
              </w:rPr>
              <w:t>brightness</w:t>
            </w:r>
            <w:proofErr w:type="spellEnd"/>
            <w:r w:rsidRPr="006E29C0">
              <w:rPr>
                <w:sz w:val="22"/>
                <w:szCs w:val="22"/>
              </w:rPr>
              <w:t xml:space="preserve"> - jasność obrazu</w:t>
            </w:r>
            <w:r w:rsidRPr="006E29C0">
              <w:rPr>
                <w:sz w:val="22"/>
                <w:szCs w:val="22"/>
              </w:rPr>
              <w:br/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 - kolor obrazu regulowany za pomocą RGB - kolory czerwony, zielony, niebieski </w:t>
            </w:r>
            <w:proofErr w:type="spellStart"/>
            <w:r w:rsidRPr="006E29C0">
              <w:rPr>
                <w:sz w:val="22"/>
                <w:szCs w:val="22"/>
              </w:rPr>
              <w:t>saturation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</w:r>
            <w:proofErr w:type="spellStart"/>
            <w:r w:rsidRPr="006E29C0">
              <w:rPr>
                <w:sz w:val="22"/>
                <w:szCs w:val="22"/>
              </w:rPr>
              <w:t>contrast</w:t>
            </w:r>
            <w:proofErr w:type="spellEnd"/>
            <w:r w:rsidRPr="006E29C0">
              <w:rPr>
                <w:sz w:val="22"/>
                <w:szCs w:val="22"/>
              </w:rPr>
              <w:t xml:space="preserve"> - różnica między ciemnymi i jasnymi elementami obrazu</w:t>
            </w:r>
            <w:r w:rsidRPr="006E29C0">
              <w:rPr>
                <w:sz w:val="22"/>
                <w:szCs w:val="22"/>
              </w:rPr>
              <w:br/>
            </w:r>
            <w:proofErr w:type="spellStart"/>
            <w:r w:rsidRPr="006E29C0">
              <w:rPr>
                <w:sz w:val="22"/>
                <w:szCs w:val="22"/>
              </w:rPr>
              <w:t>sharpness</w:t>
            </w:r>
            <w:proofErr w:type="spellEnd"/>
            <w:r w:rsidRPr="006E29C0">
              <w:rPr>
                <w:sz w:val="22"/>
                <w:szCs w:val="22"/>
              </w:rPr>
              <w:t xml:space="preserve"> – ostrość obrazu</w:t>
            </w:r>
            <w:r w:rsidRPr="006E29C0">
              <w:rPr>
                <w:sz w:val="22"/>
                <w:szCs w:val="22"/>
              </w:rPr>
              <w:br/>
              <w:t xml:space="preserve">BW </w:t>
            </w:r>
            <w:proofErr w:type="spellStart"/>
            <w:r w:rsidRPr="006E29C0">
              <w:rPr>
                <w:sz w:val="22"/>
                <w:szCs w:val="22"/>
              </w:rPr>
              <w:t>mode</w:t>
            </w:r>
            <w:proofErr w:type="spellEnd"/>
            <w:r w:rsidRPr="006E29C0">
              <w:rPr>
                <w:sz w:val="22"/>
                <w:szCs w:val="22"/>
              </w:rPr>
              <w:t xml:space="preserve"> - tryb czarno-biały</w:t>
            </w:r>
            <w:r w:rsidRPr="006E29C0">
              <w:rPr>
                <w:sz w:val="22"/>
                <w:szCs w:val="22"/>
              </w:rPr>
              <w:br/>
              <w:t xml:space="preserve">gamma </w:t>
            </w:r>
            <w:proofErr w:type="spellStart"/>
            <w:r w:rsidRPr="006E29C0">
              <w:rPr>
                <w:sz w:val="22"/>
                <w:szCs w:val="22"/>
              </w:rPr>
              <w:t>curve</w:t>
            </w:r>
            <w:proofErr w:type="spellEnd"/>
            <w:r w:rsidRPr="006E29C0">
              <w:rPr>
                <w:sz w:val="22"/>
                <w:szCs w:val="22"/>
              </w:rPr>
              <w:t xml:space="preserve"> - określa związek między wartością liczbową piksela, a jego rzeczywistą luminancją i służy do dostosowania wyglądu obrazu</w:t>
            </w:r>
            <w:r w:rsidRPr="006E29C0">
              <w:rPr>
                <w:sz w:val="22"/>
                <w:szCs w:val="22"/>
              </w:rPr>
              <w:br/>
              <w:t>• możliwość integracji po RS-232 oraz protokole VISCA</w:t>
            </w:r>
            <w:r w:rsidRPr="006E29C0">
              <w:rPr>
                <w:sz w:val="22"/>
                <w:szCs w:val="22"/>
              </w:rPr>
              <w:br/>
              <w:t xml:space="preserve">• możliwość zarządzania poprzez protokoły ONVIF </w:t>
            </w:r>
            <w:r w:rsidRPr="006E29C0">
              <w:rPr>
                <w:sz w:val="22"/>
                <w:szCs w:val="22"/>
              </w:rPr>
              <w:br/>
              <w:t>• konfigurowalny auto-zoom z co najmniej 2 pozycjami auto-zoom</w:t>
            </w:r>
            <w:r w:rsidRPr="006E29C0">
              <w:rPr>
                <w:sz w:val="22"/>
                <w:szCs w:val="22"/>
              </w:rPr>
              <w:br/>
              <w:t>• w zestawie pilot na podczerwień</w:t>
            </w:r>
            <w:r w:rsidRPr="006E29C0">
              <w:rPr>
                <w:sz w:val="22"/>
                <w:szCs w:val="22"/>
              </w:rPr>
              <w:br/>
              <w:t>• możliwość montażu na dedykowanym uchwycie ściennym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AF3A82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E29C0" w:rsidRPr="006E29C0" w:rsidTr="000E6435">
        <w:trPr>
          <w:trHeight w:val="819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Serwer video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F068A6">
              <w:rPr>
                <w:sz w:val="22"/>
                <w:szCs w:val="22"/>
              </w:rPr>
              <w:t>Serwer video</w:t>
            </w:r>
            <w:r w:rsidRPr="006E29C0">
              <w:rPr>
                <w:sz w:val="22"/>
                <w:szCs w:val="22"/>
              </w:rPr>
              <w:t xml:space="preserve"> obsługujący jednocześnie min. 4 źródła wideo </w:t>
            </w:r>
            <w:proofErr w:type="spellStart"/>
            <w:r w:rsidRPr="006E29C0">
              <w:rPr>
                <w:sz w:val="22"/>
                <w:szCs w:val="22"/>
              </w:rPr>
              <w:t>FullHD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  <w:t>• możliwość przechwytywania obrazu (miksowania min. 4 źródeł)</w:t>
            </w:r>
            <w:r w:rsidRPr="006E29C0">
              <w:rPr>
                <w:sz w:val="22"/>
                <w:szCs w:val="22"/>
              </w:rPr>
              <w:br/>
              <w:t>• możliwość nagrywania obrazu ręcznie lub automatycznie</w:t>
            </w:r>
            <w:r w:rsidRPr="006E29C0">
              <w:rPr>
                <w:sz w:val="22"/>
                <w:szCs w:val="22"/>
              </w:rPr>
              <w:br/>
              <w:t xml:space="preserve">• możliwość nagrywania zmiksowanego obrazu oraz min. czterech indywidualnych źródeł obrazu niezależnie </w:t>
            </w:r>
            <w:r w:rsidRPr="006E29C0">
              <w:rPr>
                <w:sz w:val="22"/>
                <w:szCs w:val="22"/>
              </w:rPr>
              <w:br/>
              <w:t xml:space="preserve">• możliwość równoczesnego nadawania transmisji na żywo do min. 2 różnych platform </w:t>
            </w:r>
            <w:proofErr w:type="spellStart"/>
            <w:r w:rsidRPr="006E29C0">
              <w:rPr>
                <w:sz w:val="22"/>
                <w:szCs w:val="22"/>
              </w:rPr>
              <w:t>streamingowych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r w:rsidRPr="006E29C0">
              <w:rPr>
                <w:sz w:val="22"/>
                <w:szCs w:val="22"/>
              </w:rPr>
              <w:br/>
              <w:t>• wejścia wideo min. 2 x HDMI (min.1920x1080) oraz 4 x RJ45 dla kamer IP (min.1920x1080)</w:t>
            </w:r>
            <w:r w:rsidRPr="006E29C0">
              <w:rPr>
                <w:sz w:val="22"/>
                <w:szCs w:val="22"/>
              </w:rPr>
              <w:br/>
              <w:t>• zapis danych do formatu MP4</w:t>
            </w:r>
            <w:r w:rsidRPr="006E29C0">
              <w:rPr>
                <w:sz w:val="22"/>
                <w:szCs w:val="22"/>
              </w:rPr>
              <w:br/>
              <w:t xml:space="preserve">• wyjście audio – min. 1x 3,5mm </w:t>
            </w:r>
            <w:r w:rsidRPr="006E29C0">
              <w:rPr>
                <w:sz w:val="22"/>
                <w:szCs w:val="22"/>
              </w:rPr>
              <w:br/>
              <w:t>• na froncie wyświetlacz informujący o poziomie głośności lewego oraz prawego kanału</w:t>
            </w:r>
            <w:r w:rsidRPr="006E29C0">
              <w:rPr>
                <w:sz w:val="22"/>
                <w:szCs w:val="22"/>
              </w:rPr>
              <w:br/>
              <w:t xml:space="preserve">• wejście audio – min. 1x 3,5mm, </w:t>
            </w:r>
            <w:r w:rsidRPr="006E29C0">
              <w:rPr>
                <w:sz w:val="22"/>
                <w:szCs w:val="22"/>
              </w:rPr>
              <w:br/>
              <w:t xml:space="preserve">• min. 1 wyjście wideo HDMI z możliwością wyświetlenia określonego źródła lub odzwierciedlenia układu nagrywania i przesyłania strumieniowego na jednym z wyjść </w:t>
            </w:r>
            <w:r w:rsidRPr="006E29C0">
              <w:rPr>
                <w:sz w:val="22"/>
                <w:szCs w:val="22"/>
              </w:rPr>
              <w:br/>
              <w:t xml:space="preserve">• wbudowany dysk twardy o pojemności min. 1TB do lokalnego zapisu </w:t>
            </w:r>
            <w:r w:rsidRPr="006E29C0">
              <w:rPr>
                <w:sz w:val="22"/>
                <w:szCs w:val="22"/>
              </w:rPr>
              <w:br/>
              <w:t xml:space="preserve">• wbudowany interfejs web </w:t>
            </w:r>
            <w:r w:rsidRPr="006E29C0">
              <w:rPr>
                <w:sz w:val="22"/>
                <w:szCs w:val="22"/>
              </w:rPr>
              <w:br/>
              <w:t>• możliwość zapisu na zewnętrzną pamięć USB</w:t>
            </w:r>
            <w:r w:rsidRPr="006E29C0">
              <w:rPr>
                <w:sz w:val="22"/>
                <w:szCs w:val="22"/>
              </w:rPr>
              <w:br/>
              <w:t xml:space="preserve">• automatyczna kopia zapasowa po zakończeniu nagrania na serwer FTP lub SFTP, </w:t>
            </w:r>
            <w:proofErr w:type="spellStart"/>
            <w:r w:rsidRPr="006E29C0">
              <w:rPr>
                <w:sz w:val="22"/>
                <w:szCs w:val="22"/>
              </w:rPr>
              <w:t>Opencast</w:t>
            </w:r>
            <w:proofErr w:type="spellEnd"/>
            <w:r w:rsidRPr="006E29C0">
              <w:rPr>
                <w:sz w:val="22"/>
                <w:szCs w:val="22"/>
              </w:rPr>
              <w:t xml:space="preserve">, </w:t>
            </w:r>
            <w:proofErr w:type="spellStart"/>
            <w:r w:rsidRPr="006E29C0">
              <w:rPr>
                <w:sz w:val="22"/>
                <w:szCs w:val="22"/>
              </w:rPr>
              <w:t>Kalkura</w:t>
            </w:r>
            <w:proofErr w:type="spellEnd"/>
            <w:r w:rsidRPr="006E29C0">
              <w:rPr>
                <w:sz w:val="22"/>
                <w:szCs w:val="22"/>
              </w:rPr>
              <w:t xml:space="preserve">, </w:t>
            </w:r>
            <w:proofErr w:type="spellStart"/>
            <w:r w:rsidRPr="006E29C0">
              <w:rPr>
                <w:sz w:val="22"/>
                <w:szCs w:val="22"/>
              </w:rPr>
              <w:t>Panopto</w:t>
            </w:r>
            <w:proofErr w:type="spellEnd"/>
            <w:r w:rsidRPr="006E29C0">
              <w:rPr>
                <w:sz w:val="22"/>
                <w:szCs w:val="22"/>
              </w:rPr>
              <w:br/>
              <w:t>• możliwość strumieniowego przesyłania 2 kanałów obrazu (poprzez protokoły RTMP/RTMPS/ RTSP)</w:t>
            </w:r>
            <w:r w:rsidRPr="006E29C0">
              <w:rPr>
                <w:sz w:val="22"/>
                <w:szCs w:val="22"/>
              </w:rPr>
              <w:br/>
              <w:t>• sterowanie poprzez RS-232, API/TCP, klawiaturę, panel do zarządzania oraz aplikacje mobilną</w:t>
            </w:r>
            <w:r w:rsidRPr="006E29C0">
              <w:rPr>
                <w:sz w:val="22"/>
                <w:szCs w:val="22"/>
              </w:rPr>
              <w:br/>
              <w:t>• możliwość sterowania kamerami sieciowymi poprzez standard VISCA / ONVIF</w:t>
            </w:r>
            <w:r w:rsidRPr="006E29C0">
              <w:rPr>
                <w:sz w:val="22"/>
                <w:szCs w:val="22"/>
              </w:rPr>
              <w:br/>
              <w:t>• wyposażony w graficzny interfejs użytkownika z możliwością sterowania funkcjami takimi jak: nagrywanie, przesyłanie strumieniowe i przełączanie układu grafiki/wideo</w:t>
            </w:r>
            <w:r w:rsidRPr="006E29C0">
              <w:rPr>
                <w:sz w:val="22"/>
                <w:szCs w:val="22"/>
              </w:rPr>
              <w:br/>
              <w:t>• musi posiadać uchwyty pozwalające na montaż urządzenia w szafie 19”</w:t>
            </w:r>
            <w:r w:rsidRPr="006E29C0">
              <w:rPr>
                <w:sz w:val="22"/>
                <w:szCs w:val="22"/>
              </w:rPr>
              <w:br/>
              <w:t>• wbudowany interfejs umożliwiający zarządzanie urządzeniem z chmury</w:t>
            </w:r>
            <w:r w:rsidRPr="006E29C0">
              <w:rPr>
                <w:sz w:val="22"/>
                <w:szCs w:val="22"/>
              </w:rPr>
              <w:br/>
              <w:t>• możliwość wyboru:</w:t>
            </w:r>
            <w:r w:rsidRPr="006E29C0">
              <w:rPr>
                <w:sz w:val="22"/>
                <w:szCs w:val="22"/>
              </w:rPr>
              <w:br/>
              <w:t xml:space="preserve">- obrazu tła </w:t>
            </w:r>
            <w:r w:rsidRPr="006E29C0">
              <w:rPr>
                <w:sz w:val="22"/>
                <w:szCs w:val="22"/>
              </w:rPr>
              <w:br/>
              <w:t>- nakładki graficznej</w:t>
            </w:r>
            <w:r w:rsidRPr="006E29C0">
              <w:rPr>
                <w:sz w:val="22"/>
                <w:szCs w:val="22"/>
              </w:rPr>
              <w:br/>
              <w:t>- napisów</w:t>
            </w:r>
            <w:r w:rsidRPr="006E29C0">
              <w:rPr>
                <w:sz w:val="22"/>
                <w:szCs w:val="22"/>
              </w:rPr>
              <w:br/>
              <w:t xml:space="preserve">- predefiniowanego układu </w:t>
            </w:r>
            <w:proofErr w:type="spellStart"/>
            <w:r w:rsidRPr="006E29C0">
              <w:rPr>
                <w:sz w:val="22"/>
                <w:szCs w:val="22"/>
              </w:rPr>
              <w:t>kontentu</w:t>
            </w:r>
            <w:proofErr w:type="spellEnd"/>
            <w:r w:rsidRPr="006E29C0">
              <w:rPr>
                <w:sz w:val="22"/>
                <w:szCs w:val="22"/>
              </w:rPr>
              <w:br/>
              <w:t>• kontrola kamer PTZ:</w:t>
            </w:r>
            <w:r w:rsidRPr="006E29C0">
              <w:rPr>
                <w:sz w:val="22"/>
                <w:szCs w:val="22"/>
              </w:rPr>
              <w:br/>
              <w:t>-ONVIF</w:t>
            </w:r>
            <w:r w:rsidRPr="006E29C0">
              <w:rPr>
                <w:sz w:val="22"/>
                <w:szCs w:val="22"/>
              </w:rPr>
              <w:br/>
              <w:t>-VISCA</w:t>
            </w:r>
            <w:r w:rsidRPr="006E29C0">
              <w:rPr>
                <w:sz w:val="22"/>
                <w:szCs w:val="22"/>
              </w:rPr>
              <w:br/>
              <w:t>• zabezpieczenie dostępu do urządzenia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1656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11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Mostek HDMI</w:t>
            </w:r>
          </w:p>
        </w:tc>
        <w:tc>
          <w:tcPr>
            <w:tcW w:w="6352" w:type="dxa"/>
            <w:shd w:val="clear" w:color="000000" w:fill="FFFFFF"/>
            <w:hideMark/>
          </w:tcPr>
          <w:p w:rsidR="00F068A6" w:rsidRPr="00F068A6" w:rsidRDefault="006E29C0" w:rsidP="00271E11">
            <w:pPr>
              <w:rPr>
                <w:b/>
                <w:sz w:val="22"/>
                <w:szCs w:val="22"/>
              </w:rPr>
            </w:pPr>
            <w:r w:rsidRPr="00F068A6">
              <w:rPr>
                <w:b/>
                <w:sz w:val="22"/>
                <w:szCs w:val="22"/>
              </w:rPr>
              <w:t xml:space="preserve"> 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Konwerter musi mieć wejście HDMI i obsługiwać wejścia Full HD. Zarówno sygnały wideo, jak i audio z wejścia HDMI muszą być konwertowane. </w:t>
            </w:r>
            <w:r w:rsidRPr="006E29C0">
              <w:rPr>
                <w:sz w:val="22"/>
                <w:szCs w:val="22"/>
              </w:rPr>
              <w:br/>
              <w:t xml:space="preserve">• Konwerter musi mieć wyjście HDMI i USB. Wyjście HDMI powinno zapętlić sygnał wejściowy HDMI. Wyjście USB powinno konwertować audio i wideo z wejścia HDMI na format USB. </w:t>
            </w:r>
            <w:r w:rsidRPr="006E29C0">
              <w:rPr>
                <w:sz w:val="22"/>
                <w:szCs w:val="22"/>
              </w:rPr>
              <w:br/>
              <w:t xml:space="preserve">• Musi mieć wejście mikrofonowe 3,5 TRS dla dodatkowej warstwy </w:t>
            </w:r>
            <w:r w:rsidRPr="006E29C0">
              <w:rPr>
                <w:sz w:val="22"/>
                <w:szCs w:val="22"/>
              </w:rPr>
              <w:lastRenderedPageBreak/>
              <w:t xml:space="preserve">audio </w:t>
            </w:r>
            <w:r w:rsidRPr="006E29C0">
              <w:rPr>
                <w:sz w:val="22"/>
                <w:szCs w:val="22"/>
              </w:rPr>
              <w:br/>
              <w:t>• Nie może wymagać aplikacji i instalować własnych sterowników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</w:tr>
      <w:tr w:rsidR="006E29C0" w:rsidRPr="006E29C0" w:rsidTr="000E6435">
        <w:trPr>
          <w:trHeight w:val="193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12</w:t>
            </w:r>
          </w:p>
        </w:tc>
        <w:tc>
          <w:tcPr>
            <w:tcW w:w="1728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Joystick do kamery PTZ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Kontroler kamer PTZ z joystickiem.</w:t>
            </w:r>
            <w:r w:rsidRPr="006E29C0">
              <w:rPr>
                <w:sz w:val="22"/>
                <w:szCs w:val="22"/>
              </w:rPr>
              <w:br/>
              <w:t xml:space="preserve">Wymagana obsługa protokołów: </w:t>
            </w:r>
            <w:proofErr w:type="spellStart"/>
            <w:r w:rsidRPr="006E29C0">
              <w:rPr>
                <w:sz w:val="22"/>
                <w:szCs w:val="22"/>
              </w:rPr>
              <w:t>Pelco</w:t>
            </w:r>
            <w:proofErr w:type="spellEnd"/>
            <w:r w:rsidRPr="006E29C0">
              <w:rPr>
                <w:sz w:val="22"/>
                <w:szCs w:val="22"/>
              </w:rPr>
              <w:t xml:space="preserve">-D, </w:t>
            </w:r>
            <w:proofErr w:type="spellStart"/>
            <w:r w:rsidRPr="006E29C0">
              <w:rPr>
                <w:sz w:val="22"/>
                <w:szCs w:val="22"/>
              </w:rPr>
              <w:t>Pelco</w:t>
            </w:r>
            <w:proofErr w:type="spellEnd"/>
            <w:r w:rsidRPr="006E29C0">
              <w:rPr>
                <w:sz w:val="22"/>
                <w:szCs w:val="22"/>
              </w:rPr>
              <w:t xml:space="preserve">-P, VISCA, VISCA </w:t>
            </w:r>
            <w:proofErr w:type="spellStart"/>
            <w:r w:rsidRPr="006E29C0">
              <w:rPr>
                <w:sz w:val="22"/>
                <w:szCs w:val="22"/>
              </w:rPr>
              <w:t>over</w:t>
            </w:r>
            <w:proofErr w:type="spellEnd"/>
            <w:r w:rsidRPr="006E29C0">
              <w:rPr>
                <w:sz w:val="22"/>
                <w:szCs w:val="22"/>
              </w:rPr>
              <w:t xml:space="preserve"> IP</w:t>
            </w:r>
            <w:r w:rsidRPr="006E29C0">
              <w:rPr>
                <w:sz w:val="22"/>
                <w:szCs w:val="22"/>
              </w:rPr>
              <w:br/>
              <w:t>Kontrola poprzez połączenie sieciowe.</w:t>
            </w:r>
            <w:r w:rsidRPr="006E29C0">
              <w:rPr>
                <w:sz w:val="22"/>
                <w:szCs w:val="22"/>
              </w:rPr>
              <w:br/>
              <w:t xml:space="preserve">Sterownie zoomem kamery. Funkcja szybkiej regulacji obrazu za pomocą pokręteł i przycisków takich jak: ekspozycji, migawki, przesłony, wzmocnienia, balansu biel. </w:t>
            </w:r>
            <w:r w:rsidRPr="006E29C0">
              <w:rPr>
                <w:sz w:val="22"/>
                <w:szCs w:val="22"/>
              </w:rPr>
              <w:br/>
              <w:t xml:space="preserve">Wymagane zasilanie poprzez interfejs </w:t>
            </w:r>
            <w:proofErr w:type="spellStart"/>
            <w:r w:rsidRPr="006E29C0">
              <w:rPr>
                <w:sz w:val="22"/>
                <w:szCs w:val="22"/>
              </w:rPr>
              <w:t>PoE</w:t>
            </w:r>
            <w:proofErr w:type="spellEnd"/>
            <w:r w:rsidRPr="006E29C0">
              <w:rPr>
                <w:sz w:val="22"/>
                <w:szCs w:val="22"/>
              </w:rPr>
              <w:t xml:space="preserve">. </w:t>
            </w:r>
            <w:r w:rsidRPr="006E29C0">
              <w:rPr>
                <w:sz w:val="22"/>
                <w:szCs w:val="22"/>
              </w:rPr>
              <w:br/>
              <w:t>Złącze: 1xRS232, 1xUSB, DC 12V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2760"/>
        </w:trPr>
        <w:tc>
          <w:tcPr>
            <w:tcW w:w="583" w:type="dxa"/>
            <w:shd w:val="clear" w:color="auto" w:fill="auto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13</w:t>
            </w:r>
          </w:p>
        </w:tc>
        <w:tc>
          <w:tcPr>
            <w:tcW w:w="1728" w:type="dxa"/>
            <w:shd w:val="clear" w:color="000000" w:fill="FFFFFF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E29C0">
              <w:rPr>
                <w:sz w:val="22"/>
                <w:szCs w:val="22"/>
              </w:rPr>
              <w:t>Transmitter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(nadajnik)</w:t>
            </w:r>
          </w:p>
        </w:tc>
        <w:tc>
          <w:tcPr>
            <w:tcW w:w="6352" w:type="dxa"/>
            <w:shd w:val="clear" w:color="000000" w:fill="FFFFFF"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Nadajnik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Funkcje urządzenia:  - nadajnik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4K@40m, 1080p@150m</w:t>
            </w:r>
            <w:r w:rsidRPr="006E29C0">
              <w:rPr>
                <w:sz w:val="22"/>
                <w:szCs w:val="22"/>
              </w:rPr>
              <w:br/>
              <w:t>• Wejścia Wideo: 1x HDMI,</w:t>
            </w:r>
            <w:r w:rsidRPr="006E29C0">
              <w:rPr>
                <w:sz w:val="22"/>
                <w:szCs w:val="22"/>
              </w:rPr>
              <w:br/>
              <w:t xml:space="preserve">• Wyjścia Wideo: 1x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, 4K); HDCP 2.2 </w:t>
            </w:r>
            <w:r w:rsidRPr="006E29C0">
              <w:rPr>
                <w:sz w:val="22"/>
                <w:szCs w:val="22"/>
              </w:rPr>
              <w:br/>
              <w:t>• Obsługa Consumer Electronics Control (CEC)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340 MHz</w:t>
            </w:r>
            <w:r w:rsidRPr="006E29C0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E29C0">
              <w:rPr>
                <w:sz w:val="22"/>
                <w:szCs w:val="22"/>
              </w:rPr>
              <w:br/>
              <w:t>• Zasilanie 5VDC</w:t>
            </w:r>
            <w:r w:rsidRPr="006E29C0">
              <w:rPr>
                <w:sz w:val="22"/>
                <w:szCs w:val="22"/>
              </w:rPr>
              <w:br/>
              <w:t>• Obudowa metalowa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4</w:t>
            </w:r>
          </w:p>
        </w:tc>
      </w:tr>
      <w:tr w:rsidR="006E29C0" w:rsidRPr="006E29C0" w:rsidTr="000E6435">
        <w:trPr>
          <w:trHeight w:val="2760"/>
        </w:trPr>
        <w:tc>
          <w:tcPr>
            <w:tcW w:w="583" w:type="dxa"/>
            <w:shd w:val="clear" w:color="auto" w:fill="auto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14</w:t>
            </w:r>
          </w:p>
        </w:tc>
        <w:tc>
          <w:tcPr>
            <w:tcW w:w="1728" w:type="dxa"/>
            <w:shd w:val="clear" w:color="000000" w:fill="FFFFFF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E29C0">
              <w:rPr>
                <w:sz w:val="22"/>
                <w:szCs w:val="22"/>
              </w:rPr>
              <w:t>Receiver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(odbiornik)</w:t>
            </w:r>
          </w:p>
        </w:tc>
        <w:tc>
          <w:tcPr>
            <w:tcW w:w="6352" w:type="dxa"/>
            <w:shd w:val="clear" w:color="000000" w:fill="FFFFFF"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Odbiornik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Funkcje urządzenia:  - odbiornik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4K@40m, 1080p@150m</w:t>
            </w:r>
            <w:r w:rsidRPr="006E29C0">
              <w:rPr>
                <w:sz w:val="22"/>
                <w:szCs w:val="22"/>
              </w:rPr>
              <w:br/>
              <w:t>• Wyjścia Wideo: 1x HDMI,</w:t>
            </w:r>
            <w:r w:rsidRPr="006E29C0">
              <w:rPr>
                <w:sz w:val="22"/>
                <w:szCs w:val="22"/>
              </w:rPr>
              <w:br/>
              <w:t xml:space="preserve">• Wejścia Wideo: 1x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, 4K); HDCP 2.2 </w:t>
            </w:r>
            <w:r w:rsidRPr="006E29C0">
              <w:rPr>
                <w:sz w:val="22"/>
                <w:szCs w:val="22"/>
              </w:rPr>
              <w:br/>
              <w:t>• Obsługa Consumer Electronics Control (CEC)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340 MHz</w:t>
            </w:r>
            <w:r w:rsidRPr="006E29C0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E29C0">
              <w:rPr>
                <w:sz w:val="22"/>
                <w:szCs w:val="22"/>
              </w:rPr>
              <w:br/>
              <w:t>• Zasilanie 5VDC</w:t>
            </w:r>
            <w:r w:rsidRPr="006E29C0">
              <w:rPr>
                <w:sz w:val="22"/>
                <w:szCs w:val="22"/>
              </w:rPr>
              <w:br/>
              <w:t>• Obudowa metalowa</w:t>
            </w:r>
            <w:r w:rsidRPr="006E29C0">
              <w:rPr>
                <w:sz w:val="22"/>
                <w:szCs w:val="22"/>
              </w:rPr>
              <w:br/>
              <w:t>• Urządzenie tego samego producenta co nadajnik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4</w:t>
            </w:r>
          </w:p>
        </w:tc>
      </w:tr>
      <w:tr w:rsidR="006E29C0" w:rsidRPr="006E29C0" w:rsidTr="000E6435">
        <w:trPr>
          <w:trHeight w:val="1125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15</w:t>
            </w:r>
          </w:p>
        </w:tc>
        <w:tc>
          <w:tcPr>
            <w:tcW w:w="1728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E29C0">
              <w:rPr>
                <w:sz w:val="22"/>
                <w:szCs w:val="22"/>
              </w:rPr>
              <w:t>Transmitter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(nadajnik)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Nadajnik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Funkcje urządzenia:  - nadajnik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4K@100m, 1080p@150m</w:t>
            </w:r>
            <w:r w:rsidRPr="006E29C0">
              <w:rPr>
                <w:sz w:val="22"/>
                <w:szCs w:val="22"/>
              </w:rPr>
              <w:br/>
              <w:t>• Wejścia Wideo: 1x HDMI,</w:t>
            </w:r>
            <w:r w:rsidRPr="006E29C0">
              <w:rPr>
                <w:sz w:val="22"/>
                <w:szCs w:val="22"/>
              </w:rPr>
              <w:br/>
              <w:t xml:space="preserve">• Wyjścia Wideo: 1x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, 4K); HDCP 2.2 </w:t>
            </w:r>
            <w:r w:rsidRPr="006E29C0">
              <w:rPr>
                <w:sz w:val="22"/>
                <w:szCs w:val="22"/>
              </w:rPr>
              <w:br/>
              <w:t>• Obsługa Consumer Electronics Control (CEC)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340 MHz</w:t>
            </w:r>
            <w:r w:rsidRPr="006E29C0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E29C0">
              <w:rPr>
                <w:sz w:val="22"/>
                <w:szCs w:val="22"/>
              </w:rPr>
              <w:br/>
              <w:t>• Zasilanie 5VDC</w:t>
            </w:r>
            <w:r w:rsidRPr="006E29C0">
              <w:rPr>
                <w:sz w:val="22"/>
                <w:szCs w:val="22"/>
              </w:rPr>
              <w:br/>
            </w:r>
            <w:r w:rsidRPr="006E29C0">
              <w:rPr>
                <w:sz w:val="22"/>
                <w:szCs w:val="22"/>
              </w:rPr>
              <w:lastRenderedPageBreak/>
              <w:t>• Obudowa metalowa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3</w:t>
            </w:r>
          </w:p>
        </w:tc>
      </w:tr>
      <w:tr w:rsidR="006E29C0" w:rsidRPr="006E29C0" w:rsidTr="000E6435">
        <w:trPr>
          <w:trHeight w:val="331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16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E29C0">
              <w:rPr>
                <w:sz w:val="22"/>
                <w:szCs w:val="22"/>
              </w:rPr>
              <w:t>Receiver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(odbiornik)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Odbiornik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Funkcje urządzenia:  - odbiornik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t xml:space="preserve"> 4K@100m, 1080p@150m</w:t>
            </w:r>
            <w:r w:rsidRPr="006E29C0">
              <w:rPr>
                <w:sz w:val="22"/>
                <w:szCs w:val="22"/>
              </w:rPr>
              <w:br/>
              <w:t>• Wyjścia Wideo: 1x HDMI,</w:t>
            </w:r>
            <w:r w:rsidRPr="006E29C0">
              <w:rPr>
                <w:sz w:val="22"/>
                <w:szCs w:val="22"/>
              </w:rPr>
              <w:br/>
              <w:t xml:space="preserve">• Wejścia Wideo: 1x </w:t>
            </w:r>
            <w:proofErr w:type="spellStart"/>
            <w:r w:rsidRPr="006E29C0">
              <w:rPr>
                <w:sz w:val="22"/>
                <w:szCs w:val="22"/>
              </w:rPr>
              <w:t>HDBaseT</w:t>
            </w:r>
            <w:proofErr w:type="spellEnd"/>
            <w:r w:rsidRPr="006E29C0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, 4K); HDCP 2.2 </w:t>
            </w:r>
            <w:r w:rsidRPr="006E29C0">
              <w:rPr>
                <w:sz w:val="22"/>
                <w:szCs w:val="22"/>
              </w:rPr>
              <w:br/>
              <w:t>• Obsługa Consumer Electronics Control (CEC)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340 MHz</w:t>
            </w:r>
            <w:r w:rsidRPr="006E29C0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E29C0">
              <w:rPr>
                <w:sz w:val="22"/>
                <w:szCs w:val="22"/>
              </w:rPr>
              <w:br/>
              <w:t>• Zasilanie 5VDC</w:t>
            </w:r>
            <w:r w:rsidRPr="006E29C0">
              <w:rPr>
                <w:sz w:val="22"/>
                <w:szCs w:val="22"/>
              </w:rPr>
              <w:br/>
              <w:t>• Obudowa metalowa</w:t>
            </w:r>
            <w:r w:rsidRPr="006E29C0">
              <w:rPr>
                <w:sz w:val="22"/>
                <w:szCs w:val="22"/>
              </w:rPr>
              <w:br/>
              <w:t>• Urządzenie tego samego producenta co nadajnik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3</w:t>
            </w:r>
          </w:p>
        </w:tc>
      </w:tr>
      <w:tr w:rsidR="006E29C0" w:rsidRPr="006E29C0" w:rsidTr="000E6435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17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Klawiatura z systemem sterowania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Klawiatura sterowania tego samego producenta co jednostka systemu sterowania, dla zachowania pełnej kompatybilności systemu.</w:t>
            </w:r>
            <w:r w:rsidRPr="006E29C0">
              <w:rPr>
                <w:sz w:val="22"/>
                <w:szCs w:val="22"/>
              </w:rPr>
              <w:br/>
              <w:t xml:space="preserve">Układ klawiatury – min. 8 personalizowanych przycisków </w:t>
            </w:r>
            <w:r w:rsidRPr="006E29C0">
              <w:rPr>
                <w:sz w:val="22"/>
                <w:szCs w:val="22"/>
              </w:rPr>
              <w:br/>
              <w:t>Możliwość personalizacji grafik oraz opisów jak i ilości przycisków.</w:t>
            </w:r>
            <w:r w:rsidRPr="006E29C0">
              <w:rPr>
                <w:sz w:val="22"/>
                <w:szCs w:val="22"/>
              </w:rPr>
              <w:br/>
              <w:t xml:space="preserve">Port Ethernet: </w:t>
            </w:r>
            <w:r w:rsidRPr="006E29C0">
              <w:rPr>
                <w:sz w:val="22"/>
                <w:szCs w:val="22"/>
              </w:rPr>
              <w:br/>
              <w:t>• 1 x gniazdo RJ-45, 10/100Base-T</w:t>
            </w:r>
            <w:r w:rsidRPr="006E29C0">
              <w:rPr>
                <w:sz w:val="22"/>
                <w:szCs w:val="22"/>
              </w:rPr>
              <w:br/>
              <w:t>• obsługiwane protokoły: ICMP, TCP/IP, DHCP, HTTPS, ARP</w:t>
            </w:r>
            <w:r w:rsidRPr="006E29C0">
              <w:rPr>
                <w:sz w:val="22"/>
                <w:szCs w:val="22"/>
              </w:rPr>
              <w:br/>
              <w:t>• Z obsługą DHCP.</w:t>
            </w:r>
            <w:r w:rsidRPr="006E29C0">
              <w:rPr>
                <w:sz w:val="22"/>
                <w:szCs w:val="22"/>
              </w:rPr>
              <w:br/>
              <w:t xml:space="preserve">Dwukolorowe diody LED przycisków zapewniają wyraźne wskazania i dobrą widoczność w ciemnym środowisku  </w:t>
            </w:r>
            <w:r w:rsidRPr="006E29C0">
              <w:rPr>
                <w:sz w:val="22"/>
                <w:szCs w:val="22"/>
              </w:rPr>
              <w:br/>
              <w:t>Nieograniczone tryby obsługują elastyczne ustawienia zachowania dla każdego przycisku</w:t>
            </w:r>
            <w:r w:rsidRPr="006E29C0">
              <w:rPr>
                <w:sz w:val="22"/>
                <w:szCs w:val="22"/>
              </w:rPr>
              <w:br/>
              <w:t xml:space="preserve">Zasilanie – Power </w:t>
            </w:r>
            <w:proofErr w:type="spellStart"/>
            <w:r w:rsidRPr="006E29C0">
              <w:rPr>
                <w:sz w:val="22"/>
                <w:szCs w:val="22"/>
              </w:rPr>
              <w:t>over</w:t>
            </w:r>
            <w:proofErr w:type="spellEnd"/>
            <w:r w:rsidRPr="006E29C0">
              <w:rPr>
                <w:sz w:val="22"/>
                <w:szCs w:val="22"/>
              </w:rPr>
              <w:t xml:space="preserve"> Ethernet</w:t>
            </w:r>
            <w:r w:rsidRPr="006E29C0">
              <w:rPr>
                <w:sz w:val="22"/>
                <w:szCs w:val="22"/>
              </w:rPr>
              <w:br/>
              <w:t>Kolor – biały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18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color w:val="000000"/>
                <w:sz w:val="22"/>
                <w:szCs w:val="22"/>
              </w:rPr>
              <w:t>Matryca HDMI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Matryca HDMI</w:t>
            </w:r>
            <w:r w:rsidRPr="006E29C0">
              <w:rPr>
                <w:sz w:val="22"/>
                <w:szCs w:val="22"/>
              </w:rPr>
              <w:br/>
              <w:t xml:space="preserve">• Funkcje urządzenia:  Matryca audio wideo HDMI </w:t>
            </w:r>
            <w:r w:rsidRPr="006E29C0">
              <w:rPr>
                <w:sz w:val="22"/>
                <w:szCs w:val="22"/>
              </w:rPr>
              <w:br/>
              <w:t>• Wejścia Wideo: 4x HDMI,</w:t>
            </w:r>
            <w:r w:rsidRPr="006E29C0">
              <w:rPr>
                <w:sz w:val="22"/>
                <w:szCs w:val="22"/>
              </w:rPr>
              <w:br/>
              <w:t>• Wyjścia Wideo: 4x HDMI</w:t>
            </w:r>
            <w:r w:rsidRPr="006E29C0">
              <w:rPr>
                <w:sz w:val="22"/>
                <w:szCs w:val="22"/>
              </w:rPr>
              <w:br/>
              <w:t>• Sterowanie: Ethernet (RJ45), RS232, IR - Mini Stereo Jack, front panel urządzenia</w:t>
            </w:r>
            <w:r w:rsidRPr="006E29C0">
              <w:rPr>
                <w:sz w:val="22"/>
                <w:szCs w:val="22"/>
              </w:rPr>
              <w:br/>
              <w:t>• Obsługa sygnałów 4K 4096 x 2160@60Hz, HDR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>, 4K); HDCP 2.2</w:t>
            </w:r>
            <w:r w:rsidRPr="006E29C0">
              <w:rPr>
                <w:sz w:val="22"/>
                <w:szCs w:val="22"/>
              </w:rPr>
              <w:br/>
              <w:t>• Obsługa Consumer Electronics Control (CEC)</w:t>
            </w:r>
            <w:r w:rsidRPr="006E29C0">
              <w:rPr>
                <w:sz w:val="22"/>
                <w:szCs w:val="22"/>
              </w:rPr>
              <w:br/>
              <w:t>• Wsparcie dla EDID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600 MHz</w:t>
            </w:r>
            <w:r w:rsidRPr="006E29C0">
              <w:rPr>
                <w:sz w:val="22"/>
                <w:szCs w:val="22"/>
              </w:rPr>
              <w:br/>
              <w:t>• Obsługa rozdzielczości minimum 4096 x 2160 / 3840 x 2160 @ 60Hz (4:4:4),</w:t>
            </w:r>
            <w:r w:rsidRPr="006E29C0">
              <w:rPr>
                <w:sz w:val="22"/>
                <w:szCs w:val="22"/>
              </w:rPr>
              <w:br/>
              <w:t>• Zasilanie DC 5V</w:t>
            </w:r>
            <w:r w:rsidRPr="006E29C0">
              <w:rPr>
                <w:sz w:val="22"/>
                <w:szCs w:val="22"/>
              </w:rPr>
              <w:br/>
              <w:t>• Wytrzymała obudowa metalowa, możliwość instalacji w szafie RACK</w:t>
            </w:r>
            <w:r w:rsidRPr="006E29C0">
              <w:rPr>
                <w:sz w:val="22"/>
                <w:szCs w:val="22"/>
              </w:rPr>
              <w:br/>
              <w:t>• Wymiary nie większe niż: 44 x 27 x 5 cm (L x W x H)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367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color w:val="000000"/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Stacja dokująca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Wielofunkcyjna miniaturowa stacja dokująca USB-C do laptopa, </w:t>
            </w:r>
            <w:proofErr w:type="spellStart"/>
            <w:r w:rsidRPr="006E29C0">
              <w:rPr>
                <w:sz w:val="22"/>
                <w:szCs w:val="22"/>
              </w:rPr>
              <w:t>smartfona</w:t>
            </w:r>
            <w:proofErr w:type="spellEnd"/>
            <w:r w:rsidRPr="006E29C0">
              <w:rPr>
                <w:sz w:val="22"/>
                <w:szCs w:val="22"/>
              </w:rPr>
              <w:t xml:space="preserve"> itp.</w:t>
            </w:r>
            <w:r w:rsidRPr="006E29C0">
              <w:rPr>
                <w:sz w:val="22"/>
                <w:szCs w:val="22"/>
              </w:rPr>
              <w:br/>
              <w:t>• Złącza: 1x USB-C, 1x USB 2.0 Typ A, 1x USB 3.1 Gen 1 Typ A, 1x HDMI, 1x USB-C DC-in</w:t>
            </w:r>
            <w:r w:rsidRPr="006E29C0">
              <w:rPr>
                <w:sz w:val="22"/>
                <w:szCs w:val="22"/>
              </w:rPr>
              <w:br/>
              <w:t>• Obsługuje USB Power Delivery 2.0</w:t>
            </w:r>
            <w:r w:rsidRPr="006E29C0">
              <w:rPr>
                <w:sz w:val="22"/>
                <w:szCs w:val="22"/>
              </w:rPr>
              <w:br/>
              <w:t>• Wspiera rozdzielczości 4K – do 3840 x 2160 @ 30Hz</w:t>
            </w:r>
            <w:r w:rsidRPr="006E29C0">
              <w:rPr>
                <w:sz w:val="22"/>
                <w:szCs w:val="22"/>
              </w:rPr>
              <w:br/>
              <w:t xml:space="preserve">• Obsługuje tryb Samsung </w:t>
            </w:r>
            <w:proofErr w:type="spellStart"/>
            <w:r w:rsidRPr="006E29C0">
              <w:rPr>
                <w:sz w:val="22"/>
                <w:szCs w:val="22"/>
              </w:rPr>
              <w:t>DeX</w:t>
            </w:r>
            <w:proofErr w:type="spellEnd"/>
            <w:r w:rsidRPr="006E29C0">
              <w:rPr>
                <w:sz w:val="22"/>
                <w:szCs w:val="22"/>
              </w:rPr>
              <w:t xml:space="preserve"> lub </w:t>
            </w:r>
            <w:proofErr w:type="spellStart"/>
            <w:r w:rsidRPr="006E29C0">
              <w:rPr>
                <w:sz w:val="22"/>
                <w:szCs w:val="22"/>
              </w:rPr>
              <w:t>Huawei</w:t>
            </w:r>
            <w:proofErr w:type="spellEnd"/>
            <w:r w:rsidRPr="006E29C0">
              <w:rPr>
                <w:sz w:val="22"/>
                <w:szCs w:val="22"/>
              </w:rPr>
              <w:t xml:space="preserve"> Desktop</w:t>
            </w:r>
            <w:r w:rsidRPr="006E29C0">
              <w:rPr>
                <w:sz w:val="22"/>
                <w:szCs w:val="22"/>
              </w:rPr>
              <w:br/>
              <w:t xml:space="preserve">• Kompatybilna z </w:t>
            </w:r>
            <w:proofErr w:type="spellStart"/>
            <w:r w:rsidRPr="006E29C0">
              <w:rPr>
                <w:sz w:val="22"/>
                <w:szCs w:val="22"/>
              </w:rPr>
              <w:t>Thunderbolt</w:t>
            </w:r>
            <w:proofErr w:type="spellEnd"/>
            <w:r w:rsidRPr="006E29C0">
              <w:rPr>
                <w:sz w:val="22"/>
                <w:szCs w:val="22"/>
              </w:rPr>
              <w:t xml:space="preserve"> 3 (USB-C)</w:t>
            </w:r>
            <w:r w:rsidRPr="006E29C0">
              <w:rPr>
                <w:sz w:val="22"/>
                <w:szCs w:val="22"/>
              </w:rPr>
              <w:br/>
              <w:t>• Kompatybilna z układem Apple M1</w:t>
            </w:r>
            <w:r w:rsidRPr="006E29C0">
              <w:rPr>
                <w:sz w:val="22"/>
                <w:szCs w:val="22"/>
              </w:rPr>
              <w:br/>
              <w:t>• Zasilanie: DC5V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276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20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Rozdzielacz HDMI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Rozdzielacz HDMI 1:4</w:t>
            </w:r>
            <w:r w:rsidRPr="006E29C0">
              <w:rPr>
                <w:sz w:val="22"/>
                <w:szCs w:val="22"/>
              </w:rPr>
              <w:br/>
              <w:t>- Podłączenie jednego źródła HDMI do czterech urządzeń wyświetlających HDMI w tym samym czasie</w:t>
            </w:r>
            <w:r w:rsidRPr="006E29C0">
              <w:rPr>
                <w:sz w:val="22"/>
                <w:szCs w:val="22"/>
              </w:rPr>
              <w:br/>
              <w:t>- Transmisja na długie dystanse - do 1.8m / 4K@60Hz (4:4:4) \ 15m / 1920 x 1200</w:t>
            </w:r>
            <w:r w:rsidRPr="006E29C0">
              <w:rPr>
                <w:sz w:val="22"/>
                <w:szCs w:val="22"/>
              </w:rPr>
              <w:br/>
              <w:t>• Wyjścia Wideo: 4x HDMI,</w:t>
            </w:r>
            <w:r w:rsidRPr="006E29C0">
              <w:rPr>
                <w:sz w:val="22"/>
                <w:szCs w:val="22"/>
              </w:rPr>
              <w:br/>
              <w:t>• Wejścia Wideo: 1x HDMI</w:t>
            </w:r>
            <w:r w:rsidRPr="006E29C0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E29C0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E29C0">
              <w:rPr>
                <w:sz w:val="22"/>
                <w:szCs w:val="22"/>
              </w:rPr>
              <w:t>Deep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Color</w:t>
            </w:r>
            <w:proofErr w:type="spellEnd"/>
            <w:r w:rsidRPr="006E29C0">
              <w:rPr>
                <w:sz w:val="22"/>
                <w:szCs w:val="22"/>
              </w:rPr>
              <w:t xml:space="preserve">, 4K); HDCP 2.2 </w:t>
            </w:r>
            <w:r w:rsidRPr="006E29C0">
              <w:rPr>
                <w:sz w:val="22"/>
                <w:szCs w:val="22"/>
              </w:rPr>
              <w:br/>
              <w:t>• Obsługa HDR10+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Pixel</w:t>
            </w:r>
            <w:proofErr w:type="spellEnd"/>
            <w:r w:rsidRPr="006E29C0">
              <w:rPr>
                <w:sz w:val="22"/>
                <w:szCs w:val="22"/>
              </w:rPr>
              <w:t xml:space="preserve"> </w:t>
            </w:r>
            <w:proofErr w:type="spellStart"/>
            <w:r w:rsidRPr="006E29C0">
              <w:rPr>
                <w:sz w:val="22"/>
                <w:szCs w:val="22"/>
              </w:rPr>
              <w:t>Clock</w:t>
            </w:r>
            <w:proofErr w:type="spellEnd"/>
            <w:r w:rsidRPr="006E29C0">
              <w:rPr>
                <w:sz w:val="22"/>
                <w:szCs w:val="22"/>
              </w:rPr>
              <w:t xml:space="preserve"> – 600 MHz</w:t>
            </w:r>
            <w:r w:rsidRPr="006E29C0">
              <w:rPr>
                <w:sz w:val="22"/>
                <w:szCs w:val="22"/>
              </w:rPr>
              <w:br/>
              <w:t>• Maks. Szybkość transmisji danych - 18Gbps</w:t>
            </w:r>
            <w:r w:rsidRPr="006E29C0">
              <w:rPr>
                <w:sz w:val="22"/>
                <w:szCs w:val="22"/>
              </w:rPr>
              <w:br/>
              <w:t xml:space="preserve">• Obsługa rozdzielczości minimum 4096 x 2160 / 3840 x 2160 @ 60 </w:t>
            </w:r>
            <w:proofErr w:type="spellStart"/>
            <w:r w:rsidRPr="006E29C0">
              <w:rPr>
                <w:sz w:val="22"/>
                <w:szCs w:val="22"/>
              </w:rPr>
              <w:t>Hz</w:t>
            </w:r>
            <w:proofErr w:type="spellEnd"/>
            <w:r w:rsidRPr="006E29C0">
              <w:rPr>
                <w:sz w:val="22"/>
                <w:szCs w:val="22"/>
              </w:rPr>
              <w:t xml:space="preserve"> (4:4:4)</w:t>
            </w:r>
            <w:r w:rsidRPr="006E29C0">
              <w:rPr>
                <w:sz w:val="22"/>
                <w:szCs w:val="22"/>
              </w:rPr>
              <w:br/>
              <w:t>• Zasilanie 5VDC</w:t>
            </w:r>
            <w:r w:rsidRPr="006E29C0">
              <w:rPr>
                <w:sz w:val="22"/>
                <w:szCs w:val="22"/>
              </w:rPr>
              <w:br/>
              <w:t>• Wytrzymała obudowa metalowa</w:t>
            </w:r>
            <w:r w:rsidRPr="006E29C0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386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21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Monitor interaktywny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Dotykowy monitor interaktywny o przekątnej 75”</w:t>
            </w:r>
            <w:r w:rsidRPr="006E29C0">
              <w:rPr>
                <w:sz w:val="22"/>
                <w:szCs w:val="22"/>
              </w:rPr>
              <w:br/>
              <w:t>• Rozdzielczość 3840 x 2160</w:t>
            </w:r>
            <w:r w:rsidRPr="006E29C0">
              <w:rPr>
                <w:sz w:val="22"/>
                <w:szCs w:val="22"/>
              </w:rPr>
              <w:br/>
              <w:t xml:space="preserve">• Jasność 400cd/ m² </w:t>
            </w:r>
            <w:r w:rsidRPr="006E29C0">
              <w:rPr>
                <w:sz w:val="22"/>
                <w:szCs w:val="22"/>
              </w:rPr>
              <w:br/>
              <w:t>• Kąt widzenia: 178˚ / 178˚</w:t>
            </w:r>
            <w:r w:rsidRPr="006E29C0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E29C0">
              <w:rPr>
                <w:sz w:val="22"/>
                <w:szCs w:val="22"/>
              </w:rPr>
              <w:t>Responsywność</w:t>
            </w:r>
            <w:proofErr w:type="spellEnd"/>
            <w:r w:rsidRPr="006E29C0">
              <w:rPr>
                <w:sz w:val="22"/>
                <w:szCs w:val="22"/>
              </w:rPr>
              <w:t xml:space="preserve"> matrycy nie więcej niż 10ms</w:t>
            </w:r>
            <w:r w:rsidRPr="006E29C0">
              <w:rPr>
                <w:sz w:val="22"/>
                <w:szCs w:val="22"/>
              </w:rPr>
              <w:br/>
              <w:t>• Wbudowane głośniki 2 x 12W</w:t>
            </w:r>
            <w:r w:rsidRPr="006E29C0">
              <w:rPr>
                <w:sz w:val="22"/>
                <w:szCs w:val="22"/>
              </w:rPr>
              <w:br/>
              <w:t>• Wejścia wideo: 3x HDMI (min. 1 z przodu), 1xUSB typ C</w:t>
            </w:r>
            <w:r w:rsidRPr="006E29C0">
              <w:rPr>
                <w:sz w:val="22"/>
                <w:szCs w:val="22"/>
              </w:rPr>
              <w:br/>
              <w:t>• Wyjście wideo: 1x HDMI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Wejścia USB: 5 (1x 2.0, 4x 3.0)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Gniazdo OPS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Sterowanie: 1x RS232C (we/wy), 1x RJ45 (we/wy)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2x wyjście dotyku (min. 1 z przodu)</w:t>
            </w:r>
            <w:r w:rsidRPr="006E29C0">
              <w:rPr>
                <w:sz w:val="22"/>
                <w:szCs w:val="22"/>
              </w:rPr>
              <w:br/>
              <w:t xml:space="preserve">• 1x wyjście audio mini </w:t>
            </w:r>
            <w:proofErr w:type="spellStart"/>
            <w:r w:rsidRPr="006E29C0">
              <w:rPr>
                <w:sz w:val="22"/>
                <w:szCs w:val="22"/>
              </w:rPr>
              <w:t>jack</w:t>
            </w:r>
            <w:proofErr w:type="spellEnd"/>
            <w:r w:rsidRPr="006E29C0">
              <w:rPr>
                <w:sz w:val="22"/>
                <w:szCs w:val="22"/>
              </w:rPr>
              <w:t xml:space="preserve"> (stereo)</w:t>
            </w:r>
            <w:r w:rsidRPr="006E29C0">
              <w:rPr>
                <w:sz w:val="22"/>
                <w:szCs w:val="22"/>
              </w:rPr>
              <w:br/>
              <w:t>• Maksymalna moc 400 W/h</w:t>
            </w:r>
            <w:r w:rsidRPr="006E29C0">
              <w:rPr>
                <w:sz w:val="22"/>
                <w:szCs w:val="22"/>
              </w:rPr>
              <w:br/>
              <w:t>• Montaż VESA maks. 800x400</w:t>
            </w:r>
            <w:r w:rsidRPr="006E29C0">
              <w:rPr>
                <w:sz w:val="22"/>
                <w:szCs w:val="22"/>
              </w:rPr>
              <w:br/>
              <w:t>• Procesor min. A55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Pamięć RAM min. 4GB</w:t>
            </w:r>
            <w:r w:rsidRPr="006E29C0">
              <w:rPr>
                <w:sz w:val="22"/>
                <w:szCs w:val="22"/>
              </w:rPr>
              <w:br/>
              <w:t>• Pamięć wew. nie mniej niż 32GB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269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wózek do monitora interaktywnego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Płynna regulacja wysokości ekranu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Elektryczna regulacja wysokości  od 112 cm do 175cm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Zamykany, wentylowany schowek na sprzęt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Sterowanie pilotem</w:t>
            </w:r>
            <w:r w:rsidRPr="006E29C0">
              <w:rPr>
                <w:sz w:val="22"/>
                <w:szCs w:val="22"/>
              </w:rPr>
              <w:br/>
              <w:t>• Kółka z blokadą</w:t>
            </w:r>
            <w:r w:rsidRPr="006E29C0">
              <w:rPr>
                <w:sz w:val="22"/>
                <w:szCs w:val="22"/>
              </w:rPr>
              <w:br/>
              <w:t>• Zintegrowany system organizacji kabli zapewniający uporządkowaną instalację</w:t>
            </w:r>
            <w:r w:rsidRPr="006E29C0">
              <w:rPr>
                <w:sz w:val="22"/>
                <w:szCs w:val="22"/>
              </w:rPr>
              <w:br/>
              <w:t>• wyposażony w system zabezpieczający monitor przed upadkiem</w:t>
            </w:r>
            <w:r w:rsidRPr="006E29C0">
              <w:rPr>
                <w:sz w:val="22"/>
                <w:szCs w:val="22"/>
              </w:rPr>
              <w:br/>
              <w:t>• Mocowanie VESA 800x600</w:t>
            </w:r>
            <w:r w:rsidRPr="006E29C0">
              <w:rPr>
                <w:sz w:val="22"/>
                <w:szCs w:val="22"/>
              </w:rPr>
              <w:br/>
              <w:t>• Minimalny dystans od podłogi do środka ekranu 480 mm</w:t>
            </w:r>
            <w:r w:rsidRPr="006E29C0">
              <w:rPr>
                <w:sz w:val="22"/>
                <w:szCs w:val="22"/>
              </w:rPr>
              <w:br/>
              <w:t>• Dedykowany pod ekran o przekątnej do 100”</w:t>
            </w:r>
            <w:r w:rsidRPr="006E29C0">
              <w:rPr>
                <w:sz w:val="22"/>
                <w:szCs w:val="22"/>
              </w:rPr>
              <w:br/>
              <w:t>• Maksymalne obciążenie nie mniejsze niż 110kg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248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23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Video-</w:t>
            </w:r>
            <w:proofErr w:type="spellStart"/>
            <w:r w:rsidRPr="006E29C0">
              <w:rPr>
                <w:sz w:val="22"/>
                <w:szCs w:val="22"/>
              </w:rPr>
              <w:t>wall</w:t>
            </w:r>
            <w:proofErr w:type="spellEnd"/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Video-</w:t>
            </w:r>
            <w:proofErr w:type="spellStart"/>
            <w:r w:rsidRPr="006E29C0">
              <w:rPr>
                <w:sz w:val="22"/>
                <w:szCs w:val="22"/>
              </w:rPr>
              <w:t>wall</w:t>
            </w:r>
            <w:proofErr w:type="spellEnd"/>
            <w:r w:rsidRPr="006E29C0">
              <w:rPr>
                <w:sz w:val="22"/>
                <w:szCs w:val="22"/>
              </w:rPr>
              <w:t xml:space="preserve"> w układzie 2x2-55” o łącznej przekątnej nie mniejszej niż 108”</w:t>
            </w:r>
            <w:r w:rsidRPr="006E29C0">
              <w:rPr>
                <w:sz w:val="22"/>
                <w:szCs w:val="22"/>
              </w:rPr>
              <w:br/>
              <w:t>W zestawie dodatkowy monitor zapasowy</w:t>
            </w:r>
            <w:r w:rsidRPr="006E29C0">
              <w:rPr>
                <w:sz w:val="22"/>
                <w:szCs w:val="22"/>
              </w:rPr>
              <w:br/>
              <w:t>• Typ matrycy – IPS T</w:t>
            </w:r>
            <w:r w:rsidRPr="006E29C0">
              <w:rPr>
                <w:sz w:val="22"/>
                <w:szCs w:val="22"/>
              </w:rPr>
              <w:br/>
              <w:t>• typ podświetlenia – LED</w:t>
            </w:r>
            <w:r w:rsidRPr="006E29C0">
              <w:rPr>
                <w:sz w:val="22"/>
                <w:szCs w:val="22"/>
              </w:rPr>
              <w:br/>
              <w:t>• Przekątna każdego z monitorów - min. 55”</w:t>
            </w:r>
            <w:r w:rsidRPr="006E29C0">
              <w:rPr>
                <w:sz w:val="22"/>
                <w:szCs w:val="22"/>
              </w:rPr>
              <w:br/>
              <w:t>• Format obrazu – 16 : 9</w:t>
            </w:r>
            <w:r w:rsidRPr="006E29C0">
              <w:rPr>
                <w:sz w:val="22"/>
                <w:szCs w:val="22"/>
              </w:rPr>
              <w:br/>
              <w:t>• Rozdzielczość – min. 1920x1080</w:t>
            </w:r>
            <w:r w:rsidRPr="006E29C0">
              <w:rPr>
                <w:sz w:val="22"/>
                <w:szCs w:val="22"/>
              </w:rPr>
              <w:br/>
              <w:t>• Jasność – min. 500 cd/ m² /  Kontrast statyczny – min. 1000:1</w:t>
            </w:r>
            <w:r w:rsidRPr="006E29C0">
              <w:rPr>
                <w:sz w:val="22"/>
                <w:szCs w:val="22"/>
              </w:rPr>
              <w:br/>
              <w:t xml:space="preserve">• Kąt widzenia: 178˚ / 178˚ </w:t>
            </w:r>
            <w:r w:rsidRPr="006E29C0">
              <w:rPr>
                <w:sz w:val="22"/>
                <w:szCs w:val="22"/>
              </w:rPr>
              <w:br/>
              <w:t>• Czas reakcji matrycy – max. 8ms</w:t>
            </w:r>
            <w:r w:rsidRPr="006E29C0">
              <w:rPr>
                <w:sz w:val="22"/>
                <w:szCs w:val="22"/>
              </w:rPr>
              <w:br/>
              <w:t>Minimalny zestaw złącz:</w:t>
            </w:r>
            <w:r w:rsidRPr="006E29C0">
              <w:rPr>
                <w:sz w:val="22"/>
                <w:szCs w:val="22"/>
              </w:rPr>
              <w:br/>
              <w:t>• Wejścia Video: min. DP 1.2, DVI-D, 2x HDMI 2.0,</w:t>
            </w:r>
            <w:r w:rsidRPr="006E29C0">
              <w:rPr>
                <w:sz w:val="22"/>
                <w:szCs w:val="22"/>
              </w:rPr>
              <w:br/>
              <w:t>• Wyjście Video: min. DP 1.2</w:t>
            </w:r>
            <w:r w:rsidRPr="006E29C0">
              <w:rPr>
                <w:sz w:val="22"/>
                <w:szCs w:val="22"/>
              </w:rPr>
              <w:br/>
              <w:t>• Wejścia Audio: 3,5mm Mini Jack,</w:t>
            </w:r>
            <w:r w:rsidRPr="006E29C0">
              <w:rPr>
                <w:sz w:val="22"/>
                <w:szCs w:val="22"/>
              </w:rPr>
              <w:br/>
              <w:t>• Wyjścia Audio: 3,5 mm Mini Jack</w:t>
            </w:r>
            <w:r w:rsidRPr="006E29C0">
              <w:rPr>
                <w:sz w:val="22"/>
                <w:szCs w:val="22"/>
              </w:rPr>
              <w:br/>
              <w:t>• Obsługa HDCP przez porty HDMI</w:t>
            </w:r>
            <w:r w:rsidRPr="006E29C0">
              <w:rPr>
                <w:sz w:val="22"/>
                <w:szCs w:val="22"/>
              </w:rPr>
              <w:br/>
              <w:t>• Złącza sterujące: RS-232 (In/Out), RJ-45, IR</w:t>
            </w:r>
            <w:r w:rsidRPr="006E29C0">
              <w:rPr>
                <w:sz w:val="22"/>
                <w:szCs w:val="22"/>
              </w:rPr>
              <w:br/>
              <w:t>• Ekran z normą minimum: IP5x</w:t>
            </w:r>
            <w:r w:rsidRPr="006E29C0">
              <w:rPr>
                <w:sz w:val="22"/>
                <w:szCs w:val="22"/>
              </w:rPr>
              <w:br/>
              <w:t>• Norma EMC klasy B</w:t>
            </w:r>
            <w:r w:rsidRPr="006E29C0">
              <w:rPr>
                <w:sz w:val="22"/>
                <w:szCs w:val="22"/>
              </w:rPr>
              <w:br/>
              <w:t>•Certyfikat bezpieczeństwa ekranu: 60950-1</w:t>
            </w:r>
            <w:r w:rsidRPr="006E29C0">
              <w:rPr>
                <w:sz w:val="22"/>
                <w:szCs w:val="22"/>
              </w:rPr>
              <w:br/>
              <w:t>• Czujnik temperatury</w:t>
            </w:r>
            <w:r w:rsidRPr="006E29C0">
              <w:rPr>
                <w:sz w:val="22"/>
                <w:szCs w:val="22"/>
              </w:rPr>
              <w:br/>
              <w:t>•Możliwość potrzymania zegara ekranów do minimalnie 160 godzin.</w:t>
            </w:r>
            <w:r w:rsidRPr="006E29C0">
              <w:rPr>
                <w:sz w:val="22"/>
                <w:szCs w:val="22"/>
              </w:rPr>
              <w:br/>
              <w:t>• Wymiary max.: 121 x 69 x 7,5 cm</w:t>
            </w:r>
            <w:r w:rsidRPr="006E29C0">
              <w:rPr>
                <w:sz w:val="22"/>
                <w:szCs w:val="22"/>
              </w:rPr>
              <w:br/>
              <w:t>• Szerokość ramki pomiędzy dwoma sąsiednimi monitorami: max. 1.8 mm (obraz do obrazu)</w:t>
            </w:r>
            <w:r w:rsidRPr="006E29C0">
              <w:rPr>
                <w:sz w:val="22"/>
                <w:szCs w:val="22"/>
              </w:rPr>
              <w:br/>
              <w:t>• Gotowość do pracy w trybie 24/7</w:t>
            </w:r>
            <w:r w:rsidRPr="006E29C0">
              <w:rPr>
                <w:sz w:val="22"/>
                <w:szCs w:val="22"/>
              </w:rPr>
              <w:br/>
              <w:t>• Zużycie energii: max. 220 W/h, nie więcej niż 0.5W w trybie Stand By.</w:t>
            </w:r>
            <w:r w:rsidRPr="006E29C0">
              <w:rPr>
                <w:sz w:val="22"/>
                <w:szCs w:val="22"/>
              </w:rPr>
              <w:br/>
              <w:t xml:space="preserve">• Obsługa możliwości połączenie monitorów w pętli po DP 1.2 max 100 monitorów (10x10). </w:t>
            </w:r>
            <w:r w:rsidRPr="006E29C0">
              <w:rPr>
                <w:sz w:val="22"/>
                <w:szCs w:val="22"/>
              </w:rPr>
              <w:br/>
              <w:t xml:space="preserve">• Możliwość pracy w pionie i poziomie. </w:t>
            </w:r>
            <w:r w:rsidRPr="006E29C0">
              <w:rPr>
                <w:sz w:val="22"/>
                <w:szCs w:val="22"/>
              </w:rPr>
              <w:br/>
              <w:t xml:space="preserve">• System kalibracji koloru oparty o chip kalibracyjny w każdym z monitorów z wykorzystaniem profesjonalnego kalibratora obrazu. </w:t>
            </w:r>
            <w:r w:rsidRPr="006E29C0">
              <w:rPr>
                <w:sz w:val="22"/>
                <w:szCs w:val="22"/>
              </w:rPr>
              <w:br/>
              <w:t>• Możliwość kalibracji jednorodności bieli w obrębie jednego monitora w oparciu o matrycę min 7 x 7 obszarów.</w:t>
            </w:r>
            <w:r w:rsidRPr="006E29C0">
              <w:rPr>
                <w:sz w:val="22"/>
                <w:szCs w:val="22"/>
              </w:rPr>
              <w:br/>
              <w:t xml:space="preserve">• Możliwość dostosowania temperatury barwowej wyświetlanego obrazu </w:t>
            </w:r>
            <w:r w:rsidRPr="006E29C0">
              <w:rPr>
                <w:sz w:val="22"/>
                <w:szCs w:val="22"/>
              </w:rPr>
              <w:br/>
              <w:t xml:space="preserve">• Dostarczane wraz z monitorem profesjonalne oprogramowanie do kalibracji parametrów obrazu tego samego producenta.  </w:t>
            </w:r>
            <w:r w:rsidRPr="006E29C0">
              <w:rPr>
                <w:sz w:val="22"/>
                <w:szCs w:val="22"/>
              </w:rPr>
              <w:br/>
              <w:t xml:space="preserve">• W zestawie </w:t>
            </w:r>
            <w:proofErr w:type="spellStart"/>
            <w:r w:rsidRPr="006E29C0">
              <w:rPr>
                <w:sz w:val="22"/>
                <w:szCs w:val="22"/>
              </w:rPr>
              <w:t>player</w:t>
            </w:r>
            <w:proofErr w:type="spellEnd"/>
            <w:r w:rsidRPr="006E29C0">
              <w:rPr>
                <w:sz w:val="22"/>
                <w:szCs w:val="22"/>
              </w:rPr>
              <w:t xml:space="preserve"> umożliwiający bezproblemową prezentacja treści o jakości UHD (w układzie minimum 2x2). W pełni </w:t>
            </w:r>
            <w:r w:rsidRPr="006E29C0">
              <w:rPr>
                <w:sz w:val="22"/>
                <w:szCs w:val="22"/>
              </w:rPr>
              <w:lastRenderedPageBreak/>
              <w:t>zintegrowane zarządzanie ekranami – tego samego producenta co monitory.</w:t>
            </w:r>
            <w:r w:rsidRPr="006E29C0">
              <w:rPr>
                <w:sz w:val="22"/>
                <w:szCs w:val="22"/>
              </w:rPr>
              <w:br/>
              <w:t>• Uchwyty ścienne umożliwiające zamontowanie w video-</w:t>
            </w:r>
            <w:proofErr w:type="spellStart"/>
            <w:r w:rsidRPr="006E29C0">
              <w:rPr>
                <w:sz w:val="22"/>
                <w:szCs w:val="22"/>
              </w:rPr>
              <w:t>wall</w:t>
            </w:r>
            <w:proofErr w:type="spellEnd"/>
            <w:r w:rsidRPr="006E29C0">
              <w:rPr>
                <w:sz w:val="22"/>
                <w:szCs w:val="22"/>
              </w:rPr>
              <w:t xml:space="preserve"> na ścianie </w:t>
            </w:r>
            <w:r w:rsidRPr="006E29C0">
              <w:rPr>
                <w:sz w:val="22"/>
                <w:szCs w:val="22"/>
              </w:rPr>
              <w:br/>
              <w:t>• Dodatkowo do systemu video-</w:t>
            </w:r>
            <w:proofErr w:type="spellStart"/>
            <w:r w:rsidRPr="006E29C0">
              <w:rPr>
                <w:sz w:val="22"/>
                <w:szCs w:val="22"/>
              </w:rPr>
              <w:t>wall</w:t>
            </w:r>
            <w:proofErr w:type="spellEnd"/>
            <w:r w:rsidRPr="006E29C0">
              <w:rPr>
                <w:sz w:val="22"/>
                <w:szCs w:val="22"/>
              </w:rPr>
              <w:t xml:space="preserve"> kompatybilne z urządzeniem  oprogramowanie typu CMS do zarządzania treścią – tego samego producenta.</w:t>
            </w:r>
            <w:r w:rsidRPr="006E29C0">
              <w:rPr>
                <w:sz w:val="22"/>
                <w:szCs w:val="22"/>
              </w:rPr>
              <w:br/>
              <w:t xml:space="preserve">• Dostęp do oprogramowania zarządzającego możliwy jest poprzez przeglądarkę WWW w sposób zdalny. </w:t>
            </w:r>
            <w:r w:rsidRPr="006E29C0">
              <w:rPr>
                <w:sz w:val="22"/>
                <w:szCs w:val="22"/>
              </w:rPr>
              <w:br/>
              <w:t xml:space="preserve">• System umożliwia użytkownikowi zmianę treści publikowanej na monitorach w sposób zdalny (poprzez sieć LAN lub </w:t>
            </w:r>
            <w:proofErr w:type="spellStart"/>
            <w:r w:rsidRPr="006E29C0">
              <w:rPr>
                <w:sz w:val="22"/>
                <w:szCs w:val="22"/>
              </w:rPr>
              <w:t>WiFi</w:t>
            </w:r>
            <w:proofErr w:type="spellEnd"/>
            <w:r w:rsidRPr="006E29C0">
              <w:rPr>
                <w:sz w:val="22"/>
                <w:szCs w:val="22"/>
              </w:rPr>
              <w:t xml:space="preserve">). </w:t>
            </w:r>
            <w:r w:rsidRPr="006E29C0">
              <w:rPr>
                <w:sz w:val="22"/>
                <w:szCs w:val="22"/>
              </w:rPr>
              <w:br/>
              <w:t xml:space="preserve">• Użytkownik ma możliwość tworzenia scenariuszy i list odtwarzania w oprogramowaniu sterującym. Scenariusze i listy odtwarzania mogą być przyporządkowane do poszczególnych monitorów w systemie lub do całych grup nośników. </w:t>
            </w:r>
            <w:r w:rsidRPr="006E29C0">
              <w:rPr>
                <w:sz w:val="22"/>
                <w:szCs w:val="22"/>
              </w:rPr>
              <w:br/>
              <w:t xml:space="preserve">• Rozwiązanie posiadające opcjonalną możliwość integracji treści wyświetlanych na poszczególnych monitorach z zewnętrznymi bazami danych oraz musi posiadać możliwość automatycznej aktualizacji po zmianie danych w bazie. </w:t>
            </w:r>
            <w:r w:rsidRPr="006E29C0">
              <w:rPr>
                <w:sz w:val="22"/>
                <w:szCs w:val="22"/>
              </w:rPr>
              <w:br/>
              <w:t xml:space="preserve">• System umożliwiający zarządzanie dostępem do aplikacji sterującej w postaci segmentacji uprawnień poszczególnych użytkowników oprogramowania sterującego. </w:t>
            </w:r>
            <w:r w:rsidRPr="006E29C0">
              <w:rPr>
                <w:sz w:val="22"/>
                <w:szCs w:val="22"/>
              </w:rPr>
              <w:br/>
              <w:t xml:space="preserve">• System umożliwiający zdalną (sieciową) aktualizację oprogramowania na monitorach działających w tym systemie bez konieczności używania dodatkowych urządzeń. </w:t>
            </w:r>
            <w:r w:rsidRPr="006E29C0">
              <w:rPr>
                <w:sz w:val="22"/>
                <w:szCs w:val="22"/>
              </w:rPr>
              <w:br/>
              <w:t xml:space="preserve">• Rozwiązanie posiadające możliwość zdalnej (sieciowej) kontroli sprzętowej urządzeń w sieci (włącz/wyłącz, zmień źródło, głośniej/ciszej etc.) wraz z funkcją monitoringu pracy samych urządzeń oraz podglądem treści na nich wyświetlanej. </w:t>
            </w:r>
            <w:r w:rsidRPr="006E29C0">
              <w:rPr>
                <w:sz w:val="22"/>
                <w:szCs w:val="22"/>
              </w:rPr>
              <w:br/>
              <w:t xml:space="preserve">• Użytkownik musi posiadać możliwość sprawnego zarządzania scenariuszami i listami odtwarzania w sieci poprzez używanie tzw. </w:t>
            </w:r>
            <w:proofErr w:type="spellStart"/>
            <w:r w:rsidRPr="006E29C0">
              <w:rPr>
                <w:sz w:val="22"/>
                <w:szCs w:val="22"/>
              </w:rPr>
              <w:t>tagów</w:t>
            </w:r>
            <w:proofErr w:type="spellEnd"/>
            <w:r w:rsidRPr="006E29C0">
              <w:rPr>
                <w:sz w:val="22"/>
                <w:szCs w:val="22"/>
              </w:rPr>
              <w:t xml:space="preserve"> – znaczników dzięki którym w łatwy sposób ma dostęp do treści dedykowanych dla danej grupy nośników. </w:t>
            </w:r>
            <w:r w:rsidRPr="006E29C0">
              <w:rPr>
                <w:sz w:val="22"/>
                <w:szCs w:val="22"/>
              </w:rPr>
              <w:br/>
              <w:t xml:space="preserve">• Rozwiązanie musi  umożliwić użytkownikom łączenie monitorów w grupy oraz tworzenie scenariuszy wraz z kalendarzami odtwarzania treści na poszczególnych monitorach lub na całych grupach monitorów. </w:t>
            </w:r>
            <w:r w:rsidRPr="006E29C0">
              <w:rPr>
                <w:sz w:val="22"/>
                <w:szCs w:val="22"/>
              </w:rPr>
              <w:br/>
              <w:t xml:space="preserve">• System posiadać musi  funkcjonalność </w:t>
            </w:r>
            <w:proofErr w:type="spellStart"/>
            <w:r w:rsidRPr="006E29C0">
              <w:rPr>
                <w:sz w:val="22"/>
                <w:szCs w:val="22"/>
              </w:rPr>
              <w:t>multi</w:t>
            </w:r>
            <w:proofErr w:type="spellEnd"/>
            <w:r w:rsidRPr="006E29C0">
              <w:rPr>
                <w:sz w:val="22"/>
                <w:szCs w:val="22"/>
              </w:rPr>
              <w:t xml:space="preserve"> – wykorzystania monitorów w sieci rozumianą jako możliwość publikowania treści na monitorach umieszczonych oddzielnie lub w ułożonych w dowolnym formacie bez konieczności wykorzystywania dodatkowych urządzeń. </w:t>
            </w:r>
            <w:r w:rsidRPr="006E29C0">
              <w:rPr>
                <w:sz w:val="22"/>
                <w:szCs w:val="22"/>
              </w:rPr>
              <w:br/>
              <w:t xml:space="preserve">• Częścią systemu musi stanowić oprogramowanie do kreacji treści na monitorach pozwalające na dowolny podział monitora na strefy, w którym w każdej z nich publikowana może być inna treść, np. filmy, zdjęcia, obraz z innego źródła w monitorach, prezentacje PPT lub strona www. </w:t>
            </w:r>
            <w:r w:rsidRPr="006E29C0">
              <w:rPr>
                <w:sz w:val="22"/>
                <w:szCs w:val="22"/>
              </w:rPr>
              <w:br/>
              <w:t xml:space="preserve">• Możliwość diagnozowania i naprawiania potencjalnych problemów z działaniem poszczególnych monitorów </w:t>
            </w:r>
            <w:r w:rsidRPr="006E29C0">
              <w:rPr>
                <w:sz w:val="22"/>
                <w:szCs w:val="22"/>
              </w:rPr>
              <w:br/>
              <w:t>• z każdej lokalizacji za pośrednictwem dostępu zdalnego</w:t>
            </w:r>
            <w:r w:rsidRPr="006E29C0">
              <w:rPr>
                <w:sz w:val="22"/>
                <w:szCs w:val="22"/>
              </w:rPr>
              <w:br/>
              <w:t xml:space="preserve">• System misi umożliwiać zdalną (sieciową) aktualizację oprogramowania na monitorach działających w tym systemie bez konieczności używania dodatkowych urządzeń. </w:t>
            </w:r>
            <w:r w:rsidRPr="006E29C0">
              <w:rPr>
                <w:sz w:val="22"/>
                <w:szCs w:val="22"/>
              </w:rPr>
              <w:br/>
              <w:t xml:space="preserve">• Rozwiązanie musi posiadać możliwość zdalnej (sieciowej) kontroli sprzętowej urządzeń w sieci (włącz/wyłącz, zmień źródło, głośniej/ciszej etc.) wraz z funkcją monitoringu pracy samych </w:t>
            </w:r>
            <w:r w:rsidRPr="006E29C0">
              <w:rPr>
                <w:sz w:val="22"/>
                <w:szCs w:val="22"/>
              </w:rPr>
              <w:lastRenderedPageBreak/>
              <w:t>urządzeń oraz podglądem treści na nich wyświetlanej</w:t>
            </w:r>
            <w:r w:rsidRPr="006E29C0">
              <w:rPr>
                <w:sz w:val="22"/>
                <w:szCs w:val="22"/>
              </w:rPr>
              <w:br/>
              <w:t xml:space="preserve">• Oprogramowanie sterujące pracą nośników w sieci dające możliwość zdalnego zaprogramowania czasu pracy poszczególnych monitorów w sieci oraz tego kiedy mają one się włączyć, a kiedy wyłączyć. Umożliwiające także sekwencyjne włączanie urządzeń (modułów urządzenia) </w:t>
            </w:r>
            <w:r w:rsidRPr="006E29C0">
              <w:rPr>
                <w:sz w:val="22"/>
                <w:szCs w:val="22"/>
              </w:rPr>
              <w:br/>
              <w:t>• Możliwość zdalnego monitorowania  zabezpieczeń wszystkich wyświetlaczy i ich zmiany. Wgląd ten obejmuje dostęp do portów</w:t>
            </w:r>
            <w:r w:rsidRPr="006E29C0">
              <w:rPr>
                <w:sz w:val="22"/>
                <w:szCs w:val="22"/>
              </w:rPr>
              <w:br/>
              <w:t>sieciowych, nawigację USB, łączność Wi-Fi i Bluetooth, jak również funkcję inteligentnego pobierania na bazie bezpieczeństwa każdego urządzenia i obowiązujących dla niego ustaleń.</w:t>
            </w:r>
            <w:r w:rsidRPr="006E29C0">
              <w:rPr>
                <w:sz w:val="22"/>
                <w:szCs w:val="22"/>
              </w:rPr>
              <w:br/>
              <w:t>• Oprogramowanie sterujące pracą nośników w sieci musi dać możliwość zdalnego zaprogramowania czasu pracy poszczególnych monitorów w sieci oraz tego kiedy mają one się włączyć, a kiedy wyłączyć, w tym także umożliwia włączanie sekwencyjne</w:t>
            </w:r>
            <w:r w:rsidRPr="006E29C0">
              <w:rPr>
                <w:sz w:val="22"/>
                <w:szCs w:val="22"/>
              </w:rPr>
              <w:br/>
              <w:t>• Oprogramowanie musi posiadać  certyfikat bezpieczeństwa danych : 27001.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1</w:t>
            </w:r>
          </w:p>
        </w:tc>
      </w:tr>
      <w:tr w:rsidR="006E29C0" w:rsidRPr="006E29C0" w:rsidTr="000E6435">
        <w:trPr>
          <w:trHeight w:val="7223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Monitor 24" + uchwyt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Monitor biznesowy o przekątnej wyświetlacza 23,8" </w:t>
            </w:r>
            <w:r w:rsidRPr="006E29C0">
              <w:rPr>
                <w:sz w:val="22"/>
                <w:szCs w:val="22"/>
              </w:rPr>
              <w:br/>
              <w:t xml:space="preserve">• Jasność wyświetlacza nie gorsza niż 250 cd/m²  </w:t>
            </w:r>
            <w:r w:rsidRPr="006E29C0">
              <w:rPr>
                <w:sz w:val="22"/>
                <w:szCs w:val="22"/>
              </w:rPr>
              <w:br/>
              <w:t xml:space="preserve">• Rozdzielczość 1920 x 1080   </w:t>
            </w:r>
            <w:r w:rsidRPr="006E29C0">
              <w:rPr>
                <w:sz w:val="22"/>
                <w:szCs w:val="22"/>
              </w:rPr>
              <w:br/>
              <w:t xml:space="preserve">• Natywne proporcje obrazu 16:9  </w:t>
            </w:r>
            <w:r w:rsidRPr="006E29C0">
              <w:rPr>
                <w:sz w:val="22"/>
                <w:szCs w:val="22"/>
              </w:rPr>
              <w:br/>
              <w:t xml:space="preserve">• Czas odpowiedzi nie gorszy niż 15 ms  </w:t>
            </w:r>
            <w:r w:rsidRPr="006E29C0">
              <w:rPr>
                <w:sz w:val="22"/>
                <w:szCs w:val="22"/>
              </w:rPr>
              <w:br/>
              <w:t xml:space="preserve">• Kształt ekranu: Płaski  </w:t>
            </w:r>
            <w:r w:rsidRPr="006E29C0">
              <w:rPr>
                <w:sz w:val="22"/>
                <w:szCs w:val="22"/>
              </w:rPr>
              <w:br/>
              <w:t xml:space="preserve">• Kąt widzenia 178°/178°  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Przystosowany do pracy 16/7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Kontrast: 1000:1</w:t>
            </w:r>
            <w:r w:rsidRPr="006E29C0">
              <w:rPr>
                <w:sz w:val="22"/>
                <w:szCs w:val="22"/>
              </w:rPr>
              <w:br/>
              <w:t>• Wbudowane głośniki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Wejścia wideo: 1x HDMI 1.4 (HDCP 2.2)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Wyjście audio: Stereo Mini Jack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 xml:space="preserve">• Łączność bezprzewodowa: </w:t>
            </w:r>
            <w:proofErr w:type="spellStart"/>
            <w:r w:rsidRPr="006E29C0">
              <w:rPr>
                <w:sz w:val="22"/>
                <w:szCs w:val="22"/>
              </w:rPr>
              <w:t>WiFi</w:t>
            </w:r>
            <w:proofErr w:type="spellEnd"/>
            <w:r w:rsidRPr="006E29C0">
              <w:rPr>
                <w:sz w:val="22"/>
                <w:szCs w:val="22"/>
              </w:rPr>
              <w:br/>
              <w:t>• Liczba portów USB: 1x 2.0 Typ A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• Sterowanie: RS232, RJ45</w:t>
            </w:r>
            <w:r w:rsidRPr="006E29C0">
              <w:rPr>
                <w:sz w:val="22"/>
                <w:szCs w:val="22"/>
              </w:rPr>
              <w:br/>
              <w:t xml:space="preserve">• Mocowanie zgodne ze standardem VESA 100 x 100 mm  </w:t>
            </w:r>
            <w:r w:rsidRPr="006E29C0">
              <w:rPr>
                <w:sz w:val="22"/>
                <w:szCs w:val="22"/>
              </w:rPr>
              <w:br/>
              <w:t>• Pobór mocy nie większy niż 40W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Monitor musi współpracować z oprogramowaniem typu CMS do zarządzania treścią – tego samego producenta co video-</w:t>
            </w:r>
            <w:proofErr w:type="spellStart"/>
            <w:r w:rsidRPr="006E29C0">
              <w:rPr>
                <w:sz w:val="22"/>
                <w:szCs w:val="22"/>
              </w:rPr>
              <w:t>wall</w:t>
            </w:r>
            <w:proofErr w:type="spellEnd"/>
            <w:r w:rsidRPr="006E29C0">
              <w:rPr>
                <w:sz w:val="22"/>
                <w:szCs w:val="22"/>
              </w:rPr>
              <w:t xml:space="preserve"> (sala 3.15 poz.23)</w:t>
            </w: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</w:p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br/>
              <w:t>W komplecie uchwyt ścienny który musi  posiadać możliwość mocowanie wyświetlacza w standardzie VESA i być  w pełni kompatybilne z dostarczonym monitorem. Uchwyt musi posiadać ramię o długości minimum 60 cm. Uchwyt musi zapewnić regulację obrotu prawo/lewo: +/-180° w 3-ch punktach zgięcia oraz regulację nachylenia góra/dół: -15° / +15°</w:t>
            </w:r>
          </w:p>
          <w:p w:rsidR="006E29C0" w:rsidRPr="006E29C0" w:rsidRDefault="006E29C0" w:rsidP="00320597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2137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Zestaw okablowania</w:t>
            </w:r>
          </w:p>
        </w:tc>
        <w:tc>
          <w:tcPr>
            <w:tcW w:w="6352" w:type="dxa"/>
            <w:shd w:val="clear" w:color="000000" w:fill="FFFFFF"/>
            <w:hideMark/>
          </w:tcPr>
          <w:p w:rsidR="006E29C0" w:rsidRPr="006E29C0" w:rsidRDefault="006E29C0" w:rsidP="00271E11">
            <w:pPr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Dostarczony system  multimedialny do telekonferencji musi być kompletny – tzn. wraz z elementami w/w muszą być dostarczone przewody i okablowanie, listwy zasilające, przełączniki sieciowe itp. umożliwiające pełne spięcie całości i gwarantujące optymalne wykorzystanie paramentów systemu.</w:t>
            </w:r>
            <w:r w:rsidRPr="006E29C0">
              <w:rPr>
                <w:sz w:val="22"/>
                <w:szCs w:val="22"/>
              </w:rPr>
              <w:br/>
              <w:t>Okablowanie  niezbędne do podłączenia zestawu, przebieg tras kablowych LAN kat. 6 lub wyższej</w:t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E29C0" w:rsidRPr="006E29C0" w:rsidTr="000E6435">
        <w:trPr>
          <w:trHeight w:val="110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26</w:t>
            </w:r>
          </w:p>
        </w:tc>
        <w:tc>
          <w:tcPr>
            <w:tcW w:w="1728" w:type="dxa"/>
            <w:shd w:val="clear" w:color="000000" w:fill="FFFFFF"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sz w:val="22"/>
                <w:szCs w:val="22"/>
              </w:rPr>
            </w:pPr>
            <w:r w:rsidRPr="006E29C0">
              <w:rPr>
                <w:sz w:val="22"/>
                <w:szCs w:val="22"/>
              </w:rPr>
              <w:t>Wolnostojąca szafa RACK</w:t>
            </w:r>
          </w:p>
        </w:tc>
        <w:tc>
          <w:tcPr>
            <w:tcW w:w="6352" w:type="dxa"/>
            <w:shd w:val="clear" w:color="000000" w:fill="FFFFFF"/>
            <w:hideMark/>
          </w:tcPr>
          <w:p w:rsidR="00C236F6" w:rsidRDefault="00C236F6" w:rsidP="00C236F6">
            <w:r>
              <w:t xml:space="preserve">Szafa </w:t>
            </w:r>
            <w:proofErr w:type="spellStart"/>
            <w:r>
              <w:t>rack</w:t>
            </w:r>
            <w:proofErr w:type="spellEnd"/>
            <w:r>
              <w:t xml:space="preserve"> 19” stojąca min.35U oraz głębokość 600mm w kolorze czarnym.</w:t>
            </w:r>
          </w:p>
          <w:p w:rsidR="00C236F6" w:rsidRDefault="00C236F6" w:rsidP="00C236F6">
            <w:r>
              <w:t>- przepusty kablowe umieszczone na górze oraz z dołu</w:t>
            </w:r>
          </w:p>
          <w:p w:rsidR="00C236F6" w:rsidRDefault="00C236F6" w:rsidP="00C236F6">
            <w:r>
              <w:t>- drzwi przednie wyposażone w zamek z szubą ze szkła hartowanego</w:t>
            </w:r>
          </w:p>
          <w:p w:rsidR="00C236F6" w:rsidRDefault="00C236F6" w:rsidP="00C236F6">
            <w:r>
              <w:t>- podsufitowy panel wentylacyjny</w:t>
            </w:r>
          </w:p>
          <w:p w:rsidR="00C236F6" w:rsidRDefault="00C236F6" w:rsidP="00C236F6">
            <w:r>
              <w:t>- wyposażony w min. dwie półki stałe</w:t>
            </w:r>
          </w:p>
          <w:p w:rsidR="00C236F6" w:rsidRDefault="00C236F6" w:rsidP="00C236F6">
            <w:r>
              <w:t>- stopki oraz kółka jezdne w zestawie</w:t>
            </w:r>
          </w:p>
          <w:p w:rsidR="00C236F6" w:rsidRDefault="00C236F6" w:rsidP="00C236F6"/>
          <w:p w:rsidR="00C236F6" w:rsidRDefault="00C236F6" w:rsidP="00C236F6">
            <w:proofErr w:type="spellStart"/>
            <w:r>
              <w:t>Zarządzalny</w:t>
            </w:r>
            <w:proofErr w:type="spellEnd"/>
            <w:r>
              <w:t xml:space="preserve"> </w:t>
            </w:r>
            <w:proofErr w:type="spellStart"/>
            <w:r>
              <w:t>przełacznik</w:t>
            </w:r>
            <w:proofErr w:type="spellEnd"/>
            <w:r>
              <w:t xml:space="preserve"> </w:t>
            </w:r>
            <w:proofErr w:type="spellStart"/>
            <w:r>
              <w:t>PoE</w:t>
            </w:r>
            <w:proofErr w:type="spellEnd"/>
            <w:r>
              <w:t>+ – 1szt</w:t>
            </w:r>
          </w:p>
          <w:p w:rsidR="00C236F6" w:rsidRDefault="00C236F6" w:rsidP="00C236F6">
            <w:r>
              <w:t xml:space="preserve">Zarządzany wielowarstwowy przełącznik </w:t>
            </w:r>
            <w:proofErr w:type="spellStart"/>
            <w:r>
              <w:t>PoE</w:t>
            </w:r>
            <w:proofErr w:type="spellEnd"/>
            <w:r>
              <w:t>:</w:t>
            </w:r>
          </w:p>
          <w:p w:rsidR="00C236F6" w:rsidRPr="00AD3BF6" w:rsidRDefault="00C236F6" w:rsidP="00C236F6">
            <w:r w:rsidRPr="00AD3BF6">
              <w:t>- ilość portów RJ45: 24GbE</w:t>
            </w:r>
          </w:p>
          <w:p w:rsidR="00C236F6" w:rsidRDefault="00C236F6" w:rsidP="00C236F6">
            <w:r>
              <w:t>- standardy komunikacyjne: IEEE 802.3, IEEE 802.3ab, IEEE 802.3af, IEEE 802.3u, IEEE 802.3x, IEEE 802.3z</w:t>
            </w:r>
          </w:p>
          <w:p w:rsidR="00C236F6" w:rsidRDefault="00C236F6" w:rsidP="00C236F6">
            <w:r>
              <w:t>- wymagana obsługa VLAN</w:t>
            </w:r>
          </w:p>
          <w:p w:rsidR="00C236F6" w:rsidRDefault="00C236F6" w:rsidP="00C236F6">
            <w:r>
              <w:t xml:space="preserve">- budżet </w:t>
            </w:r>
            <w:proofErr w:type="spellStart"/>
            <w:r>
              <w:t>PoE</w:t>
            </w:r>
            <w:proofErr w:type="spellEnd"/>
            <w:r>
              <w:t xml:space="preserve"> min. 190W</w:t>
            </w:r>
          </w:p>
          <w:p w:rsidR="00C236F6" w:rsidRDefault="00C236F6" w:rsidP="00C236F6"/>
          <w:p w:rsidR="00C236F6" w:rsidRDefault="00C236F6" w:rsidP="00C236F6"/>
          <w:p w:rsidR="00C236F6" w:rsidRPr="006E29C0" w:rsidRDefault="00C236F6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E29C0" w:rsidRPr="006E29C0" w:rsidRDefault="006E29C0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E29C0">
              <w:rPr>
                <w:b/>
                <w:bCs/>
                <w:sz w:val="22"/>
                <w:szCs w:val="22"/>
              </w:rPr>
              <w:t>1</w:t>
            </w:r>
          </w:p>
        </w:tc>
      </w:tr>
    </w:tbl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Default="006232A8" w:rsidP="006232A8">
      <w:pPr>
        <w:spacing w:line="360" w:lineRule="auto"/>
        <w:jc w:val="both"/>
      </w:pPr>
    </w:p>
    <w:p w:rsidR="006232A8" w:rsidRPr="00BB3FC3" w:rsidRDefault="006232A8" w:rsidP="006232A8">
      <w:pPr>
        <w:tabs>
          <w:tab w:val="left" w:pos="364"/>
          <w:tab w:val="left" w:pos="851"/>
        </w:tabs>
        <w:spacing w:line="276" w:lineRule="auto"/>
        <w:ind w:right="20"/>
        <w:jc w:val="both"/>
      </w:pPr>
      <w:r w:rsidRPr="00660AFB">
        <w:lastRenderedPageBreak/>
        <w:t xml:space="preserve">Sala </w:t>
      </w:r>
      <w:r>
        <w:t>3.11</w:t>
      </w:r>
    </w:p>
    <w:p w:rsidR="006232A8" w:rsidRDefault="006232A8" w:rsidP="00275BF9">
      <w:pPr>
        <w:spacing w:line="360" w:lineRule="auto"/>
        <w:jc w:val="both"/>
      </w:pPr>
    </w:p>
    <w:tbl>
      <w:tblPr>
        <w:tblW w:w="96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62"/>
        <w:gridCol w:w="6302"/>
        <w:gridCol w:w="971"/>
      </w:tblGrid>
      <w:tr w:rsidR="006232A8" w:rsidRPr="006232A8" w:rsidTr="00AD3BF6">
        <w:trPr>
          <w:trHeight w:val="36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L.P.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 xml:space="preserve">opis 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232A8" w:rsidRPr="006232A8" w:rsidTr="00AD3BF6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Komputer Mini PC</w:t>
            </w:r>
          </w:p>
        </w:tc>
        <w:tc>
          <w:tcPr>
            <w:tcW w:w="6302" w:type="dxa"/>
            <w:shd w:val="clear" w:color="000000" w:fill="FFFFFF"/>
            <w:hideMark/>
          </w:tcPr>
          <w:p w:rsidR="008C3499" w:rsidRPr="00AD3BF6" w:rsidRDefault="006232A8" w:rsidP="008C3499">
            <w:pPr>
              <w:rPr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Komputer typu mini-PC</w:t>
            </w:r>
            <w:r w:rsidRPr="00AD3BF6">
              <w:rPr>
                <w:sz w:val="22"/>
                <w:szCs w:val="22"/>
              </w:rPr>
              <w:t xml:space="preserve"> </w:t>
            </w:r>
            <w:r w:rsidRPr="00AD3BF6">
              <w:rPr>
                <w:sz w:val="22"/>
                <w:szCs w:val="22"/>
              </w:rPr>
              <w:br/>
            </w:r>
            <w:r w:rsidR="00A703B9" w:rsidRPr="00AD3BF6">
              <w:rPr>
                <w:b/>
                <w:sz w:val="22"/>
                <w:szCs w:val="22"/>
              </w:rPr>
              <w:t>Procesor</w:t>
            </w:r>
            <w:r w:rsidR="001426E8" w:rsidRPr="00AD3BF6">
              <w:rPr>
                <w:b/>
                <w:sz w:val="22"/>
                <w:szCs w:val="22"/>
              </w:rPr>
              <w:t>:</w:t>
            </w:r>
          </w:p>
          <w:p w:rsidR="00A703B9" w:rsidRPr="00AD3BF6" w:rsidRDefault="00936F2B" w:rsidP="008C3499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 xml:space="preserve">Procesor czterordzeniowy, osiągający w testach: </w:t>
            </w:r>
            <w:proofErr w:type="spellStart"/>
            <w:r w:rsidRPr="00AD3BF6">
              <w:rPr>
                <w:sz w:val="22"/>
                <w:szCs w:val="22"/>
              </w:rPr>
              <w:t>PassMark</w:t>
            </w:r>
            <w:proofErr w:type="spellEnd"/>
            <w:r w:rsidRPr="00AD3BF6">
              <w:rPr>
                <w:sz w:val="22"/>
                <w:szCs w:val="22"/>
              </w:rPr>
              <w:t xml:space="preserve"> CPU Mark wynik min. 9</w:t>
            </w:r>
            <w:r w:rsidR="00A47F9D" w:rsidRPr="00AD3BF6">
              <w:rPr>
                <w:sz w:val="22"/>
                <w:szCs w:val="22"/>
              </w:rPr>
              <w:t xml:space="preserve"> </w:t>
            </w:r>
            <w:r w:rsidRPr="00AD3BF6">
              <w:rPr>
                <w:sz w:val="22"/>
                <w:szCs w:val="22"/>
              </w:rPr>
              <w:t>8</w:t>
            </w:r>
            <w:r w:rsidR="00A47F9D" w:rsidRPr="00AD3BF6">
              <w:rPr>
                <w:sz w:val="22"/>
                <w:szCs w:val="22"/>
              </w:rPr>
              <w:t>60</w:t>
            </w:r>
            <w:r w:rsidRPr="00AD3BF6">
              <w:rPr>
                <w:sz w:val="22"/>
                <w:szCs w:val="22"/>
              </w:rPr>
              <w:t xml:space="preserve"> punktów według wyników ze strony </w:t>
            </w:r>
            <w:hyperlink r:id="rId9" w:history="1">
              <w:r w:rsidRPr="00AD3BF6">
                <w:rPr>
                  <w:rStyle w:val="Hipercze"/>
                  <w:sz w:val="22"/>
                  <w:szCs w:val="22"/>
                </w:rPr>
                <w:t>https://www.cpubenchmark.net/</w:t>
              </w:r>
            </w:hyperlink>
            <w:r w:rsidRPr="00AD3BF6">
              <w:rPr>
                <w:sz w:val="22"/>
                <w:szCs w:val="22"/>
              </w:rPr>
              <w:t xml:space="preserve">  </w:t>
            </w:r>
          </w:p>
          <w:p w:rsidR="00A703B9" w:rsidRPr="00AD3BF6" w:rsidRDefault="00A703B9" w:rsidP="008C3499">
            <w:pPr>
              <w:rPr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Pamięć operacyjna</w:t>
            </w:r>
            <w:r w:rsidR="001426E8" w:rsidRPr="00AD3BF6">
              <w:rPr>
                <w:b/>
                <w:sz w:val="22"/>
                <w:szCs w:val="22"/>
              </w:rPr>
              <w:t>:</w:t>
            </w:r>
          </w:p>
          <w:p w:rsidR="00A703B9" w:rsidRPr="00AD3BF6" w:rsidRDefault="006232A8" w:rsidP="008C3499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• min. 8GB RAM</w:t>
            </w:r>
            <w:r w:rsidR="00A703B9" w:rsidRPr="00AD3BF6">
              <w:rPr>
                <w:sz w:val="22"/>
                <w:szCs w:val="22"/>
              </w:rPr>
              <w:t>, rodzaj pamięci DDR4</w:t>
            </w:r>
          </w:p>
          <w:p w:rsidR="00CE2AE8" w:rsidRPr="00AD3BF6" w:rsidRDefault="00CE2AE8" w:rsidP="008C3499">
            <w:pPr>
              <w:rPr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Dysk twardy</w:t>
            </w:r>
            <w:r w:rsidR="001426E8" w:rsidRPr="00AD3BF6">
              <w:rPr>
                <w:b/>
                <w:sz w:val="22"/>
                <w:szCs w:val="22"/>
              </w:rPr>
              <w:t>:</w:t>
            </w:r>
          </w:p>
          <w:p w:rsidR="00CE2AE8" w:rsidRPr="00AD3BF6" w:rsidRDefault="006232A8" w:rsidP="008C3499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• min. 128GB SSD</w:t>
            </w:r>
            <w:r w:rsidRPr="00AD3BF6">
              <w:rPr>
                <w:sz w:val="22"/>
                <w:szCs w:val="22"/>
              </w:rPr>
              <w:br/>
            </w:r>
            <w:r w:rsidR="00CE2AE8" w:rsidRPr="00AD3BF6">
              <w:rPr>
                <w:b/>
                <w:sz w:val="22"/>
                <w:szCs w:val="22"/>
              </w:rPr>
              <w:t>Porty/Złącza</w:t>
            </w:r>
          </w:p>
          <w:p w:rsidR="008C3499" w:rsidRPr="00AD3BF6" w:rsidRDefault="006232A8" w:rsidP="008C3499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 xml:space="preserve">• </w:t>
            </w:r>
            <w:proofErr w:type="spellStart"/>
            <w:r w:rsidRPr="00AD3BF6">
              <w:rPr>
                <w:sz w:val="22"/>
                <w:szCs w:val="22"/>
              </w:rPr>
              <w:t>bluetooth</w:t>
            </w:r>
            <w:proofErr w:type="spellEnd"/>
            <w:r w:rsidRPr="00AD3BF6">
              <w:rPr>
                <w:sz w:val="22"/>
                <w:szCs w:val="22"/>
              </w:rPr>
              <w:t xml:space="preserve"> </w:t>
            </w:r>
            <w:r w:rsidRPr="00AD3BF6">
              <w:rPr>
                <w:sz w:val="22"/>
                <w:szCs w:val="22"/>
              </w:rPr>
              <w:br/>
              <w:t>• 2 x HDMI (wyjścia) z wsparciem CEC</w:t>
            </w:r>
            <w:r w:rsidRPr="00AD3BF6">
              <w:rPr>
                <w:sz w:val="22"/>
                <w:szCs w:val="22"/>
              </w:rPr>
              <w:br/>
              <w:t>• 4 x USB typ A</w:t>
            </w:r>
            <w:r w:rsidRPr="00AD3BF6">
              <w:rPr>
                <w:sz w:val="22"/>
                <w:szCs w:val="22"/>
              </w:rPr>
              <w:br/>
              <w:t>• 1x 1GbE RJ45</w:t>
            </w:r>
            <w:r w:rsidRPr="00AD3BF6">
              <w:rPr>
                <w:sz w:val="22"/>
                <w:szCs w:val="22"/>
              </w:rPr>
              <w:br/>
              <w:t xml:space="preserve">• 1 x </w:t>
            </w:r>
            <w:proofErr w:type="spellStart"/>
            <w:r w:rsidRPr="00AD3BF6">
              <w:rPr>
                <w:sz w:val="22"/>
                <w:szCs w:val="22"/>
              </w:rPr>
              <w:t>security</w:t>
            </w:r>
            <w:proofErr w:type="spellEnd"/>
            <w:r w:rsidRPr="00AD3BF6">
              <w:rPr>
                <w:sz w:val="22"/>
                <w:szCs w:val="22"/>
              </w:rPr>
              <w:t xml:space="preserve"> lock slot</w:t>
            </w:r>
            <w:r w:rsidRPr="00AD3BF6">
              <w:rPr>
                <w:sz w:val="22"/>
                <w:szCs w:val="22"/>
              </w:rPr>
              <w:br/>
              <w:t>• 1 x wyjście do dedykowanego tabletu dotykowego</w:t>
            </w:r>
          </w:p>
          <w:p w:rsidR="00CE2AE8" w:rsidRPr="00AD3BF6" w:rsidRDefault="00CE2AE8" w:rsidP="008C3499">
            <w:pPr>
              <w:rPr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System operacyjny</w:t>
            </w:r>
            <w:r w:rsidR="00224A4C" w:rsidRPr="00AD3BF6">
              <w:rPr>
                <w:b/>
                <w:sz w:val="22"/>
                <w:szCs w:val="22"/>
              </w:rPr>
              <w:t>:</w:t>
            </w:r>
          </w:p>
          <w:p w:rsidR="008C3499" w:rsidRPr="00AD3BF6" w:rsidRDefault="00224A4C" w:rsidP="008C3499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P</w:t>
            </w:r>
            <w:r w:rsidR="006232A8" w:rsidRPr="00AD3BF6">
              <w:rPr>
                <w:sz w:val="22"/>
                <w:szCs w:val="22"/>
              </w:rPr>
              <w:t xml:space="preserve">reinstalowany oraz licencjonowany Windows 10 </w:t>
            </w:r>
            <w:proofErr w:type="spellStart"/>
            <w:r w:rsidR="006232A8" w:rsidRPr="00AD3BF6">
              <w:rPr>
                <w:sz w:val="22"/>
                <w:szCs w:val="22"/>
              </w:rPr>
              <w:t>IoT</w:t>
            </w:r>
            <w:proofErr w:type="spellEnd"/>
            <w:r w:rsidR="006232A8" w:rsidRPr="00AD3BF6">
              <w:rPr>
                <w:sz w:val="22"/>
                <w:szCs w:val="22"/>
              </w:rPr>
              <w:t xml:space="preserve"> Enterprise</w:t>
            </w:r>
            <w:r w:rsidR="00196101" w:rsidRPr="00AD3BF6">
              <w:rPr>
                <w:sz w:val="22"/>
                <w:szCs w:val="22"/>
              </w:rPr>
              <w:t xml:space="preserve"> </w:t>
            </w:r>
            <w:r w:rsidR="00F36450" w:rsidRPr="00AD3BF6">
              <w:rPr>
                <w:sz w:val="22"/>
                <w:szCs w:val="22"/>
              </w:rPr>
              <w:t>lub równoważny</w:t>
            </w:r>
            <w:r w:rsidR="008C3499" w:rsidRPr="00AD3BF6">
              <w:rPr>
                <w:sz w:val="22"/>
                <w:szCs w:val="22"/>
              </w:rPr>
              <w:t xml:space="preserve"> </w:t>
            </w:r>
            <w:r w:rsidRPr="00AD3BF6">
              <w:rPr>
                <w:sz w:val="22"/>
                <w:szCs w:val="22"/>
              </w:rPr>
              <w:t>s</w:t>
            </w:r>
            <w:r w:rsidR="008C3499" w:rsidRPr="00AD3BF6">
              <w:rPr>
                <w:sz w:val="22"/>
                <w:szCs w:val="22"/>
              </w:rPr>
              <w:t>ystem operacyjny spełnia</w:t>
            </w:r>
            <w:r w:rsidR="00CE2AE8" w:rsidRPr="00AD3BF6">
              <w:rPr>
                <w:sz w:val="22"/>
                <w:szCs w:val="22"/>
              </w:rPr>
              <w:t>jący</w:t>
            </w:r>
            <w:r w:rsidR="008C3499" w:rsidRPr="00AD3BF6">
              <w:rPr>
                <w:sz w:val="22"/>
                <w:szCs w:val="22"/>
              </w:rPr>
              <w:t xml:space="preserve"> następujące wymagania poprzez wbudowane mechanizmy, bez użycia dodatkowych aplikacji: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5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interfejsu użytkownika umożliwiający obsługę przy pomocy klawiatury i myszy,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Interfejs użytkownika dostępny w wielu językach do wyboru – w tym polskim i angielskim.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Zlokalizowane w języku polskim, co najmniej następujące elementy: menu, pomoc, komunikaty systemowe, menedżer plików.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Graficzne środowisko instalacji i konfiguracji dostępne w języku polskim.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Wbudowany system pomocy w języku polskim.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 xml:space="preserve">Klucz produktu przypisany do komputera aby przy ponownej </w:t>
            </w:r>
            <w:proofErr w:type="spellStart"/>
            <w:r w:rsidRPr="00AD3BF6">
              <w:rPr>
                <w:sz w:val="22"/>
                <w:szCs w:val="22"/>
              </w:rPr>
              <w:t>reinstalacji</w:t>
            </w:r>
            <w:proofErr w:type="spellEnd"/>
            <w:r w:rsidRPr="00AD3BF6">
              <w:rPr>
                <w:sz w:val="22"/>
                <w:szCs w:val="22"/>
              </w:rPr>
              <w:t xml:space="preserve"> systemu nie było konieczności wpisywania klucza.</w:t>
            </w:r>
          </w:p>
          <w:p w:rsidR="008C3499" w:rsidRPr="00AD3BF6" w:rsidRDefault="008C3499" w:rsidP="00A47F9D">
            <w:pPr>
              <w:pStyle w:val="Akapitzlist"/>
              <w:numPr>
                <w:ilvl w:val="0"/>
                <w:numId w:val="24"/>
              </w:numPr>
              <w:spacing w:before="120"/>
              <w:ind w:left="380" w:hanging="340"/>
              <w:jc w:val="both"/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Możliwość podłączenia do domeny Active Directory</w:t>
            </w:r>
          </w:p>
          <w:p w:rsidR="006232A8" w:rsidRPr="00AD3BF6" w:rsidRDefault="006232A8" w:rsidP="00F36450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br/>
            </w:r>
          </w:p>
          <w:p w:rsidR="00224A4C" w:rsidRPr="00AD3BF6" w:rsidRDefault="00224A4C" w:rsidP="00F36450">
            <w:pPr>
              <w:rPr>
                <w:b/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Preinstalowane oprogramowanie</w:t>
            </w:r>
          </w:p>
          <w:p w:rsidR="00224A4C" w:rsidRPr="00AD3BF6" w:rsidRDefault="00224A4C" w:rsidP="00F36450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 xml:space="preserve">• Microsoft </w:t>
            </w:r>
            <w:proofErr w:type="spellStart"/>
            <w:r w:rsidRPr="00AD3BF6">
              <w:rPr>
                <w:sz w:val="22"/>
                <w:szCs w:val="22"/>
              </w:rPr>
              <w:t>Teams</w:t>
            </w:r>
            <w:proofErr w:type="spellEnd"/>
            <w:r w:rsidRPr="00AD3BF6">
              <w:rPr>
                <w:sz w:val="22"/>
                <w:szCs w:val="22"/>
              </w:rPr>
              <w:t xml:space="preserve"> </w:t>
            </w:r>
            <w:proofErr w:type="spellStart"/>
            <w:r w:rsidRPr="00AD3BF6">
              <w:rPr>
                <w:sz w:val="22"/>
                <w:szCs w:val="22"/>
              </w:rPr>
              <w:t>Rooms</w:t>
            </w:r>
            <w:proofErr w:type="spellEnd"/>
            <w:r w:rsidRPr="00AD3BF6">
              <w:rPr>
                <w:sz w:val="22"/>
                <w:szCs w:val="22"/>
              </w:rPr>
              <w:t xml:space="preserve"> </w:t>
            </w:r>
            <w:proofErr w:type="spellStart"/>
            <w:r w:rsidRPr="00AD3BF6">
              <w:rPr>
                <w:sz w:val="22"/>
                <w:szCs w:val="22"/>
              </w:rPr>
              <w:t>App</w:t>
            </w:r>
            <w:proofErr w:type="spellEnd"/>
          </w:p>
          <w:p w:rsidR="00224A4C" w:rsidRPr="00AD3BF6" w:rsidRDefault="00224A4C" w:rsidP="00F36450">
            <w:pPr>
              <w:rPr>
                <w:b/>
                <w:sz w:val="22"/>
                <w:szCs w:val="22"/>
              </w:rPr>
            </w:pPr>
            <w:r w:rsidRPr="00AD3BF6">
              <w:rPr>
                <w:b/>
                <w:sz w:val="22"/>
                <w:szCs w:val="22"/>
              </w:rPr>
              <w:t>Pozostałe</w:t>
            </w:r>
          </w:p>
          <w:p w:rsidR="00224A4C" w:rsidRPr="00AD3BF6" w:rsidRDefault="00224A4C" w:rsidP="00F36450">
            <w:pPr>
              <w:rPr>
                <w:sz w:val="22"/>
                <w:szCs w:val="22"/>
              </w:rPr>
            </w:pPr>
            <w:r w:rsidRPr="00AD3BF6">
              <w:rPr>
                <w:sz w:val="22"/>
                <w:szCs w:val="22"/>
              </w:rPr>
              <w:t>certyfikacja przez Microsoft</w:t>
            </w:r>
          </w:p>
          <w:p w:rsidR="006232A8" w:rsidRPr="00AD3BF6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lastRenderedPageBreak/>
              <w:t>2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Dotykowy panel sterowania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AD3BF6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Wyświetlacz dotykowy 10 punktowy IPS o przekątnej min. 11” umożliwiający sterowanie systemem </w:t>
            </w:r>
            <w:proofErr w:type="spellStart"/>
            <w:r w:rsidRPr="006232A8">
              <w:rPr>
                <w:sz w:val="22"/>
                <w:szCs w:val="22"/>
              </w:rPr>
              <w:t>videokonferencyjnym</w:t>
            </w:r>
            <w:proofErr w:type="spellEnd"/>
            <w:r w:rsidRPr="006232A8">
              <w:rPr>
                <w:sz w:val="22"/>
                <w:szCs w:val="22"/>
              </w:rPr>
              <w:t xml:space="preserve"> (sterowanie: kamery, głośniki, mikrofony, oprogramowanie MTR, bezprzewodowe udostępnianie treści poprzez </w:t>
            </w:r>
            <w:proofErr w:type="spellStart"/>
            <w:r w:rsidRPr="006232A8">
              <w:rPr>
                <w:sz w:val="22"/>
                <w:szCs w:val="22"/>
              </w:rPr>
              <w:t>donge</w:t>
            </w:r>
            <w:proofErr w:type="spellEnd"/>
            <w:r w:rsidRPr="006232A8">
              <w:rPr>
                <w:sz w:val="22"/>
                <w:szCs w:val="22"/>
              </w:rPr>
              <w:t xml:space="preserve"> USB-C)</w:t>
            </w:r>
            <w:r w:rsidRPr="006232A8">
              <w:rPr>
                <w:sz w:val="22"/>
                <w:szCs w:val="22"/>
              </w:rPr>
              <w:br/>
              <w:t xml:space="preserve">• rozdzielczość min. 1280x800 </w:t>
            </w:r>
            <w:r w:rsidRPr="006232A8">
              <w:rPr>
                <w:sz w:val="22"/>
                <w:szCs w:val="22"/>
              </w:rPr>
              <w:br/>
              <w:t xml:space="preserve">• złącze audio 3,5mm </w:t>
            </w:r>
            <w:r w:rsidRPr="006232A8">
              <w:rPr>
                <w:sz w:val="22"/>
                <w:szCs w:val="22"/>
              </w:rPr>
              <w:br/>
              <w:t xml:space="preserve">• udostępnianie wideo w rozdzielczości </w:t>
            </w:r>
            <w:proofErr w:type="spellStart"/>
            <w:r w:rsidRPr="006232A8">
              <w:rPr>
                <w:sz w:val="22"/>
                <w:szCs w:val="22"/>
              </w:rPr>
              <w:t>FullHD</w:t>
            </w:r>
            <w:proofErr w:type="spellEnd"/>
            <w:r w:rsidRPr="006232A8">
              <w:rPr>
                <w:sz w:val="22"/>
                <w:szCs w:val="22"/>
              </w:rPr>
              <w:t xml:space="preserve"> @30fps</w:t>
            </w:r>
            <w:r w:rsidRPr="006232A8">
              <w:rPr>
                <w:sz w:val="22"/>
                <w:szCs w:val="22"/>
              </w:rPr>
              <w:br/>
              <w:t>• wsparcie prezentacji bezprzewodowej z wykorzystaniem opcjonalnej przystawki USB</w:t>
            </w:r>
            <w:r w:rsidRPr="006232A8">
              <w:rPr>
                <w:sz w:val="22"/>
                <w:szCs w:val="22"/>
              </w:rPr>
              <w:br/>
              <w:t>• wyjście wideo USB-C</w:t>
            </w:r>
            <w:r w:rsidRPr="006232A8">
              <w:rPr>
                <w:sz w:val="22"/>
                <w:szCs w:val="22"/>
              </w:rPr>
              <w:br/>
              <w:t>• sensor ruchu aktywujący wyświetlacz</w:t>
            </w:r>
            <w:r w:rsidRPr="006232A8">
              <w:rPr>
                <w:sz w:val="22"/>
                <w:szCs w:val="22"/>
              </w:rPr>
              <w:br/>
              <w:t xml:space="preserve">• zasilanie poprzez </w:t>
            </w:r>
            <w:proofErr w:type="spellStart"/>
            <w:r w:rsidRPr="006232A8">
              <w:rPr>
                <w:sz w:val="22"/>
                <w:szCs w:val="22"/>
              </w:rPr>
              <w:t>PoE</w:t>
            </w:r>
            <w:proofErr w:type="spellEnd"/>
            <w:r w:rsidRPr="006232A8">
              <w:rPr>
                <w:sz w:val="22"/>
                <w:szCs w:val="22"/>
              </w:rPr>
              <w:br/>
              <w:t>• Regulacja kąta nachylenia w zakresie 30° ~ 50°</w:t>
            </w:r>
            <w:r w:rsidRPr="006232A8">
              <w:rPr>
                <w:sz w:val="22"/>
                <w:szCs w:val="22"/>
              </w:rPr>
              <w:br/>
              <w:t xml:space="preserve">• Wbudowany AP </w:t>
            </w:r>
            <w:proofErr w:type="spellStart"/>
            <w:r w:rsidRPr="006232A8">
              <w:rPr>
                <w:sz w:val="22"/>
                <w:szCs w:val="22"/>
              </w:rPr>
              <w:t>WiFi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r w:rsidRPr="006232A8">
              <w:rPr>
                <w:sz w:val="22"/>
                <w:szCs w:val="22"/>
              </w:rPr>
              <w:br/>
              <w:t>• Port USB typ A do podłączenia akcesoriów</w:t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1656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Matryca mikrofonowa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Matryca mikrofonowa sufitowa z zintegrowanym procesorem przetwarzania sygnału audio.</w:t>
            </w:r>
            <w:r w:rsidRPr="006232A8">
              <w:rPr>
                <w:sz w:val="22"/>
                <w:szCs w:val="22"/>
              </w:rPr>
              <w:br/>
              <w:t xml:space="preserve">Musi posiadać funkcję lokalizowania ludzkiego głosu oraz poprawy odbioru głosu. Wyposażony w technologie eliminacji echa, redukcji hałasu, aktywności głosowej. Urządzenie wykorzystujące maksymalnie jedno połączenie kablem sieciowym </w:t>
            </w:r>
            <w:proofErr w:type="spellStart"/>
            <w:r w:rsidRPr="006232A8">
              <w:rPr>
                <w:sz w:val="22"/>
                <w:szCs w:val="22"/>
              </w:rPr>
              <w:t>PoE</w:t>
            </w:r>
            <w:proofErr w:type="spellEnd"/>
            <w:r w:rsidRPr="006232A8">
              <w:rPr>
                <w:sz w:val="22"/>
                <w:szCs w:val="22"/>
              </w:rPr>
              <w:t xml:space="preserve">. </w:t>
            </w:r>
            <w:r w:rsidRPr="006232A8">
              <w:rPr>
                <w:sz w:val="22"/>
                <w:szCs w:val="22"/>
              </w:rPr>
              <w:br/>
              <w:t>Umożliwia montaż do sufitu poprzez dołączony teleskopowy drążek (regulacja min. 300-600mm)</w:t>
            </w:r>
            <w:r w:rsidRPr="006232A8">
              <w:rPr>
                <w:sz w:val="22"/>
                <w:szCs w:val="22"/>
              </w:rPr>
              <w:br/>
              <w:t xml:space="preserve">Wymagana moc </w:t>
            </w:r>
            <w:proofErr w:type="spellStart"/>
            <w:r w:rsidRPr="006232A8">
              <w:rPr>
                <w:sz w:val="22"/>
                <w:szCs w:val="22"/>
              </w:rPr>
              <w:t>PoE</w:t>
            </w:r>
            <w:proofErr w:type="spellEnd"/>
            <w:r w:rsidRPr="006232A8">
              <w:rPr>
                <w:sz w:val="22"/>
                <w:szCs w:val="22"/>
              </w:rPr>
              <w:t xml:space="preserve"> (IEEE 802.3af), DC 48V pobór mocy nie większy niż 13W 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232A8" w:rsidRPr="006232A8" w:rsidTr="00AD3BF6">
        <w:trPr>
          <w:trHeight w:val="496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Kamery PTZ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Kamera </w:t>
            </w:r>
            <w:proofErr w:type="spellStart"/>
            <w:r w:rsidRPr="006232A8">
              <w:rPr>
                <w:sz w:val="22"/>
                <w:szCs w:val="22"/>
              </w:rPr>
              <w:t>videokonferencyjna</w:t>
            </w:r>
            <w:proofErr w:type="spellEnd"/>
            <w:r w:rsidRPr="006232A8">
              <w:rPr>
                <w:sz w:val="22"/>
                <w:szCs w:val="22"/>
              </w:rPr>
              <w:t xml:space="preserve"> PTZ o parametrach nie gorszych niż:</w:t>
            </w:r>
            <w:r w:rsidRPr="006232A8">
              <w:rPr>
                <w:sz w:val="22"/>
                <w:szCs w:val="22"/>
              </w:rPr>
              <w:br/>
              <w:t>• Rozdzielczość wideo min. 3840 x 2160 (4K)</w:t>
            </w:r>
            <w:r w:rsidRPr="006232A8">
              <w:rPr>
                <w:sz w:val="22"/>
                <w:szCs w:val="22"/>
              </w:rPr>
              <w:br/>
              <w:t>• Zoom optyczny 12-krotny</w:t>
            </w:r>
            <w:r w:rsidRPr="006232A8">
              <w:rPr>
                <w:sz w:val="22"/>
                <w:szCs w:val="22"/>
              </w:rPr>
              <w:br/>
              <w:t>• Zoom Cyfrowy 3-krotny</w:t>
            </w:r>
            <w:r w:rsidRPr="006232A8">
              <w:rPr>
                <w:sz w:val="22"/>
                <w:szCs w:val="22"/>
              </w:rPr>
              <w:br/>
              <w:t>• Pole widzenia w poziomie minimum 70 stopni</w:t>
            </w:r>
            <w:r w:rsidRPr="006232A8">
              <w:rPr>
                <w:sz w:val="22"/>
                <w:szCs w:val="22"/>
              </w:rPr>
              <w:br/>
              <w:t>• Mechaniczny PTZ (pochylanie, obrót, przybliżanie)</w:t>
            </w:r>
            <w:r w:rsidRPr="006232A8">
              <w:rPr>
                <w:sz w:val="22"/>
                <w:szCs w:val="22"/>
              </w:rPr>
              <w:br/>
              <w:t>• Funkcja automatycznego kadrowania grupy osób - opcjonalnie</w:t>
            </w:r>
            <w:r w:rsidRPr="006232A8">
              <w:rPr>
                <w:sz w:val="22"/>
                <w:szCs w:val="22"/>
              </w:rPr>
              <w:br/>
              <w:t>• Odświeżanie 30 klatek na sekundę przy rozdzielczości 4K</w:t>
            </w:r>
            <w:r w:rsidRPr="006232A8">
              <w:rPr>
                <w:sz w:val="22"/>
                <w:szCs w:val="22"/>
              </w:rPr>
              <w:br/>
              <w:t>• Automatyczna regulacja ostrości</w:t>
            </w:r>
            <w:r w:rsidRPr="006232A8">
              <w:rPr>
                <w:sz w:val="22"/>
                <w:szCs w:val="22"/>
              </w:rPr>
              <w:br/>
              <w:t>• Automatyczne zmiana ekspozycji</w:t>
            </w:r>
            <w:r w:rsidRPr="006232A8">
              <w:rPr>
                <w:sz w:val="22"/>
                <w:szCs w:val="22"/>
              </w:rPr>
              <w:br/>
              <w:t>• Automatyczny balans bieli</w:t>
            </w:r>
            <w:r w:rsidRPr="006232A8">
              <w:rPr>
                <w:sz w:val="22"/>
                <w:szCs w:val="22"/>
              </w:rPr>
              <w:br/>
              <w:t>• Port USB 2.0 typ A</w:t>
            </w:r>
            <w:r w:rsidRPr="006232A8">
              <w:rPr>
                <w:sz w:val="22"/>
                <w:szCs w:val="22"/>
              </w:rPr>
              <w:br/>
              <w:t>• Zdalna kontrola</w:t>
            </w:r>
            <w:r w:rsidRPr="006232A8">
              <w:rPr>
                <w:sz w:val="22"/>
                <w:szCs w:val="22"/>
              </w:rPr>
              <w:br/>
              <w:t xml:space="preserve">• Port RJ45 </w:t>
            </w:r>
            <w:r w:rsidRPr="006232A8">
              <w:rPr>
                <w:sz w:val="22"/>
                <w:szCs w:val="22"/>
              </w:rPr>
              <w:br/>
              <w:t>• Wyjście mikrofonowe 3,5 mm</w:t>
            </w:r>
            <w:r w:rsidRPr="006232A8">
              <w:rPr>
                <w:sz w:val="22"/>
                <w:szCs w:val="22"/>
              </w:rPr>
              <w:br/>
              <w:t>• Slot antykradzieżowy</w:t>
            </w:r>
            <w:r w:rsidRPr="006232A8">
              <w:rPr>
                <w:sz w:val="22"/>
                <w:szCs w:val="22"/>
              </w:rPr>
              <w:br/>
              <w:t>• Uchwyt montażowy do ściany</w:t>
            </w:r>
            <w:r w:rsidRPr="006232A8">
              <w:rPr>
                <w:sz w:val="22"/>
                <w:szCs w:val="22"/>
              </w:rPr>
              <w:br/>
              <w:t>• W zestawie kabel zasilania, USB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232A8" w:rsidRPr="006232A8" w:rsidTr="00AD3BF6">
        <w:trPr>
          <w:trHeight w:val="1302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Nagłośnienie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proofErr w:type="spellStart"/>
            <w:r w:rsidRPr="006232A8">
              <w:rPr>
                <w:sz w:val="22"/>
                <w:szCs w:val="22"/>
              </w:rPr>
              <w:t>Soundbar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Videokonferencyjny</w:t>
            </w:r>
            <w:proofErr w:type="spellEnd"/>
            <w:r w:rsidRPr="006232A8">
              <w:rPr>
                <w:sz w:val="22"/>
                <w:szCs w:val="22"/>
              </w:rPr>
              <w:t xml:space="preserve"> posiadający wbudowane 2 głośniki o mocy min. 10W każdy. Wymagane jest aby był ściśle współpracował z technologiami  zastosowanymi w mikrofonach sufitowych poprawiające jakość dźwięku. Umożliwia stworzenie nagłośnienia systemu </w:t>
            </w:r>
            <w:proofErr w:type="spellStart"/>
            <w:r w:rsidRPr="006232A8">
              <w:rPr>
                <w:sz w:val="22"/>
                <w:szCs w:val="22"/>
              </w:rPr>
              <w:t>videokonferencyjnego</w:t>
            </w:r>
            <w:proofErr w:type="spellEnd"/>
            <w:r w:rsidRPr="006232A8">
              <w:rPr>
                <w:sz w:val="22"/>
                <w:szCs w:val="22"/>
              </w:rPr>
              <w:t xml:space="preserve"> z min. 4 </w:t>
            </w:r>
            <w:proofErr w:type="spellStart"/>
            <w:r w:rsidRPr="006232A8">
              <w:rPr>
                <w:sz w:val="22"/>
                <w:szCs w:val="22"/>
              </w:rPr>
              <w:t>soundbarów</w:t>
            </w:r>
            <w:proofErr w:type="spellEnd"/>
            <w:r w:rsidRPr="006232A8">
              <w:rPr>
                <w:sz w:val="22"/>
                <w:szCs w:val="22"/>
              </w:rPr>
              <w:t xml:space="preserve">. 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232A8" w:rsidRPr="006232A8" w:rsidTr="00AD3BF6">
        <w:trPr>
          <w:trHeight w:val="5796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lastRenderedPageBreak/>
              <w:t>6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232A8">
              <w:rPr>
                <w:sz w:val="22"/>
                <w:szCs w:val="22"/>
              </w:rPr>
              <w:t>Transmitter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t xml:space="preserve"> (nadajnik)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Nadajnik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br/>
              <w:t xml:space="preserve">• Funkcje urządzenia:  - nadajnik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t xml:space="preserve"> 4K@40m, 1080p@150m</w:t>
            </w:r>
            <w:r w:rsidRPr="006232A8">
              <w:rPr>
                <w:sz w:val="22"/>
                <w:szCs w:val="22"/>
              </w:rPr>
              <w:br/>
              <w:t>• Wejścia Wideo: 1x HDMI,</w:t>
            </w:r>
            <w:r w:rsidRPr="006232A8">
              <w:rPr>
                <w:sz w:val="22"/>
                <w:szCs w:val="22"/>
              </w:rPr>
              <w:br/>
              <w:t xml:space="preserve">• Wyjścia Wideo: 1x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232A8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232A8">
              <w:rPr>
                <w:sz w:val="22"/>
                <w:szCs w:val="22"/>
              </w:rPr>
              <w:t>Deep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Color</w:t>
            </w:r>
            <w:proofErr w:type="spellEnd"/>
            <w:r w:rsidRPr="006232A8">
              <w:rPr>
                <w:sz w:val="22"/>
                <w:szCs w:val="22"/>
              </w:rPr>
              <w:t xml:space="preserve">, 4K); HDCP 2.2 </w:t>
            </w:r>
            <w:r w:rsidRPr="006232A8">
              <w:rPr>
                <w:sz w:val="22"/>
                <w:szCs w:val="22"/>
              </w:rPr>
              <w:br/>
              <w:t>• Obsługa Consumer Electronics Control (CEC)</w:t>
            </w:r>
            <w:r w:rsidRPr="006232A8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232A8">
              <w:rPr>
                <w:sz w:val="22"/>
                <w:szCs w:val="22"/>
              </w:rPr>
              <w:t>Pixel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Clock</w:t>
            </w:r>
            <w:proofErr w:type="spellEnd"/>
            <w:r w:rsidRPr="006232A8">
              <w:rPr>
                <w:sz w:val="22"/>
                <w:szCs w:val="22"/>
              </w:rPr>
              <w:t xml:space="preserve"> – 340 MHz</w:t>
            </w:r>
            <w:r w:rsidRPr="006232A8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232A8">
              <w:rPr>
                <w:sz w:val="22"/>
                <w:szCs w:val="22"/>
              </w:rPr>
              <w:br/>
              <w:t>• Zasilanie 5VDC</w:t>
            </w:r>
            <w:r w:rsidRPr="006232A8">
              <w:rPr>
                <w:sz w:val="22"/>
                <w:szCs w:val="22"/>
              </w:rPr>
              <w:br/>
              <w:t>• Obudowa metalowa</w:t>
            </w:r>
            <w:r w:rsidRPr="006232A8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AD3BF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232A8" w:rsidRPr="006232A8" w:rsidTr="00AD3BF6">
        <w:trPr>
          <w:trHeight w:val="366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proofErr w:type="spellStart"/>
            <w:r w:rsidRPr="006232A8">
              <w:rPr>
                <w:sz w:val="22"/>
                <w:szCs w:val="22"/>
              </w:rPr>
              <w:t>Receiver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t xml:space="preserve"> (odbiornik)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Odbiornik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br/>
              <w:t xml:space="preserve">• Funkcje urządzenia:  - odbiornik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t xml:space="preserve"> 4K@40m, 1080p@150m</w:t>
            </w:r>
            <w:r w:rsidRPr="006232A8">
              <w:rPr>
                <w:sz w:val="22"/>
                <w:szCs w:val="22"/>
              </w:rPr>
              <w:br/>
              <w:t>• Wyjścia Wideo: 1x HDMI,</w:t>
            </w:r>
            <w:r w:rsidRPr="006232A8">
              <w:rPr>
                <w:sz w:val="22"/>
                <w:szCs w:val="22"/>
              </w:rPr>
              <w:br/>
              <w:t xml:space="preserve">• Wejścia Wideo: 1x </w:t>
            </w:r>
            <w:proofErr w:type="spellStart"/>
            <w:r w:rsidRPr="006232A8">
              <w:rPr>
                <w:sz w:val="22"/>
                <w:szCs w:val="22"/>
              </w:rPr>
              <w:t>HDBaseT</w:t>
            </w:r>
            <w:proofErr w:type="spellEnd"/>
            <w:r w:rsidRPr="006232A8">
              <w:rPr>
                <w:sz w:val="22"/>
                <w:szCs w:val="22"/>
              </w:rPr>
              <w:br/>
              <w:t xml:space="preserve">• Obsługa sygnałów 4K 4096 x 2160@60Hz </w:t>
            </w:r>
            <w:r w:rsidRPr="006232A8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232A8">
              <w:rPr>
                <w:sz w:val="22"/>
                <w:szCs w:val="22"/>
              </w:rPr>
              <w:t>Deep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Color</w:t>
            </w:r>
            <w:proofErr w:type="spellEnd"/>
            <w:r w:rsidRPr="006232A8">
              <w:rPr>
                <w:sz w:val="22"/>
                <w:szCs w:val="22"/>
              </w:rPr>
              <w:t xml:space="preserve">, 4K); HDCP 2.2 </w:t>
            </w:r>
            <w:r w:rsidRPr="006232A8">
              <w:rPr>
                <w:sz w:val="22"/>
                <w:szCs w:val="22"/>
              </w:rPr>
              <w:br/>
              <w:t>• Obsługa Consumer Electronics Control (CEC)</w:t>
            </w:r>
            <w:r w:rsidRPr="006232A8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232A8">
              <w:rPr>
                <w:sz w:val="22"/>
                <w:szCs w:val="22"/>
              </w:rPr>
              <w:t>Pixel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Clock</w:t>
            </w:r>
            <w:proofErr w:type="spellEnd"/>
            <w:r w:rsidRPr="006232A8">
              <w:rPr>
                <w:sz w:val="22"/>
                <w:szCs w:val="22"/>
              </w:rPr>
              <w:t xml:space="preserve"> – 340 MHz</w:t>
            </w:r>
            <w:r w:rsidRPr="006232A8">
              <w:rPr>
                <w:sz w:val="22"/>
                <w:szCs w:val="22"/>
              </w:rPr>
              <w:br/>
              <w:t>• Obsługa rozdzielczości minimum 4096 x 2160 / 3840 x 2160,</w:t>
            </w:r>
            <w:r w:rsidRPr="006232A8">
              <w:rPr>
                <w:sz w:val="22"/>
                <w:szCs w:val="22"/>
              </w:rPr>
              <w:br/>
              <w:t>• Zasilanie 5VDC</w:t>
            </w:r>
            <w:r w:rsidRPr="006232A8">
              <w:rPr>
                <w:sz w:val="22"/>
                <w:szCs w:val="22"/>
              </w:rPr>
              <w:br/>
              <w:t>• Obudowa metalowa</w:t>
            </w:r>
            <w:r w:rsidRPr="006232A8">
              <w:rPr>
                <w:sz w:val="22"/>
                <w:szCs w:val="22"/>
              </w:rPr>
              <w:br/>
              <w:t>• Urządzenie tego samego producenta co nadajnik</w:t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AD3BF6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AD3BF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232A8" w:rsidRPr="006232A8" w:rsidTr="00AD3BF6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Klawiatura z systemem sterowania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Klawiatura sterowania tego samego producenta co jednostka systemu sterowania, dla zachowania pełnej kompatybilności systemu.</w:t>
            </w:r>
            <w:r w:rsidRPr="006232A8">
              <w:rPr>
                <w:sz w:val="22"/>
                <w:szCs w:val="22"/>
              </w:rPr>
              <w:br/>
              <w:t xml:space="preserve">Układ klawiatury – min. 8 personalizowanych przycisków </w:t>
            </w:r>
            <w:r w:rsidRPr="006232A8">
              <w:rPr>
                <w:sz w:val="22"/>
                <w:szCs w:val="22"/>
              </w:rPr>
              <w:br/>
              <w:t>Możliwość personalizacji grafik oraz opisów jak i ilości przycisków.</w:t>
            </w:r>
            <w:r w:rsidRPr="006232A8">
              <w:rPr>
                <w:sz w:val="22"/>
                <w:szCs w:val="22"/>
              </w:rPr>
              <w:br/>
              <w:t xml:space="preserve">Port Ethernet: </w:t>
            </w:r>
            <w:r w:rsidRPr="006232A8">
              <w:rPr>
                <w:sz w:val="22"/>
                <w:szCs w:val="22"/>
              </w:rPr>
              <w:br/>
              <w:t>• 1 x gniazdo RJ-45, 10/100Base-T</w:t>
            </w:r>
            <w:r w:rsidRPr="006232A8">
              <w:rPr>
                <w:sz w:val="22"/>
                <w:szCs w:val="22"/>
              </w:rPr>
              <w:br/>
              <w:t>• obsługiwane protokoły: ICMP, TCP/IP, DHCP, HTTPS, ARP</w:t>
            </w:r>
            <w:r w:rsidRPr="006232A8">
              <w:rPr>
                <w:sz w:val="22"/>
                <w:szCs w:val="22"/>
              </w:rPr>
              <w:br/>
              <w:t>• Z obsługą DHCP.</w:t>
            </w:r>
            <w:r w:rsidRPr="006232A8">
              <w:rPr>
                <w:sz w:val="22"/>
                <w:szCs w:val="22"/>
              </w:rPr>
              <w:br/>
              <w:t xml:space="preserve">Dwukolorowe diody LED przycisków zapewniają wyraźne wskazania i dobrą widoczność w ciemnym środowisku  </w:t>
            </w:r>
            <w:r w:rsidRPr="006232A8">
              <w:rPr>
                <w:sz w:val="22"/>
                <w:szCs w:val="22"/>
              </w:rPr>
              <w:br/>
              <w:t>Nieograniczone tryby obsługują elastyczne ustawienia zachowania dla każdego przycisku</w:t>
            </w:r>
            <w:r w:rsidRPr="006232A8">
              <w:rPr>
                <w:sz w:val="22"/>
                <w:szCs w:val="22"/>
              </w:rPr>
              <w:br/>
              <w:t xml:space="preserve">Zasilanie – Power </w:t>
            </w:r>
            <w:proofErr w:type="spellStart"/>
            <w:r w:rsidRPr="006232A8">
              <w:rPr>
                <w:sz w:val="22"/>
                <w:szCs w:val="22"/>
              </w:rPr>
              <w:t>over</w:t>
            </w:r>
            <w:proofErr w:type="spellEnd"/>
            <w:r w:rsidRPr="006232A8">
              <w:rPr>
                <w:sz w:val="22"/>
                <w:szCs w:val="22"/>
              </w:rPr>
              <w:t xml:space="preserve"> Ethernet</w:t>
            </w:r>
            <w:r w:rsidRPr="006232A8">
              <w:rPr>
                <w:sz w:val="22"/>
                <w:szCs w:val="22"/>
              </w:rPr>
              <w:br/>
              <w:t>Kolor – biały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3588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lastRenderedPageBreak/>
              <w:t>9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Matryca HDMI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Urządzenia o parametrach nie gorszych niż: </w:t>
            </w:r>
            <w:r w:rsidRPr="006232A8">
              <w:rPr>
                <w:sz w:val="22"/>
                <w:szCs w:val="22"/>
              </w:rPr>
              <w:br/>
              <w:t>• Typ urządzenia: Matryca HDMI</w:t>
            </w:r>
            <w:r w:rsidRPr="006232A8">
              <w:rPr>
                <w:sz w:val="22"/>
                <w:szCs w:val="22"/>
              </w:rPr>
              <w:br/>
              <w:t xml:space="preserve">• Funkcje urządzenia:  - Matryca audio wideo HDMI </w:t>
            </w:r>
            <w:r w:rsidRPr="006232A8">
              <w:rPr>
                <w:sz w:val="22"/>
                <w:szCs w:val="22"/>
              </w:rPr>
              <w:br/>
              <w:t>• Wejścia Wideo: 4x HDMI,</w:t>
            </w:r>
            <w:r w:rsidRPr="006232A8">
              <w:rPr>
                <w:sz w:val="22"/>
                <w:szCs w:val="22"/>
              </w:rPr>
              <w:br/>
              <w:t>• Wyjścia Wideo: 4x HDMI</w:t>
            </w:r>
            <w:r w:rsidRPr="006232A8">
              <w:rPr>
                <w:sz w:val="22"/>
                <w:szCs w:val="22"/>
              </w:rPr>
              <w:br/>
              <w:t>• Sterowanie: Ethernet (RJ45), RS232, IR - Mini Stereo Jack, front panel urządzenia</w:t>
            </w:r>
            <w:r w:rsidRPr="006232A8">
              <w:rPr>
                <w:sz w:val="22"/>
                <w:szCs w:val="22"/>
              </w:rPr>
              <w:br/>
              <w:t>• Obsługa sygnałów 4K 4096 x 2160@60Hz, HDR</w:t>
            </w:r>
            <w:r w:rsidRPr="006232A8">
              <w:rPr>
                <w:sz w:val="22"/>
                <w:szCs w:val="22"/>
              </w:rPr>
              <w:br/>
              <w:t xml:space="preserve">• Obsługa HDMI (3D, </w:t>
            </w:r>
            <w:proofErr w:type="spellStart"/>
            <w:r w:rsidRPr="006232A8">
              <w:rPr>
                <w:sz w:val="22"/>
                <w:szCs w:val="22"/>
              </w:rPr>
              <w:t>Deep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Color</w:t>
            </w:r>
            <w:proofErr w:type="spellEnd"/>
            <w:r w:rsidRPr="006232A8">
              <w:rPr>
                <w:sz w:val="22"/>
                <w:szCs w:val="22"/>
              </w:rPr>
              <w:t>, 4K); HDCP 2.2</w:t>
            </w:r>
            <w:r w:rsidRPr="006232A8">
              <w:rPr>
                <w:sz w:val="22"/>
                <w:szCs w:val="22"/>
              </w:rPr>
              <w:br/>
              <w:t>• Obsługa Consumer Electronics Control (CEC)</w:t>
            </w:r>
            <w:r w:rsidRPr="006232A8">
              <w:rPr>
                <w:sz w:val="22"/>
                <w:szCs w:val="22"/>
              </w:rPr>
              <w:br/>
              <w:t>• Wsparcie dla EDID</w:t>
            </w:r>
            <w:r w:rsidRPr="006232A8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232A8">
              <w:rPr>
                <w:sz w:val="22"/>
                <w:szCs w:val="22"/>
              </w:rPr>
              <w:t>Pixel</w:t>
            </w:r>
            <w:proofErr w:type="spellEnd"/>
            <w:r w:rsidRPr="006232A8">
              <w:rPr>
                <w:sz w:val="22"/>
                <w:szCs w:val="22"/>
              </w:rPr>
              <w:t xml:space="preserve"> </w:t>
            </w:r>
            <w:proofErr w:type="spellStart"/>
            <w:r w:rsidRPr="006232A8">
              <w:rPr>
                <w:sz w:val="22"/>
                <w:szCs w:val="22"/>
              </w:rPr>
              <w:t>Clock</w:t>
            </w:r>
            <w:proofErr w:type="spellEnd"/>
            <w:r w:rsidRPr="006232A8">
              <w:rPr>
                <w:sz w:val="22"/>
                <w:szCs w:val="22"/>
              </w:rPr>
              <w:t xml:space="preserve"> – 600 MHz</w:t>
            </w:r>
            <w:r w:rsidRPr="006232A8">
              <w:rPr>
                <w:sz w:val="22"/>
                <w:szCs w:val="22"/>
              </w:rPr>
              <w:br/>
              <w:t>• Obsługa rozdzielczości minimum 4096 x 2160 / 3840 x 2160 @ 60Hz (4:4:4),</w:t>
            </w:r>
            <w:r w:rsidRPr="006232A8">
              <w:rPr>
                <w:sz w:val="22"/>
                <w:szCs w:val="22"/>
              </w:rPr>
              <w:br/>
              <w:t>• Zasilanie DC 5V</w:t>
            </w:r>
            <w:r w:rsidRPr="006232A8">
              <w:rPr>
                <w:sz w:val="22"/>
                <w:szCs w:val="22"/>
              </w:rPr>
              <w:br/>
              <w:t>• Wytrzymała obudowa metalowa, możliwość instalacji w szafie RACK</w:t>
            </w:r>
            <w:r w:rsidRPr="006232A8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414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Monitor interaktywny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Dotykowy monitor interaktywny o przekątnej 75”</w:t>
            </w:r>
            <w:r w:rsidRPr="006232A8">
              <w:rPr>
                <w:sz w:val="22"/>
                <w:szCs w:val="22"/>
              </w:rPr>
              <w:br/>
              <w:t>• Rozdzielczość 3840 x 2160</w:t>
            </w:r>
            <w:r w:rsidRPr="006232A8">
              <w:rPr>
                <w:sz w:val="22"/>
                <w:szCs w:val="22"/>
              </w:rPr>
              <w:br/>
              <w:t xml:space="preserve">• Jasność 400cd/ m² </w:t>
            </w:r>
            <w:r w:rsidRPr="006232A8">
              <w:rPr>
                <w:sz w:val="22"/>
                <w:szCs w:val="22"/>
              </w:rPr>
              <w:br/>
              <w:t>• Kąt widzenia: 178˚ / 178˚</w:t>
            </w:r>
            <w:r w:rsidRPr="006232A8">
              <w:rPr>
                <w:sz w:val="22"/>
                <w:szCs w:val="22"/>
              </w:rPr>
              <w:br/>
              <w:t xml:space="preserve">• </w:t>
            </w:r>
            <w:proofErr w:type="spellStart"/>
            <w:r w:rsidRPr="006232A8">
              <w:rPr>
                <w:sz w:val="22"/>
                <w:szCs w:val="22"/>
              </w:rPr>
              <w:t>Responsywność</w:t>
            </w:r>
            <w:proofErr w:type="spellEnd"/>
            <w:r w:rsidRPr="006232A8">
              <w:rPr>
                <w:sz w:val="22"/>
                <w:szCs w:val="22"/>
              </w:rPr>
              <w:t xml:space="preserve"> matrycy nie więcej niż 10ms</w:t>
            </w:r>
            <w:r w:rsidRPr="006232A8">
              <w:rPr>
                <w:sz w:val="22"/>
                <w:szCs w:val="22"/>
              </w:rPr>
              <w:br/>
              <w:t>• Wbudowane głośniki 2 x 12W</w:t>
            </w:r>
            <w:r w:rsidRPr="006232A8">
              <w:rPr>
                <w:sz w:val="22"/>
                <w:szCs w:val="22"/>
              </w:rPr>
              <w:br/>
              <w:t>• Wejścia wideo: 3x HDMI (min. 1 z przodu), 1xUSB typ C</w:t>
            </w:r>
            <w:r w:rsidRPr="006232A8">
              <w:rPr>
                <w:sz w:val="22"/>
                <w:szCs w:val="22"/>
              </w:rPr>
              <w:br/>
              <w:t>• Wyjście wideo: 1x HDMI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Wejścia USB: 5 (1x 2.0, 4x 3.0)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Gniazdo OPS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Sterowanie: 1x RS232C (we/wy), 1x RJ45 (we/wy)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2x wyjście dotyku (min. 1 z przodu)</w:t>
            </w:r>
            <w:r w:rsidRPr="006232A8">
              <w:rPr>
                <w:sz w:val="22"/>
                <w:szCs w:val="22"/>
              </w:rPr>
              <w:br/>
              <w:t xml:space="preserve">• 1x wyjście audio mini </w:t>
            </w:r>
            <w:proofErr w:type="spellStart"/>
            <w:r w:rsidRPr="006232A8">
              <w:rPr>
                <w:sz w:val="22"/>
                <w:szCs w:val="22"/>
              </w:rPr>
              <w:t>jack</w:t>
            </w:r>
            <w:proofErr w:type="spellEnd"/>
            <w:r w:rsidRPr="006232A8">
              <w:rPr>
                <w:sz w:val="22"/>
                <w:szCs w:val="22"/>
              </w:rPr>
              <w:t xml:space="preserve"> (stereo)</w:t>
            </w:r>
            <w:r w:rsidRPr="006232A8">
              <w:rPr>
                <w:sz w:val="22"/>
                <w:szCs w:val="22"/>
              </w:rPr>
              <w:br/>
              <w:t>• Maksymalna moc 400 W/h</w:t>
            </w:r>
            <w:r w:rsidRPr="006232A8">
              <w:rPr>
                <w:sz w:val="22"/>
                <w:szCs w:val="22"/>
              </w:rPr>
              <w:br/>
              <w:t>• Montaż VESA maks. 800x400</w:t>
            </w:r>
            <w:r w:rsidRPr="006232A8">
              <w:rPr>
                <w:sz w:val="22"/>
                <w:szCs w:val="22"/>
              </w:rPr>
              <w:br/>
              <w:t>• Procesor min. A55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Pamięć RAM min. 4GB</w:t>
            </w:r>
            <w:r w:rsidRPr="006232A8">
              <w:rPr>
                <w:sz w:val="22"/>
                <w:szCs w:val="22"/>
              </w:rPr>
              <w:br/>
              <w:t>• Pamięć wew. nie mniej niż 32GB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296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Wózek do monitora interaktywnego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Płynna regulacja wysokości ekranu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Elektryczna regulacja wysokości  od 112 cm do 175cm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Zamykany, wentylowany schowek na sprzęt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Sterowanie pilotem</w:t>
            </w:r>
            <w:r w:rsidRPr="006232A8">
              <w:rPr>
                <w:sz w:val="22"/>
                <w:szCs w:val="22"/>
              </w:rPr>
              <w:br/>
              <w:t>• Kółka z blokadą</w:t>
            </w:r>
            <w:r w:rsidRPr="006232A8">
              <w:rPr>
                <w:sz w:val="22"/>
                <w:szCs w:val="22"/>
              </w:rPr>
              <w:br/>
              <w:t>• Zintegrowany system organizacji kabli zapewniający uporządkowaną instalację</w:t>
            </w:r>
            <w:r w:rsidRPr="006232A8">
              <w:rPr>
                <w:sz w:val="22"/>
                <w:szCs w:val="22"/>
              </w:rPr>
              <w:br/>
              <w:t>• wyposażony w system zabezpieczający monitor przed upadkiem</w:t>
            </w:r>
            <w:r w:rsidRPr="006232A8">
              <w:rPr>
                <w:sz w:val="22"/>
                <w:szCs w:val="22"/>
              </w:rPr>
              <w:br/>
              <w:t>• Mocowanie VESA 800x600</w:t>
            </w:r>
            <w:r w:rsidRPr="006232A8">
              <w:rPr>
                <w:sz w:val="22"/>
                <w:szCs w:val="22"/>
              </w:rPr>
              <w:br/>
              <w:t>• Minimalny dystans od podłogi do środka ekranu 480 mm</w:t>
            </w:r>
            <w:r w:rsidRPr="006232A8">
              <w:rPr>
                <w:sz w:val="22"/>
                <w:szCs w:val="22"/>
              </w:rPr>
              <w:br/>
              <w:t>• Dedykowany pod ekran o przekątnej do 100”</w:t>
            </w:r>
            <w:r w:rsidRPr="006232A8">
              <w:rPr>
                <w:sz w:val="22"/>
                <w:szCs w:val="22"/>
              </w:rPr>
              <w:br/>
              <w:t>• Maksymalne obciążenie nie mniejsze niż 110kg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248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lastRenderedPageBreak/>
              <w:br w:type="page"/>
            </w:r>
            <w:r w:rsidRPr="006232A8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762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Monitor biznesowy 85"</w:t>
            </w:r>
          </w:p>
        </w:tc>
        <w:tc>
          <w:tcPr>
            <w:tcW w:w="6302" w:type="dxa"/>
            <w:shd w:val="clear" w:color="auto" w:fill="auto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 xml:space="preserve">Monitor profesjonalny o przekątnej min. 85” </w:t>
            </w:r>
            <w:r w:rsidRPr="006232A8">
              <w:rPr>
                <w:sz w:val="22"/>
                <w:szCs w:val="22"/>
              </w:rPr>
              <w:br/>
              <w:t>• Rozdzielczość: 3840 x 2160</w:t>
            </w:r>
            <w:r w:rsidRPr="006232A8">
              <w:rPr>
                <w:sz w:val="22"/>
                <w:szCs w:val="22"/>
              </w:rPr>
              <w:br/>
              <w:t>• Praca w trybie: 24/7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Kontrast: 4000:1</w:t>
            </w:r>
            <w:r w:rsidRPr="006232A8">
              <w:rPr>
                <w:sz w:val="22"/>
                <w:szCs w:val="22"/>
              </w:rPr>
              <w:br/>
              <w:t xml:space="preserve">• Jasność: 500cd/ m² </w:t>
            </w:r>
            <w:r w:rsidRPr="006232A8">
              <w:rPr>
                <w:sz w:val="22"/>
                <w:szCs w:val="22"/>
              </w:rPr>
              <w:br/>
              <w:t>• Kąt widzenia: 178˚ / 178˚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Czas reakcji: min. 8ms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Wbudowane głośniki: 2x 10W</w:t>
            </w:r>
          </w:p>
          <w:p w:rsidR="006232A8" w:rsidRPr="006232A8" w:rsidRDefault="006232A8" w:rsidP="00271E11">
            <w:pPr>
              <w:rPr>
                <w:sz w:val="22"/>
                <w:szCs w:val="22"/>
                <w:lang w:val="en-US"/>
              </w:rPr>
            </w:pPr>
            <w:r w:rsidRPr="006232A8">
              <w:rPr>
                <w:sz w:val="22"/>
                <w:szCs w:val="22"/>
                <w:lang w:val="en-US"/>
              </w:rPr>
              <w:t xml:space="preserve">• </w:t>
            </w:r>
            <w:proofErr w:type="spellStart"/>
            <w:r w:rsidRPr="006232A8">
              <w:rPr>
                <w:sz w:val="22"/>
                <w:szCs w:val="22"/>
                <w:lang w:val="en-US"/>
              </w:rPr>
              <w:t>Wejścia</w:t>
            </w:r>
            <w:proofErr w:type="spellEnd"/>
            <w:r w:rsidRPr="006232A8">
              <w:rPr>
                <w:sz w:val="22"/>
                <w:szCs w:val="22"/>
                <w:lang w:val="en-US"/>
              </w:rPr>
              <w:t xml:space="preserve"> video: 2x HDMI 2.0, 1x Display Port 1.2 (HDCP 2.2)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Audio: wyjście/wyjście stereo mini Jack</w:t>
            </w:r>
          </w:p>
          <w:p w:rsidR="006232A8" w:rsidRPr="006232A8" w:rsidRDefault="006232A8" w:rsidP="00271E11">
            <w:pPr>
              <w:rPr>
                <w:sz w:val="22"/>
                <w:szCs w:val="22"/>
                <w:lang w:val="en-US"/>
              </w:rPr>
            </w:pPr>
            <w:r w:rsidRPr="006232A8">
              <w:rPr>
                <w:sz w:val="22"/>
                <w:szCs w:val="22"/>
                <w:lang w:val="en-US"/>
              </w:rPr>
              <w:t xml:space="preserve">• USB: 2x USB </w:t>
            </w:r>
            <w:proofErr w:type="spellStart"/>
            <w:r w:rsidRPr="006232A8">
              <w:rPr>
                <w:sz w:val="22"/>
                <w:szCs w:val="22"/>
                <w:lang w:val="en-US"/>
              </w:rPr>
              <w:t>typ</w:t>
            </w:r>
            <w:proofErr w:type="spellEnd"/>
            <w:r w:rsidRPr="006232A8">
              <w:rPr>
                <w:sz w:val="22"/>
                <w:szCs w:val="22"/>
                <w:lang w:val="en-US"/>
              </w:rPr>
              <w:t xml:space="preserve"> A 2.0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Sterowanie: RS232C, RJ45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Typ montażu: VESA 600x400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Procesor A72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Pamięć RAM: min. 2GB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• Pamięć wewnętrzna: min. 8GB</w:t>
            </w:r>
          </w:p>
          <w:p w:rsidR="00320597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Monitor musi współpracować z oprogramowaniem typu CMS do zarządzania treścią – tego samego producenta co video-</w:t>
            </w:r>
            <w:proofErr w:type="spellStart"/>
            <w:r w:rsidRPr="006232A8">
              <w:rPr>
                <w:sz w:val="22"/>
                <w:szCs w:val="22"/>
              </w:rPr>
              <w:t>wall</w:t>
            </w:r>
            <w:proofErr w:type="spellEnd"/>
            <w:r w:rsidRPr="006232A8">
              <w:rPr>
                <w:sz w:val="22"/>
                <w:szCs w:val="22"/>
              </w:rPr>
              <w:t xml:space="preserve"> (sala 3.15 poz.23)</w:t>
            </w:r>
          </w:p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br/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2250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762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Zestaw okablowania</w:t>
            </w:r>
          </w:p>
        </w:tc>
        <w:tc>
          <w:tcPr>
            <w:tcW w:w="6302" w:type="dxa"/>
            <w:shd w:val="clear" w:color="000000" w:fill="FFFFFF"/>
            <w:hideMark/>
          </w:tcPr>
          <w:p w:rsidR="006232A8" w:rsidRPr="006232A8" w:rsidRDefault="006232A8" w:rsidP="00271E11">
            <w:pPr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Dostarczony system  multimedialny do telekonferencji musi być kompletny – tzn. wraz z elementami w/w muszą być dostarczone przewody i okablowanie, listwy zasilające itp. umożliwiające pełne spięcie całości i gwarantujące optymalne wykorzystanie paramentów systemu.</w:t>
            </w:r>
            <w:r w:rsidRPr="006232A8">
              <w:rPr>
                <w:sz w:val="22"/>
                <w:szCs w:val="22"/>
              </w:rPr>
              <w:br/>
              <w:t>Okablowanie  niezbędne do podłączenia zestawu, przebieg tras kablowych LAN kat.6 lub wyższej</w:t>
            </w: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232A8" w:rsidRPr="006232A8" w:rsidTr="00AD3BF6">
        <w:trPr>
          <w:trHeight w:val="1104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iCs/>
                <w:sz w:val="22"/>
                <w:szCs w:val="22"/>
              </w:rPr>
            </w:pPr>
            <w:r w:rsidRPr="006232A8"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1762" w:type="dxa"/>
            <w:shd w:val="clear" w:color="000000" w:fill="FFFFFF"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sz w:val="22"/>
                <w:szCs w:val="22"/>
              </w:rPr>
            </w:pPr>
            <w:r w:rsidRPr="006232A8">
              <w:rPr>
                <w:sz w:val="22"/>
                <w:szCs w:val="22"/>
              </w:rPr>
              <w:t>Wolnostojąca szafa RACK</w:t>
            </w:r>
          </w:p>
        </w:tc>
        <w:tc>
          <w:tcPr>
            <w:tcW w:w="6302" w:type="dxa"/>
            <w:shd w:val="clear" w:color="000000" w:fill="FFFFFF"/>
            <w:hideMark/>
          </w:tcPr>
          <w:p w:rsidR="00FB2108" w:rsidRDefault="00FB2108" w:rsidP="00FB2108">
            <w:r>
              <w:t>Szafa teleinformatyczna 18U 19" 600mm z wyposażeniem – 1szt</w:t>
            </w:r>
          </w:p>
          <w:p w:rsidR="00FB2108" w:rsidRDefault="00FB2108" w:rsidP="00FB2108">
            <w:r>
              <w:t>Wymiary i opis wyposażenia i inne specyficzne dla szafy ew. bez nich jeżeli standard</w:t>
            </w:r>
          </w:p>
          <w:p w:rsidR="00FB2108" w:rsidRDefault="00FB2108" w:rsidP="00FB2108">
            <w:r>
              <w:t xml:space="preserve">Szafa </w:t>
            </w:r>
            <w:proofErr w:type="spellStart"/>
            <w:r>
              <w:t>rack</w:t>
            </w:r>
            <w:proofErr w:type="spellEnd"/>
            <w:r>
              <w:t xml:space="preserve"> 19” stojąca min.18U oraz głębokość 600mm w kolorze czarnym.</w:t>
            </w:r>
          </w:p>
          <w:p w:rsidR="00FB2108" w:rsidRDefault="00FB2108" w:rsidP="00FB2108">
            <w:r>
              <w:t>- przepusty kablowe umieszczone na górze oraz z dołu</w:t>
            </w:r>
          </w:p>
          <w:p w:rsidR="00FB2108" w:rsidRDefault="00FB2108" w:rsidP="00FB2108">
            <w:r>
              <w:t>- drzwi przednie wyposażone w zamek z szybą ze szkła hartowanego</w:t>
            </w:r>
          </w:p>
          <w:p w:rsidR="00FB2108" w:rsidRDefault="00FB2108" w:rsidP="00FB2108">
            <w:r>
              <w:t>- podsufitowy panel wentylacyjny</w:t>
            </w:r>
          </w:p>
          <w:p w:rsidR="00FB2108" w:rsidRDefault="00FB2108" w:rsidP="00FB2108">
            <w:r>
              <w:t>- wyposażony w min. dwie półki stałe</w:t>
            </w:r>
          </w:p>
          <w:p w:rsidR="00C236F6" w:rsidRDefault="00FB2108" w:rsidP="00FB2108">
            <w:pPr>
              <w:rPr>
                <w:sz w:val="22"/>
                <w:szCs w:val="22"/>
              </w:rPr>
            </w:pPr>
            <w:r>
              <w:t>- stopki oraz kółka jezdne w zestawie</w:t>
            </w:r>
          </w:p>
          <w:p w:rsidR="00FB2108" w:rsidRDefault="00FB2108" w:rsidP="00271E11">
            <w:pPr>
              <w:rPr>
                <w:sz w:val="22"/>
                <w:szCs w:val="22"/>
              </w:rPr>
            </w:pPr>
          </w:p>
          <w:p w:rsidR="00C236F6" w:rsidRDefault="00C236F6" w:rsidP="00C236F6">
            <w:r>
              <w:t xml:space="preserve">Przełącznik </w:t>
            </w:r>
            <w:proofErr w:type="spellStart"/>
            <w:r>
              <w:t>PoE</w:t>
            </w:r>
            <w:proofErr w:type="spellEnd"/>
            <w:r>
              <w:t>+ – 2szt</w:t>
            </w:r>
          </w:p>
          <w:p w:rsidR="00C236F6" w:rsidRDefault="00C236F6" w:rsidP="00C236F6">
            <w:r>
              <w:t xml:space="preserve">Nie </w:t>
            </w:r>
            <w:proofErr w:type="spellStart"/>
            <w:r>
              <w:t>zarządzalny</w:t>
            </w:r>
            <w:proofErr w:type="spellEnd"/>
            <w:r>
              <w:t xml:space="preserve"> przełącznik </w:t>
            </w:r>
            <w:proofErr w:type="spellStart"/>
            <w:r>
              <w:t>PoE</w:t>
            </w:r>
            <w:proofErr w:type="spellEnd"/>
            <w:r>
              <w:t>:</w:t>
            </w:r>
          </w:p>
          <w:p w:rsidR="00C236F6" w:rsidRPr="00AD3BF6" w:rsidRDefault="00C236F6" w:rsidP="00C236F6">
            <w:r w:rsidRPr="00AD3BF6">
              <w:t xml:space="preserve">- ilość portów RJ45: </w:t>
            </w:r>
            <w:r w:rsidR="007D6BD9" w:rsidRPr="00AD3BF6">
              <w:t>min</w:t>
            </w:r>
            <w:r w:rsidR="00472A19" w:rsidRPr="00AD3BF6">
              <w:t xml:space="preserve">. </w:t>
            </w:r>
            <w:r w:rsidR="00F00097" w:rsidRPr="00AD3BF6">
              <w:t>8</w:t>
            </w:r>
            <w:r w:rsidR="007D6BD9" w:rsidRPr="00AD3BF6">
              <w:t>-porty Gigabit Ethernet</w:t>
            </w:r>
          </w:p>
          <w:p w:rsidR="00C236F6" w:rsidRDefault="00C236F6" w:rsidP="00C236F6">
            <w:r>
              <w:t>- standardy komunikacyjne: IEEE 802.1p, IEEE 802.3, IEEE 802.3ab, IEEE 802.3az, IEEE 802.3i, IEEE 802.3u, IEEE 802.3x</w:t>
            </w:r>
          </w:p>
          <w:p w:rsidR="00C236F6" w:rsidRDefault="00C236F6" w:rsidP="00C236F6">
            <w:r>
              <w:t xml:space="preserve">-  </w:t>
            </w:r>
            <w:proofErr w:type="spellStart"/>
            <w:r>
              <w:t>PoE</w:t>
            </w:r>
            <w:proofErr w:type="spellEnd"/>
            <w:r>
              <w:t xml:space="preserve"> min. 120W</w:t>
            </w:r>
          </w:p>
          <w:p w:rsidR="00C236F6" w:rsidRPr="006232A8" w:rsidRDefault="00C236F6" w:rsidP="00C236F6">
            <w:p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6232A8" w:rsidRPr="006232A8" w:rsidRDefault="006232A8" w:rsidP="00271E11">
            <w:pPr>
              <w:jc w:val="center"/>
              <w:rPr>
                <w:b/>
                <w:bCs/>
                <w:sz w:val="22"/>
                <w:szCs w:val="22"/>
              </w:rPr>
            </w:pPr>
            <w:r w:rsidRPr="006232A8">
              <w:rPr>
                <w:b/>
                <w:bCs/>
                <w:sz w:val="22"/>
                <w:szCs w:val="22"/>
              </w:rPr>
              <w:t>1</w:t>
            </w:r>
          </w:p>
        </w:tc>
      </w:tr>
      <w:bookmarkEnd w:id="0"/>
    </w:tbl>
    <w:p w:rsidR="003E77FE" w:rsidRDefault="003E77FE" w:rsidP="00F909AB">
      <w:pPr>
        <w:spacing w:line="600" w:lineRule="auto"/>
        <w:jc w:val="right"/>
      </w:pPr>
    </w:p>
    <w:sectPr w:rsidR="003E77FE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A9D" w:rsidRDefault="000E2A9D">
      <w:r>
        <w:separator/>
      </w:r>
    </w:p>
  </w:endnote>
  <w:endnote w:type="continuationSeparator" w:id="0">
    <w:p w:rsidR="000E2A9D" w:rsidRDefault="000E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1"/>
    <w:family w:val="roman"/>
    <w:pitch w:val="variable"/>
  </w:font>
  <w:font w:name="Noto Sans CJK SC">
    <w:charset w:val="01"/>
    <w:family w:val="auto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95A" w:rsidRDefault="009D389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page">
                <wp:posOffset>6440170</wp:posOffset>
              </wp:positionH>
              <wp:positionV relativeFrom="paragraph">
                <wp:posOffset>635</wp:posOffset>
              </wp:positionV>
              <wp:extent cx="295910" cy="173355"/>
              <wp:effectExtent l="0" t="0" r="8890" b="1714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591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A195A" w:rsidRDefault="009D38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720" tIns="720" rIns="720" bIns="72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Text Box 1" o:spid="_x0000_s1026" style="position:absolute;margin-left:507.1pt;margin-top:.05pt;width:23.3pt;height:13.65pt;z-index:-503316477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" filled="f" stroked="f">
              <v:textbox inset=".02mm,.02mm,.02mm,.02mm">
                <w:txbxContent>
                  <w:p w:rsidR="00BA195A" w:rsidRDefault="009D38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A9D" w:rsidRDefault="000E2A9D">
      <w:r>
        <w:separator/>
      </w:r>
    </w:p>
  </w:footnote>
  <w:footnote w:type="continuationSeparator" w:id="0">
    <w:p w:rsidR="000E2A9D" w:rsidRDefault="000E2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9030FB3E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</w:rPr>
    </w:lvl>
    <w:lvl w:ilvl="1">
      <w:start w:val="4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E4119A"/>
    <w:multiLevelType w:val="multilevel"/>
    <w:tmpl w:val="0CFA42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Calibri" w:hint="default"/>
      </w:rPr>
    </w:lvl>
  </w:abstractNum>
  <w:abstractNum w:abstractNumId="2" w15:restartNumberingAfterBreak="0">
    <w:nsid w:val="0A284AA7"/>
    <w:multiLevelType w:val="multilevel"/>
    <w:tmpl w:val="F9CEDC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8221EB"/>
    <w:multiLevelType w:val="multilevel"/>
    <w:tmpl w:val="CE7635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8C50A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2C565A"/>
    <w:multiLevelType w:val="multilevel"/>
    <w:tmpl w:val="FF8C5D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BBD6918"/>
    <w:multiLevelType w:val="hybridMultilevel"/>
    <w:tmpl w:val="3078F4B6"/>
    <w:lvl w:ilvl="0" w:tplc="D6F40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7184D"/>
    <w:multiLevelType w:val="hybridMultilevel"/>
    <w:tmpl w:val="5D54E6B0"/>
    <w:lvl w:ilvl="0" w:tplc="A8A2D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9059EF"/>
    <w:multiLevelType w:val="hybridMultilevel"/>
    <w:tmpl w:val="EDC2C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E2038"/>
    <w:multiLevelType w:val="hybridMultilevel"/>
    <w:tmpl w:val="92A655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450377"/>
    <w:multiLevelType w:val="hybridMultilevel"/>
    <w:tmpl w:val="4348A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B3303"/>
    <w:multiLevelType w:val="multilevel"/>
    <w:tmpl w:val="99E68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B826AB"/>
    <w:multiLevelType w:val="hybridMultilevel"/>
    <w:tmpl w:val="A6AEE998"/>
    <w:lvl w:ilvl="0" w:tplc="F8186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87064F"/>
    <w:multiLevelType w:val="multilevel"/>
    <w:tmpl w:val="99E68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0049AD"/>
    <w:multiLevelType w:val="multilevel"/>
    <w:tmpl w:val="8D3C97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Calibri" w:hint="default"/>
      </w:rPr>
    </w:lvl>
  </w:abstractNum>
  <w:abstractNum w:abstractNumId="15" w15:restartNumberingAfterBreak="0">
    <w:nsid w:val="38E72A8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831D9E"/>
    <w:multiLevelType w:val="hybridMultilevel"/>
    <w:tmpl w:val="0B7A9A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16D9E"/>
    <w:multiLevelType w:val="multilevel"/>
    <w:tmpl w:val="084EF4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Calibri" w:hint="default"/>
      </w:rPr>
    </w:lvl>
  </w:abstractNum>
  <w:abstractNum w:abstractNumId="18" w15:restartNumberingAfterBreak="0">
    <w:nsid w:val="4A9B5DC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F3604E"/>
    <w:multiLevelType w:val="hybridMultilevel"/>
    <w:tmpl w:val="9B024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F040F5C"/>
    <w:multiLevelType w:val="multilevel"/>
    <w:tmpl w:val="FEC0C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4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4832E2"/>
    <w:multiLevelType w:val="multilevel"/>
    <w:tmpl w:val="99E68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09608B"/>
    <w:multiLevelType w:val="multilevel"/>
    <w:tmpl w:val="0BC27F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Calibri" w:hint="default"/>
      </w:rPr>
    </w:lvl>
  </w:abstractNum>
  <w:abstractNum w:abstractNumId="23" w15:restartNumberingAfterBreak="0">
    <w:nsid w:val="64C401C2"/>
    <w:multiLevelType w:val="hybridMultilevel"/>
    <w:tmpl w:val="3558E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F55F6"/>
    <w:multiLevelType w:val="multilevel"/>
    <w:tmpl w:val="0CFA42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="Calibri" w:hAnsi="Calibri" w:cs="Calibri" w:hint="default"/>
      </w:rPr>
    </w:lvl>
  </w:abstractNum>
  <w:abstractNum w:abstractNumId="25" w15:restartNumberingAfterBreak="0">
    <w:nsid w:val="70E96920"/>
    <w:multiLevelType w:val="multilevel"/>
    <w:tmpl w:val="F9CEDC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5A2147A"/>
    <w:multiLevelType w:val="multilevel"/>
    <w:tmpl w:val="BA20F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62B1C21"/>
    <w:multiLevelType w:val="hybridMultilevel"/>
    <w:tmpl w:val="9B741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B5CD5"/>
    <w:multiLevelType w:val="multilevel"/>
    <w:tmpl w:val="701E8A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7"/>
  </w:num>
  <w:num w:numId="5">
    <w:abstractNumId w:val="17"/>
  </w:num>
  <w:num w:numId="6">
    <w:abstractNumId w:val="16"/>
  </w:num>
  <w:num w:numId="7">
    <w:abstractNumId w:val="24"/>
  </w:num>
  <w:num w:numId="8">
    <w:abstractNumId w:val="1"/>
  </w:num>
  <w:num w:numId="9">
    <w:abstractNumId w:val="6"/>
  </w:num>
  <w:num w:numId="10">
    <w:abstractNumId w:val="23"/>
  </w:num>
  <w:num w:numId="11">
    <w:abstractNumId w:val="11"/>
  </w:num>
  <w:num w:numId="12">
    <w:abstractNumId w:val="19"/>
  </w:num>
  <w:num w:numId="13">
    <w:abstractNumId w:val="12"/>
  </w:num>
  <w:num w:numId="14">
    <w:abstractNumId w:val="4"/>
  </w:num>
  <w:num w:numId="15">
    <w:abstractNumId w:val="15"/>
  </w:num>
  <w:num w:numId="16">
    <w:abstractNumId w:val="18"/>
  </w:num>
  <w:num w:numId="17">
    <w:abstractNumId w:val="0"/>
  </w:num>
  <w:num w:numId="18">
    <w:abstractNumId w:val="20"/>
  </w:num>
  <w:num w:numId="19">
    <w:abstractNumId w:val="26"/>
  </w:num>
  <w:num w:numId="20">
    <w:abstractNumId w:val="2"/>
  </w:num>
  <w:num w:numId="21">
    <w:abstractNumId w:val="28"/>
  </w:num>
  <w:num w:numId="22">
    <w:abstractNumId w:val="13"/>
  </w:num>
  <w:num w:numId="23">
    <w:abstractNumId w:val="25"/>
  </w:num>
  <w:num w:numId="24">
    <w:abstractNumId w:val="8"/>
  </w:num>
  <w:num w:numId="25">
    <w:abstractNumId w:val="10"/>
  </w:num>
  <w:num w:numId="26">
    <w:abstractNumId w:val="7"/>
  </w:num>
  <w:num w:numId="27">
    <w:abstractNumId w:val="21"/>
  </w:num>
  <w:num w:numId="28">
    <w:abstractNumId w:val="9"/>
  </w:num>
  <w:num w:numId="29">
    <w:abstractNumId w:val="2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95A"/>
    <w:rsid w:val="0000244B"/>
    <w:rsid w:val="0000440F"/>
    <w:rsid w:val="00027F97"/>
    <w:rsid w:val="000332C9"/>
    <w:rsid w:val="00043C20"/>
    <w:rsid w:val="00045CDB"/>
    <w:rsid w:val="00092687"/>
    <w:rsid w:val="00096449"/>
    <w:rsid w:val="000A36BF"/>
    <w:rsid w:val="000E2A9D"/>
    <w:rsid w:val="000E6435"/>
    <w:rsid w:val="001426E8"/>
    <w:rsid w:val="0018284E"/>
    <w:rsid w:val="00186E1D"/>
    <w:rsid w:val="00187487"/>
    <w:rsid w:val="00196101"/>
    <w:rsid w:val="00215A8F"/>
    <w:rsid w:val="0022388E"/>
    <w:rsid w:val="00224A4C"/>
    <w:rsid w:val="002518DB"/>
    <w:rsid w:val="00275BF9"/>
    <w:rsid w:val="00295C30"/>
    <w:rsid w:val="002C55E5"/>
    <w:rsid w:val="002D03BD"/>
    <w:rsid w:val="002E7DAF"/>
    <w:rsid w:val="00320597"/>
    <w:rsid w:val="00327471"/>
    <w:rsid w:val="00330316"/>
    <w:rsid w:val="0033068C"/>
    <w:rsid w:val="003346DA"/>
    <w:rsid w:val="00334A7D"/>
    <w:rsid w:val="00383083"/>
    <w:rsid w:val="00386D4B"/>
    <w:rsid w:val="003A091F"/>
    <w:rsid w:val="003A6935"/>
    <w:rsid w:val="003B5579"/>
    <w:rsid w:val="003D4585"/>
    <w:rsid w:val="003E77FE"/>
    <w:rsid w:val="003F17C3"/>
    <w:rsid w:val="00457233"/>
    <w:rsid w:val="00472A19"/>
    <w:rsid w:val="004D3277"/>
    <w:rsid w:val="00505522"/>
    <w:rsid w:val="00570C0B"/>
    <w:rsid w:val="0058361B"/>
    <w:rsid w:val="005F6F75"/>
    <w:rsid w:val="006232A8"/>
    <w:rsid w:val="006973C3"/>
    <w:rsid w:val="006D1463"/>
    <w:rsid w:val="006D294A"/>
    <w:rsid w:val="006E29C0"/>
    <w:rsid w:val="0072699D"/>
    <w:rsid w:val="00726E5C"/>
    <w:rsid w:val="00733454"/>
    <w:rsid w:val="007555FE"/>
    <w:rsid w:val="00766050"/>
    <w:rsid w:val="00785A44"/>
    <w:rsid w:val="00791699"/>
    <w:rsid w:val="0079483F"/>
    <w:rsid w:val="007D6BD9"/>
    <w:rsid w:val="007F56F0"/>
    <w:rsid w:val="007F7DF6"/>
    <w:rsid w:val="00806F92"/>
    <w:rsid w:val="008256AA"/>
    <w:rsid w:val="00840DE2"/>
    <w:rsid w:val="00845FC4"/>
    <w:rsid w:val="00880433"/>
    <w:rsid w:val="008835F7"/>
    <w:rsid w:val="008B3C74"/>
    <w:rsid w:val="008C3499"/>
    <w:rsid w:val="008C4217"/>
    <w:rsid w:val="008E0FDF"/>
    <w:rsid w:val="008F0D93"/>
    <w:rsid w:val="009018CA"/>
    <w:rsid w:val="00905E70"/>
    <w:rsid w:val="0090770F"/>
    <w:rsid w:val="00920136"/>
    <w:rsid w:val="00936F2B"/>
    <w:rsid w:val="00944177"/>
    <w:rsid w:val="009908E8"/>
    <w:rsid w:val="00994D21"/>
    <w:rsid w:val="009B0CB3"/>
    <w:rsid w:val="009D2D03"/>
    <w:rsid w:val="009D3892"/>
    <w:rsid w:val="00A1165C"/>
    <w:rsid w:val="00A402B3"/>
    <w:rsid w:val="00A47F9D"/>
    <w:rsid w:val="00A52880"/>
    <w:rsid w:val="00A57310"/>
    <w:rsid w:val="00A645D3"/>
    <w:rsid w:val="00A703B9"/>
    <w:rsid w:val="00A83E78"/>
    <w:rsid w:val="00AB5A06"/>
    <w:rsid w:val="00AC287D"/>
    <w:rsid w:val="00AD3BF6"/>
    <w:rsid w:val="00AF002E"/>
    <w:rsid w:val="00AF3A82"/>
    <w:rsid w:val="00B15B28"/>
    <w:rsid w:val="00B86CE1"/>
    <w:rsid w:val="00B909A1"/>
    <w:rsid w:val="00B91D6E"/>
    <w:rsid w:val="00BA195A"/>
    <w:rsid w:val="00BA2509"/>
    <w:rsid w:val="00BA4705"/>
    <w:rsid w:val="00BB46DE"/>
    <w:rsid w:val="00BB5BDB"/>
    <w:rsid w:val="00BC33C4"/>
    <w:rsid w:val="00BE6229"/>
    <w:rsid w:val="00C172EE"/>
    <w:rsid w:val="00C222C4"/>
    <w:rsid w:val="00C236F6"/>
    <w:rsid w:val="00C46CBC"/>
    <w:rsid w:val="00C5133A"/>
    <w:rsid w:val="00C55D72"/>
    <w:rsid w:val="00C72DBF"/>
    <w:rsid w:val="00C748B6"/>
    <w:rsid w:val="00CA396F"/>
    <w:rsid w:val="00CD31F0"/>
    <w:rsid w:val="00CD5F1E"/>
    <w:rsid w:val="00CE09AA"/>
    <w:rsid w:val="00CE14E2"/>
    <w:rsid w:val="00CE2AE8"/>
    <w:rsid w:val="00D24B4D"/>
    <w:rsid w:val="00D415D3"/>
    <w:rsid w:val="00D90FE6"/>
    <w:rsid w:val="00D9719A"/>
    <w:rsid w:val="00DA715C"/>
    <w:rsid w:val="00DB59F4"/>
    <w:rsid w:val="00DE6009"/>
    <w:rsid w:val="00E26CCA"/>
    <w:rsid w:val="00E411E4"/>
    <w:rsid w:val="00E6439D"/>
    <w:rsid w:val="00E72052"/>
    <w:rsid w:val="00E768F8"/>
    <w:rsid w:val="00ED71FE"/>
    <w:rsid w:val="00EF7CEA"/>
    <w:rsid w:val="00F00097"/>
    <w:rsid w:val="00F024EB"/>
    <w:rsid w:val="00F064B6"/>
    <w:rsid w:val="00F068A6"/>
    <w:rsid w:val="00F17F2A"/>
    <w:rsid w:val="00F3381A"/>
    <w:rsid w:val="00F35D2E"/>
    <w:rsid w:val="00F36450"/>
    <w:rsid w:val="00F70765"/>
    <w:rsid w:val="00F82A3F"/>
    <w:rsid w:val="00F909AB"/>
    <w:rsid w:val="00FA22B8"/>
    <w:rsid w:val="00FB2108"/>
    <w:rsid w:val="00FD187F"/>
    <w:rsid w:val="00FD19B5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0AC88"/>
  <w15:docId w15:val="{46E90A80-5320-4513-A644-D30E50B0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187F"/>
    <w:rPr>
      <w:sz w:val="24"/>
      <w:szCs w:val="24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aliases w:val="Numerowanie,List Paragraph,Akapit z listą BS,normalny tekst,Obiekt,BulletC,Akapit z listą31,NOWY,Akapit z listą32,Akapit z listą3,CW_Lista,L1,Akapit z listą5,T_SZ_List Paragraph,Kolorowa lista — akcent 11,Wyliczanie"/>
    <w:basedOn w:val="Normalny"/>
    <w:link w:val="AkapitzlistZnak"/>
    <w:uiPriority w:val="34"/>
    <w:qFormat/>
    <w:rsid w:val="00421324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845FC4"/>
    <w:rPr>
      <w:rFonts w:ascii="Liberation Sans" w:eastAsia="Noto Sans CJK SC" w:hAnsi="Liberation Sans" w:cs="Mangal"/>
      <w:sz w:val="28"/>
      <w:szCs w:val="28"/>
      <w:lang w:val="pl-PL" w:eastAsia="zh-CN"/>
    </w:rPr>
  </w:style>
  <w:style w:type="character" w:styleId="Hipercze">
    <w:name w:val="Hyperlink"/>
    <w:uiPriority w:val="99"/>
    <w:rsid w:val="00936F2B"/>
    <w:rPr>
      <w:color w:val="000080"/>
      <w:u w:val="single"/>
    </w:rPr>
  </w:style>
  <w:style w:type="character" w:customStyle="1" w:styleId="AkapitzlistZnak">
    <w:name w:val="Akapit z listą Znak"/>
    <w:aliases w:val="Numerowanie Znak,List Paragraph Znak,Akapit z listą BS Znak,normalny tekst Znak,Obiekt Znak,BulletC Znak,Akapit z listą31 Znak,NOWY Znak,Akapit z listą32 Znak,Akapit z listą3 Znak,CW_Lista Znak,L1 Znak,Akapit z listą5 Znak"/>
    <w:link w:val="Akapitzlist"/>
    <w:uiPriority w:val="34"/>
    <w:qFormat/>
    <w:locked/>
    <w:rsid w:val="00F36450"/>
    <w:rPr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2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AE4CF-0411-48AF-BC03-8103390A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19</Pages>
  <Words>5019</Words>
  <Characters>30117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Przemyśl, dnia 16 czerwca 2021 r</vt:lpstr>
    </vt:vector>
  </TitlesOfParts>
  <Company/>
  <LinksUpToDate>false</LinksUpToDate>
  <CharactersWithSpaces>35066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Przemyśl, dnia 16 czerwca 2021 r</dc:title>
  <dc:subject/>
  <dc:creator>mruchaj</dc:creator>
  <dc:description/>
  <cp:lastModifiedBy>Marta Szarzyńska</cp:lastModifiedBy>
  <cp:revision>12</cp:revision>
  <cp:lastPrinted>2022-01-19T08:12:00Z</cp:lastPrinted>
  <dcterms:created xsi:type="dcterms:W3CDTF">2024-01-25T13:42:00Z</dcterms:created>
  <dcterms:modified xsi:type="dcterms:W3CDTF">2024-02-01T09:33:00Z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