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1D2F2" w14:textId="77777777" w:rsidR="00615EA2" w:rsidRPr="008E1236" w:rsidRDefault="00315046" w:rsidP="00615EA2">
      <w:pPr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</w:rPr>
        <w:t>Parametry techniczne</w:t>
      </w:r>
    </w:p>
    <w:p w14:paraId="259677A4" w14:textId="413FC589" w:rsidR="00615EA2" w:rsidRPr="008E1236" w:rsidRDefault="00615EA2" w:rsidP="00615EA2">
      <w:pPr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</w:rPr>
        <w:tab/>
      </w:r>
      <w:r w:rsidRPr="008E1236">
        <w:rPr>
          <w:rFonts w:asciiTheme="minorHAnsi" w:hAnsiTheme="minorHAnsi" w:cstheme="minorHAnsi"/>
        </w:rPr>
        <w:tab/>
      </w:r>
      <w:r w:rsidRPr="008E1236">
        <w:rPr>
          <w:rFonts w:asciiTheme="minorHAnsi" w:hAnsiTheme="minorHAnsi" w:cstheme="minorHAnsi"/>
        </w:rPr>
        <w:tab/>
      </w:r>
      <w:r w:rsidRPr="008E1236">
        <w:rPr>
          <w:rFonts w:asciiTheme="minorHAnsi" w:hAnsiTheme="minorHAnsi" w:cstheme="minorHAnsi"/>
        </w:rPr>
        <w:tab/>
      </w:r>
      <w:r w:rsidRPr="008E1236">
        <w:rPr>
          <w:rFonts w:asciiTheme="minorHAnsi" w:hAnsiTheme="minorHAnsi" w:cstheme="minorHAnsi"/>
        </w:rPr>
        <w:tab/>
      </w:r>
      <w:r w:rsidRPr="008E1236">
        <w:rPr>
          <w:rFonts w:asciiTheme="minorHAnsi" w:hAnsiTheme="minorHAnsi" w:cstheme="minorHAnsi"/>
        </w:rPr>
        <w:tab/>
      </w:r>
      <w:r w:rsidRPr="008E1236">
        <w:rPr>
          <w:rFonts w:asciiTheme="minorHAnsi" w:hAnsiTheme="minorHAnsi" w:cstheme="minorHAnsi"/>
        </w:rPr>
        <w:tab/>
      </w:r>
      <w:r w:rsidRPr="008E1236">
        <w:rPr>
          <w:rFonts w:asciiTheme="minorHAnsi" w:hAnsiTheme="minorHAnsi" w:cstheme="minorHAnsi"/>
        </w:rPr>
        <w:tab/>
      </w:r>
      <w:r w:rsidR="00491CC2" w:rsidRPr="00AD268B">
        <w:rPr>
          <w:rFonts w:asciiTheme="minorHAnsi" w:hAnsiTheme="minorHAnsi" w:cstheme="minorHAnsi"/>
          <w:b/>
          <w:sz w:val="22"/>
          <w:szCs w:val="22"/>
        </w:rPr>
        <w:t>Załącznik nr</w:t>
      </w:r>
      <w:r w:rsidR="00276535">
        <w:rPr>
          <w:rFonts w:asciiTheme="minorHAnsi" w:hAnsiTheme="minorHAnsi" w:cstheme="minorHAnsi"/>
          <w:b/>
          <w:sz w:val="22"/>
          <w:szCs w:val="22"/>
        </w:rPr>
        <w:t xml:space="preserve"> 1a</w:t>
      </w:r>
      <w:r w:rsidR="00491CC2" w:rsidRPr="00AD268B">
        <w:rPr>
          <w:rFonts w:asciiTheme="minorHAnsi" w:hAnsiTheme="minorHAnsi" w:cstheme="minorHAnsi"/>
          <w:b/>
          <w:sz w:val="22"/>
          <w:szCs w:val="22"/>
        </w:rPr>
        <w:t xml:space="preserve"> -zadanie nr </w:t>
      </w:r>
      <w:r w:rsidR="00491CC2">
        <w:rPr>
          <w:rFonts w:asciiTheme="minorHAnsi" w:hAnsiTheme="minorHAnsi" w:cstheme="minorHAnsi"/>
          <w:b/>
          <w:sz w:val="22"/>
          <w:szCs w:val="22"/>
        </w:rPr>
        <w:t>1</w:t>
      </w:r>
      <w:r w:rsidR="00DD1C00">
        <w:rPr>
          <w:rFonts w:asciiTheme="minorHAnsi" w:hAnsiTheme="minorHAnsi" w:cstheme="minorHAnsi"/>
          <w:b/>
          <w:sz w:val="22"/>
          <w:szCs w:val="22"/>
        </w:rPr>
        <w:t>a</w:t>
      </w:r>
    </w:p>
    <w:p w14:paraId="18788D72" w14:textId="77777777" w:rsidR="00615EA2" w:rsidRPr="008E1236" w:rsidRDefault="00615EA2" w:rsidP="00615EA2">
      <w:pPr>
        <w:rPr>
          <w:rFonts w:asciiTheme="minorHAnsi" w:hAnsiTheme="minorHAnsi" w:cstheme="minorHAnsi"/>
        </w:rPr>
      </w:pPr>
    </w:p>
    <w:p w14:paraId="63D71119" w14:textId="77777777" w:rsidR="00615EA2" w:rsidRPr="008E1236" w:rsidRDefault="00615EA2" w:rsidP="00615EA2">
      <w:pPr>
        <w:rPr>
          <w:rFonts w:asciiTheme="minorHAnsi" w:hAnsiTheme="minorHAnsi" w:cstheme="minorHAnsi"/>
        </w:rPr>
      </w:pPr>
    </w:p>
    <w:p w14:paraId="4CB7DF3F" w14:textId="77777777" w:rsidR="00B91AB4" w:rsidRPr="008E1236" w:rsidRDefault="00B91AB4" w:rsidP="00B91AB4">
      <w:pPr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</w:rPr>
        <w:t>1. Przedmiot zamówienia:</w:t>
      </w:r>
    </w:p>
    <w:p w14:paraId="44FC54B2" w14:textId="77777777" w:rsidR="00B91AB4" w:rsidRPr="008E1236" w:rsidRDefault="00B91AB4" w:rsidP="00B91AB4">
      <w:pPr>
        <w:ind w:firstLine="708"/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</w:rPr>
        <w:t>Przedmiotem zamówienia jest dostawa następującego fabrycznie nowego sprzętu</w:t>
      </w:r>
    </w:p>
    <w:p w14:paraId="1F49FE38" w14:textId="77777777" w:rsidR="00B91AB4" w:rsidRPr="008E1236" w:rsidRDefault="00B91AB4" w:rsidP="00B91AB4">
      <w:pPr>
        <w:ind w:firstLine="708"/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</w:rPr>
        <w:t>komputerowego:</w:t>
      </w:r>
    </w:p>
    <w:p w14:paraId="74AA5DBE" w14:textId="2DEB6633" w:rsidR="00B91AB4" w:rsidRPr="008E1236" w:rsidRDefault="00B91AB4" w:rsidP="00B91AB4">
      <w:pPr>
        <w:ind w:left="708" w:firstLine="708"/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</w:rPr>
        <w:t xml:space="preserve">a) </w:t>
      </w:r>
      <w:r w:rsidR="00455558" w:rsidRPr="008E1236">
        <w:rPr>
          <w:rFonts w:asciiTheme="minorHAnsi" w:hAnsiTheme="minorHAnsi" w:cstheme="minorHAnsi"/>
        </w:rPr>
        <w:t xml:space="preserve">Komputer przenośny </w:t>
      </w:r>
      <w:r w:rsidRPr="008E1236">
        <w:rPr>
          <w:rFonts w:asciiTheme="minorHAnsi" w:hAnsiTheme="minorHAnsi" w:cstheme="minorHAnsi"/>
        </w:rPr>
        <w:t xml:space="preserve">– </w:t>
      </w:r>
      <w:r w:rsidR="00AF0F4C">
        <w:rPr>
          <w:rFonts w:asciiTheme="minorHAnsi" w:hAnsiTheme="minorHAnsi" w:cstheme="minorHAnsi"/>
        </w:rPr>
        <w:t>3</w:t>
      </w:r>
      <w:r w:rsidRPr="008E1236">
        <w:rPr>
          <w:rFonts w:asciiTheme="minorHAnsi" w:hAnsiTheme="minorHAnsi" w:cstheme="minorHAnsi"/>
        </w:rPr>
        <w:t>szt.</w:t>
      </w:r>
    </w:p>
    <w:p w14:paraId="46DB3317" w14:textId="77777777" w:rsidR="00B91AB4" w:rsidRPr="008E1236" w:rsidRDefault="00B91AB4" w:rsidP="00B91AB4">
      <w:pPr>
        <w:rPr>
          <w:rFonts w:asciiTheme="minorHAnsi" w:hAnsiTheme="minorHAnsi" w:cstheme="minorHAnsi"/>
        </w:rPr>
      </w:pPr>
    </w:p>
    <w:p w14:paraId="6243D6F0" w14:textId="77777777" w:rsidR="00B91AB4" w:rsidRPr="008E1236" w:rsidRDefault="00B91AB4" w:rsidP="00B91AB4">
      <w:pPr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</w:rPr>
        <w:t>2. Minimalne parametry techniczne przedmiotu zamówienia:</w:t>
      </w:r>
      <w:r w:rsidRPr="008E1236">
        <w:rPr>
          <w:rFonts w:asciiTheme="minorHAnsi" w:hAnsiTheme="minorHAnsi" w:cstheme="minorHAnsi"/>
        </w:rPr>
        <w:br/>
      </w:r>
    </w:p>
    <w:p w14:paraId="5F99B05E" w14:textId="7C177F57" w:rsidR="00615EA2" w:rsidRPr="008E1236" w:rsidRDefault="00B91AB4" w:rsidP="00455558">
      <w:pPr>
        <w:ind w:left="708"/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</w:rPr>
        <w:t xml:space="preserve">a) </w:t>
      </w:r>
      <w:r w:rsidR="00455558" w:rsidRPr="008E1236">
        <w:rPr>
          <w:rFonts w:asciiTheme="minorHAnsi" w:hAnsiTheme="minorHAnsi" w:cstheme="minorHAnsi"/>
        </w:rPr>
        <w:t>Wymagana jest dos</w:t>
      </w:r>
      <w:r w:rsidR="00095938">
        <w:rPr>
          <w:rFonts w:asciiTheme="minorHAnsi" w:hAnsiTheme="minorHAnsi" w:cstheme="minorHAnsi"/>
        </w:rPr>
        <w:t>t</w:t>
      </w:r>
      <w:r w:rsidR="00FD6ADC">
        <w:rPr>
          <w:rFonts w:asciiTheme="minorHAnsi" w:hAnsiTheme="minorHAnsi" w:cstheme="minorHAnsi"/>
        </w:rPr>
        <w:t xml:space="preserve">awa do siedziby zamawiającego </w:t>
      </w:r>
      <w:r w:rsidR="00DD1C00">
        <w:rPr>
          <w:rFonts w:asciiTheme="minorHAnsi" w:hAnsiTheme="minorHAnsi" w:cstheme="minorHAnsi"/>
        </w:rPr>
        <w:t>3</w:t>
      </w:r>
      <w:r w:rsidR="008C2A43">
        <w:rPr>
          <w:rFonts w:asciiTheme="minorHAnsi" w:hAnsiTheme="minorHAnsi" w:cstheme="minorHAnsi"/>
        </w:rPr>
        <w:t>szt. fabrycznie nowych k</w:t>
      </w:r>
      <w:r w:rsidR="00455558" w:rsidRPr="008E1236">
        <w:rPr>
          <w:rFonts w:asciiTheme="minorHAnsi" w:hAnsiTheme="minorHAnsi" w:cstheme="minorHAnsi"/>
        </w:rPr>
        <w:t>omputer</w:t>
      </w:r>
      <w:r w:rsidR="008C2A43">
        <w:rPr>
          <w:rFonts w:asciiTheme="minorHAnsi" w:hAnsiTheme="minorHAnsi" w:cstheme="minorHAnsi"/>
        </w:rPr>
        <w:t>ów</w:t>
      </w:r>
      <w:r w:rsidR="00455558" w:rsidRPr="008E1236">
        <w:rPr>
          <w:rFonts w:asciiTheme="minorHAnsi" w:hAnsiTheme="minorHAnsi" w:cstheme="minorHAnsi"/>
        </w:rPr>
        <w:t xml:space="preserve"> przenośny</w:t>
      </w:r>
      <w:r w:rsidR="008C2A43">
        <w:rPr>
          <w:rFonts w:asciiTheme="minorHAnsi" w:hAnsiTheme="minorHAnsi" w:cstheme="minorHAnsi"/>
        </w:rPr>
        <w:t>ch</w:t>
      </w:r>
      <w:r w:rsidR="00455558" w:rsidRPr="008E1236">
        <w:rPr>
          <w:rFonts w:asciiTheme="minorHAnsi" w:hAnsiTheme="minorHAnsi" w:cstheme="minorHAnsi"/>
        </w:rPr>
        <w:t>. Wszystkie komputery muszą być identyczne i spełniać co najmniej następujące parametry minimalne:</w:t>
      </w:r>
      <w:r w:rsidR="00455558" w:rsidRPr="008E1236">
        <w:rPr>
          <w:rFonts w:asciiTheme="minorHAnsi" w:hAnsiTheme="minorHAnsi" w:cstheme="minorHAnsi"/>
        </w:rPr>
        <w:cr/>
      </w:r>
    </w:p>
    <w:tbl>
      <w:tblPr>
        <w:tblW w:w="10226" w:type="dxa"/>
        <w:tblInd w:w="-5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827"/>
        <w:gridCol w:w="1843"/>
        <w:gridCol w:w="2146"/>
      </w:tblGrid>
      <w:tr w:rsidR="00C57BD4" w:rsidRPr="008E1236" w14:paraId="1BBCB4AA" w14:textId="77777777" w:rsidTr="00203377">
        <w:trPr>
          <w:trHeight w:val="85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F7AB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E1236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15B7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Nazwa komponentu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E8F8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Wymagane minimalne parametry techniczne komputerów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439F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Wymagane / Ocena</w:t>
            </w:r>
            <w:r w:rsidRPr="008E123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CFD9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Oferowane parametry techniczne</w:t>
            </w:r>
          </w:p>
        </w:tc>
      </w:tr>
      <w:tr w:rsidR="00C57BD4" w:rsidRPr="008E1236" w14:paraId="1D157338" w14:textId="77777777" w:rsidTr="00203377">
        <w:trPr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A8E9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D39B" w14:textId="77777777" w:rsidR="00615EA2" w:rsidRPr="008E1236" w:rsidRDefault="00615EA2" w:rsidP="00180C6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1966F" w14:textId="77777777" w:rsidR="00615EA2" w:rsidRPr="008E1236" w:rsidRDefault="00EF11AF" w:rsidP="004D36B1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Komputer przenośny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F1D8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DD49" w14:textId="77777777" w:rsidR="00615EA2" w:rsidRPr="008E1236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Wybrać: </w:t>
            </w:r>
            <w:r w:rsidRPr="008E1236">
              <w:rPr>
                <w:rFonts w:asciiTheme="minorHAnsi" w:hAnsiTheme="minorHAnsi" w:cstheme="minorHAnsi"/>
              </w:rPr>
              <w:br/>
              <w:t>spełnia / nie spełnia</w:t>
            </w:r>
          </w:p>
          <w:p w14:paraId="6D9C100F" w14:textId="77777777" w:rsidR="00812196" w:rsidRPr="008E1236" w:rsidRDefault="00812196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Podać producenta i model komputera</w:t>
            </w:r>
          </w:p>
          <w:p w14:paraId="172107C9" w14:textId="77777777" w:rsidR="00CF50B7" w:rsidRPr="008E1236" w:rsidRDefault="00CF50B7" w:rsidP="00180C64">
            <w:pPr>
              <w:snapToGrid w:val="0"/>
              <w:rPr>
                <w:rFonts w:asciiTheme="minorHAnsi" w:hAnsiTheme="minorHAnsi" w:cstheme="minorHAnsi"/>
              </w:rPr>
            </w:pPr>
          </w:p>
          <w:p w14:paraId="69347911" w14:textId="77777777" w:rsidR="00CF50B7" w:rsidRPr="008E1236" w:rsidRDefault="00CF50B7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………………………………..</w:t>
            </w:r>
          </w:p>
        </w:tc>
      </w:tr>
      <w:tr w:rsidR="00C57BD4" w:rsidRPr="008E1236" w14:paraId="21245D45" w14:textId="77777777" w:rsidTr="00203377">
        <w:trPr>
          <w:trHeight w:val="10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F05A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91B4" w14:textId="77777777" w:rsidR="00615EA2" w:rsidRPr="008E1236" w:rsidRDefault="00615EA2" w:rsidP="00180C6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Zastosowanie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542B" w14:textId="77777777" w:rsidR="00615EA2" w:rsidRPr="008E1236" w:rsidRDefault="00EF11AF" w:rsidP="00095938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Komputer będzie wykorzystywany dla potrzeb aplikacji biurowych, oprogramowania bazodanowego, zarządzania siecią</w:t>
            </w:r>
            <w:r w:rsidR="00FD6ADC">
              <w:rPr>
                <w:rFonts w:asciiTheme="minorHAnsi" w:hAnsiTheme="minorHAnsi" w:cstheme="minorHAnsi"/>
              </w:rPr>
              <w:t xml:space="preserve">  AD</w:t>
            </w:r>
            <w:r w:rsidRPr="008E1236">
              <w:rPr>
                <w:rFonts w:asciiTheme="minorHAnsi" w:hAnsiTheme="minorHAnsi" w:cstheme="minorHAnsi"/>
              </w:rPr>
              <w:t>, dostępu do sieci Internet oraz poczty elektronicznej.</w:t>
            </w:r>
            <w:r w:rsidR="00FD6ADC">
              <w:rPr>
                <w:rFonts w:asciiTheme="minorHAnsi" w:hAnsiTheme="minorHAnsi" w:cstheme="minorHAnsi"/>
              </w:rPr>
              <w:t xml:space="preserve"> Programu AMMS,  </w:t>
            </w:r>
            <w:r w:rsidRPr="008E12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F527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92A4" w14:textId="77777777" w:rsidR="00615EA2" w:rsidRPr="008E1236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Wybrać: </w:t>
            </w:r>
            <w:r w:rsidRPr="008E1236">
              <w:rPr>
                <w:rFonts w:asciiTheme="minorHAnsi" w:hAnsiTheme="minorHAnsi" w:cstheme="minorHAnsi"/>
              </w:rPr>
              <w:br/>
              <w:t>spełnia / nie spełnia</w:t>
            </w:r>
          </w:p>
        </w:tc>
      </w:tr>
      <w:tr w:rsidR="00C57BD4" w:rsidRPr="008E1236" w14:paraId="2BBBE959" w14:textId="77777777" w:rsidTr="00203377">
        <w:trPr>
          <w:trHeight w:val="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E2AE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F30C" w14:textId="77777777" w:rsidR="00615EA2" w:rsidRPr="008E1236" w:rsidRDefault="00615EA2" w:rsidP="00180C6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Ekran</w:t>
            </w:r>
            <w:r w:rsidR="00960274" w:rsidRPr="008E12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D1EC" w14:textId="25EDF124" w:rsidR="004D36B1" w:rsidRPr="008E1236" w:rsidRDefault="00615EA2" w:rsidP="00615EA2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ekran o</w:t>
            </w:r>
            <w:r w:rsidR="001853D4" w:rsidRPr="008E1236">
              <w:rPr>
                <w:rFonts w:asciiTheme="minorHAnsi" w:hAnsiTheme="minorHAnsi" w:cstheme="minorHAnsi"/>
              </w:rPr>
              <w:t xml:space="preserve"> p</w:t>
            </w:r>
            <w:r w:rsidR="00B61925" w:rsidRPr="008E1236">
              <w:rPr>
                <w:rFonts w:asciiTheme="minorHAnsi" w:hAnsiTheme="minorHAnsi" w:cstheme="minorHAnsi"/>
              </w:rPr>
              <w:t xml:space="preserve">rzekątnej nie mniejszej niż </w:t>
            </w:r>
            <w:r w:rsidR="00095938">
              <w:rPr>
                <w:rFonts w:asciiTheme="minorHAnsi" w:hAnsiTheme="minorHAnsi" w:cstheme="minorHAnsi"/>
              </w:rPr>
              <w:t>15,5</w:t>
            </w:r>
            <w:r w:rsidR="00EF11AF" w:rsidRPr="008E1236">
              <w:rPr>
                <w:rFonts w:asciiTheme="minorHAnsi" w:hAnsiTheme="minorHAnsi" w:cstheme="minorHAnsi"/>
              </w:rPr>
              <w:t>" nie większej niż 17,1</w:t>
            </w:r>
            <w:r w:rsidRPr="008E1236">
              <w:rPr>
                <w:rFonts w:asciiTheme="minorHAnsi" w:hAnsiTheme="minorHAnsi" w:cstheme="minorHAnsi"/>
              </w:rPr>
              <w:t>” o rozdzielczości</w:t>
            </w:r>
            <w:r w:rsidR="00E0352B">
              <w:rPr>
                <w:rFonts w:asciiTheme="minorHAnsi" w:hAnsiTheme="minorHAnsi" w:cstheme="minorHAnsi"/>
              </w:rPr>
              <w:t xml:space="preserve"> min</w:t>
            </w:r>
            <w:r w:rsidRPr="008E1236">
              <w:rPr>
                <w:rFonts w:asciiTheme="minorHAnsi" w:hAnsiTheme="minorHAnsi" w:cstheme="minorHAnsi"/>
              </w:rPr>
              <w:t xml:space="preserve"> 1920 x 1080 w technologii IPS</w:t>
            </w:r>
            <w:r w:rsidR="001853D4" w:rsidRPr="008E1236">
              <w:rPr>
                <w:rFonts w:asciiTheme="minorHAnsi" w:hAnsiTheme="minorHAnsi" w:cstheme="minorHAnsi"/>
              </w:rPr>
              <w:t xml:space="preserve"> LED </w:t>
            </w:r>
            <w:r w:rsidRPr="008E1236">
              <w:rPr>
                <w:rFonts w:asciiTheme="minorHAnsi" w:hAnsiTheme="minorHAnsi" w:cstheme="minorHAnsi"/>
              </w:rPr>
              <w:t xml:space="preserve">, matowy, </w:t>
            </w:r>
            <w:r w:rsidR="004D36B1" w:rsidRPr="008E1236">
              <w:rPr>
                <w:rFonts w:asciiTheme="minorHAnsi" w:hAnsiTheme="minorHAnsi" w:cstheme="minorHAnsi"/>
              </w:rPr>
              <w:t>16:9</w:t>
            </w:r>
          </w:p>
          <w:p w14:paraId="7CC03E45" w14:textId="03D80D59" w:rsidR="004D36B1" w:rsidRPr="008E1236" w:rsidRDefault="00BB0ECB" w:rsidP="004D36B1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="Verdana" w:hAnsi="Verdana" w:cs="Arial"/>
                <w:sz w:val="20"/>
              </w:rPr>
              <w:t>Kąt otwarcia pokrywy ekranu min.170 stopni.</w:t>
            </w:r>
          </w:p>
          <w:p w14:paraId="7621E0DD" w14:textId="77777777" w:rsidR="004D36B1" w:rsidRPr="008E1236" w:rsidRDefault="004D36B1" w:rsidP="00615EA2">
            <w:pPr>
              <w:rPr>
                <w:rFonts w:asciiTheme="minorHAnsi" w:hAnsiTheme="minorHAnsi" w:cstheme="minorHAnsi"/>
              </w:rPr>
            </w:pPr>
          </w:p>
          <w:p w14:paraId="0CBC6B9C" w14:textId="77777777" w:rsidR="00B61925" w:rsidRPr="008E1236" w:rsidRDefault="00B61925" w:rsidP="00615E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F3C0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C971" w14:textId="77777777" w:rsidR="00231CA2" w:rsidRPr="008E1236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Podać</w:t>
            </w:r>
            <w:r w:rsidR="006C46B4" w:rsidRPr="008E1236">
              <w:rPr>
                <w:rFonts w:asciiTheme="minorHAnsi" w:hAnsiTheme="minorHAnsi" w:cstheme="minorHAnsi"/>
              </w:rPr>
              <w:t xml:space="preserve"> wartość liczbową</w:t>
            </w:r>
            <w:r w:rsidRPr="008E1236">
              <w:rPr>
                <w:rFonts w:asciiTheme="minorHAnsi" w:hAnsiTheme="minorHAnsi" w:cstheme="minorHAnsi"/>
              </w:rPr>
              <w:t>:</w:t>
            </w:r>
          </w:p>
          <w:p w14:paraId="24DBD2D6" w14:textId="77777777" w:rsidR="00615EA2" w:rsidRPr="008E1236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-wielkość przekątnej……</w:t>
            </w:r>
            <w:r w:rsidR="006C46B4" w:rsidRPr="008E1236">
              <w:rPr>
                <w:rFonts w:asciiTheme="minorHAnsi" w:hAnsiTheme="minorHAnsi" w:cstheme="minorHAnsi"/>
              </w:rPr>
              <w:t>……..</w:t>
            </w:r>
          </w:p>
          <w:p w14:paraId="20342CF7" w14:textId="77777777" w:rsidR="00231CA2" w:rsidRPr="008E1236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-rozdzielczość……</w:t>
            </w:r>
            <w:r w:rsidR="006C46B4" w:rsidRPr="008E1236">
              <w:rPr>
                <w:rFonts w:asciiTheme="minorHAnsi" w:hAnsiTheme="minorHAnsi" w:cstheme="minorHAnsi"/>
              </w:rPr>
              <w:t>….</w:t>
            </w:r>
          </w:p>
          <w:p w14:paraId="0CADD5AD" w14:textId="77777777" w:rsidR="00231CA2" w:rsidRPr="008E1236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-technologia</w:t>
            </w:r>
            <w:r w:rsidR="006C46B4" w:rsidRPr="008E1236">
              <w:rPr>
                <w:rFonts w:asciiTheme="minorHAnsi" w:hAnsiTheme="minorHAnsi" w:cstheme="minorHAnsi"/>
              </w:rPr>
              <w:t xml:space="preserve"> IPS: spełnia / nie spełnia</w:t>
            </w:r>
          </w:p>
          <w:p w14:paraId="03EB0E71" w14:textId="77777777" w:rsidR="006C46B4" w:rsidRPr="008E1236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- matowy:</w:t>
            </w:r>
          </w:p>
          <w:p w14:paraId="6B95A831" w14:textId="77777777" w:rsidR="00231CA2" w:rsidRPr="008E1236" w:rsidRDefault="00231CA2" w:rsidP="00231CA2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 spełnia / nie spełnia</w:t>
            </w:r>
          </w:p>
          <w:p w14:paraId="31873AD9" w14:textId="77777777" w:rsidR="00BB0ECB" w:rsidRDefault="00BB0ECB" w:rsidP="00231CA2">
            <w:pPr>
              <w:snapToGrid w:val="0"/>
              <w:rPr>
                <w:rFonts w:ascii="Verdana" w:hAnsi="Verdana" w:cs="Arial"/>
                <w:sz w:val="20"/>
              </w:rPr>
            </w:pPr>
          </w:p>
          <w:p w14:paraId="676240E8" w14:textId="5DBCDD6B" w:rsidR="004D36B1" w:rsidRPr="008E1236" w:rsidRDefault="00BB0ECB" w:rsidP="00231CA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="Verdana" w:hAnsi="Verdana" w:cs="Arial"/>
                <w:sz w:val="20"/>
              </w:rPr>
              <w:t>Kąt otwarcia pokrywy ekranu min.170 stopni.</w:t>
            </w:r>
          </w:p>
          <w:p w14:paraId="1E91E2F7" w14:textId="77777777" w:rsidR="00BB0ECB" w:rsidRPr="008E1236" w:rsidRDefault="00BB0ECB" w:rsidP="00BB0ECB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spełnia / nie spełnia</w:t>
            </w:r>
          </w:p>
          <w:p w14:paraId="3F60EDB5" w14:textId="77777777" w:rsidR="004D36B1" w:rsidRPr="008E1236" w:rsidRDefault="004D36B1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048C020A" w14:textId="77777777" w:rsidR="004D36B1" w:rsidRPr="008E1236" w:rsidRDefault="004D36B1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0A36DF7A" w14:textId="77777777" w:rsidR="004D36B1" w:rsidRPr="008E1236" w:rsidRDefault="004D36B1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7627F461" w14:textId="77777777" w:rsidR="004D36B1" w:rsidRPr="008E1236" w:rsidRDefault="004D36B1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75D71BC1" w14:textId="77777777" w:rsidR="004D36B1" w:rsidRPr="008E1236" w:rsidRDefault="004D36B1" w:rsidP="00231CA2">
            <w:pPr>
              <w:snapToGrid w:val="0"/>
              <w:rPr>
                <w:rFonts w:asciiTheme="minorHAnsi" w:hAnsiTheme="minorHAnsi" w:cstheme="minorHAnsi"/>
              </w:rPr>
            </w:pPr>
          </w:p>
          <w:p w14:paraId="5850B851" w14:textId="77777777" w:rsidR="004D36B1" w:rsidRPr="008E1236" w:rsidRDefault="004D36B1" w:rsidP="00231CA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8E1236" w14:paraId="18ECE2BA" w14:textId="77777777" w:rsidTr="00203377">
        <w:trPr>
          <w:trHeight w:val="33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C0B7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0DF6" w14:textId="77777777" w:rsidR="00615EA2" w:rsidRPr="008E1236" w:rsidRDefault="00615EA2" w:rsidP="00180C6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7C45" w14:textId="150BC21F" w:rsidR="00615EA2" w:rsidRPr="008E1236" w:rsidRDefault="002E53C2" w:rsidP="00095938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Procesor klasy x86</w:t>
            </w:r>
            <w:r w:rsidR="00615EA2" w:rsidRPr="008E1236">
              <w:rPr>
                <w:rFonts w:asciiTheme="minorHAnsi" w:hAnsiTheme="minorHAnsi" w:cstheme="minorHAnsi"/>
              </w:rPr>
              <w:t>,</w:t>
            </w:r>
            <w:r w:rsidRPr="008E1236">
              <w:rPr>
                <w:rFonts w:asciiTheme="minorHAnsi" w:hAnsiTheme="minorHAnsi" w:cstheme="minorHAnsi"/>
              </w:rPr>
              <w:t xml:space="preserve">min. </w:t>
            </w:r>
            <w:r w:rsidR="00C14642">
              <w:rPr>
                <w:rFonts w:asciiTheme="minorHAnsi" w:hAnsiTheme="minorHAnsi" w:cstheme="minorHAnsi"/>
              </w:rPr>
              <w:t>2</w:t>
            </w:r>
            <w:r w:rsidR="00615EA2" w:rsidRPr="008E1236">
              <w:rPr>
                <w:rFonts w:asciiTheme="minorHAnsi" w:hAnsiTheme="minorHAnsi" w:cstheme="minorHAnsi"/>
              </w:rPr>
              <w:t xml:space="preserve"> rdzeniowy</w:t>
            </w:r>
            <w:r w:rsidR="00095938">
              <w:rPr>
                <w:rFonts w:asciiTheme="minorHAnsi" w:hAnsiTheme="minorHAnsi" w:cstheme="minorHAnsi"/>
              </w:rPr>
              <w:t xml:space="preserve"> i </w:t>
            </w:r>
            <w:r w:rsidR="00C14642">
              <w:rPr>
                <w:rFonts w:asciiTheme="minorHAnsi" w:hAnsiTheme="minorHAnsi" w:cstheme="minorHAnsi"/>
              </w:rPr>
              <w:t>4</w:t>
            </w:r>
            <w:r w:rsidR="00EF11AF" w:rsidRPr="008E1236">
              <w:rPr>
                <w:rFonts w:asciiTheme="minorHAnsi" w:hAnsiTheme="minorHAnsi" w:cstheme="minorHAnsi"/>
              </w:rPr>
              <w:t xml:space="preserve"> </w:t>
            </w:r>
            <w:r w:rsidR="00FA66FA" w:rsidRPr="008E1236">
              <w:rPr>
                <w:rFonts w:asciiTheme="minorHAnsi" w:hAnsiTheme="minorHAnsi" w:cstheme="minorHAnsi"/>
              </w:rPr>
              <w:t>wątkowy</w:t>
            </w:r>
            <w:r w:rsidRPr="008E1236">
              <w:rPr>
                <w:rFonts w:asciiTheme="minorHAnsi" w:hAnsiTheme="minorHAnsi" w:cstheme="minorHAnsi"/>
              </w:rPr>
              <w:t xml:space="preserve">, </w:t>
            </w:r>
            <w:r w:rsidR="00095938">
              <w:rPr>
                <w:rFonts w:asciiTheme="minorHAnsi" w:hAnsiTheme="minorHAnsi" w:cstheme="minorHAnsi"/>
              </w:rPr>
              <w:t xml:space="preserve"> min. </w:t>
            </w:r>
            <w:r w:rsidR="00C14642">
              <w:rPr>
                <w:rFonts w:asciiTheme="minorHAnsi" w:hAnsiTheme="minorHAnsi" w:cstheme="minorHAnsi"/>
              </w:rPr>
              <w:t>1</w:t>
            </w:r>
            <w:r w:rsidR="00095938">
              <w:rPr>
                <w:rFonts w:asciiTheme="minorHAnsi" w:hAnsiTheme="minorHAnsi" w:cstheme="minorHAnsi"/>
              </w:rPr>
              <w:t>,</w:t>
            </w:r>
            <w:r w:rsidR="00C14642">
              <w:rPr>
                <w:rFonts w:asciiTheme="minorHAnsi" w:hAnsiTheme="minorHAnsi" w:cstheme="minorHAnsi"/>
              </w:rPr>
              <w:t>2</w:t>
            </w:r>
            <w:r w:rsidR="00EF11AF" w:rsidRPr="008E12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66FA" w:rsidRPr="008E1236">
              <w:rPr>
                <w:rFonts w:asciiTheme="minorHAnsi" w:hAnsiTheme="minorHAnsi" w:cstheme="minorHAnsi"/>
              </w:rPr>
              <w:t>Ghz</w:t>
            </w:r>
            <w:proofErr w:type="spellEnd"/>
            <w:r w:rsidR="00FA66FA" w:rsidRPr="008E1236">
              <w:rPr>
                <w:rFonts w:asciiTheme="minorHAnsi" w:hAnsiTheme="minorHAnsi" w:cstheme="minorHAnsi"/>
              </w:rPr>
              <w:t>,</w:t>
            </w:r>
            <w:r w:rsidR="0073091B" w:rsidRPr="008E1236">
              <w:rPr>
                <w:rFonts w:asciiTheme="minorHAnsi" w:hAnsiTheme="minorHAnsi" w:cstheme="minorHAnsi"/>
              </w:rPr>
              <w:t xml:space="preserve"> </w:t>
            </w:r>
            <w:r w:rsidR="00615EA2" w:rsidRPr="008E1236">
              <w:rPr>
                <w:rFonts w:asciiTheme="minorHAnsi" w:hAnsiTheme="minorHAnsi" w:cstheme="minorHAnsi"/>
              </w:rPr>
              <w:t xml:space="preserve">lub równoważny </w:t>
            </w:r>
            <w:r w:rsidR="00C14642">
              <w:rPr>
                <w:rFonts w:asciiTheme="minorHAnsi" w:hAnsiTheme="minorHAnsi" w:cstheme="minorHAnsi"/>
              </w:rPr>
              <w:t>2</w:t>
            </w:r>
            <w:r w:rsidR="00615EA2" w:rsidRPr="008E1236">
              <w:rPr>
                <w:rFonts w:asciiTheme="minorHAnsi" w:hAnsiTheme="minorHAnsi" w:cstheme="minorHAnsi"/>
              </w:rPr>
              <w:t xml:space="preserve"> rdzeniowy procesor klasy x86, osiągający w teście </w:t>
            </w:r>
            <w:proofErr w:type="spellStart"/>
            <w:r w:rsidR="00615EA2" w:rsidRPr="008E1236">
              <w:rPr>
                <w:rFonts w:asciiTheme="minorHAnsi" w:hAnsiTheme="minorHAnsi" w:cstheme="minorHAnsi"/>
              </w:rPr>
              <w:t>PassMark</w:t>
            </w:r>
            <w:proofErr w:type="spellEnd"/>
            <w:r w:rsidR="00615EA2" w:rsidRPr="008E1236">
              <w:rPr>
                <w:rFonts w:asciiTheme="minorHAnsi" w:hAnsiTheme="minorHAnsi" w:cstheme="minorHAnsi"/>
              </w:rPr>
              <w:t xml:space="preserve"> CPU Mark wynik min.: </w:t>
            </w:r>
            <w:r w:rsidR="00C14642" w:rsidRPr="00C14642">
              <w:rPr>
                <w:rFonts w:asciiTheme="minorHAnsi" w:hAnsiTheme="minorHAnsi" w:cstheme="minorHAnsi"/>
              </w:rPr>
              <w:t>124</w:t>
            </w:r>
            <w:r w:rsidR="00C14642">
              <w:rPr>
                <w:rFonts w:asciiTheme="minorHAnsi" w:hAnsiTheme="minorHAnsi" w:cstheme="minorHAnsi"/>
              </w:rPr>
              <w:t>5</w:t>
            </w:r>
            <w:r w:rsidR="00C14642" w:rsidRPr="00C14642">
              <w:rPr>
                <w:rFonts w:asciiTheme="minorHAnsi" w:hAnsiTheme="minorHAnsi" w:cstheme="minorHAnsi"/>
              </w:rPr>
              <w:t>8</w:t>
            </w:r>
            <w:r w:rsidR="00615EA2" w:rsidRPr="008E1236">
              <w:rPr>
                <w:rFonts w:asciiTheme="minorHAnsi" w:hAnsiTheme="minorHAnsi" w:cstheme="minorHAnsi"/>
              </w:rPr>
              <w:t xml:space="preserve"> punkty (wynik zaproponowanego procesora musi znajdować się na stronie http://www.cp</w:t>
            </w:r>
            <w:r w:rsidR="001608DD" w:rsidRPr="008E1236">
              <w:rPr>
                <w:rFonts w:asciiTheme="minorHAnsi" w:hAnsiTheme="minorHAnsi" w:cstheme="minorHAnsi"/>
              </w:rPr>
              <w:t xml:space="preserve">ubenchmark.net). wynik z dnia </w:t>
            </w:r>
            <w:r w:rsidR="00C14642">
              <w:rPr>
                <w:rFonts w:asciiTheme="minorHAnsi" w:hAnsiTheme="minorHAnsi" w:cstheme="minorHAnsi"/>
              </w:rPr>
              <w:t>07</w:t>
            </w:r>
            <w:r w:rsidR="00FE355C" w:rsidRPr="008E1236">
              <w:rPr>
                <w:rFonts w:asciiTheme="minorHAnsi" w:hAnsiTheme="minorHAnsi" w:cstheme="minorHAnsi"/>
              </w:rPr>
              <w:t>-0</w:t>
            </w:r>
            <w:r w:rsidR="00C14642">
              <w:rPr>
                <w:rFonts w:asciiTheme="minorHAnsi" w:hAnsiTheme="minorHAnsi" w:cstheme="minorHAnsi"/>
              </w:rPr>
              <w:t>5</w:t>
            </w:r>
            <w:r w:rsidR="00095938">
              <w:rPr>
                <w:rFonts w:asciiTheme="minorHAnsi" w:hAnsiTheme="minorHAnsi" w:cstheme="minorHAnsi"/>
              </w:rPr>
              <w:t>-2023</w:t>
            </w:r>
            <w:r w:rsidR="00615EA2" w:rsidRPr="008E12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3E1C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5FE2" w14:textId="77777777" w:rsidR="00615EA2" w:rsidRPr="008E1236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Podać producenta, model i typ procesora</w:t>
            </w:r>
          </w:p>
          <w:p w14:paraId="647F4548" w14:textId="77777777" w:rsidR="00231CA2" w:rsidRPr="008E1236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…………………</w:t>
            </w:r>
            <w:r w:rsidR="006C46B4" w:rsidRPr="008E1236">
              <w:rPr>
                <w:rFonts w:asciiTheme="minorHAnsi" w:hAnsiTheme="minorHAnsi" w:cstheme="minorHAnsi"/>
              </w:rPr>
              <w:t>…………..</w:t>
            </w:r>
          </w:p>
          <w:p w14:paraId="0191C662" w14:textId="77777777" w:rsidR="00231CA2" w:rsidRPr="008E1236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Podać wartość liczbową wydajności procesora w teście </w:t>
            </w:r>
            <w:proofErr w:type="spellStart"/>
            <w:r w:rsidRPr="008E1236">
              <w:rPr>
                <w:rFonts w:asciiTheme="minorHAnsi" w:hAnsiTheme="minorHAnsi" w:cstheme="minorHAnsi"/>
              </w:rPr>
              <w:t>PassMark</w:t>
            </w:r>
            <w:proofErr w:type="spellEnd"/>
            <w:r w:rsidRPr="008E1236">
              <w:rPr>
                <w:rFonts w:asciiTheme="minorHAnsi" w:hAnsiTheme="minorHAnsi" w:cstheme="minorHAnsi"/>
              </w:rPr>
              <w:t xml:space="preserve"> CPU Mark</w:t>
            </w:r>
          </w:p>
          <w:p w14:paraId="50744E4E" w14:textId="77777777" w:rsidR="00231CA2" w:rsidRPr="008E1236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…………………..</w:t>
            </w:r>
          </w:p>
        </w:tc>
      </w:tr>
      <w:tr w:rsidR="00C57BD4" w:rsidRPr="008E1236" w14:paraId="0259FEA8" w14:textId="77777777" w:rsidTr="00203377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B716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A5B4" w14:textId="77777777" w:rsidR="00615EA2" w:rsidRPr="008E1236" w:rsidRDefault="00615EA2" w:rsidP="00180C6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B4A6" w14:textId="6B7CCD7E" w:rsidR="00615EA2" w:rsidRPr="008E1236" w:rsidRDefault="00DA74CE" w:rsidP="00656D17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Min. </w:t>
            </w:r>
            <w:r w:rsidR="00C14642">
              <w:rPr>
                <w:rFonts w:asciiTheme="minorHAnsi" w:hAnsiTheme="minorHAnsi" w:cstheme="minorHAnsi"/>
              </w:rPr>
              <w:t>8</w:t>
            </w:r>
            <w:r w:rsidR="0052339F" w:rsidRPr="008E1236">
              <w:rPr>
                <w:rFonts w:asciiTheme="minorHAnsi" w:hAnsiTheme="minorHAnsi" w:cstheme="minorHAnsi"/>
              </w:rPr>
              <w:t xml:space="preserve"> </w:t>
            </w:r>
            <w:r w:rsidR="00615EA2" w:rsidRPr="008E1236">
              <w:rPr>
                <w:rFonts w:asciiTheme="minorHAnsi" w:hAnsiTheme="minorHAnsi" w:cstheme="minorHAnsi"/>
              </w:rPr>
              <w:t>GB DDR</w:t>
            </w:r>
            <w:r w:rsidR="00C14642">
              <w:rPr>
                <w:rFonts w:asciiTheme="minorHAnsi" w:hAnsiTheme="minorHAnsi" w:cstheme="minorHAnsi"/>
              </w:rPr>
              <w:t>5</w:t>
            </w:r>
            <w:r w:rsidR="00615EA2" w:rsidRPr="008E1236">
              <w:rPr>
                <w:rFonts w:asciiTheme="minorHAnsi" w:hAnsiTheme="minorHAnsi" w:cstheme="minorHAnsi"/>
              </w:rPr>
              <w:t xml:space="preserve"> z możliwością rozbudowy do </w:t>
            </w:r>
            <w:r w:rsidR="00C14642">
              <w:rPr>
                <w:rFonts w:asciiTheme="minorHAnsi" w:hAnsiTheme="minorHAnsi" w:cstheme="minorHAnsi"/>
              </w:rPr>
              <w:t>64</w:t>
            </w:r>
            <w:r w:rsidR="00FA66FA" w:rsidRPr="008E1236">
              <w:rPr>
                <w:rFonts w:asciiTheme="minorHAnsi" w:hAnsiTheme="minorHAnsi" w:cstheme="minorHAnsi"/>
              </w:rPr>
              <w:t xml:space="preserve"> </w:t>
            </w:r>
            <w:r w:rsidR="00615EA2" w:rsidRPr="008E1236">
              <w:rPr>
                <w:rFonts w:asciiTheme="minorHAnsi" w:hAnsiTheme="minorHAnsi" w:cstheme="minorHAnsi"/>
              </w:rPr>
              <w:t>GB</w:t>
            </w:r>
            <w:r w:rsidR="00EB2C20" w:rsidRPr="008E1236">
              <w:rPr>
                <w:rFonts w:asciiTheme="minorHAnsi" w:hAnsiTheme="minorHAnsi" w:cstheme="minorHAnsi"/>
              </w:rPr>
              <w:t>,</w:t>
            </w:r>
            <w:r w:rsidR="0007314D" w:rsidRPr="008E1236">
              <w:rPr>
                <w:rFonts w:asciiTheme="minorHAnsi" w:hAnsiTheme="minorHAnsi" w:cstheme="minorHAnsi"/>
              </w:rPr>
              <w:t xml:space="preserve"> o częstotliwości min. </w:t>
            </w:r>
            <w:r w:rsidR="00C14642">
              <w:rPr>
                <w:rFonts w:asciiTheme="minorHAnsi" w:hAnsiTheme="minorHAnsi" w:cstheme="minorHAnsi"/>
              </w:rPr>
              <w:t>5</w:t>
            </w:r>
            <w:r w:rsidR="0007314D" w:rsidRPr="008E1236">
              <w:rPr>
                <w:rFonts w:asciiTheme="minorHAnsi" w:hAnsiTheme="minorHAnsi" w:cstheme="minorHAnsi"/>
              </w:rPr>
              <w:t xml:space="preserve">200 </w:t>
            </w:r>
            <w:proofErr w:type="spellStart"/>
            <w:r w:rsidR="0007314D" w:rsidRPr="008E1236">
              <w:rPr>
                <w:rFonts w:asciiTheme="minorHAnsi" w:hAnsiTheme="minorHAnsi" w:cstheme="minorHAnsi"/>
              </w:rPr>
              <w:t>Mhz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F801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24F1" w14:textId="77777777" w:rsidR="00615EA2" w:rsidRPr="008E1236" w:rsidRDefault="00231CA2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Wybrać: </w:t>
            </w:r>
            <w:r w:rsidRPr="008E1236">
              <w:rPr>
                <w:rFonts w:asciiTheme="minorHAnsi" w:hAnsiTheme="minorHAnsi" w:cstheme="minorHAnsi"/>
              </w:rPr>
              <w:br/>
              <w:t>spełnia / nie spełnia</w:t>
            </w:r>
          </w:p>
        </w:tc>
      </w:tr>
      <w:tr w:rsidR="00C57BD4" w:rsidRPr="008E1236" w14:paraId="25506A1D" w14:textId="77777777" w:rsidTr="00203377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22FC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00FA" w14:textId="77777777" w:rsidR="00615EA2" w:rsidRPr="008E1236" w:rsidRDefault="00615EA2" w:rsidP="00180C6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6917" w14:textId="77777777" w:rsidR="00615EA2" w:rsidRPr="008E1236" w:rsidRDefault="005F0F9B" w:rsidP="0044642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Min. </w:t>
            </w:r>
            <w:r w:rsidR="00446424" w:rsidRPr="008E1236">
              <w:rPr>
                <w:rFonts w:asciiTheme="minorHAnsi" w:hAnsiTheme="minorHAnsi" w:cstheme="minorHAnsi"/>
              </w:rPr>
              <w:t>512</w:t>
            </w:r>
            <w:r w:rsidR="00615EA2" w:rsidRPr="008E1236">
              <w:rPr>
                <w:rFonts w:asciiTheme="minorHAnsi" w:hAnsiTheme="minorHAnsi" w:cstheme="minorHAnsi"/>
              </w:rPr>
              <w:t xml:space="preserve"> GB</w:t>
            </w:r>
            <w:r w:rsidRPr="008E1236">
              <w:rPr>
                <w:rFonts w:asciiTheme="minorHAnsi" w:hAnsiTheme="minorHAnsi" w:cstheme="minorHAnsi"/>
              </w:rPr>
              <w:t>,</w:t>
            </w:r>
            <w:r w:rsidR="00615EA2" w:rsidRPr="008E1236">
              <w:rPr>
                <w:rFonts w:asciiTheme="minorHAnsi" w:hAnsiTheme="minorHAnsi" w:cstheme="minorHAnsi"/>
              </w:rPr>
              <w:t xml:space="preserve"> </w:t>
            </w:r>
            <w:r w:rsidR="0073091B" w:rsidRPr="008E1236">
              <w:rPr>
                <w:rFonts w:asciiTheme="minorHAnsi" w:hAnsiTheme="minorHAnsi" w:cstheme="minorHAnsi"/>
              </w:rPr>
              <w:t>SSD</w:t>
            </w:r>
            <w:r w:rsidR="0035792A" w:rsidRPr="008E12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46424" w:rsidRPr="008E1236">
              <w:rPr>
                <w:rFonts w:asciiTheme="minorHAnsi" w:hAnsiTheme="minorHAnsi" w:cstheme="minorHAnsi"/>
              </w:rPr>
              <w:t>NVMe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4AE8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7EEB" w14:textId="77777777" w:rsidR="00615EA2" w:rsidRPr="008E1236" w:rsidRDefault="00B61925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Pojemność dysku………. GB</w:t>
            </w:r>
            <w:r w:rsidR="00231CA2" w:rsidRPr="008E1236">
              <w:rPr>
                <w:rFonts w:asciiTheme="minorHAnsi" w:hAnsiTheme="minorHAnsi" w:cstheme="minorHAnsi"/>
              </w:rPr>
              <w:t xml:space="preserve"> </w:t>
            </w:r>
            <w:r w:rsidR="00231CA2" w:rsidRPr="008E1236">
              <w:rPr>
                <w:rFonts w:asciiTheme="minorHAnsi" w:hAnsiTheme="minorHAnsi" w:cstheme="minorHAnsi"/>
              </w:rPr>
              <w:br/>
            </w:r>
            <w:r w:rsidR="00446424" w:rsidRPr="008E1236">
              <w:rPr>
                <w:rFonts w:asciiTheme="minorHAnsi" w:hAnsiTheme="minorHAnsi" w:cstheme="minorHAnsi"/>
              </w:rPr>
              <w:br/>
              <w:t>Rodzaj złącza……………..</w:t>
            </w:r>
          </w:p>
          <w:p w14:paraId="638FF900" w14:textId="77777777" w:rsidR="00B61925" w:rsidRPr="008E1236" w:rsidRDefault="00B61925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8E1236" w14:paraId="76E004EA" w14:textId="77777777" w:rsidTr="00203377">
        <w:trPr>
          <w:trHeight w:val="1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B0B5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BEE2" w14:textId="77777777" w:rsidR="00615EA2" w:rsidRPr="008E1236" w:rsidRDefault="00615EA2" w:rsidP="00180C6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C79C" w14:textId="5A273E61" w:rsidR="005F0F9B" w:rsidRPr="00095938" w:rsidRDefault="00CF4631" w:rsidP="006F2FC8">
            <w:pPr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 xml:space="preserve">Grafika zintegrowana z procesorem powinna umożliwiać pracę dwumonitorową ze wsparciem DirectX 12, </w:t>
            </w:r>
            <w:proofErr w:type="spellStart"/>
            <w:r w:rsidRPr="008E1236">
              <w:rPr>
                <w:rFonts w:asciiTheme="minorHAnsi" w:hAnsiTheme="minorHAnsi" w:cstheme="minorHAnsi"/>
                <w:bCs/>
              </w:rPr>
              <w:t>OpenGL</w:t>
            </w:r>
            <w:proofErr w:type="spellEnd"/>
            <w:r w:rsidRPr="008E1236">
              <w:rPr>
                <w:rFonts w:asciiTheme="minorHAnsi" w:hAnsiTheme="minorHAnsi" w:cstheme="minorHAnsi"/>
                <w:bCs/>
              </w:rPr>
              <w:t xml:space="preserve"> 4.0, </w:t>
            </w:r>
            <w:proofErr w:type="spellStart"/>
            <w:r w:rsidRPr="008E1236">
              <w:rPr>
                <w:rFonts w:asciiTheme="minorHAnsi" w:hAnsiTheme="minorHAnsi" w:cstheme="minorHAnsi"/>
                <w:bCs/>
              </w:rPr>
              <w:t>OpenCL</w:t>
            </w:r>
            <w:proofErr w:type="spellEnd"/>
            <w:r w:rsidRPr="008E1236">
              <w:rPr>
                <w:rFonts w:asciiTheme="minorHAnsi" w:hAnsiTheme="minorHAnsi" w:cstheme="minorHAnsi"/>
                <w:bCs/>
              </w:rPr>
              <w:t xml:space="preserve"> 1.2; pamięć współdzielona z pamięcią RAM lub dedykowana, obsługująca rozdziel</w:t>
            </w:r>
            <w:r w:rsidR="00095938">
              <w:rPr>
                <w:rFonts w:asciiTheme="minorHAnsi" w:hAnsiTheme="minorHAnsi" w:cstheme="minorHAnsi"/>
                <w:bCs/>
              </w:rPr>
              <w:t>czości minimum 4096x2</w:t>
            </w:r>
            <w:r w:rsidR="00C14642">
              <w:rPr>
                <w:rFonts w:asciiTheme="minorHAnsi" w:hAnsiTheme="minorHAnsi" w:cstheme="minorHAnsi"/>
                <w:bCs/>
              </w:rPr>
              <w:t>304</w:t>
            </w:r>
            <w:r w:rsidR="00095938">
              <w:rPr>
                <w:rFonts w:asciiTheme="minorHAnsi" w:hAnsiTheme="minorHAnsi" w:cstheme="minorHAnsi"/>
                <w:bCs/>
              </w:rPr>
              <w:t xml:space="preserve"> @ </w:t>
            </w:r>
            <w:r w:rsidR="00C14642">
              <w:rPr>
                <w:rFonts w:asciiTheme="minorHAnsi" w:hAnsiTheme="minorHAnsi" w:cstheme="minorHAnsi"/>
                <w:bCs/>
              </w:rPr>
              <w:t>120</w:t>
            </w:r>
            <w:r w:rsidR="00095938">
              <w:rPr>
                <w:rFonts w:asciiTheme="minorHAnsi" w:hAnsiTheme="minorHAnsi" w:cstheme="minorHAnsi"/>
                <w:bCs/>
              </w:rPr>
              <w:t>Hz,</w:t>
            </w:r>
            <w:r w:rsidR="00095938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678A" w14:textId="77777777" w:rsidR="00615EA2" w:rsidRPr="00095938" w:rsidRDefault="00615EA2" w:rsidP="00180C6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95938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F7FF" w14:textId="77777777" w:rsidR="00231CA2" w:rsidRPr="00095938" w:rsidRDefault="00231CA2" w:rsidP="00231CA2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095938">
              <w:rPr>
                <w:rFonts w:asciiTheme="minorHAnsi" w:hAnsiTheme="minorHAnsi" w:cstheme="minorHAnsi"/>
                <w:bCs/>
              </w:rPr>
              <w:t>Podać producenta, model i typ karty graficznej</w:t>
            </w:r>
          </w:p>
          <w:p w14:paraId="5BEDA376" w14:textId="77777777" w:rsidR="00231CA2" w:rsidRPr="00095938" w:rsidRDefault="00231CA2" w:rsidP="00231CA2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095938">
              <w:rPr>
                <w:rFonts w:asciiTheme="minorHAnsi" w:hAnsiTheme="minorHAnsi" w:cstheme="minorHAnsi"/>
                <w:bCs/>
              </w:rPr>
              <w:t>………………….</w:t>
            </w:r>
          </w:p>
          <w:p w14:paraId="46A4DE0E" w14:textId="77777777" w:rsidR="00615EA2" w:rsidRPr="00095938" w:rsidRDefault="00095938" w:rsidP="00231CA2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095938">
              <w:rPr>
                <w:rFonts w:asciiTheme="minorHAnsi" w:hAnsiTheme="minorHAnsi" w:cstheme="minorHAnsi"/>
                <w:bCs/>
              </w:rPr>
              <w:br/>
            </w:r>
          </w:p>
          <w:p w14:paraId="3DE78B83" w14:textId="77777777" w:rsidR="00095938" w:rsidRPr="00095938" w:rsidRDefault="00095938" w:rsidP="00231CA2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095938">
              <w:rPr>
                <w:rFonts w:asciiTheme="minorHAnsi" w:hAnsiTheme="minorHAnsi" w:cstheme="minorHAnsi"/>
                <w:bCs/>
              </w:rPr>
              <w:t xml:space="preserve">Wynik w teście </w:t>
            </w:r>
            <w:proofErr w:type="spellStart"/>
            <w:r w:rsidRPr="00095938">
              <w:rPr>
                <w:rFonts w:asciiTheme="minorHAnsi" w:hAnsiTheme="minorHAnsi" w:cstheme="minorHAnsi"/>
                <w:bCs/>
              </w:rPr>
              <w:t>PassMark</w:t>
            </w:r>
            <w:proofErr w:type="spellEnd"/>
            <w:r w:rsidRPr="00095938">
              <w:rPr>
                <w:rFonts w:asciiTheme="minorHAnsi" w:hAnsiTheme="minorHAnsi" w:cstheme="minorHAnsi"/>
                <w:bCs/>
              </w:rPr>
              <w:br/>
            </w:r>
            <w:r w:rsidRPr="00095938">
              <w:rPr>
                <w:rFonts w:asciiTheme="minorHAnsi" w:hAnsiTheme="minorHAnsi" w:cstheme="minorHAnsi"/>
                <w:bCs/>
              </w:rPr>
              <w:br/>
              <w:t>…………………</w:t>
            </w:r>
          </w:p>
        </w:tc>
      </w:tr>
      <w:tr w:rsidR="00C57BD4" w:rsidRPr="008E1236" w14:paraId="25CA9D0C" w14:textId="77777777" w:rsidTr="00203377">
        <w:trPr>
          <w:trHeight w:val="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8D88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4C15" w14:textId="77777777" w:rsidR="00615EA2" w:rsidRPr="008E1236" w:rsidRDefault="00615EA2" w:rsidP="00180C6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ABE2" w14:textId="77777777" w:rsidR="00597B5D" w:rsidRPr="008E1236" w:rsidRDefault="00597B5D" w:rsidP="002006B8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8E1236">
              <w:rPr>
                <w:rFonts w:asciiTheme="minorHAnsi" w:hAnsiTheme="minorHAnsi" w:cstheme="minorHAnsi"/>
              </w:rPr>
              <w:t>-</w:t>
            </w:r>
            <w:r w:rsidR="00271706" w:rsidRPr="008E1236">
              <w:rPr>
                <w:rFonts w:asciiTheme="minorHAnsi" w:hAnsiTheme="minorHAnsi" w:cstheme="minorHAnsi"/>
              </w:rPr>
              <w:t xml:space="preserve">Karta sieciowa </w:t>
            </w:r>
            <w:r w:rsidR="00022847" w:rsidRPr="008E1236">
              <w:rPr>
                <w:rFonts w:asciiTheme="minorHAnsi" w:hAnsiTheme="minorHAnsi" w:cstheme="minorHAnsi"/>
              </w:rPr>
              <w:t>10/100/1000 Ethernet RJ 45-</w:t>
            </w:r>
            <w:r w:rsidR="00615EA2" w:rsidRPr="008E1236">
              <w:rPr>
                <w:rFonts w:asciiTheme="minorHAnsi" w:hAnsiTheme="minorHAnsi" w:cstheme="minorHAnsi"/>
              </w:rPr>
              <w:t xml:space="preserve"> </w:t>
            </w:r>
            <w:r w:rsidR="00271706" w:rsidRPr="008E1236">
              <w:rPr>
                <w:rFonts w:asciiTheme="minorHAnsi" w:hAnsiTheme="minorHAnsi" w:cstheme="minorHAnsi"/>
                <w:bCs/>
                <w:lang w:eastAsia="en-US"/>
              </w:rPr>
              <w:t>zintegrowana z płytą główną</w:t>
            </w:r>
            <w:r w:rsidR="00271706" w:rsidRPr="008E1236">
              <w:rPr>
                <w:rFonts w:asciiTheme="minorHAnsi" w:hAnsiTheme="minorHAnsi" w:cstheme="minorHAnsi"/>
                <w:bCs/>
              </w:rPr>
              <w:t>,</w:t>
            </w:r>
            <w:r w:rsidR="00271706" w:rsidRPr="008E123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  <w:p w14:paraId="1C349FF2" w14:textId="77777777" w:rsidR="00615EA2" w:rsidRPr="008E1236" w:rsidRDefault="00597B5D" w:rsidP="002006B8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  <w:bCs/>
                <w:lang w:eastAsia="en-US"/>
              </w:rPr>
              <w:t>-</w:t>
            </w:r>
            <w:r w:rsidR="00271706" w:rsidRPr="008E1236">
              <w:rPr>
                <w:rFonts w:asciiTheme="minorHAnsi" w:hAnsiTheme="minorHAnsi" w:cstheme="minorHAnsi"/>
                <w:bCs/>
                <w:lang w:eastAsia="en-US"/>
              </w:rPr>
              <w:t xml:space="preserve">wspierająca obsługę </w:t>
            </w:r>
            <w:proofErr w:type="spellStart"/>
            <w:r w:rsidR="00271706" w:rsidRPr="008E1236">
              <w:rPr>
                <w:rFonts w:asciiTheme="minorHAnsi" w:hAnsiTheme="minorHAnsi" w:cstheme="minorHAnsi"/>
                <w:bCs/>
                <w:lang w:eastAsia="en-US"/>
              </w:rPr>
              <w:t>WoL</w:t>
            </w:r>
            <w:proofErr w:type="spellEnd"/>
            <w:r w:rsidR="00271706" w:rsidRPr="008E1236">
              <w:rPr>
                <w:rFonts w:asciiTheme="minorHAnsi" w:hAnsiTheme="minorHAnsi" w:cstheme="minorHAnsi"/>
                <w:bCs/>
                <w:lang w:eastAsia="en-US"/>
              </w:rPr>
              <w:t xml:space="preserve"> (funkcja włączana przez użytkownika),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CC27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B85A" w14:textId="77777777" w:rsidR="00022847" w:rsidRPr="008E1236" w:rsidRDefault="00022847" w:rsidP="00022847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10/100/1000 Ethernet RJ 45- spełnia / nie spełnia</w:t>
            </w:r>
          </w:p>
          <w:p w14:paraId="2E6939C6" w14:textId="77777777" w:rsidR="00271706" w:rsidRPr="008E1236" w:rsidRDefault="00271706" w:rsidP="00022847">
            <w:pPr>
              <w:snapToGrid w:val="0"/>
              <w:rPr>
                <w:rFonts w:asciiTheme="minorHAnsi" w:hAnsiTheme="minorHAnsi" w:cstheme="minorHAnsi"/>
              </w:rPr>
            </w:pPr>
          </w:p>
          <w:p w14:paraId="15DA3C0C" w14:textId="77777777" w:rsidR="00271706" w:rsidRPr="008E1236" w:rsidRDefault="00271706" w:rsidP="00022847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Wsparcie </w:t>
            </w:r>
            <w:proofErr w:type="spellStart"/>
            <w:r w:rsidRPr="008E1236">
              <w:rPr>
                <w:rFonts w:asciiTheme="minorHAnsi" w:hAnsiTheme="minorHAnsi" w:cstheme="minorHAnsi"/>
              </w:rPr>
              <w:t>WoL</w:t>
            </w:r>
            <w:proofErr w:type="spellEnd"/>
            <w:r w:rsidRPr="008E1236">
              <w:rPr>
                <w:rFonts w:asciiTheme="minorHAnsi" w:hAnsiTheme="minorHAnsi" w:cstheme="minorHAnsi"/>
              </w:rPr>
              <w:br/>
            </w:r>
            <w:r w:rsidR="00597E12" w:rsidRPr="008E1236">
              <w:rPr>
                <w:rFonts w:asciiTheme="minorHAnsi" w:hAnsiTheme="minorHAnsi" w:cstheme="minorHAnsi"/>
              </w:rPr>
              <w:t>spełnia / nie spełnia</w:t>
            </w:r>
          </w:p>
          <w:p w14:paraId="703E4709" w14:textId="77777777" w:rsidR="00022847" w:rsidRPr="008E1236" w:rsidRDefault="00022847" w:rsidP="00022847">
            <w:pPr>
              <w:snapToGrid w:val="0"/>
              <w:rPr>
                <w:rFonts w:asciiTheme="minorHAnsi" w:hAnsiTheme="minorHAnsi" w:cstheme="minorHAnsi"/>
              </w:rPr>
            </w:pPr>
          </w:p>
          <w:p w14:paraId="20382AB1" w14:textId="77777777" w:rsidR="00615EA2" w:rsidRPr="008E1236" w:rsidRDefault="00615EA2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57BD4" w:rsidRPr="008E1236" w14:paraId="61746754" w14:textId="77777777" w:rsidTr="00203377">
        <w:trPr>
          <w:trHeight w:val="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998B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4E92" w14:textId="77777777" w:rsidR="00615EA2" w:rsidRPr="008E1236" w:rsidRDefault="001014BE" w:rsidP="00180C64">
            <w:pPr>
              <w:jc w:val="both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Urządzenie wskazujące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3884" w14:textId="6C1DCD02" w:rsidR="00615EA2" w:rsidRPr="008E1236" w:rsidRDefault="00597B5D" w:rsidP="00095938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-</w:t>
            </w:r>
            <w:r w:rsidR="00615EA2" w:rsidRPr="008E1236">
              <w:rPr>
                <w:rFonts w:asciiTheme="minorHAnsi" w:hAnsiTheme="minorHAnsi" w:cstheme="minorHAnsi"/>
              </w:rPr>
              <w:t>Klawiatura</w:t>
            </w:r>
            <w:r w:rsidR="00095938">
              <w:rPr>
                <w:rFonts w:asciiTheme="minorHAnsi" w:hAnsiTheme="minorHAnsi" w:cstheme="minorHAnsi"/>
              </w:rPr>
              <w:t xml:space="preserve"> zintegrowana </w:t>
            </w:r>
            <w:r w:rsidR="00135D98">
              <w:rPr>
                <w:rFonts w:asciiTheme="minorHAnsi" w:hAnsiTheme="minorHAnsi" w:cstheme="minorHAnsi"/>
              </w:rPr>
              <w:t>posiadająca</w:t>
            </w:r>
            <w:r w:rsidR="00095938">
              <w:rPr>
                <w:rFonts w:asciiTheme="minorHAnsi" w:hAnsiTheme="minorHAnsi" w:cstheme="minorHAnsi"/>
              </w:rPr>
              <w:t xml:space="preserve"> blok numeryczny</w:t>
            </w:r>
            <w:r w:rsidR="00812196" w:rsidRPr="008E1236">
              <w:rPr>
                <w:rFonts w:asciiTheme="minorHAnsi" w:hAnsiTheme="minorHAnsi" w:cstheme="minorHAnsi"/>
              </w:rPr>
              <w:t xml:space="preserve"> </w:t>
            </w:r>
            <w:r w:rsidR="00615EA2" w:rsidRPr="008E1236">
              <w:rPr>
                <w:rFonts w:asciiTheme="minorHAnsi" w:hAnsiTheme="minorHAnsi" w:cstheme="minorHAnsi"/>
              </w:rPr>
              <w:t xml:space="preserve">(układ US -QWERTY), </w:t>
            </w:r>
            <w:r w:rsidR="00BB0ECB">
              <w:rPr>
                <w:rFonts w:asciiTheme="minorHAnsi" w:hAnsiTheme="minorHAnsi" w:cstheme="minorHAnsi"/>
              </w:rPr>
              <w:t xml:space="preserve">odporna na zalanie </w:t>
            </w:r>
            <w:r w:rsidR="00BB0ECB">
              <w:rPr>
                <w:rFonts w:asciiTheme="minorHAnsi" w:hAnsiTheme="minorHAnsi" w:cstheme="minorHAnsi"/>
              </w:rPr>
              <w:lastRenderedPageBreak/>
              <w:t xml:space="preserve">cieczą, podświetlana </w:t>
            </w:r>
            <w:r w:rsidR="00022847" w:rsidRPr="008E1236">
              <w:rPr>
                <w:rFonts w:asciiTheme="minorHAnsi" w:hAnsiTheme="minorHAnsi" w:cstheme="minorHAnsi"/>
              </w:rPr>
              <w:br/>
            </w:r>
            <w:r w:rsidRPr="008E1236">
              <w:rPr>
                <w:rFonts w:asciiTheme="minorHAnsi" w:hAnsiTheme="minorHAnsi" w:cstheme="minorHAnsi"/>
              </w:rPr>
              <w:t>-</w:t>
            </w:r>
            <w:proofErr w:type="spellStart"/>
            <w:r w:rsidR="00095938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5F4FE" w14:textId="77777777" w:rsidR="00B555C0" w:rsidRPr="008E1236" w:rsidRDefault="00615EA2" w:rsidP="00B555C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lastRenderedPageBreak/>
              <w:t>Tak</w:t>
            </w:r>
            <w:r w:rsidR="001014BE" w:rsidRPr="008E1236">
              <w:rPr>
                <w:rFonts w:asciiTheme="minorHAnsi" w:hAnsiTheme="minorHAnsi" w:cstheme="minorHAnsi"/>
              </w:rPr>
              <w:br/>
            </w:r>
            <w:r w:rsidR="001014BE" w:rsidRPr="008E1236">
              <w:rPr>
                <w:rFonts w:asciiTheme="minorHAnsi" w:hAnsiTheme="minorHAnsi" w:cstheme="minorHAnsi"/>
              </w:rPr>
              <w:br/>
            </w:r>
          </w:p>
          <w:p w14:paraId="4654BAB2" w14:textId="77777777" w:rsidR="00615EA2" w:rsidRPr="008E1236" w:rsidRDefault="00615EA2" w:rsidP="000959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1369" w14:textId="77777777" w:rsidR="00022847" w:rsidRPr="008E1236" w:rsidRDefault="00095938" w:rsidP="00180C6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Spełnia/Nie spełnia</w:t>
            </w:r>
          </w:p>
        </w:tc>
      </w:tr>
      <w:tr w:rsidR="00C57BD4" w:rsidRPr="008E1236" w14:paraId="60A83167" w14:textId="77777777" w:rsidTr="00203377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E698" w14:textId="77777777" w:rsidR="00615EA2" w:rsidRPr="008E1236" w:rsidRDefault="00615EA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3056" w14:textId="77777777" w:rsidR="00615EA2" w:rsidRPr="008E1236" w:rsidRDefault="001014BE" w:rsidP="00180C6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Złącza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01EC" w14:textId="77777777" w:rsidR="00455558" w:rsidRPr="008E1236" w:rsidRDefault="00455558" w:rsidP="00455558">
            <w:pPr>
              <w:pStyle w:val="Akapitzlist"/>
              <w:numPr>
                <w:ilvl w:val="0"/>
                <w:numId w:val="16"/>
              </w:numPr>
              <w:suppressAutoHyphens w:val="0"/>
              <w:spacing w:before="60" w:after="60"/>
              <w:ind w:left="504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Min. 1 x HDMI;</w:t>
            </w:r>
          </w:p>
          <w:p w14:paraId="458606BE" w14:textId="77777777" w:rsidR="00E0352B" w:rsidRDefault="00095938" w:rsidP="00455558">
            <w:pPr>
              <w:pStyle w:val="Akapitzlist"/>
              <w:numPr>
                <w:ilvl w:val="0"/>
                <w:numId w:val="16"/>
              </w:numPr>
              <w:suppressAutoHyphens w:val="0"/>
              <w:spacing w:before="60" w:after="60"/>
              <w:ind w:left="50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min. 3</w:t>
            </w:r>
            <w:r w:rsidR="00135D98">
              <w:rPr>
                <w:rFonts w:asciiTheme="minorHAnsi" w:hAnsiTheme="minorHAnsi" w:cstheme="minorHAnsi"/>
                <w:bCs/>
              </w:rPr>
              <w:t xml:space="preserve"> porty USB, w tym min. 2</w:t>
            </w:r>
            <w:r w:rsidR="00455558" w:rsidRPr="008E1236">
              <w:rPr>
                <w:rFonts w:asciiTheme="minorHAnsi" w:hAnsiTheme="minorHAnsi" w:cstheme="minorHAnsi"/>
                <w:bCs/>
              </w:rPr>
              <w:t xml:space="preserve"> porty USB 3.</w:t>
            </w:r>
            <w:r w:rsidR="00E0352B">
              <w:rPr>
                <w:rFonts w:asciiTheme="minorHAnsi" w:hAnsiTheme="minorHAnsi" w:cstheme="minorHAnsi"/>
                <w:bCs/>
              </w:rPr>
              <w:t>2 USB typ C</w:t>
            </w:r>
          </w:p>
          <w:p w14:paraId="50A49ACB" w14:textId="0CEA023F" w:rsidR="00455558" w:rsidRPr="008E1236" w:rsidRDefault="00E0352B" w:rsidP="00455558">
            <w:pPr>
              <w:pStyle w:val="Akapitzlist"/>
              <w:numPr>
                <w:ilvl w:val="0"/>
                <w:numId w:val="16"/>
              </w:numPr>
              <w:suppressAutoHyphens w:val="0"/>
              <w:spacing w:before="60" w:after="60"/>
              <w:ind w:left="50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min. 1 port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Thunderbolt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4  </w:t>
            </w:r>
          </w:p>
          <w:p w14:paraId="55D33257" w14:textId="77777777" w:rsidR="00455558" w:rsidRPr="008E1236" w:rsidRDefault="009D75F9" w:rsidP="00455558">
            <w:pPr>
              <w:pStyle w:val="Akapitzlist"/>
              <w:numPr>
                <w:ilvl w:val="0"/>
                <w:numId w:val="16"/>
              </w:numPr>
              <w:suppressAutoHyphens w:val="0"/>
              <w:spacing w:before="60" w:after="60"/>
              <w:ind w:left="50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min. </w:t>
            </w:r>
            <w:r w:rsidR="00455558" w:rsidRPr="008E1236">
              <w:rPr>
                <w:rFonts w:asciiTheme="minorHAnsi" w:hAnsiTheme="minorHAnsi" w:cstheme="minorHAnsi"/>
                <w:bCs/>
              </w:rPr>
              <w:t>1 port audio tzw. Combo ( słuchawka/mikrofon)</w:t>
            </w:r>
          </w:p>
          <w:p w14:paraId="223F1038" w14:textId="77777777" w:rsidR="00455558" w:rsidRDefault="00455558" w:rsidP="00455558">
            <w:pPr>
              <w:pStyle w:val="Akapitzlist"/>
              <w:numPr>
                <w:ilvl w:val="0"/>
                <w:numId w:val="16"/>
              </w:numPr>
              <w:suppressAutoHyphens w:val="0"/>
              <w:spacing w:before="60" w:after="60"/>
              <w:ind w:left="504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Port RJ-45</w:t>
            </w:r>
          </w:p>
          <w:p w14:paraId="40AB73A5" w14:textId="77777777" w:rsidR="00745BB7" w:rsidRPr="008E1236" w:rsidRDefault="00745BB7" w:rsidP="00745BB7">
            <w:pPr>
              <w:pStyle w:val="Akapitzlist"/>
              <w:suppressAutoHyphens w:val="0"/>
              <w:spacing w:before="60" w:after="60"/>
              <w:ind w:left="504"/>
              <w:rPr>
                <w:rFonts w:asciiTheme="minorHAnsi" w:hAnsiTheme="minorHAnsi" w:cstheme="minorHAnsi"/>
                <w:bCs/>
              </w:rPr>
            </w:pPr>
          </w:p>
          <w:p w14:paraId="685DFB4C" w14:textId="77777777" w:rsidR="005F0F9B" w:rsidRPr="008E1236" w:rsidRDefault="005F0F9B" w:rsidP="005F0F9B">
            <w:pPr>
              <w:rPr>
                <w:rFonts w:asciiTheme="minorHAnsi" w:hAnsiTheme="minorHAnsi" w:cstheme="minorHAnsi"/>
              </w:rPr>
            </w:pPr>
          </w:p>
          <w:p w14:paraId="787E9355" w14:textId="77777777" w:rsidR="001014BE" w:rsidRPr="008E1236" w:rsidRDefault="00022847" w:rsidP="001014BE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Wymagana ilość portów nie może być osiągnięta w wyniku stosowania konwerterów</w:t>
            </w:r>
          </w:p>
          <w:p w14:paraId="2AE72655" w14:textId="77777777" w:rsidR="00615EA2" w:rsidRPr="008E1236" w:rsidRDefault="00615EA2" w:rsidP="005E51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4780" w14:textId="77777777" w:rsidR="00615EA2" w:rsidRPr="008E1236" w:rsidRDefault="005F0F9B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  <w:r w:rsidRPr="008E1236">
              <w:rPr>
                <w:rFonts w:asciiTheme="minorHAnsi" w:hAnsiTheme="minorHAnsi" w:cstheme="minorHAnsi"/>
              </w:rPr>
              <w:br/>
            </w:r>
          </w:p>
          <w:p w14:paraId="6BE1AAF3" w14:textId="77777777" w:rsidR="005F0F9B" w:rsidRPr="008E1236" w:rsidRDefault="005F0F9B" w:rsidP="0018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27FC" w14:textId="418E4F2B" w:rsidR="00022847" w:rsidRDefault="00022847" w:rsidP="00022847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Podać wartości liczbowe:</w:t>
            </w:r>
            <w:r w:rsidR="00455558" w:rsidRPr="008E1236">
              <w:rPr>
                <w:rFonts w:asciiTheme="minorHAnsi" w:hAnsiTheme="minorHAnsi" w:cstheme="minorHAnsi"/>
              </w:rPr>
              <w:br/>
              <w:t>Łączna liczba portów USB :...</w:t>
            </w:r>
            <w:proofErr w:type="spellStart"/>
            <w:r w:rsidR="00455558" w:rsidRPr="008E1236">
              <w:rPr>
                <w:rFonts w:asciiTheme="minorHAnsi" w:hAnsiTheme="minorHAnsi" w:cstheme="minorHAnsi"/>
              </w:rPr>
              <w:t>szt</w:t>
            </w:r>
            <w:proofErr w:type="spellEnd"/>
            <w:r w:rsidR="00455558" w:rsidRPr="008E1236">
              <w:rPr>
                <w:rFonts w:asciiTheme="minorHAnsi" w:hAnsiTheme="minorHAnsi" w:cstheme="minorHAnsi"/>
              </w:rPr>
              <w:br/>
            </w:r>
            <w:r w:rsidRPr="008E1236">
              <w:rPr>
                <w:rFonts w:asciiTheme="minorHAnsi" w:hAnsiTheme="minorHAnsi" w:cstheme="minorHAnsi"/>
              </w:rPr>
              <w:t>Liczba portów USB 3.</w:t>
            </w:r>
            <w:r w:rsidR="00E0352B">
              <w:rPr>
                <w:rFonts w:asciiTheme="minorHAnsi" w:hAnsiTheme="minorHAnsi" w:cstheme="minorHAnsi"/>
              </w:rPr>
              <w:t>2</w:t>
            </w:r>
            <w:r w:rsidRPr="008E1236">
              <w:rPr>
                <w:rFonts w:asciiTheme="minorHAnsi" w:hAnsiTheme="minorHAnsi" w:cstheme="minorHAnsi"/>
              </w:rPr>
              <w:t>:…</w:t>
            </w:r>
            <w:proofErr w:type="spellStart"/>
            <w:r w:rsidRPr="008E1236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1361D301" w14:textId="77777777" w:rsidR="00E0352B" w:rsidRDefault="00E0352B" w:rsidP="00E0352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Thunderbolt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4</w:t>
            </w:r>
            <w:r w:rsidRPr="008E1236">
              <w:rPr>
                <w:rFonts w:asciiTheme="minorHAnsi" w:hAnsiTheme="minorHAnsi" w:cstheme="minorHAnsi"/>
              </w:rPr>
              <w:t>:…</w:t>
            </w:r>
            <w:proofErr w:type="spellStart"/>
            <w:r w:rsidRPr="008E1236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75D2CFBA" w14:textId="4608022A" w:rsidR="00022847" w:rsidRPr="008E1236" w:rsidRDefault="00E0352B" w:rsidP="000228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455558" w:rsidRPr="008E1236">
              <w:rPr>
                <w:rFonts w:asciiTheme="minorHAnsi" w:hAnsiTheme="minorHAnsi" w:cstheme="minorHAnsi"/>
              </w:rPr>
              <w:t>HDMI</w:t>
            </w:r>
            <w:r w:rsidR="00022847" w:rsidRPr="008E1236">
              <w:rPr>
                <w:rFonts w:asciiTheme="minorHAnsi" w:hAnsiTheme="minorHAnsi" w:cstheme="minorHAnsi"/>
              </w:rPr>
              <w:t xml:space="preserve"> :….</w:t>
            </w:r>
            <w:proofErr w:type="spellStart"/>
            <w:r w:rsidR="00022847" w:rsidRPr="008E1236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337802F7" w14:textId="77777777" w:rsidR="00022847" w:rsidRPr="008E1236" w:rsidRDefault="00866753" w:rsidP="00022847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Liczba portów LAN </w:t>
            </w:r>
            <w:r w:rsidR="00022847" w:rsidRPr="008E1236">
              <w:rPr>
                <w:rFonts w:asciiTheme="minorHAnsi" w:hAnsiTheme="minorHAnsi" w:cstheme="minorHAnsi"/>
              </w:rPr>
              <w:t>: …</w:t>
            </w:r>
            <w:proofErr w:type="spellStart"/>
            <w:r w:rsidR="00022847" w:rsidRPr="008E1236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1E1682E4" w14:textId="77777777" w:rsidR="00615EA2" w:rsidRPr="008E1236" w:rsidRDefault="00022847" w:rsidP="00095938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Liczba wyjść audio:…</w:t>
            </w:r>
            <w:proofErr w:type="spellStart"/>
            <w:r w:rsidRPr="008E1236">
              <w:rPr>
                <w:rFonts w:asciiTheme="minorHAnsi" w:hAnsiTheme="minorHAnsi" w:cstheme="minorHAnsi"/>
              </w:rPr>
              <w:t>szt</w:t>
            </w:r>
            <w:proofErr w:type="spellEnd"/>
            <w:r w:rsidR="00866753" w:rsidRPr="008E1236">
              <w:rPr>
                <w:rFonts w:asciiTheme="minorHAnsi" w:hAnsiTheme="minorHAnsi" w:cstheme="minorHAnsi"/>
              </w:rPr>
              <w:br/>
            </w:r>
          </w:p>
        </w:tc>
      </w:tr>
      <w:tr w:rsidR="00C57BD4" w:rsidRPr="008E1236" w14:paraId="0D28C5E4" w14:textId="77777777" w:rsidTr="00203377">
        <w:trPr>
          <w:trHeight w:val="10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2EAF" w14:textId="77777777" w:rsidR="00615EA2" w:rsidRPr="008E1236" w:rsidRDefault="009A5662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C97D" w14:textId="77777777" w:rsidR="00615EA2" w:rsidRPr="008E1236" w:rsidRDefault="00F06DD5" w:rsidP="00180C64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Zasilacz</w:t>
            </w:r>
            <w:r w:rsidR="00CF4631" w:rsidRPr="008E1236">
              <w:rPr>
                <w:rFonts w:asciiTheme="minorHAnsi" w:hAnsiTheme="minorHAnsi" w:cstheme="minorHAnsi"/>
              </w:rPr>
              <w:t xml:space="preserve"> i bateria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9990E" w14:textId="3150118A" w:rsidR="00615EA2" w:rsidRPr="008E1236" w:rsidRDefault="00095938" w:rsidP="00CF46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Zasilacz USB-C, o mocy max. 6</w:t>
            </w:r>
            <w:r w:rsidR="00CF4631" w:rsidRPr="008E1236">
              <w:rPr>
                <w:rFonts w:asciiTheme="minorHAnsi" w:hAnsiTheme="minorHAnsi" w:cstheme="minorHAnsi"/>
                <w:bCs/>
              </w:rPr>
              <w:t>5W pracujący w sieci 230V 50/60Hz prądu zmiennego.</w:t>
            </w:r>
            <w:r w:rsidR="00812196" w:rsidRPr="008E1236">
              <w:rPr>
                <w:rFonts w:asciiTheme="minorHAnsi" w:hAnsiTheme="minorHAnsi" w:cstheme="minorHAnsi"/>
              </w:rPr>
              <w:t xml:space="preserve"> </w:t>
            </w:r>
            <w:r w:rsidR="00CF4631" w:rsidRPr="008E123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bCs/>
              </w:rPr>
              <w:t xml:space="preserve">Czas pracy na baterii min. </w:t>
            </w:r>
            <w:r w:rsidR="00745BB7">
              <w:rPr>
                <w:rFonts w:asciiTheme="minorHAnsi" w:hAnsiTheme="minorHAnsi" w:cstheme="minorHAnsi"/>
                <w:bCs/>
              </w:rPr>
              <w:t>9</w:t>
            </w:r>
            <w:r w:rsidR="00CF4631" w:rsidRPr="008E1236">
              <w:rPr>
                <w:rFonts w:asciiTheme="minorHAnsi" w:hAnsiTheme="minorHAnsi" w:cstheme="minorHAnsi"/>
                <w:bCs/>
              </w:rPr>
              <w:t xml:space="preserve"> godzin według oficjalnych danych producenta.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5CFD" w14:textId="77777777" w:rsidR="00615EA2" w:rsidRPr="008E1236" w:rsidRDefault="00F06DD5" w:rsidP="00180C64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4ADF" w14:textId="77777777" w:rsidR="00022847" w:rsidRPr="008E1236" w:rsidRDefault="00022847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Podać moc zasilacza</w:t>
            </w:r>
          </w:p>
          <w:p w14:paraId="08AA3B9C" w14:textId="77777777" w:rsidR="006022BA" w:rsidRPr="008E1236" w:rsidRDefault="00022847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……</w:t>
            </w:r>
            <w:r w:rsidR="006022BA" w:rsidRPr="008E1236">
              <w:rPr>
                <w:rFonts w:asciiTheme="minorHAnsi" w:hAnsiTheme="minorHAnsi" w:cstheme="minorHAnsi"/>
              </w:rPr>
              <w:t>………….</w:t>
            </w:r>
            <w:r w:rsidRPr="008E1236">
              <w:rPr>
                <w:rFonts w:asciiTheme="minorHAnsi" w:hAnsiTheme="minorHAnsi" w:cstheme="minorHAnsi"/>
              </w:rPr>
              <w:t>W</w:t>
            </w:r>
          </w:p>
          <w:p w14:paraId="05BD870C" w14:textId="77777777" w:rsidR="00615EA2" w:rsidRPr="008E1236" w:rsidRDefault="006022BA" w:rsidP="00180C64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Zewnętrzny:</w:t>
            </w:r>
            <w:r w:rsidR="00022847" w:rsidRPr="008E1236">
              <w:rPr>
                <w:rFonts w:asciiTheme="minorHAnsi" w:hAnsiTheme="minorHAnsi" w:cstheme="minorHAnsi"/>
              </w:rPr>
              <w:br/>
              <w:t>spełnia / nie spełnia</w:t>
            </w:r>
          </w:p>
          <w:p w14:paraId="52F293C0" w14:textId="77777777" w:rsidR="00315C68" w:rsidRPr="008E1236" w:rsidRDefault="00315C68" w:rsidP="00180C64">
            <w:pPr>
              <w:snapToGrid w:val="0"/>
              <w:rPr>
                <w:rFonts w:asciiTheme="minorHAnsi" w:hAnsiTheme="minorHAnsi" w:cstheme="minorHAnsi"/>
              </w:rPr>
            </w:pPr>
          </w:p>
          <w:p w14:paraId="3F1B1606" w14:textId="77777777" w:rsidR="00315C68" w:rsidRPr="008E1236" w:rsidRDefault="00315C68" w:rsidP="00180C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14B0" w:rsidRPr="008E1236" w14:paraId="5C092E9E" w14:textId="77777777" w:rsidTr="00203377">
        <w:trPr>
          <w:trHeight w:val="20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69E8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DE51" w14:textId="791D834D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System operacyjny</w:t>
            </w:r>
            <w:r w:rsidR="00745BB7">
              <w:rPr>
                <w:rFonts w:asciiTheme="minorHAnsi" w:hAnsiTheme="minorHAnsi" w:cstheme="minorHAnsi"/>
              </w:rPr>
              <w:t xml:space="preserve"> i oprogramowanie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BF24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system 64-bitowy, w wersji polskiej, umożliwiający uruchomienie aplikacji klienckich systemu medycznego AMMS, niewymagający aktywacji za pomocą telefonu lub Internetu. System musi umożliwiać podłączenie do domeny Windows oraz modyfikację konfiguracji systemu</w:t>
            </w:r>
          </w:p>
          <w:p w14:paraId="36298944" w14:textId="77777777" w:rsidR="009614B0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Potwierdzenie kompatybilności komputera z oferowaną wersją systemu operacyjnego na stronie producenta Systemu Operacyjnego</w:t>
            </w:r>
          </w:p>
          <w:p w14:paraId="7283D097" w14:textId="77777777" w:rsidR="009614B0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45E6175B" w14:textId="77777777" w:rsidR="009614B0" w:rsidRPr="00C57BD4" w:rsidRDefault="009614B0" w:rsidP="009614B0">
            <w:pPr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Dołączone nośniki </w:t>
            </w:r>
            <w:proofErr w:type="spellStart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recovery</w:t>
            </w:r>
            <w:proofErr w:type="spellEnd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umożliwiające instalacje systemu w wersji 64bit.</w:t>
            </w:r>
          </w:p>
          <w:p w14:paraId="36C128A5" w14:textId="77777777" w:rsidR="009614B0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797DB43A" w14:textId="77777777" w:rsidR="00745BB7" w:rsidRDefault="00745BB7" w:rsidP="00745BB7">
            <w:pPr>
              <w:rPr>
                <w:rFonts w:asciiTheme="minorHAnsi" w:hAnsiTheme="minorHAnsi" w:cstheme="minorHAnsi"/>
              </w:rPr>
            </w:pPr>
          </w:p>
          <w:p w14:paraId="27C442C0" w14:textId="77777777" w:rsidR="00745BB7" w:rsidRDefault="00745BB7" w:rsidP="00745B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-licencja </w:t>
            </w:r>
            <w:r w:rsidR="00BB0ECB">
              <w:rPr>
                <w:rFonts w:asciiTheme="minorHAnsi" w:hAnsiTheme="minorHAnsi" w:cstheme="minorHAnsi"/>
              </w:rPr>
              <w:t xml:space="preserve">ESET </w:t>
            </w:r>
            <w:proofErr w:type="spellStart"/>
            <w:r w:rsidR="00BB0ECB">
              <w:rPr>
                <w:rFonts w:asciiTheme="minorHAnsi" w:hAnsiTheme="minorHAnsi" w:cstheme="minorHAnsi"/>
              </w:rPr>
              <w:t>Endpoint</w:t>
            </w:r>
            <w:proofErr w:type="spellEnd"/>
            <w:r w:rsidR="00BB0ECB">
              <w:rPr>
                <w:rFonts w:asciiTheme="minorHAnsi" w:hAnsiTheme="minorHAnsi" w:cstheme="minorHAnsi"/>
              </w:rPr>
              <w:t xml:space="preserve"> antywirus- licencja czasowo wyrównana do posiadany</w:t>
            </w:r>
          </w:p>
          <w:p w14:paraId="0018E547" w14:textId="77777777" w:rsidR="00BB0ECB" w:rsidRDefault="00BB0ECB" w:rsidP="00745BB7">
            <w:pPr>
              <w:rPr>
                <w:rFonts w:asciiTheme="minorHAnsi" w:hAnsiTheme="minorHAnsi" w:cstheme="minorHAnsi"/>
              </w:rPr>
            </w:pPr>
          </w:p>
          <w:p w14:paraId="64B42A0D" w14:textId="77777777" w:rsidR="00BB0ECB" w:rsidRDefault="00BB0ECB" w:rsidP="00745B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-licencja </w:t>
            </w:r>
            <w:proofErr w:type="spellStart"/>
            <w:r>
              <w:rPr>
                <w:rFonts w:asciiTheme="minorHAnsi" w:hAnsiTheme="minorHAnsi" w:cstheme="minorHAnsi"/>
              </w:rPr>
              <w:t>Axcence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nVision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- licencja czasowo wyrównana do posiadany</w:t>
            </w:r>
          </w:p>
          <w:p w14:paraId="11DEBB53" w14:textId="77777777" w:rsidR="00BB0ECB" w:rsidRDefault="00BB0ECB" w:rsidP="00745BB7">
            <w:pPr>
              <w:rPr>
                <w:rFonts w:asciiTheme="minorHAnsi" w:hAnsiTheme="minorHAnsi" w:cstheme="minorHAnsi"/>
              </w:rPr>
            </w:pPr>
          </w:p>
          <w:p w14:paraId="271AEA7B" w14:textId="169076EA" w:rsidR="00BB0ECB" w:rsidRPr="00745BB7" w:rsidRDefault="00BB0ECB" w:rsidP="00745B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-MS CAL 2022 per </w:t>
            </w:r>
            <w:proofErr w:type="spellStart"/>
            <w:r>
              <w:rPr>
                <w:rFonts w:asciiTheme="minorHAnsi" w:hAnsiTheme="minorHAnsi" w:cstheme="minorHAnsi"/>
              </w:rPr>
              <w:t>device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1FD0" w14:textId="77777777" w:rsidR="009614B0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</w:p>
          <w:p w14:paraId="17F360E8" w14:textId="77777777" w:rsidR="009614B0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6ED95ECC" w14:textId="47DA6CF8" w:rsidR="009614B0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030A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  <w:p w14:paraId="0F278DCF" w14:textId="3CB6C839" w:rsidR="009614B0" w:rsidRPr="008E1236" w:rsidRDefault="009614B0" w:rsidP="00DD1C00">
            <w:pPr>
              <w:pStyle w:val="pf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Pendrive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USB 3.0 min </w:t>
            </w:r>
            <w:r w:rsidR="00030AEE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do odzyskiwania systemu wraz z niezbędnymi sterownikami </w:t>
            </w:r>
            <w:r w:rsidR="00DD1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D1C00">
              <w:rPr>
                <w:rStyle w:val="cf01"/>
              </w:rPr>
              <w:t>(kryterium punktowane)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03E1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Podać producenta i wersje oferowanego systemu operacyjnego</w:t>
            </w:r>
          </w:p>
          <w:p w14:paraId="4639CC18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…………………</w:t>
            </w:r>
          </w:p>
          <w:p w14:paraId="32578A37" w14:textId="77777777" w:rsidR="009614B0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635E1D1F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2C90107F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2DD590A2" w14:textId="77777777" w:rsidR="009614B0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Potwierdzenie kompatybilności komputera z oferowaną wersją systemu operacyjnego na stronie producenta Systemu Operacyjnego wybrać</w:t>
            </w:r>
            <w:r w:rsidRPr="008E1236">
              <w:rPr>
                <w:rFonts w:asciiTheme="minorHAnsi" w:hAnsiTheme="minorHAnsi" w:cstheme="minorHAnsi"/>
              </w:rPr>
              <w:br/>
              <w:t>spełnia / nie spełnia</w:t>
            </w:r>
          </w:p>
          <w:p w14:paraId="751A6F0A" w14:textId="77777777" w:rsidR="009614B0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1222CAD2" w14:textId="77777777" w:rsidR="009614B0" w:rsidRPr="00C57BD4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Dołączone nośniki </w:t>
            </w:r>
            <w:proofErr w:type="spellStart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recovery</w:t>
            </w:r>
            <w:proofErr w:type="spellEnd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64 bit wybrać:</w:t>
            </w:r>
          </w:p>
          <w:p w14:paraId="2E9D836A" w14:textId="77777777" w:rsidR="00BB0ECB" w:rsidRPr="00C57BD4" w:rsidRDefault="00BB0ECB" w:rsidP="00BB0ECB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spełnia / nie spełnia</w:t>
            </w:r>
          </w:p>
          <w:p w14:paraId="2D0FD299" w14:textId="77777777" w:rsidR="009614B0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23930178" w14:textId="77777777" w:rsidR="00BB0ECB" w:rsidRDefault="00BB0ECB" w:rsidP="00BB0E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-licencja ESET </w:t>
            </w:r>
            <w:proofErr w:type="spellStart"/>
            <w:r>
              <w:rPr>
                <w:rFonts w:asciiTheme="minorHAnsi" w:hAnsiTheme="minorHAnsi" w:cstheme="minorHAnsi"/>
              </w:rPr>
              <w:t>Endpoint</w:t>
            </w:r>
            <w:proofErr w:type="spellEnd"/>
            <w:r>
              <w:rPr>
                <w:rFonts w:asciiTheme="minorHAnsi" w:hAnsiTheme="minorHAnsi" w:cstheme="minorHAnsi"/>
              </w:rPr>
              <w:t xml:space="preserve"> antywirus- licencja czasowo wyrównana do posiadany</w:t>
            </w:r>
          </w:p>
          <w:p w14:paraId="6BC75046" w14:textId="77777777" w:rsidR="00BB0ECB" w:rsidRPr="00C57BD4" w:rsidRDefault="00BB0ECB" w:rsidP="00BB0ECB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spełnia / nie spełnia</w:t>
            </w:r>
          </w:p>
          <w:p w14:paraId="59AC2219" w14:textId="77777777" w:rsidR="00BB0ECB" w:rsidRDefault="00BB0ECB" w:rsidP="00BB0ECB">
            <w:pPr>
              <w:rPr>
                <w:rFonts w:asciiTheme="minorHAnsi" w:hAnsiTheme="minorHAnsi" w:cstheme="minorHAnsi"/>
              </w:rPr>
            </w:pPr>
          </w:p>
          <w:p w14:paraId="3BA4FA31" w14:textId="77777777" w:rsidR="00BB0ECB" w:rsidRDefault="00BB0ECB" w:rsidP="00BB0E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-licencja </w:t>
            </w:r>
            <w:proofErr w:type="spellStart"/>
            <w:r>
              <w:rPr>
                <w:rFonts w:asciiTheme="minorHAnsi" w:hAnsiTheme="minorHAnsi" w:cstheme="minorHAnsi"/>
              </w:rPr>
              <w:t>Axcence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nVision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- licencja czasowo wyrównana do posiadany</w:t>
            </w:r>
          </w:p>
          <w:p w14:paraId="585F744E" w14:textId="77777777" w:rsidR="00BB0ECB" w:rsidRPr="00C57BD4" w:rsidRDefault="00BB0ECB" w:rsidP="00BB0ECB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spełnia / nie spełnia</w:t>
            </w:r>
          </w:p>
          <w:p w14:paraId="431EECDD" w14:textId="77777777" w:rsidR="00BB0ECB" w:rsidRDefault="00BB0ECB" w:rsidP="00BB0ECB">
            <w:pPr>
              <w:rPr>
                <w:rFonts w:asciiTheme="minorHAnsi" w:hAnsiTheme="minorHAnsi" w:cstheme="minorHAnsi"/>
              </w:rPr>
            </w:pPr>
          </w:p>
          <w:p w14:paraId="073F5455" w14:textId="1471A391" w:rsidR="00BB0ECB" w:rsidRDefault="00BB0ECB" w:rsidP="00BB0EC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-MS CAL 2022 per </w:t>
            </w:r>
            <w:proofErr w:type="spellStart"/>
            <w:r>
              <w:rPr>
                <w:rFonts w:asciiTheme="minorHAnsi" w:hAnsiTheme="minorHAnsi" w:cstheme="minorHAnsi"/>
              </w:rPr>
              <w:t>device</w:t>
            </w:r>
            <w:proofErr w:type="spellEnd"/>
          </w:p>
          <w:p w14:paraId="2F8D987A" w14:textId="77777777" w:rsidR="00BB0ECB" w:rsidRPr="00C57BD4" w:rsidRDefault="00BB0ECB" w:rsidP="00BB0ECB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spełnia / nie spełnia</w:t>
            </w:r>
          </w:p>
          <w:p w14:paraId="01546BE6" w14:textId="77777777" w:rsidR="00BB0ECB" w:rsidRDefault="00BB0ECB" w:rsidP="00BB0ECB">
            <w:pPr>
              <w:snapToGrid w:val="0"/>
              <w:rPr>
                <w:rFonts w:asciiTheme="minorHAnsi" w:hAnsiTheme="minorHAnsi" w:cstheme="minorHAnsi"/>
              </w:rPr>
            </w:pPr>
          </w:p>
          <w:p w14:paraId="30831371" w14:textId="77777777" w:rsidR="00BB0ECB" w:rsidRPr="008E1236" w:rsidRDefault="00BB0ECB" w:rsidP="00BB0ECB">
            <w:pPr>
              <w:snapToGrid w:val="0"/>
              <w:rPr>
                <w:rFonts w:asciiTheme="minorHAnsi" w:hAnsiTheme="minorHAnsi" w:cstheme="minorHAnsi"/>
              </w:rPr>
            </w:pPr>
          </w:p>
          <w:p w14:paraId="530F0415" w14:textId="172879CD" w:rsidR="009614B0" w:rsidRPr="00C57BD4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Pendrive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USB 3.0</w:t>
            </w:r>
            <w:r w:rsidR="00DD1C00">
              <w:rPr>
                <w:rFonts w:asciiTheme="minorHAnsi" w:hAnsiTheme="minorHAnsi" w:cstheme="minorHAnsi"/>
                <w:sz w:val="22"/>
                <w:szCs w:val="22"/>
              </w:rPr>
              <w:t xml:space="preserve"> …….GB</w:t>
            </w: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 do odzyskiwania systemu wraz z niezbędnymi sterownikami</w:t>
            </w:r>
          </w:p>
          <w:p w14:paraId="021C84EE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spełnia / nie spełnia</w:t>
            </w:r>
          </w:p>
          <w:p w14:paraId="1B245623" w14:textId="77777777" w:rsidR="009614B0" w:rsidRPr="008E1236" w:rsidRDefault="009614B0" w:rsidP="009614B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614B0" w:rsidRPr="008E1236" w14:paraId="04A43D15" w14:textId="77777777" w:rsidTr="00203377">
        <w:trPr>
          <w:trHeight w:val="20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5330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58F1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BIOS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2631" w14:textId="77777777" w:rsidR="00745BB7" w:rsidRDefault="00745BB7" w:rsidP="00745BB7">
            <w:pPr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Cs/>
                <w:sz w:val="20"/>
              </w:rPr>
              <w:t>BIOS zgodny ze specyfikacją UEFI, wyprodukowany przez producenta komputera, zawierający logo producenta komputera lub nazwę producenta komputera.</w:t>
            </w:r>
          </w:p>
          <w:p w14:paraId="3C6BFFDD" w14:textId="77777777" w:rsidR="00745BB7" w:rsidRDefault="00745BB7" w:rsidP="00745B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br/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14:paraId="1643A7DD" w14:textId="77777777" w:rsidR="00745BB7" w:rsidRDefault="00745BB7" w:rsidP="00745BB7">
            <w:pPr>
              <w:rPr>
                <w:rFonts w:ascii="Verdana" w:hAnsi="Verdana"/>
                <w:sz w:val="20"/>
              </w:rPr>
            </w:pPr>
          </w:p>
          <w:p w14:paraId="3C8B9650" w14:textId="77777777" w:rsidR="00745BB7" w:rsidRDefault="00745BB7" w:rsidP="00745B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wersji BIOS</w:t>
            </w:r>
          </w:p>
          <w:p w14:paraId="52124A69" w14:textId="77777777" w:rsidR="00745BB7" w:rsidRDefault="00745BB7" w:rsidP="00745B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nr seryjnym komputera</w:t>
            </w:r>
          </w:p>
          <w:p w14:paraId="22BD85B3" w14:textId="77777777" w:rsidR="00745BB7" w:rsidRDefault="00745BB7" w:rsidP="00745B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Ilości zainstalowanej pamięci RAM</w:t>
            </w:r>
          </w:p>
          <w:p w14:paraId="5BBED88D" w14:textId="77777777" w:rsidR="00745BB7" w:rsidRDefault="00745BB7" w:rsidP="00745B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- typie procesora i jego prędkości</w:t>
            </w:r>
            <w:r>
              <w:rPr>
                <w:rFonts w:ascii="Verdana" w:hAnsi="Verdana"/>
                <w:sz w:val="20"/>
              </w:rPr>
              <w:br/>
              <w:t>- informacja o licencji systemu operacyjnego, która została zaimplementowana w BIOS</w:t>
            </w:r>
          </w:p>
          <w:p w14:paraId="43867FBA" w14:textId="77777777" w:rsidR="00745BB7" w:rsidRDefault="00745BB7" w:rsidP="00745B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    </w:t>
            </w:r>
          </w:p>
          <w:p w14:paraId="19DEC8A2" w14:textId="77777777" w:rsidR="00745BB7" w:rsidRDefault="00745BB7" w:rsidP="00745B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Administrator z poziomu BIOS musi mieć możliwość wykonania poniższych czynności: </w:t>
            </w:r>
          </w:p>
          <w:p w14:paraId="12C39BF6" w14:textId="77777777" w:rsidR="00745BB7" w:rsidRDefault="00745BB7" w:rsidP="00745BB7">
            <w:pPr>
              <w:rPr>
                <w:rFonts w:ascii="Verdana" w:hAnsi="Verdana"/>
                <w:sz w:val="20"/>
              </w:rPr>
            </w:pPr>
          </w:p>
          <w:p w14:paraId="7542ED2D" w14:textId="77777777" w:rsidR="00745BB7" w:rsidRDefault="00745BB7" w:rsidP="00745BB7">
            <w:pPr>
              <w:numPr>
                <w:ilvl w:val="0"/>
                <w:numId w:val="20"/>
              </w:num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Możliwość ustawienia hasła Administratora</w:t>
            </w:r>
          </w:p>
          <w:p w14:paraId="2391DC1F" w14:textId="77777777" w:rsidR="00745BB7" w:rsidRDefault="00745BB7" w:rsidP="00745BB7">
            <w:pPr>
              <w:numPr>
                <w:ilvl w:val="0"/>
                <w:numId w:val="20"/>
              </w:num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Możliwość ustawienia hasła Użytkownika </w:t>
            </w:r>
          </w:p>
          <w:p w14:paraId="2DB66602" w14:textId="77777777" w:rsidR="00745BB7" w:rsidRDefault="00745BB7" w:rsidP="00745BB7">
            <w:pPr>
              <w:numPr>
                <w:ilvl w:val="0"/>
                <w:numId w:val="20"/>
              </w:num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Możliwość ustawienia hasła dysku twardego</w:t>
            </w:r>
          </w:p>
          <w:p w14:paraId="49741EE9" w14:textId="77777777" w:rsidR="00745BB7" w:rsidRDefault="00745BB7" w:rsidP="00745BB7">
            <w:pPr>
              <w:numPr>
                <w:ilvl w:val="0"/>
                <w:numId w:val="20"/>
              </w:num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Możliwość włączania/wyłączania wirtualizacji z poziomu BIOS</w:t>
            </w:r>
          </w:p>
          <w:p w14:paraId="06D2B5BA" w14:textId="77777777" w:rsidR="00745BB7" w:rsidRDefault="00745BB7" w:rsidP="00745BB7">
            <w:pPr>
              <w:numPr>
                <w:ilvl w:val="0"/>
                <w:numId w:val="20"/>
              </w:num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Możliwość ustawienia kolejności </w:t>
            </w:r>
            <w:proofErr w:type="spellStart"/>
            <w:r>
              <w:rPr>
                <w:rFonts w:ascii="Verdana" w:hAnsi="Verdana"/>
                <w:sz w:val="20"/>
              </w:rPr>
              <w:t>bootowania</w:t>
            </w:r>
            <w:proofErr w:type="spellEnd"/>
            <w:r>
              <w:rPr>
                <w:rFonts w:ascii="Verdana" w:hAnsi="Verdana"/>
                <w:sz w:val="20"/>
              </w:rPr>
              <w:t xml:space="preserve"> oraz wyłączenia poszczególnych urządzeń z listy startowej.</w:t>
            </w:r>
          </w:p>
          <w:p w14:paraId="5C925552" w14:textId="77777777" w:rsidR="00745BB7" w:rsidRDefault="00745BB7" w:rsidP="00745BB7">
            <w:pPr>
              <w:numPr>
                <w:ilvl w:val="0"/>
                <w:numId w:val="20"/>
              </w:num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Możliwość Wyłączania/Włączania: zintegrowanej karty sieciowej, karty </w:t>
            </w:r>
            <w:proofErr w:type="spellStart"/>
            <w:r>
              <w:rPr>
                <w:rFonts w:ascii="Verdana" w:hAnsi="Verdana"/>
                <w:sz w:val="20"/>
              </w:rPr>
              <w:t>WiFi</w:t>
            </w:r>
            <w:proofErr w:type="spellEnd"/>
            <w:r>
              <w:rPr>
                <w:rFonts w:ascii="Verdana" w:hAnsi="Verdana"/>
                <w:sz w:val="20"/>
              </w:rPr>
              <w:t xml:space="preserve">, czytnika linii papilarnych, mikrofonu, zintegrowanej kamery, portów USB, </w:t>
            </w:r>
            <w:proofErr w:type="spellStart"/>
            <w:r>
              <w:rPr>
                <w:rFonts w:ascii="Verdana" w:hAnsi="Verdana"/>
                <w:sz w:val="20"/>
              </w:rPr>
              <w:t>bluetooth</w:t>
            </w:r>
            <w:proofErr w:type="spellEnd"/>
          </w:p>
          <w:p w14:paraId="35C5F251" w14:textId="6AAB2CAF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D822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lastRenderedPageBreak/>
              <w:t>TAK</w:t>
            </w:r>
          </w:p>
          <w:p w14:paraId="10894781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</w:p>
          <w:p w14:paraId="7D88C759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96F9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br/>
              <w:t>spełnia / nie spełnia wszystkie wymogi dotyczące BIOS</w:t>
            </w:r>
          </w:p>
          <w:p w14:paraId="5F3088D3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63FDF399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Funkcja samo-naprawy BIOS, przywracająca automatycznie BIOS z obrazu zapisanego w pamięci nieulotnej płyty</w:t>
            </w:r>
            <w:r>
              <w:rPr>
                <w:rFonts w:asciiTheme="minorHAnsi" w:hAnsiTheme="minorHAnsi" w:cstheme="minorHAnsi"/>
              </w:rPr>
              <w:t xml:space="preserve"> głównej (wymagane oświadczenie </w:t>
            </w:r>
            <w:r>
              <w:rPr>
                <w:rFonts w:asciiTheme="minorHAnsi" w:hAnsiTheme="minorHAnsi" w:cstheme="minorHAnsi"/>
              </w:rPr>
              <w:lastRenderedPageBreak/>
              <w:t>producenta komputera )</w:t>
            </w:r>
          </w:p>
          <w:p w14:paraId="20772979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spełnia / nie spełnia</w:t>
            </w:r>
          </w:p>
          <w:p w14:paraId="167EC839" w14:textId="77777777" w:rsidR="009614B0" w:rsidRDefault="009614B0" w:rsidP="009614B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18D3EE34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  <w:bCs/>
              </w:rPr>
              <w:t>Funkcja pozwalająca na instalację systemu operacyjnego na dysku bezpośrednio z serwera producenta (bez potrzeby wykorzystywania dodatkowych nośników zewnętrznych z systemem) działająca bezpośrednio z BIOS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(wymagane oświadczenie producenta komputera )</w:t>
            </w:r>
          </w:p>
          <w:p w14:paraId="1565FCE9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  <w:bCs/>
              </w:rPr>
              <w:t xml:space="preserve"> spełnia / nie spełnia</w:t>
            </w:r>
          </w:p>
        </w:tc>
      </w:tr>
      <w:tr w:rsidR="009614B0" w:rsidRPr="008E1236" w14:paraId="1965187F" w14:textId="77777777" w:rsidTr="00203377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F837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A288D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Waga i wymiary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8982" w14:textId="4D480394" w:rsidR="009614B0" w:rsidRPr="00D92AF2" w:rsidRDefault="009614B0" w:rsidP="009614B0">
            <w:pPr>
              <w:rPr>
                <w:rFonts w:asciiTheme="minorHAnsi" w:hAnsiTheme="minorHAnsi" w:cstheme="minorHAnsi"/>
                <w:lang w:val="en-US"/>
              </w:rPr>
            </w:pPr>
            <w:r w:rsidRPr="00D92AF2">
              <w:rPr>
                <w:rFonts w:asciiTheme="minorHAnsi" w:hAnsiTheme="minorHAnsi" w:cstheme="minorHAnsi"/>
                <w:lang w:val="en-US"/>
              </w:rPr>
              <w:t>Waga max 1,8 kg, max 3</w:t>
            </w:r>
            <w:r w:rsidR="00E0352B">
              <w:rPr>
                <w:rFonts w:asciiTheme="minorHAnsi" w:hAnsiTheme="minorHAnsi" w:cstheme="minorHAnsi"/>
                <w:lang w:val="en-US"/>
              </w:rPr>
              <w:t>57</w:t>
            </w:r>
            <w:r w:rsidRPr="00D92AF2">
              <w:rPr>
                <w:rFonts w:asciiTheme="minorHAnsi" w:hAnsiTheme="minorHAnsi" w:cstheme="minorHAnsi"/>
                <w:lang w:val="en-US"/>
              </w:rPr>
              <w:t>mm x 2</w:t>
            </w:r>
            <w:r w:rsidR="00E0352B">
              <w:rPr>
                <w:rFonts w:asciiTheme="minorHAnsi" w:hAnsiTheme="minorHAnsi" w:cstheme="minorHAnsi"/>
                <w:lang w:val="en-US"/>
              </w:rPr>
              <w:t>54</w:t>
            </w:r>
            <w:r w:rsidRPr="00D92AF2">
              <w:rPr>
                <w:rFonts w:asciiTheme="minorHAnsi" w:hAnsiTheme="minorHAnsi" w:cstheme="minorHAnsi"/>
                <w:lang w:val="en-US"/>
              </w:rPr>
              <w:t>mm x 1</w:t>
            </w:r>
            <w:r w:rsidR="00745BB7">
              <w:rPr>
                <w:rFonts w:asciiTheme="minorHAnsi" w:hAnsiTheme="minorHAnsi" w:cstheme="minorHAnsi"/>
                <w:lang w:val="en-US"/>
              </w:rPr>
              <w:t>8</w:t>
            </w:r>
            <w:r w:rsidRPr="00D92AF2">
              <w:rPr>
                <w:rFonts w:asciiTheme="minorHAnsi" w:hAnsiTheme="minorHAnsi" w:cstheme="minorHAnsi"/>
                <w:lang w:val="en-US"/>
              </w:rPr>
              <w:t>mm (</w:t>
            </w:r>
            <w:proofErr w:type="spellStart"/>
            <w:r w:rsidRPr="00D92AF2">
              <w:rPr>
                <w:rFonts w:asciiTheme="minorHAnsi" w:hAnsiTheme="minorHAnsi" w:cstheme="minorHAnsi"/>
                <w:lang w:val="en-US"/>
              </w:rPr>
              <w:t>SxGxW</w:t>
            </w:r>
            <w:proofErr w:type="spellEnd"/>
            <w:r w:rsidRPr="00D92AF2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035D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D709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Podać wagę oferowanego sprzętu………kg</w:t>
            </w:r>
          </w:p>
          <w:p w14:paraId="3BB13C5A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8E1236">
              <w:rPr>
                <w:rFonts w:asciiTheme="minorHAnsi" w:hAnsiTheme="minorHAnsi" w:cstheme="minorHAnsi"/>
              </w:rPr>
              <w:t>Podać wymiary proponowanego sprzętu wyrażoną w mm……………..(</w:t>
            </w:r>
            <w:proofErr w:type="spellStart"/>
            <w:r w:rsidRPr="008E1236">
              <w:rPr>
                <w:rFonts w:asciiTheme="minorHAnsi" w:hAnsiTheme="minorHAnsi" w:cstheme="minorHAnsi"/>
              </w:rPr>
              <w:t>SxGxW</w:t>
            </w:r>
            <w:proofErr w:type="spellEnd"/>
            <w:r w:rsidRPr="008E1236">
              <w:rPr>
                <w:rFonts w:asciiTheme="minorHAnsi" w:hAnsiTheme="minorHAnsi" w:cstheme="minorHAnsi"/>
              </w:rPr>
              <w:t>)</w:t>
            </w:r>
          </w:p>
        </w:tc>
      </w:tr>
      <w:tr w:rsidR="009614B0" w:rsidRPr="008E1236" w14:paraId="0B268470" w14:textId="77777777" w:rsidTr="00203377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84C5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6218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F51C" w14:textId="423DBD7D" w:rsidR="009614B0" w:rsidRPr="008E1236" w:rsidRDefault="00745BB7" w:rsidP="009614B0">
            <w:pPr>
              <w:rPr>
                <w:rFonts w:asciiTheme="minorHAnsi" w:hAnsiTheme="minorHAnsi" w:cstheme="minorHAnsi"/>
              </w:rPr>
            </w:pPr>
            <w:r>
              <w:rPr>
                <w:rFonts w:ascii="Verdana" w:hAnsi="Verdana"/>
                <w:sz w:val="20"/>
              </w:rPr>
              <w:t xml:space="preserve">Wykonana z metali lekkich lub kompozytów. </w:t>
            </w:r>
            <w:r w:rsidR="009614B0" w:rsidRPr="008E1236">
              <w:rPr>
                <w:rFonts w:asciiTheme="minorHAnsi" w:hAnsiTheme="minorHAnsi" w:cstheme="minorHAnsi"/>
                <w:bCs/>
              </w:rPr>
              <w:t>Posiadająca certyfikat MIL-STD-810G – dopuszcza się oświadczenie producenta</w:t>
            </w:r>
            <w:r>
              <w:rPr>
                <w:rFonts w:asciiTheme="minorHAnsi" w:hAnsiTheme="minorHAnsi" w:cstheme="minorHAnsi"/>
                <w:bCs/>
              </w:rPr>
              <w:t xml:space="preserve"> lub kartę katalogową</w:t>
            </w:r>
            <w:r w:rsidR="009614B0" w:rsidRPr="008E123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E41B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8461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 </w:t>
            </w:r>
            <w:r w:rsidRPr="008E1236">
              <w:rPr>
                <w:rFonts w:asciiTheme="minorHAnsi" w:hAnsiTheme="minorHAnsi" w:cstheme="minorHAnsi"/>
              </w:rPr>
              <w:br/>
              <w:t>spełnia / nie spełnia</w:t>
            </w:r>
            <w:r>
              <w:rPr>
                <w:rFonts w:asciiTheme="minorHAnsi" w:hAnsiTheme="minorHAnsi" w:cstheme="minorHAnsi"/>
              </w:rPr>
              <w:br/>
              <w:t>(wymagane oświadczenie producenta komputera )</w:t>
            </w:r>
          </w:p>
          <w:p w14:paraId="03132E6E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11E8EB1B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2F902D95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493180C9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14B0" w:rsidRPr="008E1236" w14:paraId="0DC9C7CB" w14:textId="77777777" w:rsidTr="00203377">
        <w:trPr>
          <w:trHeight w:val="11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7D93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55C9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AA48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Min. 3-letnia gwarancja producenta na komputer realizowana on-</w:t>
            </w:r>
            <w:proofErr w:type="spellStart"/>
            <w:r w:rsidRPr="008E1236">
              <w:rPr>
                <w:rFonts w:asciiTheme="minorHAnsi" w:hAnsiTheme="minorHAnsi" w:cstheme="minorHAnsi"/>
              </w:rPr>
              <w:t>site</w:t>
            </w:r>
            <w:proofErr w:type="spellEnd"/>
            <w:r w:rsidRPr="008E1236">
              <w:rPr>
                <w:rFonts w:asciiTheme="minorHAnsi" w:hAnsiTheme="minorHAnsi" w:cstheme="minorHAnsi"/>
              </w:rPr>
              <w:t xml:space="preserve"> </w:t>
            </w:r>
          </w:p>
          <w:p w14:paraId="1D4950B8" w14:textId="77777777" w:rsidR="009614B0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20AA5E0A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Przyjmowanie zgłoszeń w dni robocze w godzinach 8:00-15:00 telefonicznie, e-mail, Firma serwisująca musi posiadać ISO 9001:2000 na świadczenie usług serwisowych </w:t>
            </w:r>
          </w:p>
          <w:p w14:paraId="42E66C24" w14:textId="77777777" w:rsidR="009614B0" w:rsidRPr="008E1236" w:rsidRDefault="009614B0" w:rsidP="009614B0">
            <w:pPr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 xml:space="preserve">Posiadanie osób z uprawnieniami nadanymi przez producenta do serwisowania  przedmiotu </w:t>
            </w:r>
            <w:r w:rsidRPr="008E1236">
              <w:rPr>
                <w:rFonts w:asciiTheme="minorHAnsi" w:hAnsiTheme="minorHAnsi" w:cstheme="minorHAnsi"/>
                <w:bCs/>
              </w:rPr>
              <w:br/>
              <w:t>zamówienia-oświadczenie wykonawcy</w:t>
            </w:r>
            <w:r w:rsidRPr="008E1236">
              <w:rPr>
                <w:rFonts w:asciiTheme="minorHAnsi" w:hAnsiTheme="minorHAnsi" w:cstheme="minorHAnsi"/>
              </w:rPr>
              <w:t xml:space="preserve"> </w:t>
            </w:r>
          </w:p>
          <w:p w14:paraId="1CCF77FF" w14:textId="7B1C528B" w:rsidR="009614B0" w:rsidRPr="00135D98" w:rsidRDefault="00DD1C00" w:rsidP="009614B0">
            <w:pPr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(do oferty)</w:t>
            </w:r>
            <w:r w:rsidR="009614B0">
              <w:rPr>
                <w:rFonts w:asciiTheme="minorHAnsi" w:hAnsiTheme="minorHAnsi" w:cstheme="minorHAnsi"/>
              </w:rPr>
              <w:br/>
            </w:r>
          </w:p>
          <w:p w14:paraId="5E3B4016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22166CA7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ISO 9001:2000 na świadczenie usług serwisowych </w:t>
            </w:r>
          </w:p>
          <w:p w14:paraId="51530248" w14:textId="77777777" w:rsidR="009614B0" w:rsidRPr="008E1236" w:rsidRDefault="009614B0" w:rsidP="009614B0">
            <w:pPr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 xml:space="preserve">Posiadanie osób z uprawnieniami nadanymi przez producenta do serwisowania  przedmiotu </w:t>
            </w:r>
            <w:r w:rsidRPr="008E1236">
              <w:rPr>
                <w:rFonts w:asciiTheme="minorHAnsi" w:hAnsiTheme="minorHAnsi" w:cstheme="minorHAnsi"/>
                <w:bCs/>
              </w:rPr>
              <w:br/>
              <w:t>zamówienia-oświadczenie wykonawcy</w:t>
            </w:r>
            <w:r w:rsidRPr="008E1236">
              <w:rPr>
                <w:rFonts w:asciiTheme="minorHAnsi" w:hAnsiTheme="minorHAnsi" w:cstheme="minorHAnsi"/>
              </w:rPr>
              <w:t xml:space="preserve"> </w:t>
            </w:r>
          </w:p>
          <w:p w14:paraId="788B6629" w14:textId="52FCBA76" w:rsidR="009614B0" w:rsidRPr="008E1236" w:rsidRDefault="00DD1C00" w:rsidP="009614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(do</w:t>
            </w:r>
            <w:r w:rsidR="0027653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oferty)</w:t>
            </w:r>
          </w:p>
          <w:p w14:paraId="16DB2337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6FE2B33E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Polska dystrybucja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4F8D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  <w:p w14:paraId="050FC225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</w:p>
          <w:p w14:paraId="4897CAD3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E223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Podać długość gwarancji (wartość liczbowa) producenta dla oferowanego komputera</w:t>
            </w:r>
          </w:p>
          <w:p w14:paraId="5A8C1841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……. m-c</w:t>
            </w:r>
          </w:p>
          <w:p w14:paraId="4B8B50A7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3AA1FBBF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7343A97F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05CA688C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Przyjmowanie zgłoszeń w dni robocze w godzinach 8:00-15:00 telefonicznie, e-mail</w:t>
            </w:r>
          </w:p>
          <w:p w14:paraId="41197CA1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spełnia / nie spełnia</w:t>
            </w:r>
          </w:p>
          <w:p w14:paraId="09CF080E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6674B336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Certyfikat ISO 9001:2000 na świadczenie usług serwisowych </w:t>
            </w:r>
          </w:p>
          <w:p w14:paraId="260C0C50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spełnia / nie spełnia</w:t>
            </w:r>
          </w:p>
          <w:p w14:paraId="37412FE8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733FC4A8" w14:textId="77777777" w:rsidR="00D35E33" w:rsidRPr="00C57BD4" w:rsidRDefault="00D35E33" w:rsidP="00D35E33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W razie awarii dysk pozostaje u zamawiającego</w:t>
            </w:r>
          </w:p>
          <w:p w14:paraId="706863EE" w14:textId="77777777" w:rsidR="00D35E33" w:rsidRDefault="00D35E33" w:rsidP="00D35E3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spełnia / nie spełnia</w:t>
            </w:r>
          </w:p>
          <w:p w14:paraId="5AD79EC3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1CF2839F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1EB02A01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67482787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Polska dystrybucja</w:t>
            </w:r>
          </w:p>
          <w:p w14:paraId="5621449A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spełnia / nie spełnia</w:t>
            </w:r>
          </w:p>
          <w:p w14:paraId="5551AAA0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390B9E6F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14B0" w:rsidRPr="008E1236" w14:paraId="0E7489E8" w14:textId="77777777" w:rsidTr="00203377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6475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857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Wsparcie techniczne producenta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2F0C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Możliwość telefonicznego sprawdzenia konfiguracji sprzętowej komputera oraz warunków gwarancji po podaniu numeru seryjnego bezpośrednio u producenta lub jego przedstawiciela, Dostęp do najnowszych sterowników i uaktualnień na stronie producenta zestawu realizowany poprzez </w:t>
            </w:r>
            <w:r w:rsidRPr="008E1236">
              <w:rPr>
                <w:rFonts w:asciiTheme="minorHAnsi" w:hAnsiTheme="minorHAnsi" w:cstheme="minorHAnsi"/>
              </w:rPr>
              <w:lastRenderedPageBreak/>
              <w:t>podanie na dedykowanej stronie internetowej producenta numeru seryjnego lub modelu komputera – do oferty należy dołączyć link strony.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CB71A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2ED2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Podać numer telefonu </w:t>
            </w:r>
            <w:proofErr w:type="spellStart"/>
            <w:r w:rsidRPr="008E1236">
              <w:rPr>
                <w:rFonts w:asciiTheme="minorHAnsi" w:hAnsiTheme="minorHAnsi" w:cstheme="minorHAnsi"/>
              </w:rPr>
              <w:t>infolini</w:t>
            </w:r>
            <w:proofErr w:type="spellEnd"/>
            <w:r w:rsidRPr="008E1236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8E1236">
              <w:rPr>
                <w:rFonts w:asciiTheme="minorHAnsi" w:hAnsiTheme="minorHAnsi" w:cstheme="minorHAnsi"/>
              </w:rPr>
              <w:t>lini</w:t>
            </w:r>
            <w:proofErr w:type="spellEnd"/>
            <w:r w:rsidRPr="008E1236">
              <w:rPr>
                <w:rFonts w:asciiTheme="minorHAnsi" w:hAnsiTheme="minorHAnsi" w:cstheme="minorHAnsi"/>
              </w:rPr>
              <w:t xml:space="preserve"> technicznej producenta komputera</w:t>
            </w:r>
          </w:p>
          <w:p w14:paraId="479607FA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…………………………….</w:t>
            </w:r>
          </w:p>
          <w:p w14:paraId="61BCEBEB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27B37801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 xml:space="preserve">Podać adres strony gdzie są dostępne </w:t>
            </w:r>
            <w:r w:rsidRPr="008E1236">
              <w:rPr>
                <w:rFonts w:asciiTheme="minorHAnsi" w:hAnsiTheme="minorHAnsi" w:cstheme="minorHAnsi"/>
              </w:rPr>
              <w:lastRenderedPageBreak/>
              <w:t xml:space="preserve">najnowsze sterowniki i uaktualnienia </w:t>
            </w:r>
          </w:p>
          <w:p w14:paraId="2B0F8BD7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…………………………………………………………………………………………………….</w:t>
            </w:r>
          </w:p>
        </w:tc>
      </w:tr>
      <w:tr w:rsidR="009614B0" w:rsidRPr="008E1236" w14:paraId="1B2AD4F3" w14:textId="77777777" w:rsidTr="00203377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31BF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2329" w14:textId="77777777" w:rsidR="009614B0" w:rsidRPr="008E1236" w:rsidRDefault="009614B0" w:rsidP="009614B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Certyfikaty i standardy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AD44" w14:textId="77777777" w:rsidR="009614B0" w:rsidRPr="008E1236" w:rsidRDefault="009614B0" w:rsidP="009614B0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Certyfikat ISO9001 lub równoważny dla producenta sprzętu (załączyć dokument potwierdzający spełnianie wymogu)</w:t>
            </w:r>
          </w:p>
          <w:p w14:paraId="2C00ED96" w14:textId="77777777" w:rsidR="009614B0" w:rsidRPr="008E1236" w:rsidRDefault="009614B0" w:rsidP="009614B0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Certyfikat ISO 14001 lub równoważny dla producenta sprzętu (załączyć dokument potwierdzający spełnianie wymogu)</w:t>
            </w:r>
          </w:p>
          <w:p w14:paraId="3AA74BD7" w14:textId="77777777" w:rsidR="009614B0" w:rsidRPr="008E1236" w:rsidRDefault="009614B0" w:rsidP="009614B0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bCs/>
              </w:rPr>
            </w:pPr>
          </w:p>
          <w:p w14:paraId="3F15415C" w14:textId="77777777" w:rsidR="009614B0" w:rsidRPr="008E1236" w:rsidRDefault="009614B0" w:rsidP="009614B0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Deklaracja zgodności CE (załączyć do oferty)</w:t>
            </w:r>
          </w:p>
          <w:p w14:paraId="2D79407D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BBA0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B627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Załączyć do oferty:</w:t>
            </w:r>
          </w:p>
          <w:p w14:paraId="18DDC585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0EEF4082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-Certyfikat ISO9001 dla producenta sprzętu</w:t>
            </w:r>
          </w:p>
          <w:p w14:paraId="0B8A6FC1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spełnia / nie spełnia</w:t>
            </w:r>
          </w:p>
          <w:p w14:paraId="58EDFF40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D6626AC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12E667F5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- Deklaracja zgodności CE</w:t>
            </w:r>
          </w:p>
          <w:p w14:paraId="2C2EE2D2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spełnia / nie spełnia</w:t>
            </w:r>
          </w:p>
          <w:p w14:paraId="1DC04A56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74F099FC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4D504318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614B0" w:rsidRPr="008E1236" w14:paraId="7EB14498" w14:textId="77777777" w:rsidTr="009F4D6A">
        <w:trPr>
          <w:trHeight w:val="1559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553830F6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67BB4088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Bezpieczeństwo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14:paraId="15A78237" w14:textId="77777777" w:rsidR="009614B0" w:rsidRPr="008E1236" w:rsidRDefault="009614B0" w:rsidP="009614B0">
            <w:pPr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 xml:space="preserve">zastosowanie zabezpieczenia fizycznego w postaci linki metalowej (złącze blokady typu </w:t>
            </w:r>
            <w:proofErr w:type="spellStart"/>
            <w:r w:rsidRPr="008E1236">
              <w:rPr>
                <w:rFonts w:asciiTheme="minorHAnsi" w:hAnsiTheme="minorHAnsi" w:cstheme="minorHAnsi"/>
                <w:bCs/>
              </w:rPr>
              <w:t>Kensington</w:t>
            </w:r>
            <w:proofErr w:type="spellEnd"/>
            <w:r w:rsidRPr="008E1236">
              <w:rPr>
                <w:rFonts w:asciiTheme="minorHAnsi" w:hAnsiTheme="minorHAnsi" w:cstheme="minorHAnsi"/>
                <w:bCs/>
              </w:rPr>
              <w:t>)</w:t>
            </w:r>
          </w:p>
          <w:p w14:paraId="563B4588" w14:textId="77777777" w:rsidR="009614B0" w:rsidRPr="008E1236" w:rsidRDefault="009614B0" w:rsidP="009614B0">
            <w:pPr>
              <w:rPr>
                <w:rFonts w:asciiTheme="minorHAnsi" w:hAnsiTheme="minorHAnsi" w:cstheme="minorHAnsi"/>
                <w:bCs/>
              </w:rPr>
            </w:pPr>
          </w:p>
          <w:p w14:paraId="3AE74C2C" w14:textId="77777777" w:rsidR="009614B0" w:rsidRPr="008E1236" w:rsidRDefault="009614B0" w:rsidP="009614B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Układ TPM 2.0, wlutowany w płytę główną. Próba usunięcia TPM prowadzi do uszkodzenia płyty głównej. Nie dopuszcza się wykorzystania złącz TPM.</w:t>
            </w:r>
          </w:p>
          <w:p w14:paraId="5661FEB0" w14:textId="77777777" w:rsidR="009614B0" w:rsidRPr="008E1236" w:rsidRDefault="009614B0" w:rsidP="009614B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Możliwość ustawienia haseł min. administratora BIOS, Power-On oraz dysku twardego (BIOS musi umożliwiać ustawienia hasła dla dysków SATA oraz M.2, w zależności który rodzaj jest zamontowany)</w:t>
            </w:r>
          </w:p>
          <w:p w14:paraId="08748374" w14:textId="77777777" w:rsidR="009614B0" w:rsidRPr="008E1236" w:rsidRDefault="009614B0" w:rsidP="009614B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Funkcja weryfikująca sektor rozruchowy przy uruchomieniu komputera</w:t>
            </w:r>
          </w:p>
          <w:p w14:paraId="78E3A0A0" w14:textId="77777777" w:rsidR="009614B0" w:rsidRPr="008E1236" w:rsidRDefault="009614B0" w:rsidP="009614B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 xml:space="preserve">Funkcja pozwalająca na wymazanie danych z dysku, działająca bezpośrednio z BIOS, bez </w:t>
            </w:r>
            <w:r w:rsidRPr="008E1236">
              <w:rPr>
                <w:rFonts w:asciiTheme="minorHAnsi" w:hAnsiTheme="minorHAnsi" w:cstheme="minorHAnsi"/>
                <w:bCs/>
              </w:rPr>
              <w:lastRenderedPageBreak/>
              <w:t>wykorzystania zewnętrznych nośników pamięci ani Internetu.</w:t>
            </w:r>
          </w:p>
          <w:p w14:paraId="4F960FC3" w14:textId="77777777" w:rsidR="009614B0" w:rsidRPr="008E1236" w:rsidRDefault="009614B0" w:rsidP="009614B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8E1236">
              <w:rPr>
                <w:rFonts w:asciiTheme="minorHAnsi" w:hAnsiTheme="minorHAnsi" w:cstheme="minorHAnsi"/>
                <w:bCs/>
              </w:rPr>
              <w:t>Możliwość zablokowania BOOT-</w:t>
            </w:r>
            <w:proofErr w:type="spellStart"/>
            <w:r w:rsidRPr="008E1236">
              <w:rPr>
                <w:rFonts w:asciiTheme="minorHAnsi" w:hAnsiTheme="minorHAnsi" w:cstheme="minorHAnsi"/>
                <w:bCs/>
              </w:rPr>
              <w:t>owania</w:t>
            </w:r>
            <w:proofErr w:type="spellEnd"/>
            <w:r w:rsidRPr="008E1236">
              <w:rPr>
                <w:rFonts w:asciiTheme="minorHAnsi" w:hAnsiTheme="minorHAnsi" w:cstheme="minorHAnsi"/>
                <w:bCs/>
              </w:rPr>
              <w:t xml:space="preserve"> z urządzeń USB. </w:t>
            </w:r>
          </w:p>
          <w:p w14:paraId="4AE78C92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  <w:bCs/>
              </w:rPr>
              <w:t>Możliwość ograniczenia funkcjonalności portów USB do jedynie klawiatury i myszy. Inne urządzenia, w tym w szczególności urządzenia pamięci masowej nie są aktywne.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3008A9FC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</w:p>
          <w:p w14:paraId="32F99AA7" w14:textId="7FBEFD3C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ED9B4" w14:textId="77777777" w:rsidR="009614B0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8E1236">
              <w:rPr>
                <w:rFonts w:asciiTheme="minorHAnsi" w:hAnsiTheme="minorHAnsi" w:cstheme="minorHAnsi"/>
              </w:rPr>
              <w:t>spełnia / nie spełnia</w:t>
            </w:r>
          </w:p>
          <w:p w14:paraId="4AE28A7C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wszystkie wymagane parametry techniczne - bezpieczeństwo</w:t>
            </w:r>
          </w:p>
          <w:p w14:paraId="6FE78472" w14:textId="77777777" w:rsidR="009614B0" w:rsidRPr="008E1236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1FD0FB9B" w14:textId="77777777" w:rsidR="009614B0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2F513C41" w14:textId="77777777" w:rsidR="009614B0" w:rsidRPr="00FD6ADC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5A816660" w14:textId="77777777" w:rsidR="009614B0" w:rsidRPr="00FD6ADC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314145C5" w14:textId="77777777" w:rsidR="009614B0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301E68B0" w14:textId="77777777" w:rsidR="009614B0" w:rsidRPr="00C57BD4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19A304C7" w14:textId="77777777" w:rsidR="009614B0" w:rsidRPr="00C57BD4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 xml:space="preserve">linka </w:t>
            </w:r>
            <w:proofErr w:type="spellStart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kensington</w:t>
            </w:r>
            <w:proofErr w:type="spellEnd"/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-lock zamykana na kluczyk</w:t>
            </w:r>
          </w:p>
          <w:p w14:paraId="1DFAFBCB" w14:textId="77777777" w:rsidR="009614B0" w:rsidRPr="00C57BD4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  <w:r w:rsidRPr="00C57BD4">
              <w:rPr>
                <w:rFonts w:asciiTheme="minorHAnsi" w:hAnsiTheme="minorHAnsi" w:cstheme="minorHAnsi"/>
                <w:sz w:val="22"/>
                <w:szCs w:val="22"/>
              </w:rPr>
              <w:t>spełnia / nie spełnia</w:t>
            </w:r>
          </w:p>
          <w:p w14:paraId="409A68BF" w14:textId="77777777" w:rsidR="009614B0" w:rsidRPr="00FD6ADC" w:rsidRDefault="009614B0" w:rsidP="009614B0">
            <w:pPr>
              <w:rPr>
                <w:rFonts w:asciiTheme="minorHAnsi" w:hAnsiTheme="minorHAnsi" w:cstheme="minorHAnsi"/>
              </w:rPr>
            </w:pPr>
          </w:p>
        </w:tc>
      </w:tr>
      <w:tr w:rsidR="009614B0" w:rsidRPr="008E1236" w14:paraId="0C2451A0" w14:textId="77777777" w:rsidTr="00203377">
        <w:trPr>
          <w:trHeight w:val="1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79EB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3291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CACD" w14:textId="77777777" w:rsidR="009614B0" w:rsidRPr="008E1236" w:rsidRDefault="009614B0" w:rsidP="009614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0A6B" w14:textId="77777777" w:rsidR="009614B0" w:rsidRPr="008E1236" w:rsidRDefault="009614B0" w:rsidP="009614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6C96" w14:textId="77777777" w:rsidR="009614B0" w:rsidRDefault="009614B0" w:rsidP="009614B0">
            <w:pPr>
              <w:snapToGrid w:val="0"/>
              <w:rPr>
                <w:rFonts w:asciiTheme="minorHAnsi" w:hAnsiTheme="minorHAnsi" w:cstheme="minorHAnsi"/>
              </w:rPr>
            </w:pPr>
          </w:p>
          <w:p w14:paraId="57D6756E" w14:textId="77777777" w:rsidR="009614B0" w:rsidRPr="00514BD5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5963ECFA" w14:textId="77777777" w:rsidR="009614B0" w:rsidRPr="00514BD5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698721DD" w14:textId="77777777" w:rsidR="009614B0" w:rsidRDefault="009614B0" w:rsidP="009614B0">
            <w:pPr>
              <w:rPr>
                <w:rFonts w:asciiTheme="minorHAnsi" w:hAnsiTheme="minorHAnsi" w:cstheme="minorHAnsi"/>
              </w:rPr>
            </w:pPr>
          </w:p>
          <w:p w14:paraId="002AFC79" w14:textId="77777777" w:rsidR="009614B0" w:rsidRPr="00514BD5" w:rsidRDefault="009614B0" w:rsidP="009614B0">
            <w:pPr>
              <w:ind w:firstLine="708"/>
              <w:rPr>
                <w:rFonts w:asciiTheme="minorHAnsi" w:hAnsiTheme="minorHAnsi" w:cstheme="minorHAnsi"/>
              </w:rPr>
            </w:pPr>
          </w:p>
        </w:tc>
      </w:tr>
    </w:tbl>
    <w:p w14:paraId="685C2C48" w14:textId="77777777" w:rsidR="00615EA2" w:rsidRPr="008E1236" w:rsidRDefault="00615EA2" w:rsidP="00615EA2">
      <w:pPr>
        <w:rPr>
          <w:rFonts w:asciiTheme="minorHAnsi" w:hAnsiTheme="minorHAnsi" w:cstheme="minorHAnsi"/>
        </w:rPr>
      </w:pPr>
    </w:p>
    <w:p w14:paraId="05CF3B21" w14:textId="77777777" w:rsidR="000F0A12" w:rsidRPr="008E1236" w:rsidRDefault="000F0A12">
      <w:pPr>
        <w:rPr>
          <w:rFonts w:asciiTheme="minorHAnsi" w:hAnsiTheme="minorHAnsi" w:cstheme="minorHAnsi"/>
        </w:rPr>
      </w:pPr>
    </w:p>
    <w:p w14:paraId="7A1C1DAD" w14:textId="77777777" w:rsidR="00456E21" w:rsidRPr="008E1236" w:rsidRDefault="00456E21">
      <w:pPr>
        <w:rPr>
          <w:rFonts w:asciiTheme="minorHAnsi" w:hAnsiTheme="minorHAnsi" w:cstheme="minorHAnsi"/>
        </w:rPr>
      </w:pPr>
    </w:p>
    <w:p w14:paraId="23AB7AFF" w14:textId="77777777" w:rsidR="00456E21" w:rsidRPr="008E1236" w:rsidRDefault="00456E21" w:rsidP="00456E21">
      <w:pPr>
        <w:pStyle w:val="NormalnyWeb"/>
        <w:jc w:val="right"/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  <w:color w:val="000000"/>
        </w:rPr>
        <w:t>........................................., dnia ................................</w:t>
      </w:r>
    </w:p>
    <w:p w14:paraId="049A59F0" w14:textId="77777777" w:rsidR="00456E21" w:rsidRPr="008E1236" w:rsidRDefault="00456E21" w:rsidP="00456E21">
      <w:pPr>
        <w:pStyle w:val="NormalnyWeb"/>
        <w:jc w:val="right"/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  <w:color w:val="000000"/>
        </w:rPr>
        <w:t>….…....…..................................................................</w:t>
      </w:r>
      <w:r w:rsidRPr="008E1236">
        <w:rPr>
          <w:rFonts w:asciiTheme="minorHAnsi" w:hAnsiTheme="minorHAnsi" w:cstheme="minorHAnsi"/>
          <w:color w:val="000000"/>
        </w:rPr>
        <w:br/>
      </w:r>
      <w:r w:rsidRPr="008E1236">
        <w:rPr>
          <w:rFonts w:asciiTheme="minorHAnsi" w:hAnsiTheme="minorHAnsi" w:cstheme="minorHAnsi"/>
          <w:color w:val="000000"/>
        </w:rPr>
        <w:br/>
        <w:t>…..............................................................................</w:t>
      </w:r>
    </w:p>
    <w:p w14:paraId="307902BD" w14:textId="77777777" w:rsidR="00456E21" w:rsidRPr="008E1236" w:rsidRDefault="00456E21" w:rsidP="00456E21">
      <w:pPr>
        <w:pStyle w:val="NormalnyWeb"/>
        <w:ind w:left="4247" w:firstLine="709"/>
        <w:jc w:val="center"/>
        <w:rPr>
          <w:rFonts w:asciiTheme="minorHAnsi" w:hAnsiTheme="minorHAnsi" w:cstheme="minorHAnsi"/>
        </w:rPr>
      </w:pPr>
      <w:r w:rsidRPr="008E1236">
        <w:rPr>
          <w:rFonts w:asciiTheme="minorHAnsi" w:hAnsiTheme="minorHAnsi" w:cstheme="minorHAnsi"/>
          <w:color w:val="000000"/>
        </w:rPr>
        <w:t>(podpis i pieczątka imienna Wykonawcy lub osoby</w:t>
      </w:r>
      <w:r w:rsidRPr="008E1236">
        <w:rPr>
          <w:rFonts w:asciiTheme="minorHAnsi" w:hAnsiTheme="minorHAnsi" w:cstheme="minorHAnsi"/>
          <w:color w:val="000000"/>
        </w:rPr>
        <w:br/>
        <w:t xml:space="preserve">               uprawnionej/</w:t>
      </w:r>
      <w:proofErr w:type="spellStart"/>
      <w:r w:rsidRPr="008E1236">
        <w:rPr>
          <w:rFonts w:asciiTheme="minorHAnsi" w:hAnsiTheme="minorHAnsi" w:cstheme="minorHAnsi"/>
          <w:color w:val="000000"/>
        </w:rPr>
        <w:t>ych</w:t>
      </w:r>
      <w:proofErr w:type="spellEnd"/>
      <w:r w:rsidRPr="008E1236">
        <w:rPr>
          <w:rFonts w:asciiTheme="minorHAnsi" w:hAnsiTheme="minorHAnsi" w:cstheme="minorHAnsi"/>
          <w:color w:val="000000"/>
        </w:rPr>
        <w:t xml:space="preserve"> do reprezentowania Wykonawcy) </w:t>
      </w:r>
    </w:p>
    <w:p w14:paraId="2D6AC921" w14:textId="77777777" w:rsidR="00456E21" w:rsidRPr="008E1236" w:rsidRDefault="00456E21" w:rsidP="00456E21">
      <w:pPr>
        <w:pStyle w:val="NormalnyWeb"/>
        <w:spacing w:after="240"/>
        <w:jc w:val="right"/>
        <w:rPr>
          <w:rFonts w:asciiTheme="minorHAnsi" w:hAnsiTheme="minorHAnsi" w:cstheme="minorHAnsi"/>
        </w:rPr>
      </w:pPr>
    </w:p>
    <w:p w14:paraId="74B2C0DD" w14:textId="77777777" w:rsidR="00456E21" w:rsidRPr="008E1236" w:rsidRDefault="00456E21" w:rsidP="00456E21">
      <w:pPr>
        <w:pStyle w:val="NormalnyWeb"/>
        <w:spacing w:after="240"/>
        <w:rPr>
          <w:rFonts w:asciiTheme="minorHAnsi" w:hAnsiTheme="minorHAnsi" w:cstheme="minorHAnsi"/>
        </w:rPr>
      </w:pPr>
    </w:p>
    <w:p w14:paraId="089DE23D" w14:textId="77777777" w:rsidR="00456E21" w:rsidRPr="008E1236" w:rsidRDefault="00456E21">
      <w:pPr>
        <w:rPr>
          <w:rFonts w:asciiTheme="minorHAnsi" w:hAnsiTheme="minorHAnsi" w:cstheme="minorHAnsi"/>
        </w:rPr>
      </w:pPr>
    </w:p>
    <w:sectPr w:rsidR="00456E21" w:rsidRPr="008E1236" w:rsidSect="00B2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6A36B" w14:textId="77777777" w:rsidR="000C524A" w:rsidRDefault="000C524A" w:rsidP="00231CA2">
      <w:r>
        <w:separator/>
      </w:r>
    </w:p>
  </w:endnote>
  <w:endnote w:type="continuationSeparator" w:id="0">
    <w:p w14:paraId="2E3086F9" w14:textId="77777777" w:rsidR="000C524A" w:rsidRDefault="000C524A" w:rsidP="002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CECB1" w14:textId="77777777" w:rsidR="000C524A" w:rsidRDefault="000C524A" w:rsidP="00231CA2">
      <w:r>
        <w:separator/>
      </w:r>
    </w:p>
  </w:footnote>
  <w:footnote w:type="continuationSeparator" w:id="0">
    <w:p w14:paraId="27495013" w14:textId="77777777" w:rsidR="000C524A" w:rsidRDefault="000C524A" w:rsidP="0023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18E"/>
    <w:multiLevelType w:val="hybridMultilevel"/>
    <w:tmpl w:val="3FCCFE02"/>
    <w:lvl w:ilvl="0" w:tplc="903EFF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D7A"/>
    <w:multiLevelType w:val="hybridMultilevel"/>
    <w:tmpl w:val="D95427B8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432D"/>
    <w:multiLevelType w:val="multilevel"/>
    <w:tmpl w:val="8DA46D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D121D1"/>
    <w:multiLevelType w:val="hybridMultilevel"/>
    <w:tmpl w:val="8CD41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B36A6"/>
    <w:multiLevelType w:val="multilevel"/>
    <w:tmpl w:val="557AB8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4052A2D"/>
    <w:multiLevelType w:val="hybridMultilevel"/>
    <w:tmpl w:val="657E0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30A76"/>
    <w:multiLevelType w:val="hybridMultilevel"/>
    <w:tmpl w:val="1D187AB4"/>
    <w:lvl w:ilvl="0" w:tplc="903EFF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C673B"/>
    <w:multiLevelType w:val="hybridMultilevel"/>
    <w:tmpl w:val="78C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5697F"/>
    <w:multiLevelType w:val="hybridMultilevel"/>
    <w:tmpl w:val="1C1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31E68"/>
    <w:multiLevelType w:val="hybridMultilevel"/>
    <w:tmpl w:val="7E48F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7C6146"/>
    <w:multiLevelType w:val="hybridMultilevel"/>
    <w:tmpl w:val="16506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8501EB"/>
    <w:multiLevelType w:val="hybridMultilevel"/>
    <w:tmpl w:val="ABF20E76"/>
    <w:lvl w:ilvl="0" w:tplc="903EFF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090F"/>
    <w:multiLevelType w:val="multilevel"/>
    <w:tmpl w:val="516640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3770466">
    <w:abstractNumId w:val="1"/>
  </w:num>
  <w:num w:numId="2" w16cid:durableId="891624121">
    <w:abstractNumId w:val="5"/>
  </w:num>
  <w:num w:numId="3" w16cid:durableId="1843622347">
    <w:abstractNumId w:val="8"/>
  </w:num>
  <w:num w:numId="4" w16cid:durableId="692347680">
    <w:abstractNumId w:val="2"/>
  </w:num>
  <w:num w:numId="5" w16cid:durableId="558638123">
    <w:abstractNumId w:val="7"/>
  </w:num>
  <w:num w:numId="6" w16cid:durableId="1625430244">
    <w:abstractNumId w:val="11"/>
  </w:num>
  <w:num w:numId="7" w16cid:durableId="1421488444">
    <w:abstractNumId w:val="17"/>
  </w:num>
  <w:num w:numId="8" w16cid:durableId="1998028561">
    <w:abstractNumId w:val="16"/>
  </w:num>
  <w:num w:numId="9" w16cid:durableId="2081511830">
    <w:abstractNumId w:val="9"/>
  </w:num>
  <w:num w:numId="10" w16cid:durableId="559244708">
    <w:abstractNumId w:val="13"/>
  </w:num>
  <w:num w:numId="11" w16cid:durableId="427579712">
    <w:abstractNumId w:val="15"/>
  </w:num>
  <w:num w:numId="12" w16cid:durableId="1635674911">
    <w:abstractNumId w:val="0"/>
  </w:num>
  <w:num w:numId="13" w16cid:durableId="512963567">
    <w:abstractNumId w:val="18"/>
  </w:num>
  <w:num w:numId="14" w16cid:durableId="863446336">
    <w:abstractNumId w:val="3"/>
  </w:num>
  <w:num w:numId="15" w16cid:durableId="814183014">
    <w:abstractNumId w:val="12"/>
  </w:num>
  <w:num w:numId="16" w16cid:durableId="454250024">
    <w:abstractNumId w:val="4"/>
  </w:num>
  <w:num w:numId="17" w16cid:durableId="486670691">
    <w:abstractNumId w:val="6"/>
  </w:num>
  <w:num w:numId="18" w16cid:durableId="1536770826">
    <w:abstractNumId w:val="19"/>
  </w:num>
  <w:num w:numId="19" w16cid:durableId="1342313820">
    <w:abstractNumId w:val="10"/>
  </w:num>
  <w:num w:numId="20" w16cid:durableId="15804065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A2"/>
    <w:rsid w:val="00020D1B"/>
    <w:rsid w:val="0002155E"/>
    <w:rsid w:val="00022847"/>
    <w:rsid w:val="00023732"/>
    <w:rsid w:val="00030AEE"/>
    <w:rsid w:val="00067014"/>
    <w:rsid w:val="0007314D"/>
    <w:rsid w:val="00095938"/>
    <w:rsid w:val="000C524A"/>
    <w:rsid w:val="000F0A12"/>
    <w:rsid w:val="001014BE"/>
    <w:rsid w:val="00135D98"/>
    <w:rsid w:val="00147B3A"/>
    <w:rsid w:val="00150B63"/>
    <w:rsid w:val="001608DD"/>
    <w:rsid w:val="001853D4"/>
    <w:rsid w:val="001B426F"/>
    <w:rsid w:val="001E136E"/>
    <w:rsid w:val="002006B8"/>
    <w:rsid w:val="00200859"/>
    <w:rsid w:val="00203377"/>
    <w:rsid w:val="002212B7"/>
    <w:rsid w:val="00231CA2"/>
    <w:rsid w:val="002710D1"/>
    <w:rsid w:val="00271706"/>
    <w:rsid w:val="00276535"/>
    <w:rsid w:val="00285AFB"/>
    <w:rsid w:val="002A06CD"/>
    <w:rsid w:val="002E53C2"/>
    <w:rsid w:val="003034CF"/>
    <w:rsid w:val="00315046"/>
    <w:rsid w:val="00315C68"/>
    <w:rsid w:val="0033777F"/>
    <w:rsid w:val="00352E4D"/>
    <w:rsid w:val="0035792A"/>
    <w:rsid w:val="00363340"/>
    <w:rsid w:val="00372E90"/>
    <w:rsid w:val="003F6F58"/>
    <w:rsid w:val="00404D57"/>
    <w:rsid w:val="00417E51"/>
    <w:rsid w:val="00446424"/>
    <w:rsid w:val="00447069"/>
    <w:rsid w:val="0045262C"/>
    <w:rsid w:val="00455558"/>
    <w:rsid w:val="00456E21"/>
    <w:rsid w:val="00491CC2"/>
    <w:rsid w:val="004D36B1"/>
    <w:rsid w:val="004E5549"/>
    <w:rsid w:val="005040C5"/>
    <w:rsid w:val="00514BD5"/>
    <w:rsid w:val="0052007E"/>
    <w:rsid w:val="0052339F"/>
    <w:rsid w:val="005573F0"/>
    <w:rsid w:val="00597B5D"/>
    <w:rsid w:val="00597E12"/>
    <w:rsid w:val="005D6CEB"/>
    <w:rsid w:val="005E2E38"/>
    <w:rsid w:val="005E5149"/>
    <w:rsid w:val="005F0F9B"/>
    <w:rsid w:val="006022BA"/>
    <w:rsid w:val="00603558"/>
    <w:rsid w:val="00615EA2"/>
    <w:rsid w:val="00656D17"/>
    <w:rsid w:val="00683318"/>
    <w:rsid w:val="006C46B4"/>
    <w:rsid w:val="006F1208"/>
    <w:rsid w:val="006F2FC8"/>
    <w:rsid w:val="0073091B"/>
    <w:rsid w:val="00745BB7"/>
    <w:rsid w:val="00756BAB"/>
    <w:rsid w:val="00766ECE"/>
    <w:rsid w:val="00770355"/>
    <w:rsid w:val="007C6C01"/>
    <w:rsid w:val="00812196"/>
    <w:rsid w:val="008170B8"/>
    <w:rsid w:val="00866753"/>
    <w:rsid w:val="00876B7D"/>
    <w:rsid w:val="008C2A43"/>
    <w:rsid w:val="008E1236"/>
    <w:rsid w:val="0090700B"/>
    <w:rsid w:val="009378FF"/>
    <w:rsid w:val="00960105"/>
    <w:rsid w:val="00960274"/>
    <w:rsid w:val="009614B0"/>
    <w:rsid w:val="0096282A"/>
    <w:rsid w:val="00983DEA"/>
    <w:rsid w:val="009849C8"/>
    <w:rsid w:val="009A5662"/>
    <w:rsid w:val="009D75F9"/>
    <w:rsid w:val="009F4D6A"/>
    <w:rsid w:val="00A26D75"/>
    <w:rsid w:val="00A36BFB"/>
    <w:rsid w:val="00A54D2B"/>
    <w:rsid w:val="00AD268B"/>
    <w:rsid w:val="00AF0F4C"/>
    <w:rsid w:val="00AF5912"/>
    <w:rsid w:val="00AF6E8B"/>
    <w:rsid w:val="00B237D9"/>
    <w:rsid w:val="00B555C0"/>
    <w:rsid w:val="00B56665"/>
    <w:rsid w:val="00B61925"/>
    <w:rsid w:val="00B91AB4"/>
    <w:rsid w:val="00B924D4"/>
    <w:rsid w:val="00B951B7"/>
    <w:rsid w:val="00BB0ECB"/>
    <w:rsid w:val="00BB5FAE"/>
    <w:rsid w:val="00BD19BA"/>
    <w:rsid w:val="00C14642"/>
    <w:rsid w:val="00C52B3B"/>
    <w:rsid w:val="00C57BD4"/>
    <w:rsid w:val="00C620B1"/>
    <w:rsid w:val="00C71A31"/>
    <w:rsid w:val="00CA42B3"/>
    <w:rsid w:val="00CF4631"/>
    <w:rsid w:val="00CF50B7"/>
    <w:rsid w:val="00D01D36"/>
    <w:rsid w:val="00D03C52"/>
    <w:rsid w:val="00D35E33"/>
    <w:rsid w:val="00D431E5"/>
    <w:rsid w:val="00D92AF2"/>
    <w:rsid w:val="00DA74CE"/>
    <w:rsid w:val="00DD1C00"/>
    <w:rsid w:val="00DF55BC"/>
    <w:rsid w:val="00E0352B"/>
    <w:rsid w:val="00E6442E"/>
    <w:rsid w:val="00E705CE"/>
    <w:rsid w:val="00E86829"/>
    <w:rsid w:val="00E87933"/>
    <w:rsid w:val="00E91E8F"/>
    <w:rsid w:val="00EB2C20"/>
    <w:rsid w:val="00EC6742"/>
    <w:rsid w:val="00EF11AF"/>
    <w:rsid w:val="00F001F9"/>
    <w:rsid w:val="00F06DD5"/>
    <w:rsid w:val="00F1174C"/>
    <w:rsid w:val="00F43356"/>
    <w:rsid w:val="00FA66FA"/>
    <w:rsid w:val="00FC3C59"/>
    <w:rsid w:val="00FD07E6"/>
    <w:rsid w:val="00FD1471"/>
    <w:rsid w:val="00FD592A"/>
    <w:rsid w:val="00FD6ADC"/>
    <w:rsid w:val="00FE355C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2D49"/>
  <w15:docId w15:val="{60609DB6-062B-4378-A353-32FEA9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">
    <w:name w:val="WW-Nagłówek1111111"/>
    <w:basedOn w:val="Normalny"/>
    <w:next w:val="Tekstpodstawowy"/>
    <w:rsid w:val="00615E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15EA2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Akapit z listą BS,List Paragraph,Kolorowa lista — akcent 11,L1"/>
    <w:basedOn w:val="Normalny"/>
    <w:link w:val="AkapitzlistZnak"/>
    <w:uiPriority w:val="34"/>
    <w:qFormat/>
    <w:rsid w:val="001014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A2"/>
    <w:rPr>
      <w:vertAlign w:val="superscript"/>
    </w:rPr>
  </w:style>
  <w:style w:type="character" w:styleId="Hipercze">
    <w:name w:val="Hyperlink"/>
    <w:rsid w:val="009F4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E21"/>
    <w:pPr>
      <w:suppressAutoHyphens w:val="0"/>
      <w:spacing w:before="100" w:beforeAutospacing="1" w:after="119"/>
    </w:pPr>
    <w:rPr>
      <w:lang w:eastAsia="pl-PL"/>
    </w:rPr>
  </w:style>
  <w:style w:type="character" w:customStyle="1" w:styleId="AkapitzlistZnak">
    <w:name w:val="Akapit z listą Znak"/>
    <w:aliases w:val="Numerowanie Znak,Akapit z listą BS Znak,List Paragraph Znak,Kolorowa lista — akcent 11 Znak,L1 Znak"/>
    <w:basedOn w:val="Domylnaczcionkaakapitu"/>
    <w:link w:val="Akapitzlist"/>
    <w:uiPriority w:val="34"/>
    <w:qFormat/>
    <w:rsid w:val="004464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f0">
    <w:name w:val="pf0"/>
    <w:basedOn w:val="Normalny"/>
    <w:rsid w:val="00DD1C0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DD1C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1475</Words>
  <Characters>8854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Oleniacz</dc:creator>
  <cp:keywords/>
  <dc:description/>
  <cp:lastModifiedBy>Ewa Sikorska-Danilewicz</cp:lastModifiedBy>
  <cp:revision>2</cp:revision>
  <dcterms:created xsi:type="dcterms:W3CDTF">2024-05-15T12:31:00Z</dcterms:created>
  <dcterms:modified xsi:type="dcterms:W3CDTF">2024-05-15T12:31:00Z</dcterms:modified>
</cp:coreProperties>
</file>