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B969D" w14:textId="2DB989F6" w:rsidR="00642847" w:rsidRDefault="00C97B40" w:rsidP="00642847">
      <w:pPr>
        <w:pStyle w:val="Nagwek1"/>
        <w:jc w:val="right"/>
        <w:rPr>
          <w:rFonts w:ascii="Arial" w:eastAsia="Calibri" w:hAnsi="Arial" w:cs="Arial"/>
          <w:b/>
          <w:bCs/>
          <w:color w:val="auto"/>
          <w:sz w:val="20"/>
          <w:szCs w:val="20"/>
        </w:rPr>
      </w:pPr>
      <w:r>
        <w:rPr>
          <w:rFonts w:ascii="Arial" w:eastAsia="Calibri" w:hAnsi="Arial" w:cs="Arial"/>
          <w:b/>
          <w:bCs/>
          <w:color w:val="auto"/>
          <w:sz w:val="20"/>
          <w:szCs w:val="20"/>
        </w:rPr>
        <w:t>PROJEKT</w:t>
      </w:r>
      <w:r w:rsidR="00642847">
        <w:rPr>
          <w:rFonts w:ascii="Arial" w:eastAsia="Calibri" w:hAnsi="Arial" w:cs="Arial"/>
          <w:b/>
          <w:bCs/>
          <w:color w:val="auto"/>
          <w:sz w:val="20"/>
          <w:szCs w:val="20"/>
        </w:rPr>
        <w:t xml:space="preserve"> </w:t>
      </w:r>
    </w:p>
    <w:p w14:paraId="61E6106B" w14:textId="5B234E88" w:rsidR="007A596A" w:rsidRPr="001C4737" w:rsidRDefault="00E4604C" w:rsidP="001C4737">
      <w:pPr>
        <w:pStyle w:val="Nagwek1"/>
        <w:jc w:val="center"/>
        <w:rPr>
          <w:rFonts w:ascii="Verdana" w:eastAsia="Calibri" w:hAnsi="Verdana" w:cs="Arial"/>
          <w:b/>
          <w:bCs/>
          <w:color w:val="auto"/>
          <w:sz w:val="20"/>
          <w:szCs w:val="20"/>
        </w:rPr>
      </w:pPr>
      <w:r w:rsidRPr="001C4737">
        <w:rPr>
          <w:rFonts w:ascii="Verdana" w:eastAsia="Calibri" w:hAnsi="Verdana" w:cs="Arial"/>
          <w:b/>
          <w:bCs/>
          <w:color w:val="auto"/>
          <w:sz w:val="20"/>
          <w:szCs w:val="20"/>
        </w:rPr>
        <w:t>UMOWA nr PU/      /2024</w:t>
      </w:r>
    </w:p>
    <w:p w14:paraId="26199081" w14:textId="32E4470B" w:rsidR="0072414C" w:rsidRPr="001C4737" w:rsidRDefault="0072414C" w:rsidP="001C4737">
      <w:pPr>
        <w:autoSpaceDE w:val="0"/>
        <w:autoSpaceDN w:val="0"/>
        <w:adjustRightInd w:val="0"/>
        <w:jc w:val="both"/>
        <w:rPr>
          <w:rFonts w:ascii="Verdana" w:hAnsi="Verdana" w:cs="Arial"/>
          <w:sz w:val="20"/>
          <w:szCs w:val="20"/>
        </w:rPr>
      </w:pPr>
      <w:r w:rsidRPr="001C4737">
        <w:rPr>
          <w:rFonts w:ascii="Verdana" w:hAnsi="Verdana" w:cs="Arial"/>
          <w:sz w:val="20"/>
          <w:szCs w:val="20"/>
        </w:rPr>
        <w:t>zawarta w dniu …..........</w:t>
      </w:r>
      <w:r w:rsidR="008077FC" w:rsidRPr="001C4737">
        <w:rPr>
          <w:rFonts w:ascii="Verdana" w:hAnsi="Verdana" w:cs="Arial"/>
          <w:sz w:val="20"/>
          <w:szCs w:val="20"/>
        </w:rPr>
        <w:t>......</w:t>
      </w:r>
      <w:r w:rsidRPr="001C4737">
        <w:rPr>
          <w:rFonts w:ascii="Verdana" w:hAnsi="Verdana" w:cs="Arial"/>
          <w:sz w:val="20"/>
          <w:szCs w:val="20"/>
        </w:rPr>
        <w:t xml:space="preserve">.. </w:t>
      </w:r>
      <w:r w:rsidR="009071DA" w:rsidRPr="001C4737">
        <w:rPr>
          <w:rFonts w:ascii="Verdana" w:hAnsi="Verdana" w:cs="Arial"/>
          <w:sz w:val="20"/>
          <w:szCs w:val="20"/>
        </w:rPr>
        <w:t>……………</w:t>
      </w:r>
      <w:r w:rsidRPr="001C4737">
        <w:rPr>
          <w:rFonts w:ascii="Verdana" w:hAnsi="Verdana" w:cs="Arial"/>
          <w:sz w:val="20"/>
          <w:szCs w:val="20"/>
        </w:rPr>
        <w:t>r. w Siechnicach, pomiędzy:</w:t>
      </w:r>
    </w:p>
    <w:p w14:paraId="3DC97CE8" w14:textId="60A97A81" w:rsidR="0072414C" w:rsidRPr="001C4737" w:rsidRDefault="0072414C" w:rsidP="001C4737">
      <w:pPr>
        <w:pStyle w:val="Tekstpodstawowy"/>
        <w:rPr>
          <w:rFonts w:ascii="Verdana" w:hAnsi="Verdana" w:cs="Arial"/>
          <w:sz w:val="20"/>
          <w:szCs w:val="20"/>
        </w:rPr>
      </w:pPr>
      <w:r w:rsidRPr="001C4737">
        <w:rPr>
          <w:rFonts w:ascii="Verdana" w:hAnsi="Verdana" w:cs="Arial"/>
          <w:sz w:val="20"/>
          <w:szCs w:val="20"/>
        </w:rPr>
        <w:t>Gminą Siechnice z siedzibą  przy ul. Jana Pawła II 12 w Siechnicach, NIP 912-100-56-91, REGON 931935129, reprezentowaną przez:</w:t>
      </w:r>
    </w:p>
    <w:p w14:paraId="75C9942A" w14:textId="5AED522A" w:rsidR="0072414C" w:rsidRPr="001C4737" w:rsidRDefault="00DD347D" w:rsidP="001C4737">
      <w:pPr>
        <w:autoSpaceDE w:val="0"/>
        <w:autoSpaceDN w:val="0"/>
        <w:adjustRightInd w:val="0"/>
        <w:jc w:val="both"/>
        <w:rPr>
          <w:rFonts w:ascii="Verdana" w:hAnsi="Verdana" w:cs="Arial"/>
          <w:sz w:val="20"/>
          <w:szCs w:val="20"/>
        </w:rPr>
      </w:pPr>
      <w:r w:rsidRPr="001C4737">
        <w:rPr>
          <w:rFonts w:ascii="Verdana" w:hAnsi="Verdana" w:cs="Arial"/>
          <w:sz w:val="20"/>
          <w:szCs w:val="20"/>
        </w:rPr>
        <w:t>Pana Łukasza Kropskiego – Burmistrza Siechnic</w:t>
      </w:r>
    </w:p>
    <w:p w14:paraId="5145FED3" w14:textId="77777777" w:rsidR="0072414C" w:rsidRPr="001C4737" w:rsidRDefault="0072414C" w:rsidP="001C4737">
      <w:pPr>
        <w:autoSpaceDE w:val="0"/>
        <w:autoSpaceDN w:val="0"/>
        <w:adjustRightInd w:val="0"/>
        <w:jc w:val="both"/>
        <w:rPr>
          <w:rFonts w:ascii="Verdana" w:hAnsi="Verdana" w:cs="Arial"/>
          <w:b/>
          <w:bCs/>
          <w:sz w:val="20"/>
          <w:szCs w:val="20"/>
        </w:rPr>
      </w:pPr>
      <w:r w:rsidRPr="001C4737">
        <w:rPr>
          <w:rFonts w:ascii="Verdana" w:hAnsi="Verdana" w:cs="Arial"/>
          <w:sz w:val="20"/>
          <w:szCs w:val="20"/>
        </w:rPr>
        <w:t xml:space="preserve">zwaną w treści umowy </w:t>
      </w:r>
      <w:r w:rsidRPr="001C4737">
        <w:rPr>
          <w:rFonts w:ascii="Verdana" w:hAnsi="Verdana" w:cs="Arial"/>
          <w:b/>
          <w:bCs/>
          <w:sz w:val="20"/>
          <w:szCs w:val="20"/>
        </w:rPr>
        <w:t>„Zamawiającym”,</w:t>
      </w:r>
    </w:p>
    <w:p w14:paraId="054DD054" w14:textId="77777777" w:rsidR="0072414C" w:rsidRPr="001C4737" w:rsidRDefault="0072414C" w:rsidP="001C4737">
      <w:pPr>
        <w:autoSpaceDE w:val="0"/>
        <w:autoSpaceDN w:val="0"/>
        <w:adjustRightInd w:val="0"/>
        <w:jc w:val="both"/>
        <w:rPr>
          <w:rFonts w:ascii="Verdana" w:hAnsi="Verdana" w:cs="Arial"/>
          <w:sz w:val="20"/>
          <w:szCs w:val="20"/>
        </w:rPr>
      </w:pPr>
      <w:r w:rsidRPr="001C4737">
        <w:rPr>
          <w:rFonts w:ascii="Verdana" w:hAnsi="Verdana" w:cs="Arial"/>
          <w:sz w:val="20"/>
          <w:szCs w:val="20"/>
        </w:rPr>
        <w:t>a</w:t>
      </w:r>
    </w:p>
    <w:p w14:paraId="2850F452" w14:textId="33671EEA" w:rsidR="0072414C" w:rsidRPr="001C4737" w:rsidRDefault="00C24DB7" w:rsidP="001C4737">
      <w:pPr>
        <w:autoSpaceDE w:val="0"/>
        <w:autoSpaceDN w:val="0"/>
        <w:adjustRightInd w:val="0"/>
        <w:jc w:val="both"/>
        <w:rPr>
          <w:rFonts w:ascii="Verdana" w:hAnsi="Verdana" w:cs="Arial"/>
          <w:sz w:val="20"/>
          <w:szCs w:val="20"/>
        </w:rPr>
      </w:pPr>
      <w:r w:rsidRPr="001C4737">
        <w:rPr>
          <w:rFonts w:ascii="Verdana" w:hAnsi="Verdana" w:cs="Arial"/>
          <w:sz w:val="20"/>
          <w:szCs w:val="20"/>
        </w:rPr>
        <w:t>………………………………………………..</w:t>
      </w:r>
      <w:r w:rsidR="004E0EF8" w:rsidRPr="001C4737">
        <w:rPr>
          <w:rFonts w:ascii="Verdana" w:hAnsi="Verdana" w:cs="Arial"/>
          <w:sz w:val="20"/>
          <w:szCs w:val="20"/>
        </w:rPr>
        <w:t xml:space="preserve"> z siedzibą </w:t>
      </w:r>
      <w:r w:rsidRPr="001C4737">
        <w:rPr>
          <w:rFonts w:ascii="Verdana" w:hAnsi="Verdana" w:cs="Arial"/>
          <w:sz w:val="20"/>
          <w:szCs w:val="20"/>
        </w:rPr>
        <w:t xml:space="preserve">przy </w:t>
      </w:r>
      <w:r w:rsidR="004E0EF8" w:rsidRPr="001C4737">
        <w:rPr>
          <w:rFonts w:ascii="Verdana" w:hAnsi="Verdana" w:cs="Arial"/>
          <w:sz w:val="20"/>
          <w:szCs w:val="20"/>
        </w:rPr>
        <w:t xml:space="preserve">ul. </w:t>
      </w:r>
      <w:r w:rsidR="00824EE3" w:rsidRPr="001C4737">
        <w:rPr>
          <w:rFonts w:ascii="Verdana" w:hAnsi="Verdana" w:cs="Arial"/>
          <w:sz w:val="20"/>
          <w:szCs w:val="20"/>
        </w:rPr>
        <w:t>……………………….</w:t>
      </w:r>
      <w:r w:rsidR="004E0EF8" w:rsidRPr="001C4737">
        <w:rPr>
          <w:rFonts w:ascii="Verdana" w:hAnsi="Verdana" w:cs="Arial"/>
          <w:sz w:val="20"/>
          <w:szCs w:val="20"/>
        </w:rPr>
        <w:t xml:space="preserve">, </w:t>
      </w:r>
      <w:r w:rsidR="00824EE3" w:rsidRPr="001C4737">
        <w:rPr>
          <w:rFonts w:ascii="Verdana" w:hAnsi="Verdana" w:cs="Arial"/>
          <w:sz w:val="20"/>
          <w:szCs w:val="20"/>
        </w:rPr>
        <w:t>……………………………</w:t>
      </w:r>
      <w:r w:rsidR="004E0EF8" w:rsidRPr="001C4737">
        <w:rPr>
          <w:rFonts w:ascii="Verdana" w:hAnsi="Verdana" w:cs="Arial"/>
          <w:sz w:val="20"/>
          <w:szCs w:val="20"/>
        </w:rPr>
        <w:t xml:space="preserve"> </w:t>
      </w:r>
      <w:r w:rsidR="0072414C" w:rsidRPr="001C4737">
        <w:rPr>
          <w:rFonts w:ascii="Verdana" w:hAnsi="Verdana" w:cs="Arial"/>
          <w:sz w:val="20"/>
          <w:szCs w:val="20"/>
        </w:rPr>
        <w:t>NIP</w:t>
      </w:r>
      <w:r w:rsidR="004E0EF8" w:rsidRPr="001C4737">
        <w:rPr>
          <w:rFonts w:ascii="Verdana" w:hAnsi="Verdana" w:cs="Arial"/>
          <w:sz w:val="20"/>
          <w:szCs w:val="20"/>
        </w:rPr>
        <w:t xml:space="preserve"> </w:t>
      </w:r>
      <w:r w:rsidR="00824EE3" w:rsidRPr="001C4737">
        <w:rPr>
          <w:rFonts w:ascii="Verdana" w:hAnsi="Verdana" w:cs="Arial"/>
          <w:sz w:val="20"/>
          <w:szCs w:val="20"/>
        </w:rPr>
        <w:t>………………………</w:t>
      </w:r>
      <w:r w:rsidR="004E0EF8" w:rsidRPr="001C4737">
        <w:rPr>
          <w:rFonts w:ascii="Verdana" w:hAnsi="Verdana" w:cs="Arial"/>
          <w:sz w:val="20"/>
          <w:szCs w:val="20"/>
        </w:rPr>
        <w:t xml:space="preserve">REGON </w:t>
      </w:r>
      <w:r w:rsidR="00824EE3" w:rsidRPr="001C4737">
        <w:rPr>
          <w:rFonts w:ascii="Verdana" w:hAnsi="Verdana" w:cs="Arial"/>
          <w:sz w:val="20"/>
          <w:szCs w:val="20"/>
        </w:rPr>
        <w:t>……………………..</w:t>
      </w:r>
      <w:r w:rsidR="004E0EF8" w:rsidRPr="001C4737">
        <w:rPr>
          <w:rFonts w:ascii="Verdana" w:hAnsi="Verdana" w:cs="Arial"/>
          <w:sz w:val="20"/>
          <w:szCs w:val="20"/>
        </w:rPr>
        <w:t xml:space="preserve"> reprezentowaną przez :</w:t>
      </w:r>
    </w:p>
    <w:p w14:paraId="1E237D5B" w14:textId="6F8B7A9C" w:rsidR="004E0EF8" w:rsidRPr="001C4737" w:rsidRDefault="00824EE3" w:rsidP="001C4737">
      <w:pPr>
        <w:autoSpaceDE w:val="0"/>
        <w:autoSpaceDN w:val="0"/>
        <w:adjustRightInd w:val="0"/>
        <w:jc w:val="both"/>
        <w:rPr>
          <w:rFonts w:ascii="Verdana" w:hAnsi="Verdana" w:cs="Arial"/>
          <w:sz w:val="20"/>
          <w:szCs w:val="20"/>
        </w:rPr>
      </w:pPr>
      <w:r w:rsidRPr="001C4737">
        <w:rPr>
          <w:rFonts w:ascii="Verdana" w:hAnsi="Verdana" w:cs="Arial"/>
          <w:sz w:val="20"/>
          <w:szCs w:val="20"/>
        </w:rPr>
        <w:t>………………………………………………………………………………….</w:t>
      </w:r>
    </w:p>
    <w:p w14:paraId="1BE381B9" w14:textId="77777777" w:rsidR="0072414C" w:rsidRPr="001C4737" w:rsidRDefault="0072414C" w:rsidP="001C4737">
      <w:pPr>
        <w:autoSpaceDE w:val="0"/>
        <w:autoSpaceDN w:val="0"/>
        <w:adjustRightInd w:val="0"/>
        <w:jc w:val="both"/>
        <w:rPr>
          <w:rFonts w:ascii="Verdana" w:hAnsi="Verdana" w:cs="Arial"/>
          <w:sz w:val="20"/>
          <w:szCs w:val="20"/>
        </w:rPr>
      </w:pPr>
      <w:r w:rsidRPr="001C4737">
        <w:rPr>
          <w:rFonts w:ascii="Verdana" w:hAnsi="Verdana" w:cs="Arial"/>
          <w:sz w:val="20"/>
          <w:szCs w:val="20"/>
        </w:rPr>
        <w:t xml:space="preserve">zwanym w dalszej części Umowy </w:t>
      </w:r>
      <w:r w:rsidRPr="001C4737">
        <w:rPr>
          <w:rFonts w:ascii="Verdana" w:hAnsi="Verdana" w:cs="Arial"/>
          <w:b/>
          <w:bCs/>
          <w:sz w:val="20"/>
          <w:szCs w:val="20"/>
        </w:rPr>
        <w:t xml:space="preserve">"Zarządcą", </w:t>
      </w:r>
      <w:r w:rsidRPr="001C4737">
        <w:rPr>
          <w:rFonts w:ascii="Verdana" w:hAnsi="Verdana" w:cs="Arial"/>
          <w:sz w:val="20"/>
          <w:szCs w:val="20"/>
        </w:rPr>
        <w:t>o następującej treści</w:t>
      </w:r>
    </w:p>
    <w:p w14:paraId="01F467BC" w14:textId="52077D40" w:rsidR="0072414C" w:rsidRPr="001C4737" w:rsidRDefault="0072414C" w:rsidP="001C4737">
      <w:pPr>
        <w:autoSpaceDE w:val="0"/>
        <w:autoSpaceDN w:val="0"/>
        <w:adjustRightInd w:val="0"/>
        <w:jc w:val="both"/>
        <w:rPr>
          <w:rFonts w:ascii="Verdana" w:hAnsi="Verdana" w:cs="Arial"/>
          <w:sz w:val="20"/>
          <w:szCs w:val="20"/>
        </w:rPr>
      </w:pPr>
      <w:r w:rsidRPr="001C4737">
        <w:rPr>
          <w:rFonts w:ascii="Verdana" w:hAnsi="Verdana" w:cs="Arial"/>
          <w:sz w:val="20"/>
          <w:szCs w:val="20"/>
        </w:rPr>
        <w:t xml:space="preserve">Zgodnie z rozstrzygnięciem postępowania o udzielenie zamówienia publicznego w trybie </w:t>
      </w:r>
      <w:r w:rsidR="008E6978" w:rsidRPr="001C4737">
        <w:rPr>
          <w:rFonts w:ascii="Verdana" w:hAnsi="Verdana" w:cs="Arial"/>
          <w:sz w:val="20"/>
          <w:szCs w:val="20"/>
        </w:rPr>
        <w:t>z</w:t>
      </w:r>
      <w:r w:rsidR="00AA7E79" w:rsidRPr="001C4737">
        <w:rPr>
          <w:rFonts w:ascii="Verdana" w:hAnsi="Verdana" w:cs="Arial"/>
          <w:sz w:val="20"/>
          <w:szCs w:val="20"/>
        </w:rPr>
        <w:t>apytania ofertowego</w:t>
      </w:r>
      <w:r w:rsidRPr="001C4737">
        <w:rPr>
          <w:rFonts w:ascii="Verdana" w:hAnsi="Verdana" w:cs="Arial"/>
          <w:sz w:val="20"/>
          <w:szCs w:val="20"/>
        </w:rPr>
        <w:t xml:space="preserve"> Zamawiający powierza</w:t>
      </w:r>
      <w:r w:rsidR="00365455" w:rsidRPr="001C4737">
        <w:rPr>
          <w:rFonts w:ascii="Verdana" w:hAnsi="Verdana" w:cs="Arial"/>
          <w:sz w:val="20"/>
          <w:szCs w:val="20"/>
        </w:rPr>
        <w:t>,</w:t>
      </w:r>
      <w:r w:rsidRPr="001C4737">
        <w:rPr>
          <w:rFonts w:ascii="Verdana" w:hAnsi="Verdana" w:cs="Arial"/>
          <w:sz w:val="20"/>
          <w:szCs w:val="20"/>
        </w:rPr>
        <w:t xml:space="preserve"> a Wykonawca przyjmuje do wykonania zadanie pn.:</w:t>
      </w:r>
      <w:r w:rsidR="00CD2582" w:rsidRPr="001C4737">
        <w:rPr>
          <w:rFonts w:ascii="Verdana" w:hAnsi="Verdana" w:cs="Arial"/>
          <w:sz w:val="20"/>
          <w:szCs w:val="20"/>
        </w:rPr>
        <w:t xml:space="preserve"> „</w:t>
      </w:r>
      <w:r w:rsidRPr="001C4737">
        <w:rPr>
          <w:rFonts w:ascii="Verdana" w:hAnsi="Verdana" w:cs="Arial"/>
          <w:sz w:val="20"/>
          <w:szCs w:val="20"/>
        </w:rPr>
        <w:t>Zarządzanie nieruchomościami</w:t>
      </w:r>
      <w:r w:rsidR="00AA7E79" w:rsidRPr="001C4737">
        <w:rPr>
          <w:rFonts w:ascii="Verdana" w:hAnsi="Verdana" w:cs="Arial"/>
          <w:sz w:val="20"/>
          <w:szCs w:val="20"/>
        </w:rPr>
        <w:t xml:space="preserve"> </w:t>
      </w:r>
      <w:r w:rsidRPr="001C4737">
        <w:rPr>
          <w:rFonts w:ascii="Verdana" w:hAnsi="Verdana" w:cs="Arial"/>
          <w:sz w:val="20"/>
          <w:szCs w:val="20"/>
        </w:rPr>
        <w:t>będącymi w zasobach Gminy Siechnice</w:t>
      </w:r>
      <w:r w:rsidR="00CD2582" w:rsidRPr="001C4737">
        <w:rPr>
          <w:rFonts w:ascii="Verdana" w:hAnsi="Verdana" w:cs="Arial"/>
          <w:sz w:val="20"/>
          <w:szCs w:val="20"/>
        </w:rPr>
        <w:t>”.</w:t>
      </w:r>
    </w:p>
    <w:p w14:paraId="183C3C64" w14:textId="77777777"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 1.</w:t>
      </w:r>
    </w:p>
    <w:p w14:paraId="59E5786F" w14:textId="77777777"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Przedmiot umowy</w:t>
      </w:r>
    </w:p>
    <w:p w14:paraId="534A1C54" w14:textId="1B07B862" w:rsidR="0072414C" w:rsidRPr="001C4737" w:rsidRDefault="0072414C" w:rsidP="001C4737">
      <w:pPr>
        <w:spacing w:after="0"/>
        <w:ind w:left="284" w:hanging="284"/>
        <w:jc w:val="both"/>
        <w:rPr>
          <w:rFonts w:ascii="Verdana" w:hAnsi="Verdana" w:cs="Arial"/>
          <w:sz w:val="20"/>
          <w:szCs w:val="20"/>
        </w:rPr>
      </w:pPr>
      <w:r w:rsidRPr="001C4737">
        <w:rPr>
          <w:rFonts w:ascii="Verdana" w:hAnsi="Verdana" w:cs="Arial"/>
          <w:sz w:val="20"/>
          <w:szCs w:val="20"/>
        </w:rPr>
        <w:t>1.</w:t>
      </w:r>
      <w:r w:rsidR="008077FC" w:rsidRPr="001C4737">
        <w:rPr>
          <w:rFonts w:ascii="Verdana" w:hAnsi="Verdana" w:cs="Arial"/>
          <w:sz w:val="20"/>
          <w:szCs w:val="20"/>
        </w:rPr>
        <w:t xml:space="preserve"> </w:t>
      </w:r>
      <w:r w:rsidRPr="001C4737">
        <w:rPr>
          <w:rFonts w:ascii="Verdana" w:hAnsi="Verdana" w:cs="Arial"/>
          <w:sz w:val="20"/>
          <w:szCs w:val="20"/>
        </w:rPr>
        <w:t>Zamawiający zleca a Zarządca przyjmuje do wykonania: usługę polegającą na</w:t>
      </w:r>
      <w:r w:rsidR="00E4604C" w:rsidRPr="001C4737">
        <w:rPr>
          <w:rFonts w:ascii="Verdana" w:hAnsi="Verdana" w:cs="Arial"/>
          <w:b/>
          <w:sz w:val="20"/>
          <w:szCs w:val="20"/>
        </w:rPr>
        <w:t>:</w:t>
      </w:r>
      <w:r w:rsidRPr="001C4737">
        <w:rPr>
          <w:rFonts w:ascii="Verdana" w:hAnsi="Verdana" w:cs="Arial"/>
          <w:b/>
          <w:sz w:val="20"/>
          <w:szCs w:val="20"/>
        </w:rPr>
        <w:t xml:space="preserve"> zarządzani</w:t>
      </w:r>
      <w:r w:rsidR="001C4737">
        <w:rPr>
          <w:rFonts w:ascii="Verdana" w:hAnsi="Verdana" w:cs="Arial"/>
          <w:b/>
          <w:sz w:val="20"/>
          <w:szCs w:val="20"/>
        </w:rPr>
        <w:t xml:space="preserve">u </w:t>
      </w:r>
      <w:r w:rsidR="001803D6" w:rsidRPr="001C4737">
        <w:rPr>
          <w:rFonts w:ascii="Verdana" w:hAnsi="Verdana" w:cs="Arial"/>
          <w:b/>
          <w:sz w:val="20"/>
          <w:szCs w:val="20"/>
        </w:rPr>
        <w:t xml:space="preserve"> </w:t>
      </w:r>
      <w:r w:rsidRPr="001C4737">
        <w:rPr>
          <w:rFonts w:ascii="Verdana" w:hAnsi="Verdana" w:cs="Arial"/>
          <w:b/>
          <w:sz w:val="20"/>
          <w:szCs w:val="20"/>
        </w:rPr>
        <w:t xml:space="preserve">nieruchomościami będącymi w zasobach Gminy Siechnice. </w:t>
      </w:r>
    </w:p>
    <w:p w14:paraId="5D2DB2D5" w14:textId="4946F0C1" w:rsidR="0072414C" w:rsidRPr="001C4737" w:rsidRDefault="0072414C" w:rsidP="001C4737">
      <w:pPr>
        <w:spacing w:after="0"/>
        <w:jc w:val="both"/>
        <w:rPr>
          <w:rFonts w:ascii="Verdana" w:hAnsi="Verdana" w:cs="Arial"/>
          <w:sz w:val="20"/>
          <w:szCs w:val="20"/>
        </w:rPr>
      </w:pPr>
      <w:r w:rsidRPr="001C4737">
        <w:rPr>
          <w:rFonts w:ascii="Verdana" w:hAnsi="Verdana" w:cs="Arial"/>
          <w:sz w:val="20"/>
          <w:szCs w:val="20"/>
        </w:rPr>
        <w:t>2.</w:t>
      </w:r>
      <w:r w:rsidR="008077FC" w:rsidRPr="001C4737">
        <w:rPr>
          <w:rFonts w:ascii="Verdana" w:hAnsi="Verdana" w:cs="Arial"/>
          <w:sz w:val="20"/>
          <w:szCs w:val="20"/>
        </w:rPr>
        <w:t xml:space="preserve"> </w:t>
      </w:r>
      <w:r w:rsidRPr="001C4737">
        <w:rPr>
          <w:rFonts w:ascii="Verdana" w:hAnsi="Verdana" w:cs="Arial"/>
          <w:sz w:val="20"/>
          <w:szCs w:val="20"/>
        </w:rPr>
        <w:t>Wykaz nieruchomości objętych zamówieniem:</w:t>
      </w:r>
    </w:p>
    <w:p w14:paraId="6EA581A4" w14:textId="68623B80" w:rsidR="00CD2582" w:rsidRPr="001C4737" w:rsidRDefault="003E0362" w:rsidP="001C4737">
      <w:pPr>
        <w:pStyle w:val="Akapitzlist"/>
        <w:numPr>
          <w:ilvl w:val="0"/>
          <w:numId w:val="45"/>
        </w:numPr>
        <w:spacing w:after="0"/>
        <w:jc w:val="both"/>
        <w:rPr>
          <w:rFonts w:ascii="Verdana" w:hAnsi="Verdana" w:cs="Arial"/>
          <w:sz w:val="20"/>
          <w:szCs w:val="20"/>
        </w:rPr>
      </w:pPr>
      <w:bookmarkStart w:id="0" w:name="_Hlk156819879"/>
      <w:r w:rsidRPr="001C4737">
        <w:rPr>
          <w:rFonts w:ascii="Verdana" w:hAnsi="Verdana" w:cs="Arial"/>
          <w:sz w:val="20"/>
          <w:szCs w:val="20"/>
        </w:rPr>
        <w:t xml:space="preserve">działka o numerze ewidencyjnym </w:t>
      </w:r>
      <w:r w:rsidR="005E4039" w:rsidRPr="001C4737">
        <w:rPr>
          <w:rFonts w:ascii="Verdana" w:hAnsi="Verdana" w:cs="Arial"/>
          <w:sz w:val="20"/>
          <w:szCs w:val="20"/>
        </w:rPr>
        <w:t>nr</w:t>
      </w:r>
      <w:r w:rsidR="00453E6A" w:rsidRPr="001C4737">
        <w:rPr>
          <w:rFonts w:ascii="Verdana" w:hAnsi="Verdana" w:cs="Arial"/>
          <w:sz w:val="20"/>
          <w:szCs w:val="20"/>
        </w:rPr>
        <w:t xml:space="preserve"> </w:t>
      </w:r>
      <w:r w:rsidR="005E4039" w:rsidRPr="001C4737">
        <w:rPr>
          <w:rFonts w:ascii="Verdana" w:hAnsi="Verdana" w:cs="Arial"/>
          <w:sz w:val="20"/>
          <w:szCs w:val="20"/>
        </w:rPr>
        <w:t>1138</w:t>
      </w:r>
      <w:r w:rsidR="00AB28D8" w:rsidRPr="00AB28D8">
        <w:rPr>
          <w:rFonts w:ascii="Verdana" w:hAnsi="Verdana" w:cs="Arial"/>
          <w:sz w:val="20"/>
          <w:szCs w:val="20"/>
        </w:rPr>
        <w:t xml:space="preserve"> </w:t>
      </w:r>
      <w:r w:rsidR="00AB28D8" w:rsidRPr="001C4737">
        <w:rPr>
          <w:rFonts w:ascii="Verdana" w:hAnsi="Verdana" w:cs="Arial"/>
          <w:sz w:val="20"/>
          <w:szCs w:val="20"/>
        </w:rPr>
        <w:t>zabudowana budynkiem mieszkalny</w:t>
      </w:r>
      <w:r w:rsidR="003F09A3">
        <w:rPr>
          <w:rFonts w:ascii="Verdana" w:hAnsi="Verdana" w:cs="Arial"/>
          <w:sz w:val="20"/>
          <w:szCs w:val="20"/>
        </w:rPr>
        <w:t>m</w:t>
      </w:r>
      <w:r w:rsidR="00AB28D8" w:rsidRPr="001C4737">
        <w:rPr>
          <w:rFonts w:ascii="Verdana" w:hAnsi="Verdana" w:cs="Arial"/>
          <w:sz w:val="20"/>
          <w:szCs w:val="20"/>
        </w:rPr>
        <w:t xml:space="preserve"> przy ul. Bukowej 20 w Świętej Katarzynie</w:t>
      </w:r>
      <w:r w:rsidR="005E4039" w:rsidRPr="001C4737">
        <w:rPr>
          <w:rFonts w:ascii="Verdana" w:hAnsi="Verdana" w:cs="Arial"/>
          <w:sz w:val="20"/>
          <w:szCs w:val="20"/>
        </w:rPr>
        <w:t xml:space="preserve">, oraz część działki nr 959/1 </w:t>
      </w:r>
      <w:bookmarkEnd w:id="0"/>
    </w:p>
    <w:p w14:paraId="3C1AA8D3" w14:textId="0E7E3A57" w:rsidR="00CD2582" w:rsidRPr="001C4737" w:rsidRDefault="003E0362" w:rsidP="001C4737">
      <w:pPr>
        <w:pStyle w:val="Akapitzlist"/>
        <w:numPr>
          <w:ilvl w:val="0"/>
          <w:numId w:val="45"/>
        </w:numPr>
        <w:spacing w:after="0"/>
        <w:jc w:val="both"/>
        <w:rPr>
          <w:rFonts w:ascii="Verdana" w:hAnsi="Verdana" w:cs="Arial"/>
          <w:sz w:val="20"/>
          <w:szCs w:val="20"/>
        </w:rPr>
      </w:pPr>
      <w:r w:rsidRPr="001C4737">
        <w:rPr>
          <w:rFonts w:ascii="Verdana" w:hAnsi="Verdana" w:cs="Arial"/>
          <w:sz w:val="20"/>
          <w:szCs w:val="20"/>
        </w:rPr>
        <w:t xml:space="preserve">działka o numerze ewidencyjnym </w:t>
      </w:r>
      <w:r w:rsidR="00186BA9" w:rsidRPr="001C4737">
        <w:rPr>
          <w:rFonts w:ascii="Verdana" w:hAnsi="Verdana" w:cs="Arial"/>
          <w:sz w:val="20"/>
          <w:szCs w:val="20"/>
        </w:rPr>
        <w:t>nr</w:t>
      </w:r>
      <w:r w:rsidR="002446EE">
        <w:rPr>
          <w:rFonts w:ascii="Verdana" w:hAnsi="Verdana" w:cs="Arial"/>
          <w:sz w:val="20"/>
          <w:szCs w:val="20"/>
        </w:rPr>
        <w:t xml:space="preserve"> </w:t>
      </w:r>
      <w:r w:rsidR="00B91739">
        <w:rPr>
          <w:rFonts w:ascii="Verdana" w:hAnsi="Verdana" w:cs="Arial"/>
          <w:sz w:val="20"/>
          <w:szCs w:val="20"/>
        </w:rPr>
        <w:t xml:space="preserve">281/127, </w:t>
      </w:r>
      <w:r w:rsidR="002446EE">
        <w:rPr>
          <w:rFonts w:ascii="Verdana" w:hAnsi="Verdana" w:cs="Arial"/>
          <w:sz w:val="20"/>
          <w:szCs w:val="20"/>
        </w:rPr>
        <w:t>281/128</w:t>
      </w:r>
      <w:r w:rsidR="00B91739">
        <w:rPr>
          <w:rFonts w:ascii="Verdana" w:hAnsi="Verdana" w:cs="Arial"/>
          <w:sz w:val="20"/>
          <w:szCs w:val="20"/>
        </w:rPr>
        <w:t>,</w:t>
      </w:r>
      <w:r w:rsidR="00186BA9" w:rsidRPr="001C4737">
        <w:rPr>
          <w:rFonts w:ascii="Verdana" w:hAnsi="Verdana" w:cs="Arial"/>
          <w:sz w:val="20"/>
          <w:szCs w:val="20"/>
        </w:rPr>
        <w:t xml:space="preserve"> 281/129, nr 281/130</w:t>
      </w:r>
      <w:r w:rsidR="00453E6A" w:rsidRPr="001C4737">
        <w:rPr>
          <w:rFonts w:ascii="Verdana" w:hAnsi="Verdana" w:cs="Arial"/>
          <w:sz w:val="20"/>
          <w:szCs w:val="20"/>
        </w:rPr>
        <w:t xml:space="preserve"> </w:t>
      </w:r>
      <w:r w:rsidRPr="001C4737">
        <w:rPr>
          <w:rFonts w:ascii="Verdana" w:hAnsi="Verdana" w:cs="Arial"/>
          <w:sz w:val="20"/>
          <w:szCs w:val="20"/>
        </w:rPr>
        <w:t xml:space="preserve">zabudowana </w:t>
      </w:r>
      <w:r w:rsidR="0072414C" w:rsidRPr="001C4737">
        <w:rPr>
          <w:rFonts w:ascii="Verdana" w:hAnsi="Verdana" w:cs="Arial"/>
          <w:sz w:val="20"/>
          <w:szCs w:val="20"/>
        </w:rPr>
        <w:t>budyn</w:t>
      </w:r>
      <w:r w:rsidR="00453E6A" w:rsidRPr="001C4737">
        <w:rPr>
          <w:rFonts w:ascii="Verdana" w:hAnsi="Verdana" w:cs="Arial"/>
          <w:sz w:val="20"/>
          <w:szCs w:val="20"/>
        </w:rPr>
        <w:t>kiem</w:t>
      </w:r>
      <w:r w:rsidR="0072414C" w:rsidRPr="001C4737">
        <w:rPr>
          <w:rFonts w:ascii="Verdana" w:hAnsi="Verdana" w:cs="Arial"/>
          <w:sz w:val="20"/>
          <w:szCs w:val="20"/>
        </w:rPr>
        <w:t xml:space="preserve"> mieszkalny przy ul. Wiosennej 13 w Siechnicach </w:t>
      </w:r>
    </w:p>
    <w:p w14:paraId="68BE1E18" w14:textId="616D14EA" w:rsidR="007A596A" w:rsidRPr="001C4737" w:rsidRDefault="003E0362" w:rsidP="00F5462E">
      <w:pPr>
        <w:pStyle w:val="Akapitzlist"/>
        <w:numPr>
          <w:ilvl w:val="0"/>
          <w:numId w:val="45"/>
        </w:numPr>
        <w:spacing w:after="0"/>
        <w:jc w:val="both"/>
        <w:rPr>
          <w:rFonts w:ascii="Verdana" w:hAnsi="Verdana"/>
          <w:sz w:val="20"/>
          <w:szCs w:val="20"/>
        </w:rPr>
      </w:pPr>
      <w:r w:rsidRPr="001C4737">
        <w:rPr>
          <w:rFonts w:ascii="Verdana" w:hAnsi="Verdana" w:cs="Arial"/>
          <w:sz w:val="20"/>
          <w:szCs w:val="20"/>
        </w:rPr>
        <w:t xml:space="preserve">działka o numerze ewidencyjnym </w:t>
      </w:r>
      <w:r w:rsidR="00453E6A" w:rsidRPr="001C4737">
        <w:rPr>
          <w:rFonts w:ascii="Verdana" w:hAnsi="Verdana" w:cs="Arial"/>
          <w:sz w:val="20"/>
          <w:szCs w:val="20"/>
        </w:rPr>
        <w:t>nr 1140, nr 1117/5 oraz część działki nr 1137</w:t>
      </w:r>
      <w:r w:rsidRPr="001C4737">
        <w:rPr>
          <w:rFonts w:ascii="Verdana" w:hAnsi="Verdana" w:cs="Arial"/>
          <w:sz w:val="20"/>
          <w:szCs w:val="20"/>
        </w:rPr>
        <w:t xml:space="preserve"> zabudowana </w:t>
      </w:r>
      <w:r w:rsidR="0072414C" w:rsidRPr="001C4737">
        <w:rPr>
          <w:rFonts w:ascii="Verdana" w:hAnsi="Verdana" w:cs="Arial"/>
          <w:sz w:val="20"/>
          <w:szCs w:val="20"/>
        </w:rPr>
        <w:t>budyn</w:t>
      </w:r>
      <w:r w:rsidR="00CE4FD6" w:rsidRPr="001C4737">
        <w:rPr>
          <w:rFonts w:ascii="Verdana" w:hAnsi="Verdana" w:cs="Arial"/>
          <w:sz w:val="20"/>
          <w:szCs w:val="20"/>
        </w:rPr>
        <w:t>k</w:t>
      </w:r>
      <w:r w:rsidR="00F5462E">
        <w:rPr>
          <w:rFonts w:ascii="Verdana" w:hAnsi="Verdana" w:cs="Arial"/>
          <w:sz w:val="20"/>
          <w:szCs w:val="20"/>
        </w:rPr>
        <w:t>ami</w:t>
      </w:r>
      <w:r w:rsidR="0072414C" w:rsidRPr="001C4737">
        <w:rPr>
          <w:rFonts w:ascii="Verdana" w:hAnsi="Verdana" w:cs="Arial"/>
          <w:sz w:val="20"/>
          <w:szCs w:val="20"/>
        </w:rPr>
        <w:t xml:space="preserve"> mieszkal</w:t>
      </w:r>
      <w:r w:rsidR="008077FC" w:rsidRPr="001C4737">
        <w:rPr>
          <w:rFonts w:ascii="Verdana" w:hAnsi="Verdana" w:cs="Arial"/>
          <w:sz w:val="20"/>
          <w:szCs w:val="20"/>
        </w:rPr>
        <w:t>ny</w:t>
      </w:r>
      <w:r w:rsidR="00F5462E">
        <w:rPr>
          <w:rFonts w:ascii="Verdana" w:hAnsi="Verdana" w:cs="Arial"/>
          <w:sz w:val="20"/>
          <w:szCs w:val="20"/>
        </w:rPr>
        <w:t>mi</w:t>
      </w:r>
      <w:r w:rsidR="008077FC" w:rsidRPr="001C4737">
        <w:rPr>
          <w:rFonts w:ascii="Verdana" w:hAnsi="Verdana" w:cs="Arial"/>
          <w:sz w:val="20"/>
          <w:szCs w:val="20"/>
        </w:rPr>
        <w:t xml:space="preserve"> przy ul. </w:t>
      </w:r>
      <w:r w:rsidR="00E4604C" w:rsidRPr="001C4737">
        <w:rPr>
          <w:rFonts w:ascii="Verdana" w:hAnsi="Verdana"/>
          <w:sz w:val="20"/>
          <w:szCs w:val="20"/>
        </w:rPr>
        <w:t>Żernicka 30,32,34,36,40,42,44,46 w Świętej Katarzynie</w:t>
      </w:r>
    </w:p>
    <w:p w14:paraId="32F71B27" w14:textId="5210C764"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 2.</w:t>
      </w:r>
    </w:p>
    <w:p w14:paraId="1C37AD71" w14:textId="532AB48C" w:rsidR="00652CDE" w:rsidRPr="001C4737" w:rsidRDefault="00652CDE"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Sposób wykonywania umowy</w:t>
      </w:r>
    </w:p>
    <w:p w14:paraId="4CD9886D" w14:textId="0D2427B5" w:rsidR="0072414C" w:rsidRPr="001C4737" w:rsidRDefault="00471962" w:rsidP="001C4737">
      <w:pPr>
        <w:pStyle w:val="Tekstpodstawowy2"/>
        <w:autoSpaceDE w:val="0"/>
        <w:autoSpaceDN w:val="0"/>
        <w:adjustRightInd w:val="0"/>
        <w:spacing w:after="0" w:line="276" w:lineRule="auto"/>
        <w:jc w:val="both"/>
        <w:rPr>
          <w:rFonts w:ascii="Verdana" w:hAnsi="Verdana" w:cs="Arial"/>
          <w:sz w:val="20"/>
          <w:szCs w:val="20"/>
        </w:rPr>
      </w:pPr>
      <w:r w:rsidRPr="001C4737">
        <w:rPr>
          <w:rFonts w:ascii="Verdana" w:hAnsi="Verdana" w:cs="Arial"/>
          <w:sz w:val="20"/>
          <w:szCs w:val="20"/>
        </w:rPr>
        <w:t>1.</w:t>
      </w:r>
      <w:r w:rsidR="0072414C" w:rsidRPr="001C4737">
        <w:rPr>
          <w:rFonts w:ascii="Verdana" w:hAnsi="Verdana" w:cs="Arial"/>
          <w:sz w:val="20"/>
          <w:szCs w:val="20"/>
        </w:rPr>
        <w:t xml:space="preserve">Zamawiający powierza, a Zarządca przyjmuje </w:t>
      </w:r>
      <w:r w:rsidR="00DE67C9" w:rsidRPr="001C4737">
        <w:rPr>
          <w:rFonts w:ascii="Verdana" w:hAnsi="Verdana" w:cs="Arial"/>
          <w:sz w:val="20"/>
          <w:szCs w:val="20"/>
        </w:rPr>
        <w:t xml:space="preserve">do realizacji przedmiot umowy opisany </w:t>
      </w:r>
      <w:r w:rsidR="00F5462E">
        <w:rPr>
          <w:rFonts w:ascii="Verdana" w:hAnsi="Verdana" w:cs="Arial"/>
          <w:sz w:val="20"/>
          <w:szCs w:val="20"/>
        </w:rPr>
        <w:br/>
      </w:r>
      <w:r w:rsidR="0072414C" w:rsidRPr="001C4737">
        <w:rPr>
          <w:rFonts w:ascii="Verdana" w:hAnsi="Verdana" w:cs="Arial"/>
          <w:sz w:val="20"/>
          <w:szCs w:val="20"/>
        </w:rPr>
        <w:t>w § 1</w:t>
      </w:r>
      <w:r w:rsidR="00652CDE" w:rsidRPr="001C4737">
        <w:rPr>
          <w:rFonts w:ascii="Verdana" w:hAnsi="Verdana" w:cs="Arial"/>
          <w:sz w:val="20"/>
          <w:szCs w:val="20"/>
        </w:rPr>
        <w:t xml:space="preserve"> </w:t>
      </w:r>
      <w:r w:rsidR="0072414C" w:rsidRPr="001C4737">
        <w:rPr>
          <w:rFonts w:ascii="Verdana" w:hAnsi="Verdana" w:cs="Arial"/>
          <w:sz w:val="20"/>
          <w:szCs w:val="20"/>
        </w:rPr>
        <w:t>w następujący sposób:</w:t>
      </w:r>
    </w:p>
    <w:p w14:paraId="3092449F" w14:textId="03050108" w:rsidR="0072414C" w:rsidRPr="001C4737" w:rsidRDefault="009363FE" w:rsidP="001C4737">
      <w:pPr>
        <w:pStyle w:val="Akapitzlist"/>
        <w:numPr>
          <w:ilvl w:val="0"/>
          <w:numId w:val="11"/>
        </w:numPr>
        <w:tabs>
          <w:tab w:val="clear" w:pos="723"/>
        </w:tabs>
        <w:autoSpaceDE w:val="0"/>
        <w:autoSpaceDN w:val="0"/>
        <w:adjustRightInd w:val="0"/>
        <w:spacing w:after="0"/>
        <w:jc w:val="both"/>
        <w:rPr>
          <w:rFonts w:ascii="Verdana" w:hAnsi="Verdana" w:cs="Arial"/>
          <w:sz w:val="20"/>
          <w:szCs w:val="20"/>
        </w:rPr>
      </w:pPr>
      <w:r>
        <w:rPr>
          <w:rFonts w:ascii="Verdana" w:hAnsi="Verdana" w:cs="Arial"/>
          <w:sz w:val="20"/>
          <w:szCs w:val="20"/>
        </w:rPr>
        <w:t>S</w:t>
      </w:r>
      <w:r w:rsidR="0072414C" w:rsidRPr="001C4737">
        <w:rPr>
          <w:rFonts w:ascii="Verdana" w:hAnsi="Verdana" w:cs="Arial"/>
          <w:sz w:val="20"/>
          <w:szCs w:val="20"/>
        </w:rPr>
        <w:t>trony zobowiązują się w terminie jednego miesiąca od dnia podpisania umowy sporządzić protokół zdawczo – odbiorczy dotyczący nieruchomości, o któr</w:t>
      </w:r>
      <w:r w:rsidR="00303B10" w:rsidRPr="001C4737">
        <w:rPr>
          <w:rFonts w:ascii="Verdana" w:hAnsi="Verdana" w:cs="Arial"/>
          <w:sz w:val="20"/>
          <w:szCs w:val="20"/>
        </w:rPr>
        <w:t>y</w:t>
      </w:r>
      <w:r w:rsidR="00A6189B" w:rsidRPr="001C4737">
        <w:rPr>
          <w:rFonts w:ascii="Verdana" w:hAnsi="Verdana" w:cs="Arial"/>
          <w:sz w:val="20"/>
          <w:szCs w:val="20"/>
        </w:rPr>
        <w:t>ch</w:t>
      </w:r>
      <w:r w:rsidR="0072414C" w:rsidRPr="001C4737">
        <w:rPr>
          <w:rFonts w:ascii="Verdana" w:hAnsi="Verdana" w:cs="Arial"/>
          <w:sz w:val="20"/>
          <w:szCs w:val="20"/>
        </w:rPr>
        <w:t xml:space="preserve"> mowa w § 1 ust.</w:t>
      </w:r>
      <w:r w:rsidR="00652CDE" w:rsidRPr="001C4737">
        <w:rPr>
          <w:rFonts w:ascii="Verdana" w:hAnsi="Verdana" w:cs="Arial"/>
          <w:sz w:val="20"/>
          <w:szCs w:val="20"/>
        </w:rPr>
        <w:t xml:space="preserve"> </w:t>
      </w:r>
      <w:r w:rsidR="0072414C" w:rsidRPr="001C4737">
        <w:rPr>
          <w:rFonts w:ascii="Verdana" w:hAnsi="Verdana" w:cs="Arial"/>
          <w:sz w:val="20"/>
          <w:szCs w:val="20"/>
        </w:rPr>
        <w:t>2.</w:t>
      </w:r>
    </w:p>
    <w:p w14:paraId="765F54B6" w14:textId="2E633513" w:rsidR="0072414C" w:rsidRPr="001C4737" w:rsidRDefault="0072414C" w:rsidP="001C4737">
      <w:pPr>
        <w:numPr>
          <w:ilvl w:val="0"/>
          <w:numId w:val="11"/>
        </w:numPr>
        <w:tabs>
          <w:tab w:val="clear" w:pos="723"/>
          <w:tab w:val="num" w:pos="720"/>
        </w:tabs>
        <w:autoSpaceDE w:val="0"/>
        <w:autoSpaceDN w:val="0"/>
        <w:adjustRightInd w:val="0"/>
        <w:spacing w:after="0"/>
        <w:ind w:left="709" w:hanging="370"/>
        <w:jc w:val="both"/>
        <w:rPr>
          <w:rFonts w:ascii="Verdana" w:hAnsi="Verdana" w:cs="Arial"/>
          <w:sz w:val="20"/>
          <w:szCs w:val="20"/>
        </w:rPr>
      </w:pPr>
      <w:r w:rsidRPr="001C4737">
        <w:rPr>
          <w:rFonts w:ascii="Verdana" w:hAnsi="Verdana" w:cs="Arial"/>
          <w:sz w:val="20"/>
          <w:szCs w:val="20"/>
        </w:rPr>
        <w:t xml:space="preserve">po </w:t>
      </w:r>
      <w:r w:rsidR="00652CDE" w:rsidRPr="001C4737">
        <w:rPr>
          <w:rFonts w:ascii="Verdana" w:hAnsi="Verdana" w:cs="Arial"/>
          <w:sz w:val="20"/>
          <w:szCs w:val="20"/>
        </w:rPr>
        <w:t>wykonaniu</w:t>
      </w:r>
      <w:r w:rsidRPr="001C4737">
        <w:rPr>
          <w:rFonts w:ascii="Verdana" w:hAnsi="Verdana" w:cs="Arial"/>
          <w:sz w:val="20"/>
          <w:szCs w:val="20"/>
        </w:rPr>
        <w:t xml:space="preserve"> umowy strony zobowiązują się sporządzić protokół zdawczo – odbiorczy</w:t>
      </w:r>
      <w:r w:rsidR="007A596A" w:rsidRPr="001C4737">
        <w:rPr>
          <w:rFonts w:ascii="Verdana" w:hAnsi="Verdana" w:cs="Arial"/>
          <w:sz w:val="20"/>
          <w:szCs w:val="20"/>
        </w:rPr>
        <w:t xml:space="preserve"> </w:t>
      </w:r>
      <w:r w:rsidRPr="001C4737">
        <w:rPr>
          <w:rFonts w:ascii="Verdana" w:hAnsi="Verdana" w:cs="Arial"/>
          <w:sz w:val="20"/>
          <w:szCs w:val="20"/>
        </w:rPr>
        <w:t>w terminie jednego miesiąca od daty jej</w:t>
      </w:r>
      <w:r w:rsidR="00652CDE" w:rsidRPr="001C4737">
        <w:rPr>
          <w:rFonts w:ascii="Verdana" w:hAnsi="Verdana" w:cs="Arial"/>
          <w:sz w:val="20"/>
          <w:szCs w:val="20"/>
        </w:rPr>
        <w:t xml:space="preserve"> zakończenia</w:t>
      </w:r>
      <w:r w:rsidRPr="001C4737">
        <w:rPr>
          <w:rFonts w:ascii="Verdana" w:hAnsi="Verdana" w:cs="Arial"/>
          <w:sz w:val="20"/>
          <w:szCs w:val="20"/>
        </w:rPr>
        <w:t>.</w:t>
      </w:r>
    </w:p>
    <w:p w14:paraId="4241B8DD" w14:textId="6F9F8DDB" w:rsidR="0072414C" w:rsidRPr="001C4737" w:rsidRDefault="0072414C" w:rsidP="001C4737">
      <w:pPr>
        <w:pStyle w:val="Akapitzlist"/>
        <w:numPr>
          <w:ilvl w:val="0"/>
          <w:numId w:val="11"/>
        </w:numPr>
        <w:autoSpaceDE w:val="0"/>
        <w:autoSpaceDN w:val="0"/>
        <w:adjustRightInd w:val="0"/>
        <w:spacing w:after="0"/>
        <w:jc w:val="both"/>
        <w:rPr>
          <w:rFonts w:ascii="Verdana" w:hAnsi="Verdana" w:cs="Arial"/>
          <w:sz w:val="20"/>
          <w:szCs w:val="20"/>
        </w:rPr>
      </w:pPr>
      <w:r w:rsidRPr="001C4737">
        <w:rPr>
          <w:rFonts w:ascii="Verdana" w:hAnsi="Verdana" w:cs="Arial"/>
          <w:sz w:val="20"/>
          <w:szCs w:val="20"/>
        </w:rPr>
        <w:t>łącznie z nieruchomościami określonymi w § 1 ust. 2 Zamawiający przekaże Zarządcy na czas obowiązywania umowy:</w:t>
      </w:r>
    </w:p>
    <w:p w14:paraId="10E9DB9F" w14:textId="77777777" w:rsidR="00D13815" w:rsidRDefault="00D13815" w:rsidP="000D4F89">
      <w:pPr>
        <w:autoSpaceDE w:val="0"/>
        <w:autoSpaceDN w:val="0"/>
        <w:adjustRightInd w:val="0"/>
        <w:ind w:left="709"/>
        <w:jc w:val="both"/>
        <w:rPr>
          <w:rFonts w:ascii="Verdana" w:hAnsi="Verdana" w:cs="Arial"/>
          <w:sz w:val="20"/>
          <w:szCs w:val="20"/>
        </w:rPr>
      </w:pPr>
      <w:r>
        <w:rPr>
          <w:rFonts w:ascii="Verdana" w:hAnsi="Verdana" w:cs="Arial"/>
          <w:sz w:val="20"/>
          <w:szCs w:val="20"/>
        </w:rPr>
        <w:t xml:space="preserve">- </w:t>
      </w:r>
      <w:r w:rsidR="0072414C" w:rsidRPr="00D13815">
        <w:rPr>
          <w:rFonts w:ascii="Verdana" w:hAnsi="Verdana" w:cs="Arial"/>
          <w:sz w:val="20"/>
          <w:szCs w:val="20"/>
        </w:rPr>
        <w:t xml:space="preserve">posiadaną dokumentację techniczną, </w:t>
      </w:r>
    </w:p>
    <w:p w14:paraId="68A1B554" w14:textId="77777777" w:rsidR="00D17072" w:rsidRDefault="00D13815" w:rsidP="00D17072">
      <w:pPr>
        <w:autoSpaceDE w:val="0"/>
        <w:autoSpaceDN w:val="0"/>
        <w:adjustRightInd w:val="0"/>
        <w:ind w:left="709"/>
        <w:jc w:val="both"/>
        <w:rPr>
          <w:rFonts w:ascii="Verdana" w:hAnsi="Verdana" w:cs="Arial"/>
          <w:sz w:val="20"/>
          <w:szCs w:val="20"/>
        </w:rPr>
      </w:pPr>
      <w:r>
        <w:rPr>
          <w:rFonts w:ascii="Verdana" w:hAnsi="Verdana" w:cs="Arial"/>
          <w:sz w:val="20"/>
          <w:szCs w:val="20"/>
        </w:rPr>
        <w:t xml:space="preserve">- </w:t>
      </w:r>
      <w:r w:rsidR="0072414C" w:rsidRPr="00D13815">
        <w:rPr>
          <w:rFonts w:ascii="Verdana" w:hAnsi="Verdana" w:cs="Arial"/>
          <w:sz w:val="20"/>
          <w:szCs w:val="20"/>
        </w:rPr>
        <w:t xml:space="preserve">książki obiektów i ostatnie protokoły przeglądów, </w:t>
      </w:r>
    </w:p>
    <w:p w14:paraId="0488B43D" w14:textId="520599E6" w:rsidR="006541ED" w:rsidRDefault="0072414C" w:rsidP="00D17072">
      <w:pPr>
        <w:autoSpaceDE w:val="0"/>
        <w:autoSpaceDN w:val="0"/>
        <w:adjustRightInd w:val="0"/>
        <w:ind w:left="709"/>
        <w:jc w:val="both"/>
        <w:rPr>
          <w:rFonts w:ascii="Verdana" w:hAnsi="Verdana" w:cs="Arial"/>
          <w:sz w:val="20"/>
          <w:szCs w:val="20"/>
        </w:rPr>
      </w:pPr>
      <w:r w:rsidRPr="00D13815">
        <w:rPr>
          <w:rFonts w:ascii="Verdana" w:hAnsi="Verdana" w:cs="Arial"/>
          <w:sz w:val="20"/>
          <w:szCs w:val="20"/>
        </w:rPr>
        <w:lastRenderedPageBreak/>
        <w:t xml:space="preserve">- stan liczników </w:t>
      </w:r>
      <w:r w:rsidR="00506A16" w:rsidRPr="00D13815">
        <w:rPr>
          <w:rFonts w:ascii="Verdana" w:hAnsi="Verdana" w:cs="Arial"/>
          <w:sz w:val="20"/>
          <w:szCs w:val="20"/>
        </w:rPr>
        <w:t>C.O.</w:t>
      </w:r>
      <w:r w:rsidRPr="00D13815">
        <w:rPr>
          <w:rFonts w:ascii="Verdana" w:hAnsi="Verdana" w:cs="Arial"/>
          <w:sz w:val="20"/>
          <w:szCs w:val="20"/>
        </w:rPr>
        <w:t xml:space="preserve">, </w:t>
      </w:r>
      <w:r w:rsidR="00506A16" w:rsidRPr="00D13815">
        <w:rPr>
          <w:rFonts w:ascii="Verdana" w:hAnsi="Verdana" w:cs="Arial"/>
          <w:sz w:val="20"/>
          <w:szCs w:val="20"/>
        </w:rPr>
        <w:t>C.W.U.</w:t>
      </w:r>
      <w:r w:rsidRPr="00D13815">
        <w:rPr>
          <w:rFonts w:ascii="Verdana" w:hAnsi="Verdana" w:cs="Arial"/>
          <w:sz w:val="20"/>
          <w:szCs w:val="20"/>
        </w:rPr>
        <w:t xml:space="preserve">, wody zimnej w poszczególnych </w:t>
      </w:r>
      <w:r w:rsidR="006541ED">
        <w:rPr>
          <w:rFonts w:ascii="Verdana" w:hAnsi="Verdana" w:cs="Arial"/>
          <w:sz w:val="20"/>
          <w:szCs w:val="20"/>
        </w:rPr>
        <w:t xml:space="preserve">lokalach </w:t>
      </w:r>
      <w:r w:rsidR="00D17072">
        <w:rPr>
          <w:rFonts w:ascii="Verdana" w:hAnsi="Verdana" w:cs="Arial"/>
          <w:sz w:val="20"/>
          <w:szCs w:val="20"/>
        </w:rPr>
        <w:br/>
      </w:r>
      <w:r w:rsidR="006541ED">
        <w:rPr>
          <w:rFonts w:ascii="Verdana" w:hAnsi="Verdana" w:cs="Arial"/>
          <w:sz w:val="20"/>
          <w:szCs w:val="20"/>
        </w:rPr>
        <w:t xml:space="preserve">w </w:t>
      </w:r>
      <w:r w:rsidRPr="00D13815">
        <w:rPr>
          <w:rFonts w:ascii="Verdana" w:hAnsi="Verdana" w:cs="Arial"/>
          <w:sz w:val="20"/>
          <w:szCs w:val="20"/>
        </w:rPr>
        <w:t xml:space="preserve">nieruchomościach, </w:t>
      </w:r>
    </w:p>
    <w:p w14:paraId="6E5DBBBE" w14:textId="2C2DFD0C" w:rsidR="0072414C" w:rsidRPr="00D13815" w:rsidRDefault="006541ED" w:rsidP="00D13815">
      <w:pPr>
        <w:autoSpaceDE w:val="0"/>
        <w:autoSpaceDN w:val="0"/>
        <w:adjustRightInd w:val="0"/>
        <w:jc w:val="both"/>
        <w:rPr>
          <w:rFonts w:ascii="Verdana" w:hAnsi="Verdana" w:cs="Arial"/>
          <w:b/>
          <w:bCs/>
          <w:sz w:val="20"/>
          <w:szCs w:val="20"/>
        </w:rPr>
      </w:pPr>
      <w:r>
        <w:rPr>
          <w:rFonts w:ascii="Verdana" w:hAnsi="Verdana" w:cs="Arial"/>
          <w:sz w:val="20"/>
          <w:szCs w:val="20"/>
        </w:rPr>
        <w:t xml:space="preserve">2. </w:t>
      </w:r>
      <w:r w:rsidR="000D4F89">
        <w:rPr>
          <w:rFonts w:ascii="Verdana" w:hAnsi="Verdana" w:cs="Arial"/>
          <w:sz w:val="20"/>
          <w:szCs w:val="20"/>
        </w:rPr>
        <w:t>Z</w:t>
      </w:r>
      <w:r w:rsidR="0072414C" w:rsidRPr="00D13815">
        <w:rPr>
          <w:rFonts w:ascii="Verdana" w:hAnsi="Verdana" w:cs="Arial"/>
          <w:sz w:val="20"/>
          <w:szCs w:val="20"/>
        </w:rPr>
        <w:t>arządca zobowiązuje się do ochrony danych osobowych zgodnie z obowiązującymi przepisami prawa oraz zabezpieczenia zasobu informatycznego, dotyczącego przedmiotu niniejszej umowy.</w:t>
      </w:r>
    </w:p>
    <w:p w14:paraId="5E67611E" w14:textId="77777777" w:rsidR="007A596A" w:rsidRPr="001C4737" w:rsidRDefault="007A596A" w:rsidP="001C4737">
      <w:pPr>
        <w:autoSpaceDE w:val="0"/>
        <w:autoSpaceDN w:val="0"/>
        <w:adjustRightInd w:val="0"/>
        <w:jc w:val="center"/>
        <w:rPr>
          <w:rFonts w:ascii="Verdana" w:hAnsi="Verdana" w:cs="Arial"/>
          <w:b/>
          <w:bCs/>
          <w:sz w:val="20"/>
          <w:szCs w:val="20"/>
        </w:rPr>
      </w:pPr>
    </w:p>
    <w:p w14:paraId="1CF8507A" w14:textId="60956598"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 3.</w:t>
      </w:r>
    </w:p>
    <w:p w14:paraId="7D3413E3" w14:textId="77777777" w:rsidR="0072414C" w:rsidRPr="001C4737" w:rsidRDefault="0072414C" w:rsidP="001C4737">
      <w:pPr>
        <w:pStyle w:val="Nagwek4"/>
        <w:spacing w:before="0"/>
        <w:jc w:val="center"/>
        <w:rPr>
          <w:rFonts w:ascii="Verdana" w:hAnsi="Verdana" w:cs="Arial"/>
          <w:sz w:val="20"/>
          <w:szCs w:val="20"/>
        </w:rPr>
      </w:pPr>
      <w:r w:rsidRPr="001C4737">
        <w:rPr>
          <w:rFonts w:ascii="Verdana" w:hAnsi="Verdana" w:cs="Arial"/>
          <w:sz w:val="20"/>
          <w:szCs w:val="20"/>
        </w:rPr>
        <w:t>Obowiązki Zarządcy</w:t>
      </w:r>
    </w:p>
    <w:p w14:paraId="0A568985" w14:textId="31151D04" w:rsidR="000E6010" w:rsidRPr="001C4737" w:rsidRDefault="0072414C" w:rsidP="001C4737">
      <w:pPr>
        <w:pStyle w:val="Nagwek4"/>
        <w:autoSpaceDE w:val="0"/>
        <w:autoSpaceDN w:val="0"/>
        <w:adjustRightInd w:val="0"/>
        <w:spacing w:before="0" w:after="0"/>
        <w:jc w:val="both"/>
        <w:rPr>
          <w:rFonts w:ascii="Verdana" w:hAnsi="Verdana" w:cs="Arial"/>
          <w:b w:val="0"/>
          <w:bCs w:val="0"/>
          <w:sz w:val="20"/>
          <w:szCs w:val="20"/>
        </w:rPr>
      </w:pPr>
      <w:r w:rsidRPr="001C4737">
        <w:rPr>
          <w:rFonts w:ascii="Verdana" w:hAnsi="Verdana" w:cs="Arial"/>
          <w:b w:val="0"/>
          <w:bCs w:val="0"/>
          <w:sz w:val="20"/>
          <w:szCs w:val="20"/>
        </w:rPr>
        <w:t xml:space="preserve">Zakres obowiązków Zarządcy wynika z przepisów ustawowych oraz </w:t>
      </w:r>
      <w:r w:rsidR="00E4604C" w:rsidRPr="001C4737">
        <w:rPr>
          <w:rFonts w:ascii="Verdana" w:hAnsi="Verdana" w:cs="Arial"/>
          <w:b w:val="0"/>
          <w:bCs w:val="0"/>
          <w:sz w:val="20"/>
          <w:szCs w:val="20"/>
        </w:rPr>
        <w:t>O</w:t>
      </w:r>
      <w:r w:rsidR="005447DF" w:rsidRPr="001C4737">
        <w:rPr>
          <w:rFonts w:ascii="Verdana" w:hAnsi="Verdana" w:cs="Arial"/>
          <w:b w:val="0"/>
          <w:bCs w:val="0"/>
          <w:sz w:val="20"/>
          <w:szCs w:val="20"/>
        </w:rPr>
        <w:t>pis</w:t>
      </w:r>
      <w:r w:rsidR="002841D7" w:rsidRPr="001C4737">
        <w:rPr>
          <w:rFonts w:ascii="Verdana" w:hAnsi="Verdana" w:cs="Arial"/>
          <w:b w:val="0"/>
          <w:bCs w:val="0"/>
          <w:sz w:val="20"/>
          <w:szCs w:val="20"/>
        </w:rPr>
        <w:t>u</w:t>
      </w:r>
      <w:r w:rsidR="00212A6A" w:rsidRPr="001C4737">
        <w:rPr>
          <w:rFonts w:ascii="Verdana" w:hAnsi="Verdana" w:cs="Arial"/>
          <w:b w:val="0"/>
          <w:bCs w:val="0"/>
          <w:sz w:val="20"/>
          <w:szCs w:val="20"/>
        </w:rPr>
        <w:t xml:space="preserve"> </w:t>
      </w:r>
      <w:r w:rsidR="00E4604C" w:rsidRPr="001C4737">
        <w:rPr>
          <w:rFonts w:ascii="Verdana" w:hAnsi="Verdana" w:cs="Arial"/>
          <w:b w:val="0"/>
          <w:bCs w:val="0"/>
          <w:sz w:val="20"/>
          <w:szCs w:val="20"/>
        </w:rPr>
        <w:t>P</w:t>
      </w:r>
      <w:r w:rsidR="005447DF" w:rsidRPr="001C4737">
        <w:rPr>
          <w:rFonts w:ascii="Verdana" w:hAnsi="Verdana" w:cs="Arial"/>
          <w:b w:val="0"/>
          <w:bCs w:val="0"/>
          <w:sz w:val="20"/>
          <w:szCs w:val="20"/>
        </w:rPr>
        <w:t xml:space="preserve">rzedmiotu </w:t>
      </w:r>
      <w:r w:rsidR="00E4604C" w:rsidRPr="001C4737">
        <w:rPr>
          <w:rFonts w:ascii="Verdana" w:hAnsi="Verdana" w:cs="Arial"/>
          <w:b w:val="0"/>
          <w:bCs w:val="0"/>
          <w:sz w:val="20"/>
          <w:szCs w:val="20"/>
        </w:rPr>
        <w:t>Z</w:t>
      </w:r>
      <w:r w:rsidR="005447DF" w:rsidRPr="001C4737">
        <w:rPr>
          <w:rFonts w:ascii="Verdana" w:hAnsi="Verdana" w:cs="Arial"/>
          <w:b w:val="0"/>
          <w:bCs w:val="0"/>
          <w:sz w:val="20"/>
          <w:szCs w:val="20"/>
        </w:rPr>
        <w:t>amówienia</w:t>
      </w:r>
      <w:r w:rsidR="002841D7" w:rsidRPr="001C4737">
        <w:rPr>
          <w:rFonts w:ascii="Verdana" w:hAnsi="Verdana" w:cs="Arial"/>
          <w:b w:val="0"/>
          <w:bCs w:val="0"/>
          <w:sz w:val="20"/>
          <w:szCs w:val="20"/>
        </w:rPr>
        <w:t xml:space="preserve"> stanowiącego </w:t>
      </w:r>
      <w:r w:rsidR="003E0362" w:rsidRPr="001C4737">
        <w:rPr>
          <w:rFonts w:ascii="Verdana" w:hAnsi="Verdana" w:cs="Arial"/>
          <w:b w:val="0"/>
          <w:bCs w:val="0"/>
          <w:sz w:val="20"/>
          <w:szCs w:val="20"/>
        </w:rPr>
        <w:t>integralną część umowy</w:t>
      </w:r>
    </w:p>
    <w:p w14:paraId="560331AC" w14:textId="77777777" w:rsidR="007A596A" w:rsidRPr="001C4737" w:rsidRDefault="007A596A" w:rsidP="001C4737">
      <w:pPr>
        <w:jc w:val="center"/>
        <w:rPr>
          <w:rFonts w:ascii="Verdana" w:hAnsi="Verdana" w:cs="Arial"/>
          <w:b/>
          <w:bCs/>
          <w:sz w:val="20"/>
          <w:szCs w:val="20"/>
        </w:rPr>
      </w:pPr>
    </w:p>
    <w:p w14:paraId="662A249C" w14:textId="3F05A120" w:rsidR="0072414C" w:rsidRPr="001C4737" w:rsidRDefault="0072414C" w:rsidP="001C4737">
      <w:pPr>
        <w:jc w:val="center"/>
        <w:rPr>
          <w:rFonts w:ascii="Verdana" w:hAnsi="Verdana" w:cs="Arial"/>
          <w:b/>
          <w:sz w:val="20"/>
          <w:szCs w:val="20"/>
        </w:rPr>
      </w:pPr>
      <w:r w:rsidRPr="001C4737">
        <w:rPr>
          <w:rFonts w:ascii="Verdana" w:hAnsi="Verdana" w:cs="Arial"/>
          <w:b/>
          <w:bCs/>
          <w:sz w:val="20"/>
          <w:szCs w:val="20"/>
        </w:rPr>
        <w:t>§ 4.</w:t>
      </w:r>
    </w:p>
    <w:p w14:paraId="79CB53FA" w14:textId="77777777" w:rsidR="0072414C" w:rsidRPr="001C4737" w:rsidRDefault="0072414C" w:rsidP="001C4737">
      <w:pPr>
        <w:jc w:val="center"/>
        <w:rPr>
          <w:rFonts w:ascii="Verdana" w:hAnsi="Verdana" w:cs="Arial"/>
          <w:b/>
          <w:sz w:val="20"/>
          <w:szCs w:val="20"/>
        </w:rPr>
      </w:pPr>
      <w:r w:rsidRPr="001C4737">
        <w:rPr>
          <w:rFonts w:ascii="Verdana" w:hAnsi="Verdana" w:cs="Arial"/>
          <w:b/>
          <w:sz w:val="20"/>
          <w:szCs w:val="20"/>
        </w:rPr>
        <w:t>Obowiązki Zamawiającego</w:t>
      </w:r>
    </w:p>
    <w:p w14:paraId="08619FD3" w14:textId="77777777" w:rsidR="0072414C" w:rsidRPr="001C4737" w:rsidRDefault="0072414C" w:rsidP="001C4737">
      <w:pPr>
        <w:spacing w:after="0"/>
        <w:jc w:val="both"/>
        <w:rPr>
          <w:rFonts w:ascii="Verdana" w:hAnsi="Verdana" w:cs="Arial"/>
          <w:sz w:val="20"/>
          <w:szCs w:val="20"/>
        </w:rPr>
      </w:pPr>
      <w:r w:rsidRPr="001C4737">
        <w:rPr>
          <w:rFonts w:ascii="Verdana" w:hAnsi="Verdana" w:cs="Arial"/>
          <w:sz w:val="20"/>
          <w:szCs w:val="20"/>
        </w:rPr>
        <w:t>Zamawiający będzie regulował należności wynikające z tytułu:</w:t>
      </w:r>
    </w:p>
    <w:p w14:paraId="243D1AD3" w14:textId="77777777" w:rsidR="0072414C" w:rsidRPr="001C4737" w:rsidRDefault="0072414C" w:rsidP="001C4737">
      <w:pPr>
        <w:numPr>
          <w:ilvl w:val="0"/>
          <w:numId w:val="15"/>
        </w:numPr>
        <w:spacing w:after="0"/>
        <w:jc w:val="both"/>
        <w:rPr>
          <w:rFonts w:ascii="Verdana" w:hAnsi="Verdana" w:cs="Arial"/>
          <w:sz w:val="20"/>
          <w:szCs w:val="20"/>
        </w:rPr>
      </w:pPr>
      <w:r w:rsidRPr="001C4737">
        <w:rPr>
          <w:rFonts w:ascii="Verdana" w:hAnsi="Verdana" w:cs="Arial"/>
          <w:sz w:val="20"/>
          <w:szCs w:val="20"/>
        </w:rPr>
        <w:t>dostawy energii elektrycznej,</w:t>
      </w:r>
    </w:p>
    <w:p w14:paraId="573ADAD5" w14:textId="77777777" w:rsidR="0072414C" w:rsidRPr="001C4737" w:rsidRDefault="0072414C" w:rsidP="001C4737">
      <w:pPr>
        <w:numPr>
          <w:ilvl w:val="0"/>
          <w:numId w:val="15"/>
        </w:numPr>
        <w:spacing w:after="0"/>
        <w:jc w:val="both"/>
        <w:rPr>
          <w:rFonts w:ascii="Verdana" w:hAnsi="Verdana" w:cs="Arial"/>
          <w:sz w:val="20"/>
          <w:szCs w:val="20"/>
        </w:rPr>
      </w:pPr>
      <w:r w:rsidRPr="001C4737">
        <w:rPr>
          <w:rFonts w:ascii="Verdana" w:hAnsi="Verdana" w:cs="Arial"/>
          <w:sz w:val="20"/>
          <w:szCs w:val="20"/>
        </w:rPr>
        <w:t>dostawy energii cieplnej,</w:t>
      </w:r>
    </w:p>
    <w:p w14:paraId="07E9F07A" w14:textId="77777777" w:rsidR="0072414C" w:rsidRPr="001C4737" w:rsidRDefault="0072414C" w:rsidP="001C4737">
      <w:pPr>
        <w:numPr>
          <w:ilvl w:val="0"/>
          <w:numId w:val="15"/>
        </w:numPr>
        <w:spacing w:after="0"/>
        <w:jc w:val="both"/>
        <w:rPr>
          <w:rFonts w:ascii="Verdana" w:hAnsi="Verdana" w:cs="Arial"/>
          <w:sz w:val="20"/>
          <w:szCs w:val="20"/>
        </w:rPr>
      </w:pPr>
      <w:r w:rsidRPr="001C4737">
        <w:rPr>
          <w:rFonts w:ascii="Verdana" w:hAnsi="Verdana" w:cs="Arial"/>
          <w:sz w:val="20"/>
          <w:szCs w:val="20"/>
        </w:rPr>
        <w:t>dostawy ciepłej wody,</w:t>
      </w:r>
    </w:p>
    <w:p w14:paraId="34BB3CA8" w14:textId="77777777" w:rsidR="0072414C" w:rsidRPr="001C4737" w:rsidRDefault="0072414C" w:rsidP="001C4737">
      <w:pPr>
        <w:numPr>
          <w:ilvl w:val="0"/>
          <w:numId w:val="15"/>
        </w:numPr>
        <w:spacing w:after="0"/>
        <w:jc w:val="both"/>
        <w:rPr>
          <w:rFonts w:ascii="Verdana" w:hAnsi="Verdana" w:cs="Arial"/>
          <w:sz w:val="20"/>
          <w:szCs w:val="20"/>
        </w:rPr>
      </w:pPr>
      <w:r w:rsidRPr="001C4737">
        <w:rPr>
          <w:rFonts w:ascii="Verdana" w:hAnsi="Verdana" w:cs="Arial"/>
          <w:sz w:val="20"/>
          <w:szCs w:val="20"/>
        </w:rPr>
        <w:t>wywozu nieczystości stałych,</w:t>
      </w:r>
    </w:p>
    <w:p w14:paraId="31379489" w14:textId="0ABEE4EA" w:rsidR="00E4604C" w:rsidRPr="001C4737" w:rsidRDefault="00E4604C" w:rsidP="001C4737">
      <w:pPr>
        <w:numPr>
          <w:ilvl w:val="0"/>
          <w:numId w:val="15"/>
        </w:numPr>
        <w:spacing w:after="0"/>
        <w:jc w:val="both"/>
        <w:rPr>
          <w:rFonts w:ascii="Verdana" w:hAnsi="Verdana" w:cs="Arial"/>
          <w:sz w:val="20"/>
          <w:szCs w:val="20"/>
        </w:rPr>
      </w:pPr>
      <w:r w:rsidRPr="001C4737">
        <w:rPr>
          <w:rFonts w:ascii="Verdana" w:hAnsi="Verdana" w:cs="Arial"/>
          <w:sz w:val="20"/>
          <w:szCs w:val="20"/>
        </w:rPr>
        <w:t>usuwa</w:t>
      </w:r>
      <w:r w:rsidR="00F73D56">
        <w:rPr>
          <w:rFonts w:ascii="Verdana" w:hAnsi="Verdana" w:cs="Arial"/>
          <w:sz w:val="20"/>
          <w:szCs w:val="20"/>
        </w:rPr>
        <w:t>nia</w:t>
      </w:r>
      <w:r w:rsidRPr="001C4737">
        <w:rPr>
          <w:rFonts w:ascii="Verdana" w:hAnsi="Verdana" w:cs="Arial"/>
          <w:sz w:val="20"/>
          <w:szCs w:val="20"/>
        </w:rPr>
        <w:t xml:space="preserve"> awari</w:t>
      </w:r>
      <w:r w:rsidR="00F73D56">
        <w:rPr>
          <w:rFonts w:ascii="Verdana" w:hAnsi="Verdana" w:cs="Arial"/>
          <w:sz w:val="20"/>
          <w:szCs w:val="20"/>
        </w:rPr>
        <w:t>i</w:t>
      </w:r>
    </w:p>
    <w:p w14:paraId="4D146F87" w14:textId="38EE2558" w:rsidR="000E6010" w:rsidRPr="001C4737" w:rsidRDefault="00E4604C" w:rsidP="001C4737">
      <w:pPr>
        <w:numPr>
          <w:ilvl w:val="0"/>
          <w:numId w:val="15"/>
        </w:numPr>
        <w:spacing w:after="0"/>
        <w:jc w:val="both"/>
        <w:rPr>
          <w:rFonts w:ascii="Verdana" w:hAnsi="Verdana" w:cs="Arial"/>
          <w:sz w:val="20"/>
          <w:szCs w:val="20"/>
        </w:rPr>
      </w:pPr>
      <w:r w:rsidRPr="001C4737">
        <w:rPr>
          <w:rFonts w:ascii="Verdana" w:hAnsi="Verdana" w:cs="Arial"/>
          <w:sz w:val="20"/>
          <w:szCs w:val="20"/>
        </w:rPr>
        <w:t>remont</w:t>
      </w:r>
      <w:r w:rsidR="00F73D56">
        <w:rPr>
          <w:rFonts w:ascii="Verdana" w:hAnsi="Verdana" w:cs="Arial"/>
          <w:sz w:val="20"/>
          <w:szCs w:val="20"/>
        </w:rPr>
        <w:t>u</w:t>
      </w:r>
      <w:r w:rsidRPr="001C4737">
        <w:rPr>
          <w:rFonts w:ascii="Verdana" w:hAnsi="Verdana" w:cs="Arial"/>
          <w:sz w:val="20"/>
          <w:szCs w:val="20"/>
        </w:rPr>
        <w:t xml:space="preserve"> obiekt</w:t>
      </w:r>
      <w:r w:rsidR="00F73D56">
        <w:rPr>
          <w:rFonts w:ascii="Verdana" w:hAnsi="Verdana" w:cs="Arial"/>
          <w:sz w:val="20"/>
          <w:szCs w:val="20"/>
        </w:rPr>
        <w:t>ów</w:t>
      </w:r>
    </w:p>
    <w:p w14:paraId="0FAC1AC2" w14:textId="77777777" w:rsidR="007A596A" w:rsidRPr="001C4737" w:rsidRDefault="007A596A" w:rsidP="001C4737">
      <w:pPr>
        <w:autoSpaceDE w:val="0"/>
        <w:autoSpaceDN w:val="0"/>
        <w:adjustRightInd w:val="0"/>
        <w:jc w:val="center"/>
        <w:rPr>
          <w:rFonts w:ascii="Verdana" w:hAnsi="Verdana" w:cs="Arial"/>
          <w:b/>
          <w:bCs/>
          <w:sz w:val="20"/>
          <w:szCs w:val="20"/>
        </w:rPr>
      </w:pPr>
    </w:p>
    <w:p w14:paraId="2742F435" w14:textId="10C27917"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 5.</w:t>
      </w:r>
    </w:p>
    <w:p w14:paraId="4E9F6E45" w14:textId="77777777"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Termin realizacji</w:t>
      </w:r>
    </w:p>
    <w:p w14:paraId="1A00CDED" w14:textId="77777777" w:rsidR="00E4604C" w:rsidRPr="001C4737" w:rsidRDefault="0038738C" w:rsidP="001C4737">
      <w:pPr>
        <w:jc w:val="both"/>
        <w:rPr>
          <w:rFonts w:ascii="Verdana" w:hAnsi="Verdana" w:cs="Arial"/>
          <w:sz w:val="20"/>
          <w:szCs w:val="20"/>
        </w:rPr>
      </w:pPr>
      <w:r w:rsidRPr="001C4737">
        <w:rPr>
          <w:rFonts w:ascii="Verdana" w:hAnsi="Verdana" w:cs="Arial"/>
          <w:sz w:val="20"/>
          <w:szCs w:val="20"/>
        </w:rPr>
        <w:t xml:space="preserve">Strony ustalają następujące terminy realizacji przedmiotu Umowy: </w:t>
      </w:r>
    </w:p>
    <w:p w14:paraId="2BE8B273" w14:textId="6672998E" w:rsidR="00E4604C" w:rsidRPr="001C4737" w:rsidRDefault="00CE4FD6" w:rsidP="001C4737">
      <w:pPr>
        <w:spacing w:after="0"/>
        <w:jc w:val="both"/>
        <w:rPr>
          <w:rFonts w:ascii="Verdana" w:hAnsi="Verdana" w:cs="Arial"/>
          <w:sz w:val="20"/>
          <w:szCs w:val="20"/>
        </w:rPr>
      </w:pPr>
      <w:r w:rsidRPr="001C4737">
        <w:rPr>
          <w:rFonts w:ascii="Verdana" w:hAnsi="Verdana" w:cs="Arial"/>
          <w:sz w:val="20"/>
          <w:szCs w:val="20"/>
        </w:rPr>
        <w:t xml:space="preserve">- </w:t>
      </w:r>
      <w:r w:rsidR="00E4604C" w:rsidRPr="001C4737">
        <w:rPr>
          <w:rFonts w:ascii="Verdana" w:hAnsi="Verdana" w:cs="Arial"/>
          <w:sz w:val="20"/>
          <w:szCs w:val="20"/>
        </w:rPr>
        <w:t xml:space="preserve">budynek mieszkalny przy ul. Bukowej 20 w Świętej Katarzynie </w:t>
      </w:r>
      <w:r w:rsidRPr="001C4737">
        <w:rPr>
          <w:rFonts w:ascii="Verdana" w:hAnsi="Verdana" w:cs="Arial"/>
          <w:sz w:val="20"/>
          <w:szCs w:val="20"/>
        </w:rPr>
        <w:t>– od 01.0</w:t>
      </w:r>
      <w:r w:rsidR="009B1AAD">
        <w:rPr>
          <w:rFonts w:ascii="Verdana" w:hAnsi="Verdana" w:cs="Arial"/>
          <w:sz w:val="20"/>
          <w:szCs w:val="20"/>
        </w:rPr>
        <w:t>1</w:t>
      </w:r>
      <w:r w:rsidRPr="001C4737">
        <w:rPr>
          <w:rFonts w:ascii="Verdana" w:hAnsi="Verdana" w:cs="Arial"/>
          <w:sz w:val="20"/>
          <w:szCs w:val="20"/>
        </w:rPr>
        <w:t>.202</w:t>
      </w:r>
      <w:r w:rsidR="009B1AAD">
        <w:rPr>
          <w:rFonts w:ascii="Verdana" w:hAnsi="Verdana" w:cs="Arial"/>
          <w:sz w:val="20"/>
          <w:szCs w:val="20"/>
        </w:rPr>
        <w:t>5 roku</w:t>
      </w:r>
      <w:r w:rsidRPr="001C4737">
        <w:rPr>
          <w:rFonts w:ascii="Verdana" w:hAnsi="Verdana" w:cs="Arial"/>
          <w:sz w:val="20"/>
          <w:szCs w:val="20"/>
        </w:rPr>
        <w:t xml:space="preserve"> do 31.12.202</w:t>
      </w:r>
      <w:r w:rsidR="00D75158">
        <w:rPr>
          <w:rFonts w:ascii="Verdana" w:hAnsi="Verdana" w:cs="Arial"/>
          <w:sz w:val="20"/>
          <w:szCs w:val="20"/>
        </w:rPr>
        <w:t>5</w:t>
      </w:r>
      <w:r w:rsidR="009B1AAD">
        <w:rPr>
          <w:rFonts w:ascii="Verdana" w:hAnsi="Verdana" w:cs="Arial"/>
          <w:sz w:val="20"/>
          <w:szCs w:val="20"/>
        </w:rPr>
        <w:t xml:space="preserve"> roku</w:t>
      </w:r>
    </w:p>
    <w:p w14:paraId="1912A5D8" w14:textId="39FEFDC5" w:rsidR="00E4604C" w:rsidRPr="001C4737" w:rsidRDefault="00CE4FD6" w:rsidP="001C4737">
      <w:pPr>
        <w:spacing w:after="0"/>
        <w:jc w:val="both"/>
        <w:rPr>
          <w:rFonts w:ascii="Verdana" w:hAnsi="Verdana" w:cs="Arial"/>
          <w:sz w:val="20"/>
          <w:szCs w:val="20"/>
        </w:rPr>
      </w:pPr>
      <w:r w:rsidRPr="001C4737">
        <w:rPr>
          <w:rFonts w:ascii="Verdana" w:hAnsi="Verdana" w:cs="Arial"/>
          <w:sz w:val="20"/>
          <w:szCs w:val="20"/>
        </w:rPr>
        <w:t xml:space="preserve">- </w:t>
      </w:r>
      <w:r w:rsidR="00E4604C" w:rsidRPr="001C4737">
        <w:rPr>
          <w:rFonts w:ascii="Verdana" w:hAnsi="Verdana" w:cs="Arial"/>
          <w:sz w:val="20"/>
          <w:szCs w:val="20"/>
        </w:rPr>
        <w:t xml:space="preserve">budynek mieszkalny przy ul. Wiosennej 13 w Siechnicach </w:t>
      </w:r>
      <w:r w:rsidRPr="001C4737">
        <w:rPr>
          <w:rFonts w:ascii="Verdana" w:hAnsi="Verdana" w:cs="Arial"/>
          <w:sz w:val="20"/>
          <w:szCs w:val="20"/>
        </w:rPr>
        <w:t>– od 01.0</w:t>
      </w:r>
      <w:r w:rsidR="00E82173">
        <w:rPr>
          <w:rFonts w:ascii="Verdana" w:hAnsi="Verdana" w:cs="Arial"/>
          <w:sz w:val="20"/>
          <w:szCs w:val="20"/>
        </w:rPr>
        <w:t>1</w:t>
      </w:r>
      <w:r w:rsidRPr="001C4737">
        <w:rPr>
          <w:rFonts w:ascii="Verdana" w:hAnsi="Verdana" w:cs="Arial"/>
          <w:sz w:val="20"/>
          <w:szCs w:val="20"/>
        </w:rPr>
        <w:t>.202</w:t>
      </w:r>
      <w:r w:rsidR="00E82173">
        <w:rPr>
          <w:rFonts w:ascii="Verdana" w:hAnsi="Verdana" w:cs="Arial"/>
          <w:sz w:val="20"/>
          <w:szCs w:val="20"/>
        </w:rPr>
        <w:t>5 roku</w:t>
      </w:r>
      <w:r w:rsidRPr="001C4737">
        <w:rPr>
          <w:rFonts w:ascii="Verdana" w:hAnsi="Verdana" w:cs="Arial"/>
          <w:sz w:val="20"/>
          <w:szCs w:val="20"/>
        </w:rPr>
        <w:t xml:space="preserve"> do 31.</w:t>
      </w:r>
      <w:r w:rsidR="00C67852" w:rsidRPr="001C4737">
        <w:rPr>
          <w:rFonts w:ascii="Verdana" w:hAnsi="Verdana" w:cs="Arial"/>
          <w:sz w:val="20"/>
          <w:szCs w:val="20"/>
        </w:rPr>
        <w:t>12</w:t>
      </w:r>
      <w:r w:rsidRPr="001C4737">
        <w:rPr>
          <w:rFonts w:ascii="Verdana" w:hAnsi="Verdana" w:cs="Arial"/>
          <w:sz w:val="20"/>
          <w:szCs w:val="20"/>
        </w:rPr>
        <w:t>.202</w:t>
      </w:r>
      <w:r w:rsidR="00D75158">
        <w:rPr>
          <w:rFonts w:ascii="Verdana" w:hAnsi="Verdana" w:cs="Arial"/>
          <w:sz w:val="20"/>
          <w:szCs w:val="20"/>
        </w:rPr>
        <w:t>5</w:t>
      </w:r>
      <w:r w:rsidR="00E82173">
        <w:rPr>
          <w:rFonts w:ascii="Verdana" w:hAnsi="Verdana" w:cs="Arial"/>
          <w:sz w:val="20"/>
          <w:szCs w:val="20"/>
        </w:rPr>
        <w:t xml:space="preserve"> roku</w:t>
      </w:r>
    </w:p>
    <w:p w14:paraId="3B485B8A" w14:textId="4F341F7D" w:rsidR="00E4604C" w:rsidRPr="001C4737" w:rsidRDefault="00CE4FD6" w:rsidP="001C4737">
      <w:pPr>
        <w:spacing w:after="0"/>
        <w:jc w:val="both"/>
        <w:rPr>
          <w:rFonts w:ascii="Verdana" w:hAnsi="Verdana" w:cs="Arial"/>
          <w:sz w:val="20"/>
          <w:szCs w:val="20"/>
        </w:rPr>
      </w:pPr>
      <w:r w:rsidRPr="001C4737">
        <w:rPr>
          <w:rFonts w:ascii="Verdana" w:hAnsi="Verdana" w:cs="Arial"/>
          <w:sz w:val="20"/>
          <w:szCs w:val="20"/>
        </w:rPr>
        <w:t xml:space="preserve">- </w:t>
      </w:r>
      <w:r w:rsidR="00E4604C" w:rsidRPr="001C4737">
        <w:rPr>
          <w:rFonts w:ascii="Verdana" w:hAnsi="Verdana" w:cs="Arial"/>
          <w:sz w:val="20"/>
          <w:szCs w:val="20"/>
        </w:rPr>
        <w:t>budyn</w:t>
      </w:r>
      <w:r w:rsidRPr="001C4737">
        <w:rPr>
          <w:rFonts w:ascii="Verdana" w:hAnsi="Verdana" w:cs="Arial"/>
          <w:sz w:val="20"/>
          <w:szCs w:val="20"/>
        </w:rPr>
        <w:t>ki</w:t>
      </w:r>
      <w:r w:rsidR="00E4604C" w:rsidRPr="001C4737">
        <w:rPr>
          <w:rFonts w:ascii="Verdana" w:hAnsi="Verdana" w:cs="Arial"/>
          <w:sz w:val="20"/>
          <w:szCs w:val="20"/>
        </w:rPr>
        <w:t xml:space="preserve"> mieszkaln</w:t>
      </w:r>
      <w:r w:rsidR="00E82173">
        <w:rPr>
          <w:rFonts w:ascii="Verdana" w:hAnsi="Verdana" w:cs="Arial"/>
          <w:sz w:val="20"/>
          <w:szCs w:val="20"/>
        </w:rPr>
        <w:t>e</w:t>
      </w:r>
      <w:r w:rsidR="00E4604C" w:rsidRPr="001C4737">
        <w:rPr>
          <w:rFonts w:ascii="Verdana" w:hAnsi="Verdana" w:cs="Arial"/>
          <w:sz w:val="20"/>
          <w:szCs w:val="20"/>
        </w:rPr>
        <w:t xml:space="preserve"> przy ul. </w:t>
      </w:r>
      <w:r w:rsidR="00E4604C" w:rsidRPr="001C4737">
        <w:rPr>
          <w:rFonts w:ascii="Verdana" w:hAnsi="Verdana"/>
          <w:sz w:val="20"/>
          <w:szCs w:val="20"/>
        </w:rPr>
        <w:t>Żernick</w:t>
      </w:r>
      <w:r w:rsidR="00E82173">
        <w:rPr>
          <w:rFonts w:ascii="Verdana" w:hAnsi="Verdana"/>
          <w:sz w:val="20"/>
          <w:szCs w:val="20"/>
        </w:rPr>
        <w:t>iej</w:t>
      </w:r>
      <w:r w:rsidR="00E4604C" w:rsidRPr="001C4737">
        <w:rPr>
          <w:rFonts w:ascii="Verdana" w:hAnsi="Verdana"/>
          <w:sz w:val="20"/>
          <w:szCs w:val="20"/>
        </w:rPr>
        <w:t xml:space="preserve"> 30,32,34,36,40,42,44,46 w Świętej Katarzynie</w:t>
      </w:r>
      <w:r w:rsidRPr="001C4737">
        <w:rPr>
          <w:rFonts w:ascii="Verdana" w:hAnsi="Verdana" w:cs="Arial"/>
          <w:sz w:val="20"/>
          <w:szCs w:val="20"/>
        </w:rPr>
        <w:t>– od 01.0</w:t>
      </w:r>
      <w:r w:rsidR="00E82173">
        <w:rPr>
          <w:rFonts w:ascii="Verdana" w:hAnsi="Verdana" w:cs="Arial"/>
          <w:sz w:val="20"/>
          <w:szCs w:val="20"/>
        </w:rPr>
        <w:t>1</w:t>
      </w:r>
      <w:r w:rsidRPr="001C4737">
        <w:rPr>
          <w:rFonts w:ascii="Verdana" w:hAnsi="Verdana" w:cs="Arial"/>
          <w:sz w:val="20"/>
          <w:szCs w:val="20"/>
        </w:rPr>
        <w:t>.202</w:t>
      </w:r>
      <w:r w:rsidR="00E82173">
        <w:rPr>
          <w:rFonts w:ascii="Verdana" w:hAnsi="Verdana" w:cs="Arial"/>
          <w:sz w:val="20"/>
          <w:szCs w:val="20"/>
        </w:rPr>
        <w:t>5 roku</w:t>
      </w:r>
      <w:r w:rsidRPr="001C4737">
        <w:rPr>
          <w:rFonts w:ascii="Verdana" w:hAnsi="Verdana" w:cs="Arial"/>
          <w:sz w:val="20"/>
          <w:szCs w:val="20"/>
        </w:rPr>
        <w:t xml:space="preserve"> do 31.12.202</w:t>
      </w:r>
      <w:r w:rsidR="00D75158">
        <w:rPr>
          <w:rFonts w:ascii="Verdana" w:hAnsi="Verdana" w:cs="Arial"/>
          <w:sz w:val="20"/>
          <w:szCs w:val="20"/>
        </w:rPr>
        <w:t>5</w:t>
      </w:r>
      <w:r w:rsidR="00202C2E">
        <w:rPr>
          <w:rFonts w:ascii="Verdana" w:hAnsi="Verdana" w:cs="Arial"/>
          <w:sz w:val="20"/>
          <w:szCs w:val="20"/>
        </w:rPr>
        <w:t xml:space="preserve"> </w:t>
      </w:r>
      <w:r w:rsidR="00E82173">
        <w:rPr>
          <w:rFonts w:ascii="Verdana" w:hAnsi="Verdana" w:cs="Arial"/>
          <w:sz w:val="20"/>
          <w:szCs w:val="20"/>
        </w:rPr>
        <w:t>roku</w:t>
      </w:r>
    </w:p>
    <w:p w14:paraId="2A5B6F1D" w14:textId="77777777" w:rsidR="007A596A" w:rsidRPr="001C4737" w:rsidRDefault="007A596A" w:rsidP="001C4737">
      <w:pPr>
        <w:autoSpaceDE w:val="0"/>
        <w:autoSpaceDN w:val="0"/>
        <w:adjustRightInd w:val="0"/>
        <w:jc w:val="center"/>
        <w:rPr>
          <w:rFonts w:ascii="Verdana" w:hAnsi="Verdana" w:cs="Arial"/>
          <w:b/>
          <w:bCs/>
          <w:sz w:val="20"/>
          <w:szCs w:val="20"/>
        </w:rPr>
      </w:pPr>
    </w:p>
    <w:p w14:paraId="7F4C7E5F" w14:textId="539586A6"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 6.</w:t>
      </w:r>
    </w:p>
    <w:p w14:paraId="348BBE40" w14:textId="700E7224" w:rsidR="00BD6FDA" w:rsidRPr="001C4737" w:rsidRDefault="00BD6FDA"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Oświadczenie Zarządzającego</w:t>
      </w:r>
    </w:p>
    <w:p w14:paraId="3498FEE5" w14:textId="77777777" w:rsidR="0072414C" w:rsidRPr="001C4737" w:rsidRDefault="0072414C" w:rsidP="001C4737">
      <w:pPr>
        <w:autoSpaceDE w:val="0"/>
        <w:autoSpaceDN w:val="0"/>
        <w:adjustRightInd w:val="0"/>
        <w:spacing w:after="0"/>
        <w:ind w:left="360"/>
        <w:jc w:val="both"/>
        <w:rPr>
          <w:rFonts w:ascii="Verdana" w:hAnsi="Verdana" w:cs="Arial"/>
          <w:b/>
          <w:bCs/>
          <w:sz w:val="20"/>
          <w:szCs w:val="20"/>
        </w:rPr>
      </w:pPr>
      <w:r w:rsidRPr="001C4737">
        <w:rPr>
          <w:rFonts w:ascii="Verdana" w:hAnsi="Verdana" w:cs="Arial"/>
          <w:b/>
          <w:bCs/>
          <w:sz w:val="20"/>
          <w:szCs w:val="20"/>
        </w:rPr>
        <w:t>Zarządca oświadcza, że:</w:t>
      </w:r>
    </w:p>
    <w:p w14:paraId="5E1DBC26" w14:textId="77777777" w:rsidR="00BD6FDA" w:rsidRPr="001C4737" w:rsidRDefault="00BD6FDA" w:rsidP="001C4737">
      <w:pPr>
        <w:autoSpaceDE w:val="0"/>
        <w:autoSpaceDN w:val="0"/>
        <w:adjustRightInd w:val="0"/>
        <w:spacing w:after="0"/>
        <w:ind w:left="360"/>
        <w:jc w:val="both"/>
        <w:rPr>
          <w:rFonts w:ascii="Verdana" w:hAnsi="Verdana" w:cs="Arial"/>
          <w:b/>
          <w:bCs/>
          <w:sz w:val="20"/>
          <w:szCs w:val="20"/>
        </w:rPr>
      </w:pPr>
    </w:p>
    <w:p w14:paraId="753DC78F" w14:textId="3F253FB4" w:rsidR="00BD6FDA" w:rsidRPr="00064EBF" w:rsidRDefault="00652CDE" w:rsidP="00630F28">
      <w:pPr>
        <w:pStyle w:val="Akapitzlist"/>
        <w:numPr>
          <w:ilvl w:val="0"/>
          <w:numId w:val="38"/>
        </w:numPr>
        <w:autoSpaceDE w:val="0"/>
        <w:autoSpaceDN w:val="0"/>
        <w:adjustRightInd w:val="0"/>
        <w:spacing w:after="0"/>
        <w:ind w:left="709"/>
        <w:jc w:val="both"/>
        <w:rPr>
          <w:rFonts w:ascii="Verdana" w:hAnsi="Verdana" w:cs="Arial"/>
          <w:sz w:val="20"/>
          <w:szCs w:val="20"/>
        </w:rPr>
      </w:pPr>
      <w:r w:rsidRPr="00064EBF">
        <w:rPr>
          <w:rFonts w:ascii="Verdana" w:hAnsi="Verdana" w:cs="Arial"/>
          <w:sz w:val="20"/>
          <w:szCs w:val="20"/>
        </w:rPr>
        <w:t>p</w:t>
      </w:r>
      <w:r w:rsidR="0072414C" w:rsidRPr="00064EBF">
        <w:rPr>
          <w:rFonts w:ascii="Verdana" w:hAnsi="Verdana" w:cs="Arial"/>
          <w:sz w:val="20"/>
          <w:szCs w:val="20"/>
        </w:rPr>
        <w:t>osiada ubezpieczenie od odpowiedzialności cywilnej za szkody</w:t>
      </w:r>
      <w:r w:rsidR="007B5563" w:rsidRPr="00064EBF">
        <w:rPr>
          <w:rFonts w:ascii="Verdana" w:hAnsi="Verdana" w:cs="Arial"/>
          <w:sz w:val="20"/>
          <w:szCs w:val="20"/>
        </w:rPr>
        <w:t xml:space="preserve"> wyrządzone Zamawiającemu lub osobom trzecim, które mogą wyniknąć </w:t>
      </w:r>
      <w:r w:rsidR="0072414C" w:rsidRPr="00064EBF">
        <w:rPr>
          <w:rFonts w:ascii="Verdana" w:hAnsi="Verdana" w:cs="Arial"/>
          <w:sz w:val="20"/>
          <w:szCs w:val="20"/>
        </w:rPr>
        <w:t>w związku z wyk</w:t>
      </w:r>
      <w:r w:rsidR="007B5563" w:rsidRPr="00064EBF">
        <w:rPr>
          <w:rFonts w:ascii="Verdana" w:hAnsi="Verdana" w:cs="Arial"/>
          <w:sz w:val="20"/>
          <w:szCs w:val="20"/>
        </w:rPr>
        <w:t>onywaniem czynności zarządzania</w:t>
      </w:r>
      <w:r w:rsidR="00F0019A" w:rsidRPr="00064EBF">
        <w:rPr>
          <w:rFonts w:ascii="Verdana" w:hAnsi="Verdana" w:cs="Arial"/>
          <w:sz w:val="20"/>
          <w:szCs w:val="20"/>
        </w:rPr>
        <w:t xml:space="preserve">, zgodnie z art. 186 ust. </w:t>
      </w:r>
      <w:r w:rsidR="0072414C" w:rsidRPr="00064EBF">
        <w:rPr>
          <w:rFonts w:ascii="Verdana" w:hAnsi="Verdana" w:cs="Arial"/>
          <w:sz w:val="20"/>
          <w:szCs w:val="20"/>
        </w:rPr>
        <w:t xml:space="preserve">3 </w:t>
      </w:r>
      <w:r w:rsidR="00326F4E" w:rsidRPr="00064EBF">
        <w:rPr>
          <w:rFonts w:ascii="Verdana" w:hAnsi="Verdana" w:cs="Arial"/>
          <w:sz w:val="20"/>
          <w:szCs w:val="20"/>
        </w:rPr>
        <w:t>u</w:t>
      </w:r>
      <w:r w:rsidR="00BD6FDA" w:rsidRPr="00064EBF">
        <w:rPr>
          <w:rFonts w:ascii="Verdana" w:hAnsi="Verdana" w:cs="Arial"/>
          <w:sz w:val="20"/>
          <w:szCs w:val="20"/>
        </w:rPr>
        <w:t>stawy z dnia 21 sierpnia 1997 r.</w:t>
      </w:r>
      <w:r w:rsidR="00326F4E" w:rsidRPr="00064EBF">
        <w:rPr>
          <w:rFonts w:ascii="Verdana" w:hAnsi="Verdana" w:cs="Arial"/>
          <w:sz w:val="20"/>
          <w:szCs w:val="20"/>
        </w:rPr>
        <w:t xml:space="preserve"> gospodarce nieruchomościami</w:t>
      </w:r>
      <w:r w:rsidR="00346BEB" w:rsidRPr="00064EBF">
        <w:rPr>
          <w:rFonts w:ascii="Verdana" w:hAnsi="Verdana" w:cs="Arial"/>
          <w:sz w:val="20"/>
          <w:szCs w:val="20"/>
        </w:rPr>
        <w:t xml:space="preserve"> </w:t>
      </w:r>
      <w:r w:rsidR="00326F4E" w:rsidRPr="00064EBF">
        <w:rPr>
          <w:rFonts w:ascii="Verdana" w:hAnsi="Verdana" w:cs="Arial"/>
          <w:sz w:val="20"/>
          <w:szCs w:val="20"/>
        </w:rPr>
        <w:t>(</w:t>
      </w:r>
      <w:r w:rsidR="00064EBF" w:rsidRPr="00064EBF">
        <w:rPr>
          <w:rFonts w:ascii="Verdana" w:hAnsi="Verdana" w:cs="Arial"/>
          <w:sz w:val="20"/>
          <w:szCs w:val="20"/>
        </w:rPr>
        <w:t>Dz.U.2024.0.1145</w:t>
      </w:r>
      <w:r w:rsidR="00F0019A" w:rsidRPr="00064EBF">
        <w:rPr>
          <w:rFonts w:ascii="Verdana" w:hAnsi="Verdana" w:cs="Arial"/>
          <w:sz w:val="20"/>
          <w:szCs w:val="20"/>
        </w:rPr>
        <w:t>)</w:t>
      </w:r>
      <w:r w:rsidR="00406F8C" w:rsidRPr="00064EBF">
        <w:rPr>
          <w:rFonts w:ascii="Verdana" w:hAnsi="Verdana" w:cs="Arial"/>
          <w:sz w:val="20"/>
          <w:szCs w:val="20"/>
        </w:rPr>
        <w:t>;</w:t>
      </w:r>
    </w:p>
    <w:p w14:paraId="6121124C" w14:textId="1309BF39" w:rsidR="007A596A" w:rsidRPr="001C4737" w:rsidRDefault="00652CDE" w:rsidP="001C4737">
      <w:pPr>
        <w:pStyle w:val="Akapitzlist"/>
        <w:numPr>
          <w:ilvl w:val="0"/>
          <w:numId w:val="38"/>
        </w:numPr>
        <w:autoSpaceDE w:val="0"/>
        <w:autoSpaceDN w:val="0"/>
        <w:adjustRightInd w:val="0"/>
        <w:spacing w:after="0"/>
        <w:ind w:left="709"/>
        <w:jc w:val="both"/>
        <w:rPr>
          <w:rFonts w:ascii="Verdana" w:hAnsi="Verdana" w:cs="Arial"/>
          <w:iCs/>
          <w:sz w:val="20"/>
          <w:szCs w:val="20"/>
        </w:rPr>
      </w:pPr>
      <w:r w:rsidRPr="001C4737">
        <w:rPr>
          <w:rFonts w:ascii="Verdana" w:hAnsi="Verdana" w:cs="Arial"/>
          <w:sz w:val="20"/>
          <w:szCs w:val="20"/>
        </w:rPr>
        <w:t>z</w:t>
      </w:r>
      <w:r w:rsidR="0072414C" w:rsidRPr="001C4737">
        <w:rPr>
          <w:rFonts w:ascii="Verdana" w:hAnsi="Verdana" w:cs="Arial"/>
          <w:sz w:val="20"/>
          <w:szCs w:val="20"/>
        </w:rPr>
        <w:t>obowiązuje się do wykonywania czynności zarządzania powierzonym mieniem Gminy Siechnice zgodnie z zasadami wynikającymi z przepisów prawa i standardami zawodowymi</w:t>
      </w:r>
      <w:r w:rsidR="00064EBF">
        <w:rPr>
          <w:rFonts w:ascii="Verdana" w:hAnsi="Verdana" w:cs="Arial"/>
          <w:sz w:val="20"/>
          <w:szCs w:val="20"/>
        </w:rPr>
        <w:t>,</w:t>
      </w:r>
      <w:r w:rsidR="0072414C" w:rsidRPr="001C4737">
        <w:rPr>
          <w:rFonts w:ascii="Verdana" w:hAnsi="Verdana" w:cs="Arial"/>
          <w:sz w:val="20"/>
          <w:szCs w:val="20"/>
        </w:rPr>
        <w:t xml:space="preserve"> ze szczególną starannością właściwą dla zawodowego charakteru tych czynności oraz zasadami etyki zawodowej i ochrony interesu Zamawiającego</w:t>
      </w:r>
      <w:r w:rsidR="0072414C" w:rsidRPr="001C4737">
        <w:rPr>
          <w:rFonts w:ascii="Verdana" w:hAnsi="Verdana" w:cs="Arial"/>
          <w:iCs/>
          <w:sz w:val="20"/>
          <w:szCs w:val="20"/>
        </w:rPr>
        <w:t>.</w:t>
      </w:r>
    </w:p>
    <w:p w14:paraId="24E6280D" w14:textId="77777777" w:rsidR="00A56B12" w:rsidRPr="001C4737" w:rsidRDefault="00A56B12" w:rsidP="001C4737">
      <w:pPr>
        <w:autoSpaceDE w:val="0"/>
        <w:autoSpaceDN w:val="0"/>
        <w:adjustRightInd w:val="0"/>
        <w:jc w:val="center"/>
        <w:rPr>
          <w:rFonts w:ascii="Verdana" w:hAnsi="Verdana" w:cs="Arial"/>
          <w:b/>
          <w:bCs/>
          <w:sz w:val="20"/>
          <w:szCs w:val="20"/>
        </w:rPr>
      </w:pPr>
    </w:p>
    <w:p w14:paraId="29B1FF06" w14:textId="4DB7F2B0"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 7.</w:t>
      </w:r>
    </w:p>
    <w:p w14:paraId="2C915BFA" w14:textId="77777777" w:rsidR="0072414C" w:rsidRPr="001C4737" w:rsidRDefault="0072414C" w:rsidP="001C4737">
      <w:pPr>
        <w:jc w:val="center"/>
        <w:rPr>
          <w:rFonts w:ascii="Verdana" w:hAnsi="Verdana" w:cs="Arial"/>
          <w:b/>
          <w:sz w:val="20"/>
          <w:szCs w:val="20"/>
        </w:rPr>
      </w:pPr>
      <w:r w:rsidRPr="001C4737">
        <w:rPr>
          <w:rFonts w:ascii="Verdana" w:hAnsi="Verdana" w:cs="Arial"/>
          <w:b/>
          <w:sz w:val="20"/>
          <w:szCs w:val="20"/>
        </w:rPr>
        <w:t xml:space="preserve">Wynagrodzenie Zarządcy </w:t>
      </w:r>
    </w:p>
    <w:p w14:paraId="3E615638" w14:textId="2DCD5AA0" w:rsidR="00CE4FD6" w:rsidRPr="001C4737" w:rsidRDefault="0072414C" w:rsidP="001C4737">
      <w:pPr>
        <w:numPr>
          <w:ilvl w:val="0"/>
          <w:numId w:val="8"/>
        </w:numPr>
        <w:tabs>
          <w:tab w:val="clear" w:pos="720"/>
          <w:tab w:val="num" w:pos="360"/>
        </w:tabs>
        <w:spacing w:after="0"/>
        <w:ind w:left="426" w:hanging="426"/>
        <w:jc w:val="both"/>
        <w:rPr>
          <w:rFonts w:ascii="Verdana" w:hAnsi="Verdana" w:cs="Arial"/>
          <w:sz w:val="20"/>
          <w:szCs w:val="20"/>
        </w:rPr>
      </w:pPr>
      <w:r w:rsidRPr="001C4737">
        <w:rPr>
          <w:rFonts w:ascii="Verdana" w:hAnsi="Verdana" w:cs="Arial"/>
          <w:sz w:val="20"/>
          <w:szCs w:val="20"/>
        </w:rPr>
        <w:t xml:space="preserve">Strony ustalają wynagrodzenie </w:t>
      </w:r>
      <w:r w:rsidRPr="001C4737">
        <w:rPr>
          <w:rFonts w:ascii="Verdana" w:hAnsi="Verdana" w:cs="Arial"/>
          <w:bCs/>
          <w:sz w:val="20"/>
          <w:szCs w:val="20"/>
        </w:rPr>
        <w:t>w cen</w:t>
      </w:r>
      <w:r w:rsidR="00CE4FD6" w:rsidRPr="001C4737">
        <w:rPr>
          <w:rFonts w:ascii="Verdana" w:hAnsi="Verdana" w:cs="Arial"/>
          <w:bCs/>
          <w:sz w:val="20"/>
          <w:szCs w:val="20"/>
        </w:rPr>
        <w:t>ach</w:t>
      </w:r>
      <w:r w:rsidRPr="001C4737">
        <w:rPr>
          <w:rFonts w:ascii="Verdana" w:hAnsi="Verdana" w:cs="Arial"/>
          <w:bCs/>
          <w:sz w:val="20"/>
          <w:szCs w:val="20"/>
        </w:rPr>
        <w:t xml:space="preserve"> ryczałtow</w:t>
      </w:r>
      <w:r w:rsidR="00CE4FD6" w:rsidRPr="001C4737">
        <w:rPr>
          <w:rFonts w:ascii="Verdana" w:hAnsi="Verdana" w:cs="Arial"/>
          <w:bCs/>
          <w:sz w:val="20"/>
          <w:szCs w:val="20"/>
        </w:rPr>
        <w:t xml:space="preserve">ych </w:t>
      </w:r>
      <w:r w:rsidRPr="001C4737">
        <w:rPr>
          <w:rFonts w:ascii="Verdana" w:hAnsi="Verdana" w:cs="Arial"/>
          <w:bCs/>
          <w:sz w:val="20"/>
          <w:szCs w:val="20"/>
        </w:rPr>
        <w:t xml:space="preserve"> </w:t>
      </w:r>
      <w:r w:rsidR="00CE4FD6" w:rsidRPr="001C4737">
        <w:rPr>
          <w:rFonts w:ascii="Verdana" w:hAnsi="Verdana" w:cs="Arial"/>
          <w:bCs/>
          <w:sz w:val="20"/>
          <w:szCs w:val="20"/>
        </w:rPr>
        <w:t xml:space="preserve">brutto </w:t>
      </w:r>
      <w:r w:rsidR="002766AF" w:rsidRPr="001C4737">
        <w:rPr>
          <w:rFonts w:ascii="Verdana" w:hAnsi="Verdana" w:cs="Arial"/>
          <w:bCs/>
          <w:sz w:val="20"/>
          <w:szCs w:val="20"/>
        </w:rPr>
        <w:t>za 1 miesiąc</w:t>
      </w:r>
    </w:p>
    <w:p w14:paraId="24AB5FCF" w14:textId="77777777" w:rsidR="00CE4FD6" w:rsidRPr="001C4737" w:rsidRDefault="00CE4FD6" w:rsidP="001C4737">
      <w:pPr>
        <w:spacing w:after="0"/>
        <w:jc w:val="both"/>
        <w:rPr>
          <w:rFonts w:ascii="Verdana" w:hAnsi="Verdana" w:cs="Arial"/>
          <w:color w:val="FF0000"/>
          <w:sz w:val="20"/>
          <w:szCs w:val="20"/>
        </w:rPr>
      </w:pPr>
    </w:p>
    <w:p w14:paraId="2B730635" w14:textId="77777777" w:rsidR="00CE4FD6" w:rsidRPr="001C4737" w:rsidRDefault="00CE4FD6" w:rsidP="001C4737">
      <w:pPr>
        <w:spacing w:after="0"/>
        <w:jc w:val="both"/>
        <w:rPr>
          <w:rFonts w:ascii="Verdana" w:hAnsi="Verdana" w:cs="Arial"/>
          <w:color w:val="FF0000"/>
          <w:sz w:val="20"/>
          <w:szCs w:val="20"/>
        </w:rPr>
      </w:pPr>
    </w:p>
    <w:tbl>
      <w:tblPr>
        <w:tblW w:w="9062" w:type="dxa"/>
        <w:tblCellMar>
          <w:left w:w="10" w:type="dxa"/>
          <w:right w:w="10" w:type="dxa"/>
        </w:tblCellMar>
        <w:tblLook w:val="04A0" w:firstRow="1" w:lastRow="0" w:firstColumn="1" w:lastColumn="0" w:noHBand="0" w:noVBand="1"/>
      </w:tblPr>
      <w:tblGrid>
        <w:gridCol w:w="497"/>
        <w:gridCol w:w="4100"/>
        <w:gridCol w:w="1517"/>
        <w:gridCol w:w="1197"/>
        <w:gridCol w:w="1751"/>
      </w:tblGrid>
      <w:tr w:rsidR="00CE4FD6" w:rsidRPr="001C4737" w14:paraId="31C84343" w14:textId="77777777" w:rsidTr="001C76F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5C6AF" w14:textId="77777777" w:rsidR="00CE4FD6" w:rsidRPr="001C4737" w:rsidRDefault="00CE4FD6" w:rsidP="001C4737">
            <w:pPr>
              <w:spacing w:after="0"/>
              <w:jc w:val="center"/>
              <w:rPr>
                <w:rFonts w:ascii="Verdana" w:hAnsi="Verdana"/>
                <w:b/>
                <w:bCs/>
                <w:sz w:val="20"/>
                <w:szCs w:val="20"/>
              </w:rPr>
            </w:pPr>
            <w:r w:rsidRPr="001C4737">
              <w:rPr>
                <w:rFonts w:ascii="Verdana" w:hAnsi="Verdana"/>
                <w:b/>
                <w:bCs/>
                <w:sz w:val="20"/>
                <w:szCs w:val="20"/>
              </w:rPr>
              <w:t>l.p</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3DC7A" w14:textId="77777777" w:rsidR="00CE4FD6" w:rsidRPr="001C4737" w:rsidRDefault="00CE4FD6" w:rsidP="001C4737">
            <w:pPr>
              <w:spacing w:after="0"/>
              <w:jc w:val="center"/>
              <w:rPr>
                <w:rFonts w:ascii="Verdana" w:hAnsi="Verdana"/>
                <w:b/>
                <w:bCs/>
                <w:sz w:val="20"/>
                <w:szCs w:val="20"/>
              </w:rPr>
            </w:pPr>
            <w:r w:rsidRPr="001C4737">
              <w:rPr>
                <w:rFonts w:ascii="Verdana" w:hAnsi="Verdana"/>
                <w:b/>
                <w:bCs/>
                <w:sz w:val="20"/>
                <w:szCs w:val="20"/>
              </w:rPr>
              <w:t>Lokalizacja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DF0F1" w14:textId="77777777" w:rsidR="00CE4FD6" w:rsidRPr="001C4737" w:rsidRDefault="00CE4FD6" w:rsidP="001C4737">
            <w:pPr>
              <w:spacing w:after="0"/>
              <w:jc w:val="center"/>
              <w:rPr>
                <w:rFonts w:ascii="Verdana" w:hAnsi="Verdana"/>
                <w:b/>
                <w:bCs/>
                <w:sz w:val="20"/>
                <w:szCs w:val="20"/>
              </w:rPr>
            </w:pPr>
            <w:r w:rsidRPr="001C4737">
              <w:rPr>
                <w:rFonts w:ascii="Verdana" w:hAnsi="Verdana"/>
                <w:b/>
                <w:bCs/>
                <w:sz w:val="20"/>
                <w:szCs w:val="20"/>
              </w:rPr>
              <w:t>Cena brutto za jeden miesiąc</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FF01" w14:textId="77777777" w:rsidR="00CE4FD6" w:rsidRPr="001C4737" w:rsidRDefault="00CE4FD6" w:rsidP="001C4737">
            <w:pPr>
              <w:spacing w:after="0"/>
              <w:jc w:val="center"/>
              <w:rPr>
                <w:rFonts w:ascii="Verdana" w:hAnsi="Verdana"/>
                <w:b/>
                <w:bCs/>
                <w:sz w:val="20"/>
                <w:szCs w:val="20"/>
              </w:rPr>
            </w:pPr>
            <w:r w:rsidRPr="001C4737">
              <w:rPr>
                <w:rFonts w:ascii="Verdana" w:hAnsi="Verdana"/>
                <w:b/>
                <w:bCs/>
                <w:sz w:val="20"/>
                <w:szCs w:val="20"/>
              </w:rPr>
              <w:t>Ilość miesięcy</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39EB5" w14:textId="77777777" w:rsidR="00CE4FD6" w:rsidRPr="001C4737" w:rsidRDefault="00CE4FD6" w:rsidP="001C4737">
            <w:pPr>
              <w:spacing w:after="0"/>
              <w:jc w:val="center"/>
              <w:rPr>
                <w:rFonts w:ascii="Verdana" w:hAnsi="Verdana"/>
                <w:b/>
                <w:bCs/>
                <w:sz w:val="20"/>
                <w:szCs w:val="20"/>
              </w:rPr>
            </w:pPr>
            <w:r w:rsidRPr="001C4737">
              <w:rPr>
                <w:rFonts w:ascii="Verdana" w:hAnsi="Verdana"/>
                <w:b/>
                <w:bCs/>
                <w:sz w:val="20"/>
                <w:szCs w:val="20"/>
              </w:rPr>
              <w:t>Wartość brutto</w:t>
            </w:r>
          </w:p>
          <w:p w14:paraId="047C5B53" w14:textId="5998D5D5" w:rsidR="00CE4FD6" w:rsidRPr="001C4737" w:rsidRDefault="00CE4FD6" w:rsidP="001C4737">
            <w:pPr>
              <w:spacing w:after="0"/>
              <w:jc w:val="center"/>
              <w:rPr>
                <w:rFonts w:ascii="Verdana" w:hAnsi="Verdana"/>
                <w:b/>
                <w:bCs/>
                <w:sz w:val="20"/>
                <w:szCs w:val="20"/>
              </w:rPr>
            </w:pPr>
            <w:r w:rsidRPr="001C4737">
              <w:rPr>
                <w:rFonts w:ascii="Verdana" w:hAnsi="Verdana"/>
                <w:b/>
                <w:bCs/>
                <w:sz w:val="20"/>
                <w:szCs w:val="20"/>
              </w:rPr>
              <w:t>(</w:t>
            </w:r>
            <w:r w:rsidR="00DB65BC">
              <w:rPr>
                <w:rFonts w:ascii="Verdana" w:hAnsi="Verdana"/>
                <w:b/>
                <w:bCs/>
                <w:sz w:val="20"/>
                <w:szCs w:val="20"/>
              </w:rPr>
              <w:t>2</w:t>
            </w:r>
            <w:r w:rsidRPr="001C4737">
              <w:rPr>
                <w:rFonts w:ascii="Verdana" w:hAnsi="Verdana"/>
                <w:b/>
                <w:bCs/>
                <w:sz w:val="20"/>
                <w:szCs w:val="20"/>
              </w:rPr>
              <w:t>x4)</w:t>
            </w:r>
          </w:p>
        </w:tc>
      </w:tr>
      <w:tr w:rsidR="00CE4FD6" w:rsidRPr="001C4737" w14:paraId="0A72BC77" w14:textId="77777777" w:rsidTr="001C76FC">
        <w:trPr>
          <w:trHeight w:val="182"/>
        </w:trPr>
        <w:tc>
          <w:tcPr>
            <w:tcW w:w="44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AC93F73" w14:textId="0C8C3BDE" w:rsidR="00CE4FD6" w:rsidRPr="001C4737" w:rsidRDefault="00CE4FD6" w:rsidP="001C4737">
            <w:pPr>
              <w:spacing w:after="0"/>
              <w:jc w:val="center"/>
              <w:rPr>
                <w:rFonts w:ascii="Verdana" w:hAnsi="Verdana"/>
                <w:sz w:val="20"/>
                <w:szCs w:val="20"/>
              </w:rPr>
            </w:pPr>
          </w:p>
        </w:tc>
        <w:tc>
          <w:tcPr>
            <w:tcW w:w="422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593FE03" w14:textId="2751B55C" w:rsidR="00CE4FD6" w:rsidRPr="001C4737" w:rsidRDefault="00DB65BC" w:rsidP="001C4737">
            <w:pPr>
              <w:spacing w:after="0"/>
              <w:jc w:val="center"/>
              <w:rPr>
                <w:rFonts w:ascii="Verdana" w:hAnsi="Verdana"/>
                <w:sz w:val="20"/>
                <w:szCs w:val="20"/>
              </w:rPr>
            </w:pPr>
            <w:r>
              <w:rPr>
                <w:rFonts w:ascii="Verdana" w:hAnsi="Verdana"/>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9848DD5" w14:textId="2287E97E" w:rsidR="00CE4FD6" w:rsidRPr="001C4737" w:rsidRDefault="00DB65BC" w:rsidP="001C4737">
            <w:pPr>
              <w:spacing w:after="0"/>
              <w:jc w:val="center"/>
              <w:rPr>
                <w:rFonts w:ascii="Verdana" w:hAnsi="Verdana"/>
                <w:sz w:val="20"/>
                <w:szCs w:val="20"/>
              </w:rPr>
            </w:pPr>
            <w:r>
              <w:rPr>
                <w:rFonts w:ascii="Verdana" w:hAnsi="Verdana"/>
                <w:sz w:val="20"/>
                <w:szCs w:val="20"/>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D420EED" w14:textId="7145D0F6" w:rsidR="00CE4FD6" w:rsidRPr="001C4737" w:rsidRDefault="00DB65BC" w:rsidP="001C4737">
            <w:pPr>
              <w:spacing w:after="0"/>
              <w:jc w:val="center"/>
              <w:rPr>
                <w:rFonts w:ascii="Verdana" w:hAnsi="Verdana"/>
                <w:sz w:val="20"/>
                <w:szCs w:val="20"/>
              </w:rPr>
            </w:pPr>
            <w:r>
              <w:rPr>
                <w:rFonts w:ascii="Verdana" w:hAnsi="Verdana"/>
                <w:sz w:val="20"/>
                <w:szCs w:val="20"/>
              </w:rPr>
              <w:t>3</w:t>
            </w:r>
          </w:p>
        </w:tc>
        <w:tc>
          <w:tcPr>
            <w:tcW w:w="180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A437F2C" w14:textId="0BCD7E9E" w:rsidR="00CE4FD6" w:rsidRPr="001C4737" w:rsidRDefault="00DB65BC" w:rsidP="001C4737">
            <w:pPr>
              <w:spacing w:after="0"/>
              <w:jc w:val="center"/>
              <w:rPr>
                <w:rFonts w:ascii="Verdana" w:hAnsi="Verdana"/>
                <w:sz w:val="20"/>
                <w:szCs w:val="20"/>
              </w:rPr>
            </w:pPr>
            <w:r>
              <w:rPr>
                <w:rFonts w:ascii="Verdana" w:hAnsi="Verdana"/>
                <w:sz w:val="20"/>
                <w:szCs w:val="20"/>
              </w:rPr>
              <w:t>4</w:t>
            </w:r>
          </w:p>
        </w:tc>
      </w:tr>
      <w:tr w:rsidR="00CE4FD6" w:rsidRPr="001C4737" w14:paraId="1C0D72B5" w14:textId="77777777" w:rsidTr="001C76F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4CFE9" w14:textId="77777777" w:rsidR="00CE4FD6" w:rsidRPr="001C4737" w:rsidRDefault="00CE4FD6" w:rsidP="001C4737">
            <w:pPr>
              <w:spacing w:after="0"/>
              <w:jc w:val="both"/>
              <w:rPr>
                <w:rFonts w:ascii="Verdana" w:hAnsi="Verdana"/>
                <w:b/>
                <w:bCs/>
                <w:sz w:val="20"/>
                <w:szCs w:val="20"/>
              </w:rPr>
            </w:pPr>
            <w:r w:rsidRPr="001C4737">
              <w:rPr>
                <w:rFonts w:ascii="Verdana" w:hAnsi="Verdana"/>
                <w:b/>
                <w:bCs/>
                <w:sz w:val="20"/>
                <w:szCs w:val="20"/>
              </w:rPr>
              <w:t>1.</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8FDB4" w14:textId="77777777" w:rsidR="00CE4FD6" w:rsidRPr="001C4737" w:rsidRDefault="00CE4FD6" w:rsidP="001C4737">
            <w:pPr>
              <w:spacing w:after="0"/>
              <w:rPr>
                <w:rFonts w:ascii="Verdana" w:hAnsi="Verdana"/>
                <w:sz w:val="20"/>
                <w:szCs w:val="20"/>
              </w:rPr>
            </w:pPr>
            <w:r w:rsidRPr="001C4737">
              <w:rPr>
                <w:rFonts w:ascii="Verdana" w:hAnsi="Verdana"/>
                <w:sz w:val="20"/>
                <w:szCs w:val="20"/>
              </w:rPr>
              <w:t xml:space="preserve">ul. Bukowa 20 w Świętej Katarzynie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B722" w14:textId="1644CD0E" w:rsidR="00CE4FD6" w:rsidRPr="001C4737" w:rsidRDefault="00CE4FD6" w:rsidP="001C4737">
            <w:pPr>
              <w:spacing w:after="0"/>
              <w:jc w:val="right"/>
              <w:rPr>
                <w:rFonts w:ascii="Verdana" w:hAnsi="Verdana"/>
                <w:sz w:val="20"/>
                <w:szCs w:val="20"/>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7DE6" w14:textId="768CE547" w:rsidR="00CE4FD6" w:rsidRPr="001C4737" w:rsidRDefault="00CE4FD6" w:rsidP="001C4737">
            <w:pPr>
              <w:spacing w:after="0"/>
              <w:jc w:val="center"/>
              <w:rPr>
                <w:rFonts w:ascii="Verdana" w:hAnsi="Verdana"/>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1C5C8" w14:textId="363A52F2" w:rsidR="00CE4FD6" w:rsidRPr="001C4737" w:rsidRDefault="00CE4FD6" w:rsidP="001C4737">
            <w:pPr>
              <w:spacing w:after="0"/>
              <w:jc w:val="right"/>
              <w:rPr>
                <w:rFonts w:ascii="Verdana" w:hAnsi="Verdana"/>
                <w:sz w:val="20"/>
                <w:szCs w:val="20"/>
              </w:rPr>
            </w:pPr>
          </w:p>
        </w:tc>
      </w:tr>
      <w:tr w:rsidR="00CE4FD6" w:rsidRPr="001C4737" w14:paraId="486E0EBE" w14:textId="77777777" w:rsidTr="001C76F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568E" w14:textId="77777777" w:rsidR="00CE4FD6" w:rsidRPr="001C4737" w:rsidRDefault="00CE4FD6" w:rsidP="001C4737">
            <w:pPr>
              <w:spacing w:after="0"/>
              <w:jc w:val="both"/>
              <w:rPr>
                <w:rFonts w:ascii="Verdana" w:hAnsi="Verdana"/>
                <w:b/>
                <w:bCs/>
                <w:sz w:val="20"/>
                <w:szCs w:val="20"/>
              </w:rPr>
            </w:pPr>
            <w:r w:rsidRPr="001C4737">
              <w:rPr>
                <w:rFonts w:ascii="Verdana" w:hAnsi="Verdana"/>
                <w:b/>
                <w:bCs/>
                <w:sz w:val="20"/>
                <w:szCs w:val="20"/>
              </w:rPr>
              <w:t>2.</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36664" w14:textId="77777777" w:rsidR="00CE4FD6" w:rsidRPr="001C4737" w:rsidRDefault="00CE4FD6" w:rsidP="001C4737">
            <w:pPr>
              <w:spacing w:after="0"/>
              <w:rPr>
                <w:rFonts w:ascii="Verdana" w:hAnsi="Verdana"/>
                <w:sz w:val="20"/>
                <w:szCs w:val="20"/>
              </w:rPr>
            </w:pPr>
            <w:r w:rsidRPr="001C4737">
              <w:rPr>
                <w:rFonts w:ascii="Verdana" w:hAnsi="Verdana"/>
                <w:sz w:val="20"/>
                <w:szCs w:val="20"/>
              </w:rPr>
              <w:t xml:space="preserve">ul. Wiosenna 13 w Siechnicach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FE3D" w14:textId="1EC6D0FB" w:rsidR="00CE4FD6" w:rsidRPr="001C4737" w:rsidRDefault="00CE4FD6" w:rsidP="001C4737">
            <w:pPr>
              <w:spacing w:after="0"/>
              <w:jc w:val="right"/>
              <w:rPr>
                <w:rFonts w:ascii="Verdana" w:hAnsi="Verdana"/>
                <w:sz w:val="20"/>
                <w:szCs w:val="20"/>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56A4A" w14:textId="5F3C138C" w:rsidR="00CE4FD6" w:rsidRPr="001C4737" w:rsidRDefault="00CE4FD6" w:rsidP="001C4737">
            <w:pPr>
              <w:spacing w:after="0"/>
              <w:jc w:val="center"/>
              <w:rPr>
                <w:rFonts w:ascii="Verdana" w:hAnsi="Verdana"/>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63BC" w14:textId="687B5A17" w:rsidR="00CE4FD6" w:rsidRPr="001C4737" w:rsidRDefault="00CE4FD6" w:rsidP="001C4737">
            <w:pPr>
              <w:spacing w:after="0"/>
              <w:jc w:val="right"/>
              <w:rPr>
                <w:rFonts w:ascii="Verdana" w:hAnsi="Verdana"/>
                <w:sz w:val="20"/>
                <w:szCs w:val="20"/>
              </w:rPr>
            </w:pPr>
          </w:p>
        </w:tc>
      </w:tr>
      <w:tr w:rsidR="00CE4FD6" w:rsidRPr="001C4737" w14:paraId="4620FB84" w14:textId="77777777" w:rsidTr="001C76F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7B25" w14:textId="77777777" w:rsidR="00CE4FD6" w:rsidRPr="001C4737" w:rsidRDefault="00CE4FD6" w:rsidP="001C4737">
            <w:pPr>
              <w:spacing w:after="0"/>
              <w:jc w:val="both"/>
              <w:rPr>
                <w:rFonts w:ascii="Verdana" w:hAnsi="Verdana"/>
                <w:b/>
                <w:bCs/>
                <w:sz w:val="20"/>
                <w:szCs w:val="20"/>
              </w:rPr>
            </w:pPr>
            <w:r w:rsidRPr="001C4737">
              <w:rPr>
                <w:rFonts w:ascii="Verdana" w:hAnsi="Verdana"/>
                <w:b/>
                <w:bCs/>
                <w:sz w:val="20"/>
                <w:szCs w:val="20"/>
              </w:rPr>
              <w:t>3.</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91867" w14:textId="77777777" w:rsidR="00CE4FD6" w:rsidRPr="001C4737" w:rsidRDefault="00CE4FD6" w:rsidP="001C4737">
            <w:pPr>
              <w:spacing w:after="0"/>
              <w:rPr>
                <w:rFonts w:ascii="Verdana" w:hAnsi="Verdana"/>
                <w:sz w:val="20"/>
                <w:szCs w:val="20"/>
              </w:rPr>
            </w:pPr>
            <w:r w:rsidRPr="001C4737">
              <w:rPr>
                <w:rFonts w:ascii="Verdana" w:hAnsi="Verdana"/>
                <w:sz w:val="20"/>
                <w:szCs w:val="20"/>
              </w:rPr>
              <w:t xml:space="preserve">ul. Żernicka 30,32,34,36,40,42,44,46 </w:t>
            </w:r>
          </w:p>
          <w:p w14:paraId="5989F8B7" w14:textId="77777777" w:rsidR="00CE4FD6" w:rsidRPr="001C4737" w:rsidRDefault="00CE4FD6" w:rsidP="001C4737">
            <w:pPr>
              <w:spacing w:after="0"/>
              <w:rPr>
                <w:rFonts w:ascii="Verdana" w:hAnsi="Verdana"/>
                <w:sz w:val="20"/>
                <w:szCs w:val="20"/>
              </w:rPr>
            </w:pPr>
            <w:r w:rsidRPr="001C4737">
              <w:rPr>
                <w:rFonts w:ascii="Verdana" w:hAnsi="Verdana"/>
                <w:sz w:val="20"/>
                <w:szCs w:val="20"/>
              </w:rPr>
              <w:t xml:space="preserve">w Świętej Katarzynie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6165" w14:textId="73E4B7AE" w:rsidR="00CE4FD6" w:rsidRPr="001C4737" w:rsidRDefault="00CE4FD6" w:rsidP="001C4737">
            <w:pPr>
              <w:spacing w:after="0"/>
              <w:jc w:val="right"/>
              <w:rPr>
                <w:rFonts w:ascii="Verdana" w:hAnsi="Verdana"/>
                <w:sz w:val="20"/>
                <w:szCs w:val="20"/>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1C29" w14:textId="181B8C5E" w:rsidR="00CE4FD6" w:rsidRPr="001C4737" w:rsidRDefault="00CE4FD6" w:rsidP="001C4737">
            <w:pPr>
              <w:spacing w:after="0"/>
              <w:jc w:val="center"/>
              <w:rPr>
                <w:rFonts w:ascii="Verdana" w:hAnsi="Verdana"/>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1AC7" w14:textId="4C4BEEF8" w:rsidR="00CE4FD6" w:rsidRPr="001C4737" w:rsidRDefault="00CE4FD6" w:rsidP="001C4737">
            <w:pPr>
              <w:spacing w:after="0"/>
              <w:jc w:val="right"/>
              <w:rPr>
                <w:rFonts w:ascii="Verdana" w:hAnsi="Verdana"/>
                <w:sz w:val="20"/>
                <w:szCs w:val="20"/>
              </w:rPr>
            </w:pPr>
          </w:p>
        </w:tc>
      </w:tr>
      <w:tr w:rsidR="00600B6E" w:rsidRPr="001C4737" w14:paraId="2C04644B" w14:textId="77777777" w:rsidTr="00EF3B05">
        <w:tc>
          <w:tcPr>
            <w:tcW w:w="72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89757" w14:textId="57B80436" w:rsidR="00600B6E" w:rsidRPr="001C4737" w:rsidRDefault="00600B6E" w:rsidP="001C4737">
            <w:pPr>
              <w:spacing w:after="0"/>
              <w:jc w:val="right"/>
              <w:rPr>
                <w:rFonts w:ascii="Verdana" w:hAnsi="Verdana"/>
                <w:sz w:val="20"/>
                <w:szCs w:val="20"/>
              </w:rPr>
            </w:pPr>
            <w:r w:rsidRPr="001C4737">
              <w:rPr>
                <w:rFonts w:ascii="Verdana" w:hAnsi="Verdana"/>
                <w:sz w:val="20"/>
                <w:szCs w:val="20"/>
              </w:rPr>
              <w:t xml:space="preserve">Łącznie : </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2C389" w14:textId="28677DA2" w:rsidR="00600B6E" w:rsidRPr="001C4737" w:rsidRDefault="00600B6E" w:rsidP="001C4737">
            <w:pPr>
              <w:spacing w:after="0"/>
              <w:jc w:val="right"/>
              <w:rPr>
                <w:rFonts w:ascii="Verdana" w:hAnsi="Verdana"/>
                <w:sz w:val="20"/>
                <w:szCs w:val="20"/>
              </w:rPr>
            </w:pPr>
          </w:p>
        </w:tc>
      </w:tr>
    </w:tbl>
    <w:p w14:paraId="06A6CBA0" w14:textId="77777777" w:rsidR="00CE4FD6" w:rsidRPr="001C4737" w:rsidRDefault="00CE4FD6" w:rsidP="001C4737">
      <w:pPr>
        <w:spacing w:after="0"/>
        <w:jc w:val="both"/>
        <w:rPr>
          <w:rFonts w:ascii="Verdana" w:hAnsi="Verdana" w:cs="Arial"/>
          <w:color w:val="FF0000"/>
          <w:sz w:val="20"/>
          <w:szCs w:val="20"/>
        </w:rPr>
      </w:pPr>
    </w:p>
    <w:p w14:paraId="0CF244BC" w14:textId="3C75C17A" w:rsidR="003724BD" w:rsidRPr="001C4737" w:rsidRDefault="00CE4FD6" w:rsidP="001C4737">
      <w:pPr>
        <w:spacing w:after="0"/>
        <w:jc w:val="both"/>
        <w:rPr>
          <w:rFonts w:ascii="Verdana" w:hAnsi="Verdana" w:cs="Arial"/>
          <w:sz w:val="20"/>
          <w:szCs w:val="20"/>
        </w:rPr>
      </w:pPr>
      <w:r w:rsidRPr="001C4737">
        <w:rPr>
          <w:rFonts w:ascii="Verdana" w:hAnsi="Verdana" w:cs="Arial"/>
          <w:sz w:val="20"/>
          <w:szCs w:val="20"/>
        </w:rPr>
        <w:t>Łączna wartość zamówienia</w:t>
      </w:r>
      <w:r w:rsidR="00A56B12" w:rsidRPr="001C4737">
        <w:rPr>
          <w:rFonts w:ascii="Verdana" w:hAnsi="Verdana" w:cs="Arial"/>
          <w:bCs/>
          <w:sz w:val="20"/>
          <w:szCs w:val="20"/>
        </w:rPr>
        <w:t xml:space="preserve"> brutto z podatkiem VAT wynosi </w:t>
      </w:r>
      <w:r w:rsidR="0072414C" w:rsidRPr="001C4737">
        <w:rPr>
          <w:rFonts w:ascii="Verdana" w:hAnsi="Verdana" w:cs="Arial"/>
          <w:bCs/>
          <w:sz w:val="20"/>
          <w:szCs w:val="20"/>
        </w:rPr>
        <w:t>razem</w:t>
      </w:r>
      <w:r w:rsidR="00A56B12" w:rsidRPr="001C4737">
        <w:rPr>
          <w:rFonts w:ascii="Verdana" w:hAnsi="Verdana" w:cs="Arial"/>
          <w:bCs/>
          <w:sz w:val="20"/>
          <w:szCs w:val="20"/>
        </w:rPr>
        <w:t xml:space="preserve"> </w:t>
      </w:r>
      <w:r w:rsidR="00683CE0">
        <w:rPr>
          <w:rFonts w:ascii="Verdana" w:hAnsi="Verdana" w:cs="Arial"/>
          <w:bCs/>
          <w:sz w:val="20"/>
          <w:szCs w:val="20"/>
        </w:rPr>
        <w:t>…………………………</w:t>
      </w:r>
      <w:r w:rsidR="006F4FC8">
        <w:rPr>
          <w:rFonts w:ascii="Verdana" w:hAnsi="Verdana" w:cs="Arial"/>
          <w:bCs/>
          <w:sz w:val="20"/>
          <w:szCs w:val="20"/>
        </w:rPr>
        <w:t>…</w:t>
      </w:r>
      <w:r w:rsidR="0072414C" w:rsidRPr="001C4737">
        <w:rPr>
          <w:rFonts w:ascii="Verdana" w:hAnsi="Verdana" w:cs="Arial"/>
          <w:bCs/>
          <w:sz w:val="20"/>
          <w:szCs w:val="20"/>
        </w:rPr>
        <w:t xml:space="preserve"> zł</w:t>
      </w:r>
      <w:r w:rsidR="0072414C" w:rsidRPr="001C4737">
        <w:rPr>
          <w:rFonts w:ascii="Verdana" w:hAnsi="Verdana" w:cs="Arial"/>
          <w:sz w:val="20"/>
          <w:szCs w:val="20"/>
        </w:rPr>
        <w:t xml:space="preserve"> (słownie brutto: </w:t>
      </w:r>
      <w:r w:rsidR="006F4FC8">
        <w:rPr>
          <w:rFonts w:ascii="Verdana" w:hAnsi="Verdana" w:cs="Arial"/>
          <w:sz w:val="20"/>
          <w:szCs w:val="20"/>
        </w:rPr>
        <w:t>………………………………………………………………………………</w:t>
      </w:r>
      <w:r w:rsidR="00A56B12" w:rsidRPr="001C4737">
        <w:rPr>
          <w:rFonts w:ascii="Verdana" w:hAnsi="Verdana" w:cs="Arial"/>
          <w:sz w:val="20"/>
          <w:szCs w:val="20"/>
        </w:rPr>
        <w:t xml:space="preserve"> złotych 00/100 groszy</w:t>
      </w:r>
      <w:r w:rsidR="0072414C" w:rsidRPr="001C4737">
        <w:rPr>
          <w:rFonts w:ascii="Verdana" w:hAnsi="Verdana" w:cs="Arial"/>
          <w:sz w:val="20"/>
          <w:szCs w:val="20"/>
        </w:rPr>
        <w:t>).</w:t>
      </w:r>
      <w:r w:rsidR="003724BD" w:rsidRPr="001C4737">
        <w:rPr>
          <w:rFonts w:ascii="Verdana" w:hAnsi="Verdana" w:cs="Arial"/>
          <w:sz w:val="20"/>
          <w:szCs w:val="20"/>
        </w:rPr>
        <w:t xml:space="preserve"> </w:t>
      </w:r>
    </w:p>
    <w:p w14:paraId="4BF61E6F" w14:textId="77777777" w:rsidR="00CE4FD6" w:rsidRPr="001C4737" w:rsidRDefault="00CE4FD6" w:rsidP="001C4737">
      <w:pPr>
        <w:spacing w:after="0"/>
        <w:jc w:val="both"/>
        <w:rPr>
          <w:rFonts w:ascii="Verdana" w:hAnsi="Verdana" w:cs="Arial"/>
          <w:color w:val="FF0000"/>
          <w:sz w:val="20"/>
          <w:szCs w:val="20"/>
        </w:rPr>
      </w:pPr>
    </w:p>
    <w:p w14:paraId="28399BAB" w14:textId="7EAC20F6" w:rsidR="0072414C" w:rsidRPr="001C4737" w:rsidRDefault="0072414C" w:rsidP="001C4737">
      <w:pPr>
        <w:numPr>
          <w:ilvl w:val="0"/>
          <w:numId w:val="8"/>
        </w:numPr>
        <w:tabs>
          <w:tab w:val="clear" w:pos="720"/>
          <w:tab w:val="num" w:pos="360"/>
        </w:tabs>
        <w:spacing w:after="0"/>
        <w:ind w:left="426"/>
        <w:jc w:val="both"/>
        <w:rPr>
          <w:rFonts w:ascii="Verdana" w:hAnsi="Verdana" w:cs="Arial"/>
          <w:sz w:val="20"/>
          <w:szCs w:val="20"/>
        </w:rPr>
      </w:pPr>
      <w:r w:rsidRPr="001C4737">
        <w:rPr>
          <w:rFonts w:ascii="Verdana" w:hAnsi="Verdana" w:cs="Arial"/>
          <w:sz w:val="20"/>
          <w:szCs w:val="20"/>
        </w:rPr>
        <w:t>Zamawiający będzie przekazywał Zarządcy wynagrodzenie za wykonanie</w:t>
      </w:r>
      <w:r w:rsidR="00BF2604" w:rsidRPr="001C4737">
        <w:rPr>
          <w:rFonts w:ascii="Verdana" w:hAnsi="Verdana" w:cs="Arial"/>
          <w:sz w:val="20"/>
          <w:szCs w:val="20"/>
        </w:rPr>
        <w:t xml:space="preserve"> przedmiotu umowy na podstawie </w:t>
      </w:r>
      <w:r w:rsidRPr="001C4737">
        <w:rPr>
          <w:rFonts w:ascii="Verdana" w:hAnsi="Verdana" w:cs="Arial"/>
          <w:sz w:val="20"/>
          <w:szCs w:val="20"/>
        </w:rPr>
        <w:t>faktur wraz z</w:t>
      </w:r>
      <w:r w:rsidR="00471962" w:rsidRPr="001C4737">
        <w:rPr>
          <w:rFonts w:ascii="Verdana" w:hAnsi="Verdana" w:cs="Arial"/>
          <w:sz w:val="20"/>
          <w:szCs w:val="20"/>
        </w:rPr>
        <w:t xml:space="preserve"> zatwierdzonym</w:t>
      </w:r>
      <w:r w:rsidRPr="001C4737">
        <w:rPr>
          <w:rFonts w:ascii="Verdana" w:hAnsi="Verdana" w:cs="Arial"/>
          <w:sz w:val="20"/>
          <w:szCs w:val="20"/>
        </w:rPr>
        <w:t xml:space="preserve"> sprawozdaniem z realizacji przedmiotu umowy za miesiąc poprzedni, na jego konto przedstawione na fakturze.</w:t>
      </w:r>
    </w:p>
    <w:p w14:paraId="12241972" w14:textId="1623296F" w:rsidR="00CE4FD6" w:rsidRPr="001C4737" w:rsidRDefault="00471962" w:rsidP="001C4737">
      <w:pPr>
        <w:numPr>
          <w:ilvl w:val="0"/>
          <w:numId w:val="8"/>
        </w:numPr>
        <w:tabs>
          <w:tab w:val="clear" w:pos="720"/>
          <w:tab w:val="num" w:pos="360"/>
        </w:tabs>
        <w:spacing w:after="0"/>
        <w:ind w:left="426"/>
        <w:jc w:val="both"/>
        <w:rPr>
          <w:rFonts w:ascii="Verdana" w:hAnsi="Verdana" w:cs="Arial"/>
          <w:sz w:val="20"/>
          <w:szCs w:val="20"/>
        </w:rPr>
      </w:pPr>
      <w:r w:rsidRPr="001C4737">
        <w:rPr>
          <w:rFonts w:ascii="Verdana" w:hAnsi="Verdana" w:cs="Arial"/>
          <w:sz w:val="20"/>
          <w:szCs w:val="20"/>
        </w:rPr>
        <w:t>Zamawiający dopuszcza płatność częściow</w:t>
      </w:r>
      <w:r w:rsidR="00315FFB">
        <w:rPr>
          <w:rFonts w:ascii="Verdana" w:hAnsi="Verdana" w:cs="Arial"/>
          <w:sz w:val="20"/>
          <w:szCs w:val="20"/>
        </w:rPr>
        <w:t>ą</w:t>
      </w:r>
      <w:r w:rsidRPr="001C4737">
        <w:rPr>
          <w:rFonts w:ascii="Verdana" w:hAnsi="Verdana" w:cs="Arial"/>
          <w:sz w:val="20"/>
          <w:szCs w:val="20"/>
        </w:rPr>
        <w:t xml:space="preserve"> oddzielnie za każdy obiekt wymieniony </w:t>
      </w:r>
      <w:r w:rsidR="00315FFB">
        <w:rPr>
          <w:rFonts w:ascii="Verdana" w:hAnsi="Verdana" w:cs="Arial"/>
          <w:sz w:val="20"/>
          <w:szCs w:val="20"/>
        </w:rPr>
        <w:br/>
      </w:r>
      <w:r w:rsidRPr="001C4737">
        <w:rPr>
          <w:rFonts w:ascii="Verdana" w:hAnsi="Verdana" w:cs="Arial"/>
          <w:sz w:val="20"/>
          <w:szCs w:val="20"/>
        </w:rPr>
        <w:t>w § 1 ust.2</w:t>
      </w:r>
    </w:p>
    <w:p w14:paraId="4515B900" w14:textId="017DEAF9" w:rsidR="0072414C" w:rsidRPr="001C4737" w:rsidRDefault="0072414C" w:rsidP="001C4737">
      <w:pPr>
        <w:numPr>
          <w:ilvl w:val="0"/>
          <w:numId w:val="8"/>
        </w:numPr>
        <w:tabs>
          <w:tab w:val="left" w:pos="360"/>
        </w:tabs>
        <w:spacing w:after="0"/>
        <w:ind w:left="426"/>
        <w:jc w:val="both"/>
        <w:rPr>
          <w:rFonts w:ascii="Verdana" w:hAnsi="Verdana" w:cs="Arial"/>
          <w:sz w:val="20"/>
          <w:szCs w:val="20"/>
        </w:rPr>
      </w:pPr>
      <w:r w:rsidRPr="001C4737">
        <w:rPr>
          <w:rFonts w:ascii="Verdana" w:hAnsi="Verdana" w:cs="Arial"/>
          <w:sz w:val="20"/>
          <w:szCs w:val="20"/>
        </w:rPr>
        <w:t xml:space="preserve"> Zapłata wynagr</w:t>
      </w:r>
      <w:r w:rsidR="00BF2604" w:rsidRPr="001C4737">
        <w:rPr>
          <w:rFonts w:ascii="Verdana" w:hAnsi="Verdana" w:cs="Arial"/>
          <w:sz w:val="20"/>
          <w:szCs w:val="20"/>
        </w:rPr>
        <w:t xml:space="preserve">odzenia nastąpi w terminie </w:t>
      </w:r>
      <w:r w:rsidR="008E4490" w:rsidRPr="001C4737">
        <w:rPr>
          <w:rFonts w:ascii="Verdana" w:hAnsi="Verdana" w:cs="Arial"/>
          <w:sz w:val="20"/>
          <w:szCs w:val="20"/>
        </w:rPr>
        <w:t>21</w:t>
      </w:r>
      <w:r w:rsidRPr="001C4737">
        <w:rPr>
          <w:rFonts w:ascii="Verdana" w:hAnsi="Verdana" w:cs="Arial"/>
          <w:sz w:val="20"/>
          <w:szCs w:val="20"/>
        </w:rPr>
        <w:t xml:space="preserve"> dni od daty wpływu prawidłowo wystawionej faktury do Zamawiającego</w:t>
      </w:r>
      <w:r w:rsidR="00BF2604" w:rsidRPr="001C4737">
        <w:rPr>
          <w:rFonts w:ascii="Verdana" w:hAnsi="Verdana" w:cs="Arial"/>
          <w:sz w:val="20"/>
          <w:szCs w:val="20"/>
        </w:rPr>
        <w:t xml:space="preserve"> wraz ze sprawozdaniem z realizacji przedmiotu umowy za miesiąc poprzedni</w:t>
      </w:r>
      <w:r w:rsidRPr="001C4737">
        <w:rPr>
          <w:rFonts w:ascii="Verdana" w:hAnsi="Verdana" w:cs="Arial"/>
          <w:sz w:val="20"/>
          <w:szCs w:val="20"/>
        </w:rPr>
        <w:t xml:space="preserve">. </w:t>
      </w:r>
      <w:r w:rsidR="00BF2604" w:rsidRPr="001C4737">
        <w:rPr>
          <w:rFonts w:ascii="Verdana" w:hAnsi="Verdana" w:cs="Arial"/>
          <w:sz w:val="20"/>
          <w:szCs w:val="20"/>
        </w:rPr>
        <w:t>W przypadku innej daty wpływu faktury i sprawozdania z realizacji przedmiotu umowy, termin płatności liczony będzie od daty wpływu ostatniego z dokumentów.</w:t>
      </w:r>
    </w:p>
    <w:p w14:paraId="20DD9D38" w14:textId="1A137A2C" w:rsidR="0072414C" w:rsidRPr="001C4737" w:rsidRDefault="0072414C" w:rsidP="001C4737">
      <w:pPr>
        <w:autoSpaceDE w:val="0"/>
        <w:autoSpaceDN w:val="0"/>
        <w:adjustRightInd w:val="0"/>
        <w:rPr>
          <w:rFonts w:ascii="Verdana" w:hAnsi="Verdana" w:cs="Arial"/>
          <w:b/>
          <w:bCs/>
          <w:sz w:val="20"/>
          <w:szCs w:val="20"/>
        </w:rPr>
      </w:pPr>
    </w:p>
    <w:p w14:paraId="70E527EF" w14:textId="77777777"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 8.</w:t>
      </w:r>
    </w:p>
    <w:p w14:paraId="2239FDAD" w14:textId="77777777" w:rsidR="0072414C" w:rsidRPr="001C4737" w:rsidRDefault="0072414C" w:rsidP="001C4737">
      <w:pPr>
        <w:jc w:val="center"/>
        <w:rPr>
          <w:rFonts w:ascii="Verdana" w:hAnsi="Verdana" w:cs="Arial"/>
          <w:b/>
          <w:sz w:val="20"/>
          <w:szCs w:val="20"/>
        </w:rPr>
      </w:pPr>
      <w:r w:rsidRPr="001C4737">
        <w:rPr>
          <w:rFonts w:ascii="Verdana" w:hAnsi="Verdana" w:cs="Arial"/>
          <w:b/>
          <w:sz w:val="20"/>
          <w:szCs w:val="20"/>
        </w:rPr>
        <w:t>Przedstawiciele Zamawiającego i Wykonawcy</w:t>
      </w:r>
    </w:p>
    <w:p w14:paraId="709917B5" w14:textId="07113FF5" w:rsidR="00406F8C" w:rsidRPr="001C4737" w:rsidRDefault="0072414C" w:rsidP="001C4737">
      <w:pPr>
        <w:pStyle w:val="Akapitzlist"/>
        <w:numPr>
          <w:ilvl w:val="0"/>
          <w:numId w:val="39"/>
        </w:numPr>
        <w:spacing w:after="0"/>
        <w:ind w:left="426"/>
        <w:jc w:val="both"/>
        <w:rPr>
          <w:rFonts w:ascii="Verdana" w:hAnsi="Verdana"/>
          <w:sz w:val="20"/>
          <w:szCs w:val="20"/>
        </w:rPr>
      </w:pPr>
      <w:r w:rsidRPr="001C4737">
        <w:rPr>
          <w:rFonts w:ascii="Verdana" w:hAnsi="Verdana" w:cs="Arial"/>
          <w:sz w:val="20"/>
          <w:szCs w:val="20"/>
        </w:rPr>
        <w:t>Do pełnienia nadzoru nad realizacją niniejszej umowy Zamawiający wyznacza</w:t>
      </w:r>
      <w:r w:rsidR="00406F8C" w:rsidRPr="001C4737">
        <w:rPr>
          <w:rFonts w:ascii="Verdana" w:hAnsi="Verdana" w:cs="Arial"/>
          <w:sz w:val="20"/>
          <w:szCs w:val="20"/>
        </w:rPr>
        <w:t xml:space="preserve"> </w:t>
      </w:r>
      <w:r w:rsidR="00BF2604" w:rsidRPr="001C4737">
        <w:rPr>
          <w:rFonts w:ascii="Verdana" w:hAnsi="Verdana" w:cs="Arial"/>
          <w:sz w:val="20"/>
          <w:szCs w:val="20"/>
        </w:rPr>
        <w:t>…………………………………………</w:t>
      </w:r>
      <w:r w:rsidR="00471962" w:rsidRPr="001C4737">
        <w:rPr>
          <w:rFonts w:ascii="Verdana" w:hAnsi="Verdana" w:cs="Arial"/>
          <w:sz w:val="20"/>
          <w:szCs w:val="20"/>
        </w:rPr>
        <w:t xml:space="preserve">        telefon ………………………. email …………………….</w:t>
      </w:r>
    </w:p>
    <w:p w14:paraId="19F3CD44" w14:textId="743D3939" w:rsidR="00406F8C" w:rsidRPr="001C4737" w:rsidRDefault="0072414C" w:rsidP="001C4737">
      <w:pPr>
        <w:pStyle w:val="Akapitzlist"/>
        <w:numPr>
          <w:ilvl w:val="0"/>
          <w:numId w:val="39"/>
        </w:numPr>
        <w:spacing w:after="0"/>
        <w:ind w:left="426"/>
        <w:jc w:val="both"/>
        <w:rPr>
          <w:rFonts w:ascii="Verdana" w:hAnsi="Verdana" w:cs="Arial"/>
          <w:sz w:val="20"/>
          <w:szCs w:val="20"/>
        </w:rPr>
      </w:pPr>
      <w:r w:rsidRPr="001C4737">
        <w:rPr>
          <w:rFonts w:ascii="Verdana" w:hAnsi="Verdana" w:cs="Arial"/>
          <w:sz w:val="20"/>
          <w:szCs w:val="20"/>
        </w:rPr>
        <w:t>Do koordynacji prac będących przedmiotem umowy Wykonawca wyznacza:</w:t>
      </w:r>
      <w:r w:rsidR="00A56B12" w:rsidRPr="001C4737">
        <w:rPr>
          <w:rFonts w:ascii="Verdana" w:hAnsi="Verdana" w:cs="Arial"/>
          <w:sz w:val="20"/>
          <w:szCs w:val="20"/>
        </w:rPr>
        <w:t xml:space="preserve"> Pani </w:t>
      </w:r>
      <w:r w:rsidR="00D322BF">
        <w:rPr>
          <w:rFonts w:ascii="Verdana" w:hAnsi="Verdana" w:cs="Arial"/>
          <w:sz w:val="20"/>
          <w:szCs w:val="20"/>
        </w:rPr>
        <w:t>………………………………….</w:t>
      </w:r>
      <w:r w:rsidR="00A56B12" w:rsidRPr="001C4737">
        <w:rPr>
          <w:rFonts w:ascii="Verdana" w:hAnsi="Verdana" w:cs="Arial"/>
          <w:sz w:val="20"/>
          <w:szCs w:val="20"/>
        </w:rPr>
        <w:t xml:space="preserve"> </w:t>
      </w:r>
      <w:r w:rsidR="00471962" w:rsidRPr="001C4737">
        <w:rPr>
          <w:rFonts w:ascii="Verdana" w:hAnsi="Verdana" w:cs="Arial"/>
          <w:sz w:val="20"/>
          <w:szCs w:val="20"/>
        </w:rPr>
        <w:t>tele</w:t>
      </w:r>
      <w:r w:rsidR="00A56B12" w:rsidRPr="001C4737">
        <w:rPr>
          <w:rFonts w:ascii="Verdana" w:hAnsi="Verdana" w:cs="Arial"/>
          <w:sz w:val="20"/>
          <w:szCs w:val="20"/>
        </w:rPr>
        <w:t xml:space="preserve">fon: </w:t>
      </w:r>
      <w:r w:rsidR="00D322BF">
        <w:rPr>
          <w:rFonts w:ascii="Verdana" w:hAnsi="Verdana" w:cs="Arial"/>
          <w:sz w:val="20"/>
          <w:szCs w:val="20"/>
        </w:rPr>
        <w:t>……………………..</w:t>
      </w:r>
      <w:r w:rsidR="00471962" w:rsidRPr="001C4737">
        <w:rPr>
          <w:rFonts w:ascii="Verdana" w:hAnsi="Verdana" w:cs="Arial"/>
          <w:sz w:val="20"/>
          <w:szCs w:val="20"/>
        </w:rPr>
        <w:t xml:space="preserve"> email</w:t>
      </w:r>
      <w:r w:rsidR="00A56B12" w:rsidRPr="001C4737">
        <w:rPr>
          <w:rFonts w:ascii="Verdana" w:hAnsi="Verdana" w:cs="Arial"/>
          <w:sz w:val="20"/>
          <w:szCs w:val="20"/>
        </w:rPr>
        <w:t xml:space="preserve"> : </w:t>
      </w:r>
      <w:r w:rsidR="00D322BF">
        <w:rPr>
          <w:rFonts w:ascii="Verdana" w:hAnsi="Verdana" w:cs="Arial"/>
          <w:sz w:val="20"/>
          <w:szCs w:val="20"/>
        </w:rPr>
        <w:t>………………………………………………..</w:t>
      </w:r>
      <w:r w:rsidRPr="001C4737">
        <w:rPr>
          <w:rFonts w:ascii="Verdana" w:hAnsi="Verdana" w:cs="Arial"/>
          <w:sz w:val="20"/>
          <w:szCs w:val="20"/>
        </w:rPr>
        <w:t xml:space="preserve"> </w:t>
      </w:r>
    </w:p>
    <w:p w14:paraId="00141B3D" w14:textId="0F23D7CB" w:rsidR="0072414C" w:rsidRPr="001C4737" w:rsidRDefault="0072414C" w:rsidP="001C4737">
      <w:pPr>
        <w:pStyle w:val="Akapitzlist"/>
        <w:numPr>
          <w:ilvl w:val="0"/>
          <w:numId w:val="39"/>
        </w:numPr>
        <w:spacing w:after="0"/>
        <w:ind w:left="426"/>
        <w:jc w:val="both"/>
        <w:rPr>
          <w:rFonts w:ascii="Verdana" w:hAnsi="Verdana" w:cs="Arial"/>
          <w:sz w:val="20"/>
          <w:szCs w:val="20"/>
        </w:rPr>
      </w:pPr>
      <w:r w:rsidRPr="001C4737">
        <w:rPr>
          <w:rFonts w:ascii="Verdana" w:hAnsi="Verdana" w:cs="Arial"/>
          <w:sz w:val="20"/>
          <w:szCs w:val="20"/>
        </w:rPr>
        <w:t>Zamawiający upoważnia przedstawiciela Zamawiając</w:t>
      </w:r>
      <w:r w:rsidR="00471962" w:rsidRPr="001C4737">
        <w:rPr>
          <w:rFonts w:ascii="Verdana" w:hAnsi="Verdana" w:cs="Arial"/>
          <w:sz w:val="20"/>
          <w:szCs w:val="20"/>
        </w:rPr>
        <w:t xml:space="preserve">ego wymienionego w ust.1 </w:t>
      </w:r>
      <w:r w:rsidRPr="001C4737">
        <w:rPr>
          <w:rFonts w:ascii="Verdana" w:hAnsi="Verdana" w:cs="Arial"/>
          <w:sz w:val="20"/>
          <w:szCs w:val="20"/>
        </w:rPr>
        <w:t>do kontroli dokumentów w ramach zadań wynikających z niniejszej umowy, a Wykonawca zobowiązuje się do przekazania informacji i wyjaśnień w zakresie przedmiotu umowy.</w:t>
      </w:r>
    </w:p>
    <w:p w14:paraId="2BED0945" w14:textId="77777777" w:rsidR="00406F8C" w:rsidRPr="001C4737" w:rsidRDefault="00406F8C" w:rsidP="001C4737">
      <w:pPr>
        <w:autoSpaceDE w:val="0"/>
        <w:autoSpaceDN w:val="0"/>
        <w:adjustRightInd w:val="0"/>
        <w:jc w:val="center"/>
        <w:rPr>
          <w:rFonts w:ascii="Verdana" w:hAnsi="Verdana" w:cs="Arial"/>
          <w:b/>
          <w:bCs/>
          <w:sz w:val="20"/>
          <w:szCs w:val="20"/>
        </w:rPr>
      </w:pPr>
    </w:p>
    <w:p w14:paraId="1E659F72" w14:textId="391669FE"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 9.</w:t>
      </w:r>
    </w:p>
    <w:p w14:paraId="69656B40" w14:textId="77777777"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Kary umowne</w:t>
      </w:r>
    </w:p>
    <w:p w14:paraId="72D05D20" w14:textId="2CC1A3D3" w:rsidR="0072414C" w:rsidRPr="001C4737" w:rsidRDefault="0072414C" w:rsidP="001C4737">
      <w:pPr>
        <w:numPr>
          <w:ilvl w:val="0"/>
          <w:numId w:val="9"/>
        </w:numPr>
        <w:tabs>
          <w:tab w:val="clear" w:pos="720"/>
          <w:tab w:val="num" w:pos="360"/>
        </w:tabs>
        <w:spacing w:after="0"/>
        <w:ind w:left="360"/>
        <w:jc w:val="both"/>
        <w:rPr>
          <w:rFonts w:ascii="Verdana" w:hAnsi="Verdana" w:cs="Arial"/>
          <w:sz w:val="20"/>
          <w:szCs w:val="20"/>
        </w:rPr>
      </w:pPr>
      <w:r w:rsidRPr="001C4737">
        <w:rPr>
          <w:rFonts w:ascii="Verdana" w:hAnsi="Verdana" w:cs="Arial"/>
          <w:sz w:val="20"/>
          <w:szCs w:val="20"/>
        </w:rPr>
        <w:t xml:space="preserve">W przypadku niewywiązania się przez </w:t>
      </w:r>
      <w:r w:rsidR="00F84572" w:rsidRPr="001C4737">
        <w:rPr>
          <w:rFonts w:ascii="Verdana" w:hAnsi="Verdana" w:cs="Arial"/>
          <w:sz w:val="20"/>
          <w:szCs w:val="20"/>
        </w:rPr>
        <w:t>Zarządcę</w:t>
      </w:r>
      <w:r w:rsidRPr="001C4737">
        <w:rPr>
          <w:rFonts w:ascii="Verdana" w:hAnsi="Verdana" w:cs="Arial"/>
          <w:sz w:val="20"/>
          <w:szCs w:val="20"/>
        </w:rPr>
        <w:t xml:space="preserve"> z obowiązków, o których mowa w § 3 do niniejszej umowy, Zamawiającemu przysługuje prawo naliczenia kar umownych w wysokości </w:t>
      </w:r>
      <w:r w:rsidR="00A6189B" w:rsidRPr="001C4737">
        <w:rPr>
          <w:rFonts w:ascii="Verdana" w:hAnsi="Verdana" w:cs="Arial"/>
          <w:sz w:val="20"/>
          <w:szCs w:val="20"/>
        </w:rPr>
        <w:t>200,00 zł brutto</w:t>
      </w:r>
      <w:r w:rsidRPr="001C4737">
        <w:rPr>
          <w:rFonts w:ascii="Verdana" w:hAnsi="Verdana" w:cs="Arial"/>
          <w:sz w:val="20"/>
          <w:szCs w:val="20"/>
        </w:rPr>
        <w:t xml:space="preserve"> za każdy przypadek.</w:t>
      </w:r>
    </w:p>
    <w:p w14:paraId="1BB6ADFF" w14:textId="5582D23A" w:rsidR="00466F74" w:rsidRPr="001C4737" w:rsidRDefault="00466F74" w:rsidP="001C4737">
      <w:pPr>
        <w:numPr>
          <w:ilvl w:val="0"/>
          <w:numId w:val="9"/>
        </w:numPr>
        <w:tabs>
          <w:tab w:val="clear" w:pos="720"/>
          <w:tab w:val="num" w:pos="360"/>
        </w:tabs>
        <w:spacing w:after="0"/>
        <w:ind w:left="360"/>
        <w:jc w:val="both"/>
        <w:rPr>
          <w:rFonts w:ascii="Verdana" w:hAnsi="Verdana" w:cs="Arial"/>
          <w:sz w:val="20"/>
          <w:szCs w:val="20"/>
        </w:rPr>
      </w:pPr>
      <w:r w:rsidRPr="001C4737">
        <w:rPr>
          <w:rFonts w:ascii="Verdana" w:hAnsi="Verdana" w:cs="Arial"/>
          <w:sz w:val="20"/>
          <w:szCs w:val="20"/>
        </w:rPr>
        <w:lastRenderedPageBreak/>
        <w:t>W przypadku rozwiązania umowy przez Zamawiającego w trybie § 12 ust. 1 z winy leżącej po stronie Zarządcy, Zamawiającemu przysługuje prawo naliczenia kary umownej w wysokości</w:t>
      </w:r>
      <w:r w:rsidR="002B68A1" w:rsidRPr="001C4737">
        <w:rPr>
          <w:rFonts w:ascii="Verdana" w:hAnsi="Verdana" w:cs="Arial"/>
          <w:sz w:val="20"/>
          <w:szCs w:val="20"/>
        </w:rPr>
        <w:t xml:space="preserve"> 10.000</w:t>
      </w:r>
      <w:r w:rsidRPr="001C4737">
        <w:rPr>
          <w:rFonts w:ascii="Verdana" w:hAnsi="Verdana" w:cs="Arial"/>
          <w:sz w:val="20"/>
          <w:szCs w:val="20"/>
        </w:rPr>
        <w:t>,00 zł brutto.</w:t>
      </w:r>
    </w:p>
    <w:p w14:paraId="3E917D86" w14:textId="77777777" w:rsidR="0072414C" w:rsidRPr="001C4737" w:rsidRDefault="0072414C" w:rsidP="001C4737">
      <w:pPr>
        <w:numPr>
          <w:ilvl w:val="0"/>
          <w:numId w:val="9"/>
        </w:numPr>
        <w:tabs>
          <w:tab w:val="clear" w:pos="720"/>
          <w:tab w:val="num" w:pos="360"/>
        </w:tabs>
        <w:spacing w:after="0"/>
        <w:ind w:left="360"/>
        <w:jc w:val="both"/>
        <w:rPr>
          <w:rFonts w:ascii="Verdana" w:hAnsi="Verdana" w:cs="Arial"/>
          <w:sz w:val="20"/>
          <w:szCs w:val="20"/>
        </w:rPr>
      </w:pPr>
      <w:r w:rsidRPr="001C4737">
        <w:rPr>
          <w:rFonts w:ascii="Verdana" w:hAnsi="Verdana" w:cs="Arial"/>
          <w:sz w:val="20"/>
          <w:szCs w:val="20"/>
        </w:rPr>
        <w:t>Strony zastrzegają sobie prawo dochodzenia odszkodowania uzupełniającego do wysokości faktycznie poniesionej szkody oraz utraconych korzyści.</w:t>
      </w:r>
    </w:p>
    <w:p w14:paraId="6E8962E8" w14:textId="68240762" w:rsidR="0072414C" w:rsidRPr="001C4737" w:rsidRDefault="0072414C" w:rsidP="001C4737">
      <w:pPr>
        <w:numPr>
          <w:ilvl w:val="0"/>
          <w:numId w:val="9"/>
        </w:numPr>
        <w:tabs>
          <w:tab w:val="clear" w:pos="720"/>
          <w:tab w:val="num" w:pos="360"/>
        </w:tabs>
        <w:spacing w:after="0"/>
        <w:ind w:left="360"/>
        <w:jc w:val="both"/>
        <w:rPr>
          <w:rFonts w:ascii="Verdana" w:hAnsi="Verdana" w:cs="Arial"/>
          <w:sz w:val="20"/>
          <w:szCs w:val="20"/>
        </w:rPr>
      </w:pPr>
      <w:r w:rsidRPr="001C4737">
        <w:rPr>
          <w:rFonts w:ascii="Verdana" w:hAnsi="Verdana" w:cs="Arial"/>
          <w:sz w:val="20"/>
          <w:szCs w:val="20"/>
        </w:rPr>
        <w:t>Kara umowna powinna być zapłacona w terminie 14 dni od daty wystąpienia przez Zamawiającego z żądaniem zapłaty. Zamawiający w razie opóźnienia w zapłacie kary, może potrącić mu należną kwotę z dowolnej należności Wykonawcy.</w:t>
      </w:r>
    </w:p>
    <w:p w14:paraId="27A44755" w14:textId="4EA097DC" w:rsidR="0072414C" w:rsidRPr="001C4737" w:rsidRDefault="0072414C" w:rsidP="001C4737">
      <w:pPr>
        <w:numPr>
          <w:ilvl w:val="0"/>
          <w:numId w:val="9"/>
        </w:numPr>
        <w:tabs>
          <w:tab w:val="clear" w:pos="720"/>
          <w:tab w:val="num" w:pos="360"/>
          <w:tab w:val="num" w:pos="426"/>
        </w:tabs>
        <w:autoSpaceDE w:val="0"/>
        <w:autoSpaceDN w:val="0"/>
        <w:adjustRightInd w:val="0"/>
        <w:spacing w:after="0"/>
        <w:ind w:left="426" w:hanging="426"/>
        <w:jc w:val="both"/>
        <w:rPr>
          <w:rFonts w:ascii="Verdana" w:hAnsi="Verdana" w:cs="Arial"/>
          <w:sz w:val="20"/>
          <w:szCs w:val="20"/>
        </w:rPr>
      </w:pPr>
      <w:r w:rsidRPr="001C4737">
        <w:rPr>
          <w:rFonts w:ascii="Verdana" w:hAnsi="Verdana" w:cs="Arial"/>
          <w:sz w:val="20"/>
          <w:szCs w:val="20"/>
        </w:rPr>
        <w:t xml:space="preserve">Zarządca ponosi odpowiedzialność odszkodowawczą w stosunku do Zamawiającego oraz najemców za zawinione działanie i zaniechanie własne oraz działanie i zaniechanie </w:t>
      </w:r>
      <w:r w:rsidR="00406F8C" w:rsidRPr="001C4737">
        <w:rPr>
          <w:rFonts w:ascii="Verdana" w:hAnsi="Verdana" w:cs="Arial"/>
          <w:sz w:val="20"/>
          <w:szCs w:val="20"/>
        </w:rPr>
        <w:t>osób,</w:t>
      </w:r>
      <w:r w:rsidRPr="001C4737">
        <w:rPr>
          <w:rFonts w:ascii="Verdana" w:hAnsi="Verdana" w:cs="Arial"/>
          <w:sz w:val="20"/>
          <w:szCs w:val="20"/>
        </w:rPr>
        <w:t>z pomocą których zobowiązanie wykonuje.</w:t>
      </w:r>
    </w:p>
    <w:p w14:paraId="0F2F70FC" w14:textId="77777777" w:rsidR="004062F1" w:rsidRPr="001C4737" w:rsidRDefault="004062F1" w:rsidP="001C4737">
      <w:pPr>
        <w:spacing w:after="0"/>
        <w:ind w:left="360"/>
        <w:jc w:val="both"/>
        <w:rPr>
          <w:rFonts w:ascii="Verdana" w:hAnsi="Verdana" w:cs="Arial"/>
          <w:sz w:val="20"/>
          <w:szCs w:val="20"/>
        </w:rPr>
      </w:pPr>
    </w:p>
    <w:p w14:paraId="6AF4911B" w14:textId="77777777" w:rsidR="00BF2604" w:rsidRPr="001C4737" w:rsidRDefault="00BF2604" w:rsidP="001C4737">
      <w:pPr>
        <w:spacing w:after="0"/>
        <w:ind w:left="360"/>
        <w:jc w:val="both"/>
        <w:rPr>
          <w:rFonts w:ascii="Verdana" w:hAnsi="Verdana" w:cs="Arial"/>
          <w:sz w:val="20"/>
          <w:szCs w:val="20"/>
        </w:rPr>
      </w:pPr>
    </w:p>
    <w:p w14:paraId="17D7F927" w14:textId="4B80CA38"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 1</w:t>
      </w:r>
      <w:r w:rsidR="008A2E65">
        <w:rPr>
          <w:rFonts w:ascii="Verdana" w:hAnsi="Verdana" w:cs="Arial"/>
          <w:b/>
          <w:bCs/>
          <w:sz w:val="20"/>
          <w:szCs w:val="20"/>
        </w:rPr>
        <w:t>0</w:t>
      </w:r>
      <w:r w:rsidRPr="001C4737">
        <w:rPr>
          <w:rFonts w:ascii="Verdana" w:hAnsi="Verdana" w:cs="Arial"/>
          <w:b/>
          <w:bCs/>
          <w:sz w:val="20"/>
          <w:szCs w:val="20"/>
        </w:rPr>
        <w:t>.</w:t>
      </w:r>
    </w:p>
    <w:p w14:paraId="537E0151" w14:textId="77777777" w:rsidR="0072414C" w:rsidRPr="001C4737" w:rsidRDefault="0072414C" w:rsidP="001C4737">
      <w:pPr>
        <w:pStyle w:val="Nagwek4"/>
        <w:jc w:val="center"/>
        <w:rPr>
          <w:rFonts w:ascii="Verdana" w:hAnsi="Verdana" w:cs="Arial"/>
          <w:sz w:val="20"/>
          <w:szCs w:val="20"/>
        </w:rPr>
      </w:pPr>
      <w:r w:rsidRPr="001C4737">
        <w:rPr>
          <w:rFonts w:ascii="Verdana" w:hAnsi="Verdana" w:cs="Arial"/>
          <w:sz w:val="20"/>
          <w:szCs w:val="20"/>
        </w:rPr>
        <w:t>Zmiany w umowie</w:t>
      </w:r>
    </w:p>
    <w:p w14:paraId="7ED19870" w14:textId="36BCFDFE" w:rsidR="0072414C" w:rsidRPr="001C4737" w:rsidRDefault="0072414C" w:rsidP="001C4737">
      <w:pPr>
        <w:pStyle w:val="Tekstpodstawowy2"/>
        <w:autoSpaceDE w:val="0"/>
        <w:autoSpaceDN w:val="0"/>
        <w:adjustRightInd w:val="0"/>
        <w:spacing w:after="0" w:line="276" w:lineRule="auto"/>
        <w:jc w:val="both"/>
        <w:rPr>
          <w:rFonts w:ascii="Verdana" w:hAnsi="Verdana" w:cs="Arial"/>
          <w:sz w:val="20"/>
          <w:szCs w:val="20"/>
        </w:rPr>
      </w:pPr>
      <w:r w:rsidRPr="001C4737">
        <w:rPr>
          <w:rFonts w:ascii="Verdana" w:hAnsi="Verdana" w:cs="Arial"/>
          <w:sz w:val="20"/>
          <w:szCs w:val="20"/>
        </w:rPr>
        <w:t>Zamawiający dopuszcza możliwość zmiany ustaleń zawartej umowy w następujących</w:t>
      </w:r>
      <w:r w:rsidR="004062F1" w:rsidRPr="001C4737">
        <w:rPr>
          <w:rFonts w:ascii="Verdana" w:hAnsi="Verdana" w:cs="Arial"/>
          <w:sz w:val="20"/>
          <w:szCs w:val="20"/>
        </w:rPr>
        <w:t xml:space="preserve"> </w:t>
      </w:r>
      <w:r w:rsidRPr="001C4737">
        <w:rPr>
          <w:rFonts w:ascii="Verdana" w:hAnsi="Verdana" w:cs="Arial"/>
          <w:sz w:val="20"/>
          <w:szCs w:val="20"/>
        </w:rPr>
        <w:t>przypadkach:</w:t>
      </w:r>
    </w:p>
    <w:p w14:paraId="49D1F8A6" w14:textId="77777777" w:rsidR="0072414C" w:rsidRPr="001C4737" w:rsidRDefault="0072414C" w:rsidP="001C4737">
      <w:pPr>
        <w:numPr>
          <w:ilvl w:val="3"/>
          <w:numId w:val="21"/>
        </w:numPr>
        <w:tabs>
          <w:tab w:val="clear" w:pos="2883"/>
          <w:tab w:val="num" w:pos="720"/>
        </w:tabs>
        <w:autoSpaceDE w:val="0"/>
        <w:autoSpaceDN w:val="0"/>
        <w:adjustRightInd w:val="0"/>
        <w:spacing w:after="0"/>
        <w:ind w:left="720" w:hanging="360"/>
        <w:jc w:val="both"/>
        <w:rPr>
          <w:rFonts w:ascii="Verdana" w:hAnsi="Verdana" w:cs="Arial"/>
          <w:sz w:val="20"/>
          <w:szCs w:val="20"/>
        </w:rPr>
      </w:pPr>
      <w:r w:rsidRPr="001C4737">
        <w:rPr>
          <w:rFonts w:ascii="Verdana" w:hAnsi="Verdana" w:cs="Arial"/>
          <w:sz w:val="20"/>
          <w:szCs w:val="20"/>
        </w:rPr>
        <w:t>nastąpi zamiana powszechnie obowiązujących przepisów prawa w zakresie mającym wpływ na realizację przedmiotu zamówienia;</w:t>
      </w:r>
    </w:p>
    <w:p w14:paraId="173CCACE" w14:textId="77777777" w:rsidR="0072414C" w:rsidRPr="001C4737" w:rsidRDefault="0072414C" w:rsidP="001C4737">
      <w:pPr>
        <w:pStyle w:val="Tekstpodstawowy2"/>
        <w:numPr>
          <w:ilvl w:val="3"/>
          <w:numId w:val="21"/>
        </w:numPr>
        <w:tabs>
          <w:tab w:val="clear" w:pos="2883"/>
          <w:tab w:val="num" w:pos="720"/>
        </w:tabs>
        <w:autoSpaceDE w:val="0"/>
        <w:autoSpaceDN w:val="0"/>
        <w:adjustRightInd w:val="0"/>
        <w:spacing w:after="0" w:line="276" w:lineRule="auto"/>
        <w:ind w:left="720" w:hanging="360"/>
        <w:jc w:val="both"/>
        <w:rPr>
          <w:rFonts w:ascii="Verdana" w:hAnsi="Verdana" w:cs="Arial"/>
          <w:sz w:val="20"/>
          <w:szCs w:val="20"/>
        </w:rPr>
      </w:pPr>
      <w:r w:rsidRPr="001C4737">
        <w:rPr>
          <w:rFonts w:ascii="Verdana" w:hAnsi="Verdana" w:cs="Arial"/>
          <w:sz w:val="20"/>
          <w:szCs w:val="20"/>
        </w:rPr>
        <w:t>zmiana osób posiadających licencję zawodową zarządcy, przy pomocy których Wykonawca realizuje przedmiot umowy na inne z takimi samymi kwalifikacjami (co zostanie potwierdzone stosowną dokumentacją),</w:t>
      </w:r>
    </w:p>
    <w:p w14:paraId="123CF3CA" w14:textId="2C3CAAC9" w:rsidR="0072414C" w:rsidRPr="001C4737" w:rsidRDefault="0072414C" w:rsidP="001C4737">
      <w:pPr>
        <w:pStyle w:val="Tekstpodstawowy2"/>
        <w:numPr>
          <w:ilvl w:val="3"/>
          <w:numId w:val="21"/>
        </w:numPr>
        <w:tabs>
          <w:tab w:val="clear" w:pos="2883"/>
          <w:tab w:val="num" w:pos="720"/>
        </w:tabs>
        <w:autoSpaceDE w:val="0"/>
        <w:autoSpaceDN w:val="0"/>
        <w:adjustRightInd w:val="0"/>
        <w:spacing w:after="0" w:line="276" w:lineRule="auto"/>
        <w:ind w:left="720" w:hanging="360"/>
        <w:jc w:val="both"/>
        <w:rPr>
          <w:rFonts w:ascii="Verdana" w:hAnsi="Verdana" w:cs="Arial"/>
          <w:sz w:val="20"/>
          <w:szCs w:val="20"/>
        </w:rPr>
      </w:pPr>
      <w:r w:rsidRPr="001C4737">
        <w:rPr>
          <w:rFonts w:ascii="Verdana" w:hAnsi="Verdana" w:cs="Arial"/>
          <w:sz w:val="20"/>
          <w:szCs w:val="20"/>
        </w:rPr>
        <w:t>w innych sytuacjach, których nie można było przewidzieć w chwili zawarcia niniejszej umowy i mających charakter zmian nieistotnych tj. nie odnoszących się do warunków, które gdyby zostały ujęte w ramach pierwotnej procedury udzielania zamówienia, umożliwiłoby dopuszczenie innej oferty niż ta, która została pierwotnie dopuszczona,</w:t>
      </w:r>
    </w:p>
    <w:p w14:paraId="476153A4" w14:textId="27B50EEC" w:rsidR="0072414C" w:rsidRPr="001C4737" w:rsidRDefault="0072414C" w:rsidP="001C4737">
      <w:pPr>
        <w:pStyle w:val="Tekstpodstawowy2"/>
        <w:numPr>
          <w:ilvl w:val="3"/>
          <w:numId w:val="21"/>
        </w:numPr>
        <w:tabs>
          <w:tab w:val="clear" w:pos="2883"/>
          <w:tab w:val="num" w:pos="720"/>
        </w:tabs>
        <w:autoSpaceDE w:val="0"/>
        <w:autoSpaceDN w:val="0"/>
        <w:adjustRightInd w:val="0"/>
        <w:spacing w:after="0" w:line="276" w:lineRule="auto"/>
        <w:ind w:left="720" w:hanging="360"/>
        <w:jc w:val="both"/>
        <w:rPr>
          <w:rFonts w:ascii="Verdana" w:hAnsi="Verdana" w:cs="Arial"/>
          <w:b/>
          <w:bCs/>
          <w:sz w:val="20"/>
          <w:szCs w:val="20"/>
        </w:rPr>
      </w:pPr>
      <w:r w:rsidRPr="001C4737">
        <w:rPr>
          <w:rFonts w:ascii="Verdana" w:hAnsi="Verdana" w:cs="Arial"/>
          <w:sz w:val="20"/>
          <w:szCs w:val="20"/>
        </w:rPr>
        <w:t>w razie wystąpienia istotnej zmiany okoliczności powodującej, że wykonanie umowy nie leży w interesie publicznym, czego nie można było przewidzieć w chwili zawarcia umowy, Zamawiający może odstąpić od umowy w terminie 30 dni od chwili powzięcia wiadomości o powyższych okolicznościach. W takim przypadku Wykonawca może żądać jedynie wynagrodzenia należytego mu z tytułu wykonanej lub odebranej części umowy.</w:t>
      </w:r>
    </w:p>
    <w:p w14:paraId="66CBEE97" w14:textId="15D50975" w:rsidR="0072414C" w:rsidRPr="001C4737" w:rsidRDefault="0072414C" w:rsidP="001C4737">
      <w:pPr>
        <w:rPr>
          <w:rFonts w:ascii="Verdana" w:hAnsi="Verdana" w:cs="Arial"/>
          <w:b/>
          <w:sz w:val="20"/>
          <w:szCs w:val="20"/>
        </w:rPr>
      </w:pPr>
    </w:p>
    <w:p w14:paraId="388D0CDE" w14:textId="6C6907EE" w:rsidR="0072414C" w:rsidRPr="001C4737" w:rsidRDefault="0072414C" w:rsidP="001C4737">
      <w:pPr>
        <w:jc w:val="center"/>
        <w:rPr>
          <w:rFonts w:ascii="Verdana" w:hAnsi="Verdana" w:cs="Arial"/>
          <w:b/>
          <w:sz w:val="20"/>
          <w:szCs w:val="20"/>
        </w:rPr>
      </w:pPr>
      <w:r w:rsidRPr="001C4737">
        <w:rPr>
          <w:rFonts w:ascii="Verdana" w:hAnsi="Verdana" w:cs="Arial"/>
          <w:b/>
          <w:sz w:val="20"/>
          <w:szCs w:val="20"/>
        </w:rPr>
        <w:t>§ 1</w:t>
      </w:r>
      <w:r w:rsidR="00C60B6E">
        <w:rPr>
          <w:rFonts w:ascii="Verdana" w:hAnsi="Verdana" w:cs="Arial"/>
          <w:b/>
          <w:sz w:val="20"/>
          <w:szCs w:val="20"/>
        </w:rPr>
        <w:t>1</w:t>
      </w:r>
      <w:r w:rsidR="00466F74" w:rsidRPr="001C4737">
        <w:rPr>
          <w:rFonts w:ascii="Verdana" w:hAnsi="Verdana" w:cs="Arial"/>
          <w:b/>
          <w:sz w:val="20"/>
          <w:szCs w:val="20"/>
        </w:rPr>
        <w:t>.</w:t>
      </w:r>
    </w:p>
    <w:p w14:paraId="16337DB6" w14:textId="77777777" w:rsidR="0072414C" w:rsidRPr="001C4737" w:rsidRDefault="0072414C" w:rsidP="001C4737">
      <w:pPr>
        <w:jc w:val="center"/>
        <w:rPr>
          <w:rFonts w:ascii="Verdana" w:hAnsi="Verdana" w:cs="Arial"/>
          <w:b/>
          <w:sz w:val="20"/>
          <w:szCs w:val="20"/>
        </w:rPr>
      </w:pPr>
      <w:r w:rsidRPr="001C4737">
        <w:rPr>
          <w:rFonts w:ascii="Verdana" w:hAnsi="Verdana" w:cs="Arial"/>
          <w:b/>
          <w:sz w:val="20"/>
          <w:szCs w:val="20"/>
        </w:rPr>
        <w:t>Rozwiązanie umowy</w:t>
      </w:r>
    </w:p>
    <w:p w14:paraId="506A7985" w14:textId="77777777" w:rsidR="0072414C" w:rsidRPr="001C4737" w:rsidRDefault="0072414C" w:rsidP="001C4737">
      <w:pPr>
        <w:numPr>
          <w:ilvl w:val="0"/>
          <w:numId w:val="18"/>
        </w:numPr>
        <w:tabs>
          <w:tab w:val="clear" w:pos="720"/>
          <w:tab w:val="num" w:pos="360"/>
        </w:tabs>
        <w:spacing w:after="0"/>
        <w:ind w:left="360"/>
        <w:jc w:val="both"/>
        <w:rPr>
          <w:rFonts w:ascii="Verdana" w:hAnsi="Verdana" w:cs="Arial"/>
          <w:sz w:val="20"/>
          <w:szCs w:val="20"/>
        </w:rPr>
      </w:pPr>
      <w:r w:rsidRPr="001C4737">
        <w:rPr>
          <w:rFonts w:ascii="Verdana" w:hAnsi="Verdana" w:cs="Arial"/>
          <w:sz w:val="20"/>
          <w:szCs w:val="20"/>
        </w:rPr>
        <w:t>Zamawiający może rozwiązać umowę bez zachowania terminu wypowiedzenia w przypadkach:</w:t>
      </w:r>
    </w:p>
    <w:p w14:paraId="1FC4CB52" w14:textId="5F604A1A" w:rsidR="0072414C" w:rsidRPr="000F13F7" w:rsidRDefault="0072414C" w:rsidP="000F13F7">
      <w:pPr>
        <w:pStyle w:val="Akapitzlist"/>
        <w:numPr>
          <w:ilvl w:val="0"/>
          <w:numId w:val="49"/>
        </w:numPr>
        <w:spacing w:after="0"/>
        <w:jc w:val="both"/>
        <w:rPr>
          <w:rFonts w:ascii="Verdana" w:hAnsi="Verdana" w:cs="Arial"/>
          <w:sz w:val="20"/>
          <w:szCs w:val="20"/>
        </w:rPr>
      </w:pPr>
      <w:r w:rsidRPr="000F13F7">
        <w:rPr>
          <w:rFonts w:ascii="Verdana" w:hAnsi="Verdana" w:cs="Arial"/>
          <w:sz w:val="20"/>
          <w:szCs w:val="20"/>
        </w:rPr>
        <w:t xml:space="preserve">wystąpienia trzykrotnego naliczenia kar umownych </w:t>
      </w:r>
      <w:r w:rsidR="00A6189B" w:rsidRPr="000F13F7">
        <w:rPr>
          <w:rFonts w:ascii="Verdana" w:hAnsi="Verdana" w:cs="Arial"/>
          <w:sz w:val="20"/>
          <w:szCs w:val="20"/>
        </w:rPr>
        <w:t>na podstawie §</w:t>
      </w:r>
      <w:r w:rsidR="002A398A">
        <w:rPr>
          <w:rFonts w:ascii="Verdana" w:hAnsi="Verdana" w:cs="Arial"/>
          <w:sz w:val="20"/>
          <w:szCs w:val="20"/>
        </w:rPr>
        <w:t xml:space="preserve"> 9</w:t>
      </w:r>
      <w:r w:rsidR="00A6189B" w:rsidRPr="000F13F7">
        <w:rPr>
          <w:rFonts w:ascii="Verdana" w:hAnsi="Verdana" w:cs="Arial"/>
          <w:sz w:val="20"/>
          <w:szCs w:val="20"/>
        </w:rPr>
        <w:t xml:space="preserve"> ust. 1 umowy</w:t>
      </w:r>
      <w:r w:rsidRPr="000F13F7">
        <w:rPr>
          <w:rFonts w:ascii="Verdana" w:hAnsi="Verdana" w:cs="Arial"/>
          <w:sz w:val="20"/>
          <w:szCs w:val="20"/>
        </w:rPr>
        <w:t>,</w:t>
      </w:r>
    </w:p>
    <w:p w14:paraId="5BB8C0C2" w14:textId="77777777" w:rsidR="0072414C" w:rsidRPr="001C4737" w:rsidRDefault="0072414C" w:rsidP="000F13F7">
      <w:pPr>
        <w:numPr>
          <w:ilvl w:val="0"/>
          <w:numId w:val="49"/>
        </w:numPr>
        <w:spacing w:after="0"/>
        <w:jc w:val="both"/>
        <w:rPr>
          <w:rFonts w:ascii="Verdana" w:hAnsi="Verdana" w:cs="Arial"/>
          <w:sz w:val="20"/>
          <w:szCs w:val="20"/>
        </w:rPr>
      </w:pPr>
      <w:r w:rsidRPr="001C4737">
        <w:rPr>
          <w:rFonts w:ascii="Verdana" w:hAnsi="Verdana" w:cs="Arial"/>
          <w:sz w:val="20"/>
          <w:szCs w:val="20"/>
        </w:rPr>
        <w:t xml:space="preserve">prowadzenia przez Zarządcę działalności niezgodnej z warunkami umowy, </w:t>
      </w:r>
    </w:p>
    <w:p w14:paraId="601B63B4" w14:textId="3EDB9FA9" w:rsidR="0072414C" w:rsidRPr="001C4737" w:rsidRDefault="0072414C" w:rsidP="000F13F7">
      <w:pPr>
        <w:numPr>
          <w:ilvl w:val="0"/>
          <w:numId w:val="49"/>
        </w:numPr>
        <w:spacing w:after="0"/>
        <w:jc w:val="both"/>
        <w:rPr>
          <w:rFonts w:ascii="Verdana" w:hAnsi="Verdana" w:cs="Arial"/>
          <w:sz w:val="20"/>
          <w:szCs w:val="20"/>
        </w:rPr>
      </w:pPr>
      <w:r w:rsidRPr="001C4737">
        <w:rPr>
          <w:rFonts w:ascii="Verdana" w:hAnsi="Verdana" w:cs="Arial"/>
          <w:sz w:val="20"/>
          <w:szCs w:val="20"/>
        </w:rPr>
        <w:t>odmowy udostępnienia dokumentów sporządzanych przez Zarządcę, do których wglądu upoważniony jest Zamawiający.</w:t>
      </w:r>
    </w:p>
    <w:p w14:paraId="15CCD519" w14:textId="5AB6F676" w:rsidR="0072414C" w:rsidRPr="001C4737" w:rsidRDefault="0072414C" w:rsidP="001C4737">
      <w:pPr>
        <w:numPr>
          <w:ilvl w:val="0"/>
          <w:numId w:val="18"/>
        </w:numPr>
        <w:tabs>
          <w:tab w:val="clear" w:pos="720"/>
          <w:tab w:val="num" w:pos="426"/>
        </w:tabs>
        <w:autoSpaceDE w:val="0"/>
        <w:autoSpaceDN w:val="0"/>
        <w:adjustRightInd w:val="0"/>
        <w:spacing w:after="0"/>
        <w:ind w:left="426"/>
        <w:jc w:val="both"/>
        <w:rPr>
          <w:rFonts w:ascii="Verdana" w:hAnsi="Verdana" w:cs="Arial"/>
          <w:sz w:val="20"/>
          <w:szCs w:val="20"/>
        </w:rPr>
      </w:pPr>
      <w:r w:rsidRPr="001C4737">
        <w:rPr>
          <w:rFonts w:ascii="Verdana" w:hAnsi="Verdana" w:cs="Arial"/>
          <w:sz w:val="20"/>
          <w:szCs w:val="20"/>
        </w:rPr>
        <w:t>Po rozwiązaniu niniejszej umowy ustępujący Zarządca obowią</w:t>
      </w:r>
      <w:r w:rsidR="00BF2604" w:rsidRPr="001C4737">
        <w:rPr>
          <w:rFonts w:ascii="Verdana" w:hAnsi="Verdana" w:cs="Arial"/>
          <w:sz w:val="20"/>
          <w:szCs w:val="20"/>
        </w:rPr>
        <w:t>zany jest do</w:t>
      </w:r>
      <w:r w:rsidRPr="001C4737">
        <w:rPr>
          <w:rFonts w:ascii="Verdana" w:hAnsi="Verdana" w:cs="Arial"/>
          <w:sz w:val="20"/>
          <w:szCs w:val="20"/>
        </w:rPr>
        <w:t>:</w:t>
      </w:r>
    </w:p>
    <w:p w14:paraId="6E17D85A" w14:textId="77777777" w:rsidR="0072414C" w:rsidRPr="001C4737" w:rsidRDefault="0072414C" w:rsidP="00894866">
      <w:pPr>
        <w:numPr>
          <w:ilvl w:val="0"/>
          <w:numId w:val="50"/>
        </w:numPr>
        <w:autoSpaceDE w:val="0"/>
        <w:autoSpaceDN w:val="0"/>
        <w:adjustRightInd w:val="0"/>
        <w:spacing w:after="0"/>
        <w:jc w:val="both"/>
        <w:rPr>
          <w:rFonts w:ascii="Verdana" w:hAnsi="Verdana" w:cs="Arial"/>
          <w:sz w:val="20"/>
          <w:szCs w:val="20"/>
        </w:rPr>
      </w:pPr>
      <w:r w:rsidRPr="001C4737">
        <w:rPr>
          <w:rFonts w:ascii="Verdana" w:hAnsi="Verdana" w:cs="Arial"/>
          <w:sz w:val="20"/>
          <w:szCs w:val="20"/>
        </w:rPr>
        <w:t>przedstawienia Zamawiającemu najpóźniej w ostatnim dniu pełnienia swej funkcji       sprawozdania z dotychczasowego wykonania swych obowiązków,</w:t>
      </w:r>
    </w:p>
    <w:p w14:paraId="053B2DF4" w14:textId="54CB54FA" w:rsidR="00056EC6" w:rsidRDefault="0072414C" w:rsidP="00894866">
      <w:pPr>
        <w:pStyle w:val="Bezodstpw"/>
        <w:numPr>
          <w:ilvl w:val="0"/>
          <w:numId w:val="50"/>
        </w:numPr>
        <w:spacing w:line="276" w:lineRule="auto"/>
        <w:jc w:val="both"/>
        <w:rPr>
          <w:rFonts w:ascii="Verdana" w:hAnsi="Verdana"/>
          <w:sz w:val="20"/>
          <w:szCs w:val="20"/>
        </w:rPr>
      </w:pPr>
      <w:r w:rsidRPr="001C4737">
        <w:rPr>
          <w:rFonts w:ascii="Verdana" w:hAnsi="Verdana" w:cs="Arial"/>
          <w:sz w:val="20"/>
          <w:szCs w:val="20"/>
        </w:rPr>
        <w:t>przedstawienia Zamawiającemu protokołu zdawczo - odbiorczego dotyczącego: stan</w:t>
      </w:r>
      <w:r w:rsidR="00056EC6">
        <w:rPr>
          <w:rFonts w:ascii="Verdana" w:hAnsi="Verdana" w:cs="Arial"/>
          <w:sz w:val="20"/>
          <w:szCs w:val="20"/>
        </w:rPr>
        <w:t>u techni</w:t>
      </w:r>
      <w:r w:rsidRPr="001C4737">
        <w:rPr>
          <w:rFonts w:ascii="Verdana" w:hAnsi="Verdana" w:cs="Arial"/>
          <w:sz w:val="20"/>
          <w:szCs w:val="20"/>
        </w:rPr>
        <w:t>cznego nieruchomości,</w:t>
      </w:r>
      <w:r w:rsidRPr="001C4737">
        <w:rPr>
          <w:rFonts w:ascii="Verdana" w:hAnsi="Verdana"/>
          <w:sz w:val="20"/>
          <w:szCs w:val="20"/>
        </w:rPr>
        <w:t xml:space="preserve">    </w:t>
      </w:r>
    </w:p>
    <w:p w14:paraId="491FC984" w14:textId="4A5E99BF" w:rsidR="004062F1" w:rsidRPr="001C4737" w:rsidRDefault="0072414C" w:rsidP="00A756D0">
      <w:pPr>
        <w:pStyle w:val="Bezodstpw"/>
        <w:spacing w:line="276" w:lineRule="auto"/>
        <w:ind w:left="567" w:hanging="567"/>
        <w:jc w:val="both"/>
        <w:rPr>
          <w:rFonts w:ascii="Verdana" w:hAnsi="Verdana" w:cs="Arial"/>
          <w:b/>
          <w:bCs/>
          <w:sz w:val="20"/>
          <w:szCs w:val="20"/>
        </w:rPr>
      </w:pPr>
      <w:r w:rsidRPr="001C4737">
        <w:rPr>
          <w:rFonts w:ascii="Verdana" w:hAnsi="Verdana"/>
          <w:sz w:val="20"/>
          <w:szCs w:val="20"/>
        </w:rPr>
        <w:t xml:space="preserve">      </w:t>
      </w:r>
      <w:r w:rsidRPr="001C4737">
        <w:rPr>
          <w:rFonts w:ascii="Verdana" w:hAnsi="Verdana" w:cs="Arial"/>
          <w:sz w:val="20"/>
          <w:szCs w:val="20"/>
        </w:rPr>
        <w:t>c) niezwłocznego wydania zamawiającemu wszelkiej dokumentacji dotyczącej nieruchomości.</w:t>
      </w:r>
      <w:r w:rsidRPr="001C4737">
        <w:rPr>
          <w:rFonts w:ascii="Verdana" w:hAnsi="Verdana"/>
          <w:sz w:val="20"/>
          <w:szCs w:val="20"/>
        </w:rPr>
        <w:t xml:space="preserve"> </w:t>
      </w:r>
    </w:p>
    <w:p w14:paraId="1572B8DA" w14:textId="77777777" w:rsidR="0026093A" w:rsidRPr="001C4737" w:rsidRDefault="0026093A" w:rsidP="001C4737">
      <w:pPr>
        <w:autoSpaceDE w:val="0"/>
        <w:autoSpaceDN w:val="0"/>
        <w:adjustRightInd w:val="0"/>
        <w:rPr>
          <w:rFonts w:ascii="Verdana" w:hAnsi="Verdana" w:cs="Arial"/>
          <w:b/>
          <w:bCs/>
          <w:sz w:val="20"/>
          <w:szCs w:val="20"/>
        </w:rPr>
      </w:pPr>
    </w:p>
    <w:p w14:paraId="33EDD3EF" w14:textId="48B34C94" w:rsidR="0072414C"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lastRenderedPageBreak/>
        <w:t>§ 1</w:t>
      </w:r>
      <w:r w:rsidR="00056EC6">
        <w:rPr>
          <w:rFonts w:ascii="Verdana" w:hAnsi="Verdana" w:cs="Arial"/>
          <w:b/>
          <w:bCs/>
          <w:sz w:val="20"/>
          <w:szCs w:val="20"/>
        </w:rPr>
        <w:t>2</w:t>
      </w:r>
      <w:r w:rsidRPr="001C4737">
        <w:rPr>
          <w:rFonts w:ascii="Verdana" w:hAnsi="Verdana" w:cs="Arial"/>
          <w:b/>
          <w:bCs/>
          <w:sz w:val="20"/>
          <w:szCs w:val="20"/>
        </w:rPr>
        <w:t>.</w:t>
      </w:r>
    </w:p>
    <w:p w14:paraId="772F51DC" w14:textId="45F64B9C" w:rsidR="00D23200" w:rsidRPr="001A2A39" w:rsidRDefault="001A2A39" w:rsidP="001A2A39">
      <w:pPr>
        <w:autoSpaceDE w:val="0"/>
        <w:autoSpaceDN w:val="0"/>
        <w:adjustRightInd w:val="0"/>
        <w:jc w:val="both"/>
        <w:rPr>
          <w:rFonts w:ascii="Verdana" w:hAnsi="Verdana" w:cs="Arial"/>
          <w:sz w:val="20"/>
          <w:szCs w:val="20"/>
        </w:rPr>
      </w:pPr>
      <w:r w:rsidRPr="001A2A39">
        <w:rPr>
          <w:rFonts w:ascii="Verdana" w:hAnsi="Verdana" w:cs="Arial"/>
          <w:sz w:val="20"/>
          <w:szCs w:val="20"/>
        </w:rPr>
        <w:t xml:space="preserve">Każdej </w:t>
      </w:r>
      <w:r>
        <w:rPr>
          <w:rFonts w:ascii="Verdana" w:hAnsi="Verdana" w:cs="Arial"/>
          <w:sz w:val="20"/>
          <w:szCs w:val="20"/>
        </w:rPr>
        <w:t xml:space="preserve">ze Stron </w:t>
      </w:r>
      <w:r w:rsidR="00512154">
        <w:rPr>
          <w:rFonts w:ascii="Verdana" w:hAnsi="Verdana" w:cs="Arial"/>
          <w:sz w:val="20"/>
          <w:szCs w:val="20"/>
        </w:rPr>
        <w:t xml:space="preserve">przysługuje prawo rozwiązania niniejszej umowy </w:t>
      </w:r>
      <w:r w:rsidR="00A756D0">
        <w:rPr>
          <w:rFonts w:ascii="Verdana" w:hAnsi="Verdana" w:cs="Arial"/>
          <w:sz w:val="20"/>
          <w:szCs w:val="20"/>
        </w:rPr>
        <w:t xml:space="preserve">za 1 miesięcznym okresem wypowiedzenia. </w:t>
      </w:r>
    </w:p>
    <w:p w14:paraId="1CB18A41" w14:textId="2B51A44D" w:rsidR="00D23200" w:rsidRPr="001C4737" w:rsidRDefault="00D23200" w:rsidP="00D23200">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 1</w:t>
      </w:r>
      <w:r>
        <w:rPr>
          <w:rFonts w:ascii="Verdana" w:hAnsi="Verdana" w:cs="Arial"/>
          <w:b/>
          <w:bCs/>
          <w:sz w:val="20"/>
          <w:szCs w:val="20"/>
        </w:rPr>
        <w:t>3</w:t>
      </w:r>
      <w:r w:rsidRPr="001C4737">
        <w:rPr>
          <w:rFonts w:ascii="Verdana" w:hAnsi="Verdana" w:cs="Arial"/>
          <w:b/>
          <w:bCs/>
          <w:sz w:val="20"/>
          <w:szCs w:val="20"/>
        </w:rPr>
        <w:t>.</w:t>
      </w:r>
    </w:p>
    <w:p w14:paraId="7AFE6F78" w14:textId="1966290C" w:rsidR="00A6189B" w:rsidRPr="001C4737" w:rsidRDefault="00A6189B" w:rsidP="001C4737">
      <w:pPr>
        <w:tabs>
          <w:tab w:val="right" w:pos="0"/>
          <w:tab w:val="left" w:pos="3420"/>
          <w:tab w:val="right" w:pos="5559"/>
        </w:tabs>
        <w:jc w:val="center"/>
        <w:rPr>
          <w:rFonts w:ascii="Verdana" w:hAnsi="Verdana" w:cs="Arial"/>
          <w:b/>
          <w:snapToGrid w:val="0"/>
          <w:sz w:val="20"/>
          <w:szCs w:val="20"/>
        </w:rPr>
      </w:pPr>
      <w:r w:rsidRPr="001C4737">
        <w:rPr>
          <w:rFonts w:ascii="Verdana" w:hAnsi="Verdana" w:cs="Arial"/>
          <w:b/>
          <w:snapToGrid w:val="0"/>
          <w:sz w:val="20"/>
          <w:szCs w:val="20"/>
        </w:rPr>
        <w:t>O</w:t>
      </w:r>
      <w:r w:rsidR="004062F1" w:rsidRPr="001C4737">
        <w:rPr>
          <w:rFonts w:ascii="Verdana" w:hAnsi="Verdana" w:cs="Arial"/>
          <w:b/>
          <w:snapToGrid w:val="0"/>
          <w:sz w:val="20"/>
          <w:szCs w:val="20"/>
        </w:rPr>
        <w:t>chrona danych osobowych</w:t>
      </w:r>
    </w:p>
    <w:p w14:paraId="242312FA" w14:textId="77777777" w:rsidR="00AA6EEC" w:rsidRPr="00AA6EEC" w:rsidRDefault="00AA6EEC" w:rsidP="00AA6EEC">
      <w:pPr>
        <w:pStyle w:val="Akapitzlist"/>
        <w:numPr>
          <w:ilvl w:val="3"/>
          <w:numId w:val="46"/>
        </w:numPr>
        <w:spacing w:after="0" w:line="240" w:lineRule="auto"/>
        <w:ind w:left="284" w:hanging="284"/>
        <w:contextualSpacing w:val="0"/>
        <w:jc w:val="both"/>
        <w:rPr>
          <w:rFonts w:ascii="Verdana" w:eastAsia="Times New Roman" w:hAnsi="Verdana" w:cs="Arial"/>
          <w:sz w:val="20"/>
          <w:szCs w:val="20"/>
        </w:rPr>
      </w:pPr>
      <w:r w:rsidRPr="00AA6EEC">
        <w:rPr>
          <w:rFonts w:ascii="Verdana" w:hAnsi="Verdana"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709BC467" w14:textId="77777777" w:rsidR="00AA6EEC" w:rsidRPr="00AA6EEC" w:rsidRDefault="00AA6EEC" w:rsidP="00AA6EEC">
      <w:pPr>
        <w:pStyle w:val="Akapitzlist"/>
        <w:numPr>
          <w:ilvl w:val="3"/>
          <w:numId w:val="46"/>
        </w:numPr>
        <w:spacing w:after="0" w:line="240" w:lineRule="auto"/>
        <w:ind w:left="284" w:hanging="284"/>
        <w:contextualSpacing w:val="0"/>
        <w:jc w:val="both"/>
        <w:rPr>
          <w:rFonts w:ascii="Verdana" w:hAnsi="Verdana" w:cs="Arial"/>
          <w:sz w:val="20"/>
          <w:szCs w:val="20"/>
        </w:rPr>
      </w:pPr>
      <w:r w:rsidRPr="00AA6EEC">
        <w:rPr>
          <w:rFonts w:ascii="Verdana" w:hAnsi="Verdana"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22CA9D7A" w14:textId="77777777" w:rsidR="00AA6EEC" w:rsidRPr="00AA6EEC" w:rsidRDefault="00AA6EEC" w:rsidP="00AA6EEC">
      <w:pPr>
        <w:pStyle w:val="Akapitzlist"/>
        <w:numPr>
          <w:ilvl w:val="3"/>
          <w:numId w:val="46"/>
        </w:numPr>
        <w:spacing w:after="0" w:line="240" w:lineRule="auto"/>
        <w:ind w:left="284" w:hanging="284"/>
        <w:contextualSpacing w:val="0"/>
        <w:jc w:val="both"/>
        <w:rPr>
          <w:rFonts w:ascii="Verdana" w:hAnsi="Verdana" w:cs="Arial"/>
          <w:sz w:val="20"/>
          <w:szCs w:val="20"/>
        </w:rPr>
      </w:pPr>
      <w:r w:rsidRPr="00AA6EEC">
        <w:rPr>
          <w:rFonts w:ascii="Verdana" w:hAnsi="Verdana" w:cs="Arial"/>
          <w:sz w:val="20"/>
          <w:szCs w:val="20"/>
        </w:rPr>
        <w:t>W związku z zawarciem i realizacją Umowy Strony udostępniają sobie nawzajem dane osobowe:</w:t>
      </w:r>
    </w:p>
    <w:p w14:paraId="5208271D" w14:textId="77777777" w:rsidR="00AA6EEC" w:rsidRPr="00AA6EEC" w:rsidRDefault="00AA6EEC" w:rsidP="00AA6EEC">
      <w:pPr>
        <w:pStyle w:val="Akapitzlist"/>
        <w:numPr>
          <w:ilvl w:val="4"/>
          <w:numId w:val="47"/>
        </w:numPr>
        <w:spacing w:after="0" w:line="240" w:lineRule="auto"/>
        <w:ind w:left="709"/>
        <w:contextualSpacing w:val="0"/>
        <w:jc w:val="both"/>
        <w:rPr>
          <w:rFonts w:ascii="Verdana" w:hAnsi="Verdana" w:cs="Arial"/>
          <w:sz w:val="20"/>
          <w:szCs w:val="20"/>
        </w:rPr>
      </w:pPr>
      <w:r w:rsidRPr="00AA6EEC">
        <w:rPr>
          <w:rFonts w:ascii="Verdana" w:hAnsi="Verdana"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DD15C8D" w14:textId="77777777" w:rsidR="00AA6EEC" w:rsidRPr="00AA6EEC" w:rsidRDefault="00AA6EEC" w:rsidP="00AA6EEC">
      <w:pPr>
        <w:pStyle w:val="Akapitzlist"/>
        <w:numPr>
          <w:ilvl w:val="4"/>
          <w:numId w:val="47"/>
        </w:numPr>
        <w:spacing w:after="0" w:line="240" w:lineRule="auto"/>
        <w:ind w:left="709"/>
        <w:contextualSpacing w:val="0"/>
        <w:jc w:val="both"/>
        <w:rPr>
          <w:rFonts w:ascii="Verdana" w:hAnsi="Verdana" w:cs="Arial"/>
          <w:sz w:val="20"/>
          <w:szCs w:val="20"/>
        </w:rPr>
      </w:pPr>
      <w:r w:rsidRPr="00AA6EEC">
        <w:rPr>
          <w:rFonts w:ascii="Verdana" w:hAnsi="Verdana" w:cs="Arial"/>
          <w:sz w:val="20"/>
          <w:szCs w:val="20"/>
        </w:rPr>
        <w:t>przedstawicieli / pracowników / współpracowników skierowanych do wykonywania zadania określonego w Umowie lub umowach uzupełniających wyłącznie w celu i w zakresie niezbędnym do jego realizacji.</w:t>
      </w:r>
    </w:p>
    <w:p w14:paraId="03D85EF9" w14:textId="77777777" w:rsidR="00AA6EEC" w:rsidRPr="00AA6EEC" w:rsidRDefault="00AA6EEC" w:rsidP="00AA6EEC">
      <w:pPr>
        <w:pStyle w:val="Akapitzlist"/>
        <w:numPr>
          <w:ilvl w:val="3"/>
          <w:numId w:val="46"/>
        </w:numPr>
        <w:spacing w:after="0" w:line="240" w:lineRule="auto"/>
        <w:ind w:left="284" w:hanging="284"/>
        <w:contextualSpacing w:val="0"/>
        <w:jc w:val="both"/>
        <w:rPr>
          <w:rFonts w:ascii="Verdana" w:hAnsi="Verdana" w:cs="Arial"/>
          <w:sz w:val="20"/>
          <w:szCs w:val="20"/>
        </w:rPr>
      </w:pPr>
      <w:r w:rsidRPr="00AA6EEC">
        <w:rPr>
          <w:rFonts w:ascii="Verdana" w:hAnsi="Verdana"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EC03074" w14:textId="77777777" w:rsidR="00AA6EEC" w:rsidRPr="00AA6EEC" w:rsidRDefault="00AA6EEC" w:rsidP="00AA6EEC">
      <w:pPr>
        <w:pStyle w:val="Akapitzlist"/>
        <w:numPr>
          <w:ilvl w:val="3"/>
          <w:numId w:val="46"/>
        </w:numPr>
        <w:spacing w:after="0" w:line="240" w:lineRule="auto"/>
        <w:ind w:left="284" w:hanging="284"/>
        <w:contextualSpacing w:val="0"/>
        <w:jc w:val="both"/>
        <w:rPr>
          <w:rFonts w:ascii="Verdana" w:hAnsi="Verdana" w:cs="Arial"/>
          <w:sz w:val="20"/>
          <w:szCs w:val="20"/>
        </w:rPr>
      </w:pPr>
      <w:r w:rsidRPr="00AA6EEC">
        <w:rPr>
          <w:rFonts w:ascii="Verdana" w:hAnsi="Verdana"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4E0F9C3F" w14:textId="77777777" w:rsidR="00AA6EEC" w:rsidRPr="00AA6EEC" w:rsidRDefault="00AA6EEC" w:rsidP="00AA6EEC">
      <w:pPr>
        <w:pStyle w:val="Akapitzlist"/>
        <w:numPr>
          <w:ilvl w:val="3"/>
          <w:numId w:val="46"/>
        </w:numPr>
        <w:spacing w:after="0" w:line="240" w:lineRule="auto"/>
        <w:ind w:left="284"/>
        <w:contextualSpacing w:val="0"/>
        <w:jc w:val="both"/>
        <w:rPr>
          <w:rFonts w:ascii="Verdana" w:hAnsi="Verdana" w:cs="Arial"/>
          <w:sz w:val="20"/>
          <w:szCs w:val="20"/>
        </w:rPr>
      </w:pPr>
      <w:r w:rsidRPr="00AA6EEC">
        <w:rPr>
          <w:rFonts w:ascii="Verdana" w:hAnsi="Verdana" w:cs="Arial"/>
          <w:sz w:val="20"/>
          <w:szCs w:val="20"/>
        </w:rPr>
        <w:t>Obowiązek określony w ust. 4 przy uwzględnieniu ust. 5 dotyczy także Podwykonawców oraz Dalszych Podwykonawców Stron Umowy, o ile w ramach współpracy będą udostępniane im dane osobowe.</w:t>
      </w:r>
    </w:p>
    <w:p w14:paraId="47E9E904" w14:textId="77777777" w:rsidR="00AA6EEC" w:rsidRPr="00AA6EEC" w:rsidRDefault="00AA6EEC" w:rsidP="00AA6EEC">
      <w:pPr>
        <w:pStyle w:val="Akapitzlist"/>
        <w:numPr>
          <w:ilvl w:val="3"/>
          <w:numId w:val="46"/>
        </w:numPr>
        <w:spacing w:after="0" w:line="240" w:lineRule="auto"/>
        <w:ind w:left="284"/>
        <w:contextualSpacing w:val="0"/>
        <w:jc w:val="both"/>
        <w:rPr>
          <w:rFonts w:ascii="Verdana" w:hAnsi="Verdana" w:cs="Arial"/>
          <w:sz w:val="20"/>
          <w:szCs w:val="20"/>
        </w:rPr>
      </w:pPr>
      <w:r w:rsidRPr="00AA6EEC">
        <w:rPr>
          <w:rFonts w:ascii="Verdana" w:hAnsi="Verdana" w:cs="Arial"/>
          <w:sz w:val="20"/>
          <w:szCs w:val="20"/>
        </w:rPr>
        <w:t xml:space="preserve">W stosunku do osób występujących w komparycji umowy, Gmina Siechnice dopełnia obowiązku informacyjnego, o którym mowa w art. 13 ust. 1-2 RODO w oparciu o klauzulę informacyjną publikowaną pod adresem: </w:t>
      </w:r>
      <w:hyperlink r:id="rId10" w:history="1">
        <w:r w:rsidRPr="00AA6EEC">
          <w:rPr>
            <w:rStyle w:val="Hipercze"/>
            <w:rFonts w:ascii="Verdana" w:hAnsi="Verdana" w:cs="Arial"/>
            <w:sz w:val="20"/>
            <w:szCs w:val="20"/>
          </w:rPr>
          <w:t>http://www.siechnice.gmina.pl/strona-2325-rodo.html</w:t>
        </w:r>
      </w:hyperlink>
      <w:r w:rsidRPr="00AA6EEC">
        <w:rPr>
          <w:rFonts w:ascii="Verdana" w:hAnsi="Verdana" w:cs="Arial"/>
          <w:sz w:val="20"/>
          <w:szCs w:val="20"/>
        </w:rPr>
        <w:t>.</w:t>
      </w:r>
    </w:p>
    <w:p w14:paraId="739D06E8" w14:textId="77777777" w:rsidR="00AA6EEC" w:rsidRPr="00AA6EEC" w:rsidRDefault="00AA6EEC" w:rsidP="00AA6EEC">
      <w:pPr>
        <w:pStyle w:val="Akapitzlist"/>
        <w:numPr>
          <w:ilvl w:val="3"/>
          <w:numId w:val="46"/>
        </w:numPr>
        <w:spacing w:after="0" w:line="240" w:lineRule="auto"/>
        <w:ind w:left="284"/>
        <w:contextualSpacing w:val="0"/>
        <w:jc w:val="both"/>
        <w:rPr>
          <w:rFonts w:ascii="Verdana" w:hAnsi="Verdana" w:cs="Arial"/>
          <w:sz w:val="20"/>
          <w:szCs w:val="20"/>
        </w:rPr>
      </w:pPr>
      <w:r w:rsidRPr="00AA6EEC">
        <w:rPr>
          <w:rFonts w:ascii="Verdana" w:hAnsi="Verdana"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6A1EE4EB" w14:textId="77777777" w:rsidR="00AA6EEC" w:rsidRPr="00AA6EEC" w:rsidRDefault="00AA6EEC" w:rsidP="00AA6EEC">
      <w:pPr>
        <w:pStyle w:val="Akapitzlist"/>
        <w:numPr>
          <w:ilvl w:val="3"/>
          <w:numId w:val="46"/>
        </w:numPr>
        <w:spacing w:after="0" w:line="240" w:lineRule="auto"/>
        <w:ind w:left="284" w:hanging="426"/>
        <w:contextualSpacing w:val="0"/>
        <w:jc w:val="both"/>
        <w:rPr>
          <w:rFonts w:ascii="Verdana" w:hAnsi="Verdana" w:cs="Arial"/>
          <w:sz w:val="20"/>
          <w:szCs w:val="20"/>
        </w:rPr>
      </w:pPr>
      <w:r w:rsidRPr="00AA6EEC">
        <w:rPr>
          <w:rFonts w:ascii="Verdana" w:hAnsi="Verdana"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E410847" w14:textId="77777777" w:rsidR="00AA6EEC" w:rsidRPr="00AA6EEC" w:rsidRDefault="00AA6EEC" w:rsidP="00AA6EEC">
      <w:pPr>
        <w:pStyle w:val="Akapitzlist"/>
        <w:ind w:left="284" w:hanging="426"/>
        <w:jc w:val="both"/>
        <w:rPr>
          <w:rFonts w:ascii="Verdana" w:hAnsi="Verdana" w:cs="Arial"/>
          <w:sz w:val="20"/>
          <w:szCs w:val="20"/>
        </w:rPr>
      </w:pPr>
      <w:r w:rsidRPr="00AA6EEC">
        <w:rPr>
          <w:rFonts w:ascii="Verdana" w:hAnsi="Verdana" w:cs="Arial"/>
          <w:sz w:val="20"/>
          <w:szCs w:val="20"/>
        </w:rPr>
        <w:t>       Zobowiązane dotyczy także przetwarzania danych osobowych na serwerach zlokalizowanych poza Europejskim Obszarem Gospodarczym.</w:t>
      </w:r>
    </w:p>
    <w:p w14:paraId="5FE75DC3" w14:textId="77777777" w:rsidR="00AA6EEC" w:rsidRPr="00AA6EEC" w:rsidRDefault="00AA6EEC" w:rsidP="00AA6EEC">
      <w:pPr>
        <w:pStyle w:val="Akapitzlist"/>
        <w:numPr>
          <w:ilvl w:val="3"/>
          <w:numId w:val="46"/>
        </w:numPr>
        <w:spacing w:after="0" w:line="240" w:lineRule="auto"/>
        <w:ind w:left="284" w:hanging="426"/>
        <w:contextualSpacing w:val="0"/>
        <w:jc w:val="both"/>
        <w:rPr>
          <w:rFonts w:ascii="Verdana" w:hAnsi="Verdana" w:cs="Arial"/>
          <w:sz w:val="20"/>
          <w:szCs w:val="20"/>
        </w:rPr>
      </w:pPr>
      <w:r w:rsidRPr="00AA6EEC">
        <w:rPr>
          <w:rFonts w:ascii="Verdana" w:hAnsi="Verdana" w:cs="Arial"/>
          <w:sz w:val="20"/>
          <w:szCs w:val="20"/>
        </w:rPr>
        <w:t>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Zamawiającego.</w:t>
      </w:r>
    </w:p>
    <w:p w14:paraId="4A04F71A" w14:textId="77777777" w:rsidR="00AA6EEC" w:rsidRPr="00AA6EEC" w:rsidRDefault="00AA6EEC" w:rsidP="00AA6EEC">
      <w:pPr>
        <w:pStyle w:val="Akapitzlist"/>
        <w:numPr>
          <w:ilvl w:val="3"/>
          <w:numId w:val="46"/>
        </w:numPr>
        <w:spacing w:after="0" w:line="240" w:lineRule="auto"/>
        <w:ind w:left="284" w:hanging="426"/>
        <w:contextualSpacing w:val="0"/>
        <w:jc w:val="both"/>
        <w:rPr>
          <w:rFonts w:ascii="Verdana" w:hAnsi="Verdana" w:cs="Arial"/>
          <w:sz w:val="20"/>
          <w:szCs w:val="20"/>
        </w:rPr>
      </w:pPr>
      <w:r w:rsidRPr="00AA6EEC">
        <w:rPr>
          <w:rFonts w:ascii="Verdana" w:hAnsi="Verdana" w:cs="Arial"/>
          <w:sz w:val="20"/>
          <w:szCs w:val="20"/>
        </w:rPr>
        <w:lastRenderedPageBreak/>
        <w:t xml:space="preserve">Za realizację zadań, o których mowa w art. 39 RODO z uwzględnieniem art. 38 ust. 6 RODO po stronie: </w:t>
      </w:r>
    </w:p>
    <w:p w14:paraId="3B88848D" w14:textId="77777777" w:rsidR="00AA6EEC" w:rsidRPr="00AA6EEC" w:rsidRDefault="00AA6EEC" w:rsidP="00AA6EEC">
      <w:pPr>
        <w:pStyle w:val="Akapitzlist"/>
        <w:numPr>
          <w:ilvl w:val="0"/>
          <w:numId w:val="48"/>
        </w:numPr>
        <w:spacing w:after="0" w:line="240" w:lineRule="auto"/>
        <w:contextualSpacing w:val="0"/>
        <w:jc w:val="both"/>
        <w:rPr>
          <w:rFonts w:ascii="Verdana" w:hAnsi="Verdana" w:cs="Arial"/>
          <w:sz w:val="20"/>
          <w:szCs w:val="20"/>
        </w:rPr>
      </w:pPr>
      <w:r w:rsidRPr="00AA6EEC">
        <w:rPr>
          <w:rFonts w:ascii="Verdana" w:hAnsi="Verdana" w:cs="Arial"/>
          <w:sz w:val="20"/>
          <w:szCs w:val="20"/>
        </w:rPr>
        <w:t xml:space="preserve">UM w Siechnicach odpowiada </w:t>
      </w:r>
      <w:r w:rsidRPr="00AA6EEC">
        <w:rPr>
          <w:rFonts w:ascii="Verdana" w:hAnsi="Verdana" w:cs="Arial"/>
          <w:b/>
          <w:bCs/>
          <w:sz w:val="20"/>
          <w:szCs w:val="20"/>
        </w:rPr>
        <w:t>Inspektor Ochrony Danych – Tomasz Radziszewski</w:t>
      </w:r>
      <w:r w:rsidRPr="00AA6EEC">
        <w:rPr>
          <w:rFonts w:ascii="Verdana" w:hAnsi="Verdana" w:cs="Arial"/>
          <w:sz w:val="20"/>
          <w:szCs w:val="20"/>
        </w:rPr>
        <w:t xml:space="preserve">, email: </w:t>
      </w:r>
      <w:hyperlink r:id="rId11" w:history="1">
        <w:r w:rsidRPr="00AA6EEC">
          <w:rPr>
            <w:rStyle w:val="Hipercze"/>
            <w:rFonts w:ascii="Verdana" w:hAnsi="Verdana" w:cs="Arial"/>
            <w:sz w:val="20"/>
            <w:szCs w:val="20"/>
          </w:rPr>
          <w:t>iod@umsiechnice.pl</w:t>
        </w:r>
      </w:hyperlink>
      <w:r w:rsidRPr="00AA6EEC">
        <w:rPr>
          <w:rFonts w:ascii="Verdana" w:hAnsi="Verdana" w:cs="Arial"/>
          <w:sz w:val="20"/>
          <w:szCs w:val="20"/>
        </w:rPr>
        <w:t>.</w:t>
      </w:r>
    </w:p>
    <w:p w14:paraId="3452C39A" w14:textId="77777777" w:rsidR="00E91461" w:rsidRDefault="00AA6EEC" w:rsidP="00E91461">
      <w:pPr>
        <w:rPr>
          <w:rFonts w:ascii="Verdana" w:hAnsi="Verdana" w:cs="Arial"/>
          <w:sz w:val="20"/>
          <w:szCs w:val="20"/>
        </w:rPr>
      </w:pPr>
      <w:r w:rsidRPr="00AA6EEC">
        <w:rPr>
          <w:rFonts w:ascii="Verdana" w:hAnsi="Verdana" w:cs="Arial"/>
          <w:sz w:val="20"/>
          <w:szCs w:val="20"/>
        </w:rPr>
        <w:t>      b)Wykonawcy odpowiada: ………………….., email: ……………………..</w:t>
      </w:r>
    </w:p>
    <w:p w14:paraId="4C0EA4A8" w14:textId="5A20834C" w:rsidR="00AA6EEC" w:rsidRPr="00E91461" w:rsidRDefault="00AA6EEC" w:rsidP="00E91461">
      <w:pPr>
        <w:pStyle w:val="Akapitzlist"/>
        <w:numPr>
          <w:ilvl w:val="3"/>
          <w:numId w:val="46"/>
        </w:numPr>
        <w:rPr>
          <w:rFonts w:ascii="Verdana" w:hAnsi="Verdana"/>
          <w:sz w:val="20"/>
          <w:szCs w:val="20"/>
        </w:rPr>
      </w:pPr>
      <w:r w:rsidRPr="00E91461">
        <w:rPr>
          <w:rFonts w:ascii="Verdana" w:hAnsi="Verdana"/>
          <w:sz w:val="20"/>
          <w:szCs w:val="20"/>
        </w:rPr>
        <w:t xml:space="preserve">W Gminie Siechnice obowiązuje Procedura zgłoszeń wewnętrznych, która jest dostępna na stronie internetowej </w:t>
      </w:r>
      <w:hyperlink r:id="rId12" w:history="1">
        <w:r w:rsidRPr="00E91461">
          <w:rPr>
            <w:rStyle w:val="Hipercze"/>
            <w:rFonts w:ascii="Verdana" w:hAnsi="Verdana"/>
            <w:sz w:val="20"/>
            <w:szCs w:val="20"/>
          </w:rPr>
          <w:t>www.gmina.siechnice.pl</w:t>
        </w:r>
      </w:hyperlink>
      <w:r w:rsidRPr="00E91461">
        <w:rPr>
          <w:rFonts w:ascii="Verdana" w:hAnsi="Verdana"/>
          <w:sz w:val="20"/>
          <w:szCs w:val="20"/>
        </w:rPr>
        <w:t xml:space="preserve"> w zakładce: Administracja, samorząd -&gt; Urząd Miejski w Siechnicach -&gt; Sygnaliści, pod linkiem: </w:t>
      </w:r>
    </w:p>
    <w:p w14:paraId="036A2037" w14:textId="7811BD1D" w:rsidR="00AA6EEC" w:rsidRPr="00AA6EEC" w:rsidRDefault="00AA6EEC" w:rsidP="00AA6EEC">
      <w:pPr>
        <w:pStyle w:val="Akapitzlist"/>
        <w:ind w:left="360"/>
        <w:jc w:val="both"/>
        <w:rPr>
          <w:rFonts w:ascii="Verdana" w:hAnsi="Verdana" w:cs="Aptos"/>
          <w:sz w:val="20"/>
          <w:szCs w:val="20"/>
        </w:rPr>
      </w:pPr>
      <w:r w:rsidRPr="00AA6EEC">
        <w:rPr>
          <w:rFonts w:ascii="Verdana" w:hAnsi="Verdana"/>
          <w:sz w:val="20"/>
          <w:szCs w:val="20"/>
        </w:rPr>
        <w:t xml:space="preserve"> </w:t>
      </w:r>
      <w:hyperlink r:id="rId13" w:history="1">
        <w:r w:rsidR="00E91461" w:rsidRPr="006120C8">
          <w:rPr>
            <w:rStyle w:val="Hipercze"/>
            <w:rFonts w:ascii="Verdana" w:hAnsi="Verdana"/>
            <w:sz w:val="20"/>
            <w:szCs w:val="20"/>
          </w:rPr>
          <w:t>https://www.siechnice.gmina.pl/strona-4248- procedura_zgloszen_wewnetrznych_oraz.html</w:t>
        </w:r>
      </w:hyperlink>
    </w:p>
    <w:p w14:paraId="196292F5" w14:textId="77777777" w:rsidR="00AA6EEC" w:rsidRDefault="00AA6EEC" w:rsidP="00AA6EEC">
      <w:pPr>
        <w:rPr>
          <w:rFonts w:ascii="Arial" w:hAnsi="Arial" w:cs="Arial"/>
          <w:sz w:val="20"/>
          <w:szCs w:val="20"/>
        </w:rPr>
      </w:pPr>
    </w:p>
    <w:p w14:paraId="704A5134" w14:textId="11745EF4" w:rsidR="00A6189B" w:rsidRPr="001C4737" w:rsidRDefault="00A6189B" w:rsidP="001C4737">
      <w:pPr>
        <w:tabs>
          <w:tab w:val="right" w:pos="0"/>
          <w:tab w:val="left" w:pos="3420"/>
          <w:tab w:val="right" w:pos="5559"/>
        </w:tabs>
        <w:jc w:val="center"/>
        <w:rPr>
          <w:rFonts w:ascii="Verdana" w:hAnsi="Verdana" w:cs="Arial"/>
          <w:b/>
          <w:bCs/>
          <w:sz w:val="20"/>
          <w:szCs w:val="20"/>
        </w:rPr>
      </w:pPr>
      <w:r w:rsidRPr="001C4737">
        <w:rPr>
          <w:rFonts w:ascii="Verdana" w:hAnsi="Verdana" w:cs="Arial"/>
          <w:b/>
          <w:snapToGrid w:val="0"/>
          <w:sz w:val="20"/>
          <w:szCs w:val="20"/>
        </w:rPr>
        <w:t xml:space="preserve">§ </w:t>
      </w:r>
      <w:r w:rsidR="00E91461">
        <w:rPr>
          <w:rFonts w:ascii="Verdana" w:hAnsi="Verdana" w:cs="Arial"/>
          <w:b/>
          <w:snapToGrid w:val="0"/>
          <w:sz w:val="20"/>
          <w:szCs w:val="20"/>
        </w:rPr>
        <w:t>1</w:t>
      </w:r>
      <w:r w:rsidR="00A756D0">
        <w:rPr>
          <w:rFonts w:ascii="Verdana" w:hAnsi="Verdana" w:cs="Arial"/>
          <w:b/>
          <w:snapToGrid w:val="0"/>
          <w:sz w:val="20"/>
          <w:szCs w:val="20"/>
        </w:rPr>
        <w:t>4</w:t>
      </w:r>
      <w:r w:rsidRPr="001C4737">
        <w:rPr>
          <w:rFonts w:ascii="Verdana" w:hAnsi="Verdana" w:cs="Arial"/>
          <w:b/>
          <w:snapToGrid w:val="0"/>
          <w:sz w:val="20"/>
          <w:szCs w:val="20"/>
        </w:rPr>
        <w:t>.</w:t>
      </w:r>
    </w:p>
    <w:p w14:paraId="45E85170" w14:textId="77777777" w:rsidR="0072414C" w:rsidRPr="001C4737" w:rsidRDefault="0072414C" w:rsidP="001C4737">
      <w:pPr>
        <w:autoSpaceDE w:val="0"/>
        <w:autoSpaceDN w:val="0"/>
        <w:adjustRightInd w:val="0"/>
        <w:jc w:val="center"/>
        <w:rPr>
          <w:rFonts w:ascii="Verdana" w:hAnsi="Verdana" w:cs="Arial"/>
          <w:b/>
          <w:bCs/>
          <w:sz w:val="20"/>
          <w:szCs w:val="20"/>
        </w:rPr>
      </w:pPr>
      <w:r w:rsidRPr="001C4737">
        <w:rPr>
          <w:rFonts w:ascii="Verdana" w:hAnsi="Verdana" w:cs="Arial"/>
          <w:b/>
          <w:bCs/>
          <w:sz w:val="20"/>
          <w:szCs w:val="20"/>
        </w:rPr>
        <w:t>Postanowienia końcowe</w:t>
      </w:r>
    </w:p>
    <w:p w14:paraId="7C8918D0" w14:textId="77777777" w:rsidR="0072414C" w:rsidRPr="001C4737" w:rsidRDefault="0072414C" w:rsidP="001C4737">
      <w:pPr>
        <w:numPr>
          <w:ilvl w:val="0"/>
          <w:numId w:val="26"/>
        </w:numPr>
        <w:tabs>
          <w:tab w:val="clear" w:pos="1440"/>
          <w:tab w:val="num" w:pos="360"/>
        </w:tabs>
        <w:autoSpaceDE w:val="0"/>
        <w:autoSpaceDN w:val="0"/>
        <w:adjustRightInd w:val="0"/>
        <w:spacing w:after="0"/>
        <w:ind w:left="360"/>
        <w:jc w:val="both"/>
        <w:rPr>
          <w:rFonts w:ascii="Verdana" w:hAnsi="Verdana" w:cs="Arial"/>
          <w:sz w:val="20"/>
          <w:szCs w:val="20"/>
        </w:rPr>
      </w:pPr>
      <w:r w:rsidRPr="001C4737">
        <w:rPr>
          <w:rFonts w:ascii="Verdana" w:hAnsi="Verdana" w:cs="Arial"/>
          <w:sz w:val="20"/>
          <w:szCs w:val="20"/>
        </w:rPr>
        <w:t>Spory wynikające pomiędzy stronami umowy rozstrzygane będą przez Sąd właściwy dla siedziby Zamawiającego.</w:t>
      </w:r>
    </w:p>
    <w:p w14:paraId="3289EFAE" w14:textId="7F417983" w:rsidR="0072414C" w:rsidRPr="001C4737" w:rsidRDefault="0072414C" w:rsidP="001C4737">
      <w:pPr>
        <w:numPr>
          <w:ilvl w:val="0"/>
          <w:numId w:val="26"/>
        </w:numPr>
        <w:tabs>
          <w:tab w:val="clear" w:pos="1440"/>
          <w:tab w:val="num" w:pos="360"/>
        </w:tabs>
        <w:autoSpaceDE w:val="0"/>
        <w:autoSpaceDN w:val="0"/>
        <w:adjustRightInd w:val="0"/>
        <w:spacing w:after="0"/>
        <w:ind w:left="360"/>
        <w:jc w:val="both"/>
        <w:rPr>
          <w:rFonts w:ascii="Verdana" w:hAnsi="Verdana" w:cs="Arial"/>
          <w:sz w:val="20"/>
          <w:szCs w:val="20"/>
        </w:rPr>
      </w:pPr>
      <w:r w:rsidRPr="001C4737">
        <w:rPr>
          <w:rFonts w:ascii="Verdana" w:hAnsi="Verdana" w:cs="Arial"/>
          <w:sz w:val="20"/>
          <w:szCs w:val="20"/>
        </w:rPr>
        <w:t xml:space="preserve">W przypadku powstania wątpliwości w trakcie realizacji przedmiotu niniejszej </w:t>
      </w:r>
      <w:r w:rsidR="00466F74" w:rsidRPr="001C4737">
        <w:rPr>
          <w:rFonts w:ascii="Verdana" w:hAnsi="Verdana" w:cs="Arial"/>
          <w:sz w:val="20"/>
          <w:szCs w:val="20"/>
        </w:rPr>
        <w:t>umowy</w:t>
      </w:r>
      <w:r w:rsidRPr="001C4737">
        <w:rPr>
          <w:rFonts w:ascii="Verdana" w:hAnsi="Verdana" w:cs="Arial"/>
          <w:sz w:val="20"/>
          <w:szCs w:val="20"/>
        </w:rPr>
        <w:t xml:space="preserve"> jako ostateczne traktuje się rozstrzygnięcia zawarte w:</w:t>
      </w:r>
    </w:p>
    <w:p w14:paraId="70BCB376" w14:textId="0911F8AE" w:rsidR="0072414C" w:rsidRPr="001C4737" w:rsidRDefault="00600B6E" w:rsidP="001C4737">
      <w:pPr>
        <w:numPr>
          <w:ilvl w:val="1"/>
          <w:numId w:val="13"/>
        </w:numPr>
        <w:tabs>
          <w:tab w:val="clear" w:pos="1800"/>
          <w:tab w:val="num" w:pos="1440"/>
        </w:tabs>
        <w:autoSpaceDE w:val="0"/>
        <w:autoSpaceDN w:val="0"/>
        <w:adjustRightInd w:val="0"/>
        <w:spacing w:after="0"/>
        <w:ind w:left="709"/>
        <w:jc w:val="both"/>
        <w:rPr>
          <w:rFonts w:ascii="Verdana" w:hAnsi="Verdana" w:cs="Arial"/>
          <w:sz w:val="20"/>
          <w:szCs w:val="20"/>
        </w:rPr>
      </w:pPr>
      <w:r w:rsidRPr="001C4737">
        <w:rPr>
          <w:rFonts w:ascii="Verdana" w:hAnsi="Verdana" w:cs="Arial"/>
          <w:sz w:val="20"/>
          <w:szCs w:val="20"/>
        </w:rPr>
        <w:t>Opisie Przedmiotu Zamówienia</w:t>
      </w:r>
    </w:p>
    <w:p w14:paraId="123D9A20" w14:textId="2AAD2357" w:rsidR="0072414C" w:rsidRPr="001C4737" w:rsidRDefault="0072414C" w:rsidP="001C4737">
      <w:pPr>
        <w:numPr>
          <w:ilvl w:val="1"/>
          <w:numId w:val="13"/>
        </w:numPr>
        <w:tabs>
          <w:tab w:val="clear" w:pos="1800"/>
          <w:tab w:val="num" w:pos="1440"/>
        </w:tabs>
        <w:autoSpaceDE w:val="0"/>
        <w:autoSpaceDN w:val="0"/>
        <w:adjustRightInd w:val="0"/>
        <w:spacing w:after="0"/>
        <w:ind w:left="709"/>
        <w:jc w:val="both"/>
        <w:rPr>
          <w:rFonts w:ascii="Verdana" w:hAnsi="Verdana" w:cs="Arial"/>
          <w:sz w:val="20"/>
          <w:szCs w:val="20"/>
        </w:rPr>
      </w:pPr>
      <w:r w:rsidRPr="001C4737">
        <w:rPr>
          <w:rFonts w:ascii="Verdana" w:hAnsi="Verdana" w:cs="Arial"/>
          <w:sz w:val="20"/>
          <w:szCs w:val="20"/>
        </w:rPr>
        <w:t>Ofercie przetargowej z dnia</w:t>
      </w:r>
      <w:r w:rsidR="0026093A" w:rsidRPr="001C4737">
        <w:rPr>
          <w:rFonts w:ascii="Verdana" w:hAnsi="Verdana" w:cs="Arial"/>
          <w:sz w:val="20"/>
          <w:szCs w:val="20"/>
        </w:rPr>
        <w:t xml:space="preserve"> </w:t>
      </w:r>
      <w:r w:rsidR="00EC1A03">
        <w:rPr>
          <w:rFonts w:ascii="Verdana" w:hAnsi="Verdana" w:cs="Arial"/>
          <w:sz w:val="20"/>
          <w:szCs w:val="20"/>
        </w:rPr>
        <w:t>………………………………..</w:t>
      </w:r>
    </w:p>
    <w:p w14:paraId="47F77384" w14:textId="6C36EC5C" w:rsidR="0026093A" w:rsidRPr="001C4737" w:rsidRDefault="0026093A" w:rsidP="001C4737">
      <w:pPr>
        <w:numPr>
          <w:ilvl w:val="1"/>
          <w:numId w:val="13"/>
        </w:numPr>
        <w:tabs>
          <w:tab w:val="clear" w:pos="1800"/>
          <w:tab w:val="num" w:pos="1440"/>
        </w:tabs>
        <w:autoSpaceDE w:val="0"/>
        <w:autoSpaceDN w:val="0"/>
        <w:adjustRightInd w:val="0"/>
        <w:spacing w:after="0"/>
        <w:ind w:left="709"/>
        <w:jc w:val="both"/>
        <w:rPr>
          <w:rFonts w:ascii="Verdana" w:hAnsi="Verdana" w:cs="Arial"/>
          <w:sz w:val="20"/>
          <w:szCs w:val="20"/>
        </w:rPr>
      </w:pPr>
      <w:r w:rsidRPr="001C4737">
        <w:rPr>
          <w:rFonts w:ascii="Verdana" w:hAnsi="Verdana" w:cs="Arial"/>
          <w:sz w:val="20"/>
          <w:szCs w:val="20"/>
        </w:rPr>
        <w:t xml:space="preserve">Protokołu z negocjacji z dnia </w:t>
      </w:r>
      <w:r w:rsidR="00EC1A03">
        <w:rPr>
          <w:rFonts w:ascii="Verdana" w:hAnsi="Verdana" w:cs="Arial"/>
          <w:sz w:val="20"/>
          <w:szCs w:val="20"/>
        </w:rPr>
        <w:t>………………………………</w:t>
      </w:r>
    </w:p>
    <w:p w14:paraId="6A48DF36" w14:textId="3AE35B36" w:rsidR="004062F1" w:rsidRPr="001C4737" w:rsidRDefault="004062F1" w:rsidP="001C4737">
      <w:pPr>
        <w:pStyle w:val="Akapitzlist"/>
        <w:numPr>
          <w:ilvl w:val="0"/>
          <w:numId w:val="26"/>
        </w:numPr>
        <w:tabs>
          <w:tab w:val="clear" w:pos="1440"/>
          <w:tab w:val="num" w:pos="0"/>
        </w:tabs>
        <w:autoSpaceDE w:val="0"/>
        <w:autoSpaceDN w:val="0"/>
        <w:adjustRightInd w:val="0"/>
        <w:spacing w:after="0"/>
        <w:ind w:left="426"/>
        <w:jc w:val="both"/>
        <w:rPr>
          <w:rFonts w:ascii="Verdana" w:hAnsi="Verdana" w:cs="Arial"/>
          <w:sz w:val="20"/>
          <w:szCs w:val="20"/>
        </w:rPr>
      </w:pPr>
      <w:r w:rsidRPr="001C4737">
        <w:rPr>
          <w:rFonts w:ascii="Verdana" w:hAnsi="Verdana" w:cs="Arial"/>
          <w:sz w:val="20"/>
          <w:szCs w:val="20"/>
        </w:rPr>
        <w:t>Wszelkie zmiany niniejszej umowy wymagają formy pisemnej pod rygorem nieważności.</w:t>
      </w:r>
    </w:p>
    <w:p w14:paraId="49120B16" w14:textId="7E4B5B65" w:rsidR="004062F1" w:rsidRPr="001C4737" w:rsidRDefault="0072414C" w:rsidP="001C4737">
      <w:pPr>
        <w:pStyle w:val="Akapitzlist"/>
        <w:numPr>
          <w:ilvl w:val="0"/>
          <w:numId w:val="26"/>
        </w:numPr>
        <w:tabs>
          <w:tab w:val="clear" w:pos="1440"/>
          <w:tab w:val="num" w:pos="0"/>
        </w:tabs>
        <w:autoSpaceDE w:val="0"/>
        <w:autoSpaceDN w:val="0"/>
        <w:adjustRightInd w:val="0"/>
        <w:spacing w:after="0"/>
        <w:ind w:left="426"/>
        <w:jc w:val="both"/>
        <w:rPr>
          <w:rFonts w:ascii="Verdana" w:hAnsi="Verdana" w:cs="Arial"/>
          <w:sz w:val="20"/>
          <w:szCs w:val="20"/>
        </w:rPr>
      </w:pPr>
      <w:r w:rsidRPr="001C4737">
        <w:rPr>
          <w:rFonts w:ascii="Verdana" w:hAnsi="Verdana" w:cs="Arial"/>
          <w:sz w:val="20"/>
          <w:szCs w:val="20"/>
        </w:rPr>
        <w:t xml:space="preserve">W sprawach nie uregulowanych niniejszą umową zastosowanie mają przepisy Kodeksu </w:t>
      </w:r>
      <w:r w:rsidR="004062F1" w:rsidRPr="001C4737">
        <w:rPr>
          <w:rFonts w:ascii="Verdana" w:hAnsi="Verdana" w:cs="Arial"/>
          <w:sz w:val="20"/>
          <w:szCs w:val="20"/>
        </w:rPr>
        <w:t>c</w:t>
      </w:r>
      <w:r w:rsidRPr="001C4737">
        <w:rPr>
          <w:rFonts w:ascii="Verdana" w:hAnsi="Verdana" w:cs="Arial"/>
          <w:sz w:val="20"/>
          <w:szCs w:val="20"/>
        </w:rPr>
        <w:t>ywilnego, ustawy z dnia 21 czerwca 2001</w:t>
      </w:r>
      <w:r w:rsidR="004062F1" w:rsidRPr="001C4737">
        <w:rPr>
          <w:rFonts w:ascii="Verdana" w:hAnsi="Verdana" w:cs="Arial"/>
          <w:sz w:val="20"/>
          <w:szCs w:val="20"/>
        </w:rPr>
        <w:t>r.</w:t>
      </w:r>
      <w:r w:rsidRPr="001C4737">
        <w:rPr>
          <w:rFonts w:ascii="Verdana" w:hAnsi="Verdana" w:cs="Arial"/>
          <w:sz w:val="20"/>
          <w:szCs w:val="20"/>
        </w:rPr>
        <w:t xml:space="preserve"> o ochronie praw lokatorów, mieszkaniowym zasobie gminy</w:t>
      </w:r>
      <w:r w:rsidR="00EC1A03">
        <w:rPr>
          <w:rFonts w:ascii="Verdana" w:hAnsi="Verdana" w:cs="Arial"/>
          <w:sz w:val="20"/>
          <w:szCs w:val="20"/>
        </w:rPr>
        <w:t xml:space="preserve"> </w:t>
      </w:r>
      <w:r w:rsidRPr="001C4737">
        <w:rPr>
          <w:rFonts w:ascii="Verdana" w:hAnsi="Verdana" w:cs="Arial"/>
          <w:sz w:val="20"/>
          <w:szCs w:val="20"/>
        </w:rPr>
        <w:t xml:space="preserve">i zmianie Kodeksu </w:t>
      </w:r>
      <w:r w:rsidR="004062F1" w:rsidRPr="001C4737">
        <w:rPr>
          <w:rFonts w:ascii="Verdana" w:hAnsi="Verdana" w:cs="Arial"/>
          <w:sz w:val="20"/>
          <w:szCs w:val="20"/>
        </w:rPr>
        <w:t>c</w:t>
      </w:r>
      <w:r w:rsidRPr="001C4737">
        <w:rPr>
          <w:rFonts w:ascii="Verdana" w:hAnsi="Verdana" w:cs="Arial"/>
          <w:sz w:val="20"/>
          <w:szCs w:val="20"/>
        </w:rPr>
        <w:t>ywilnego oraz ustawy z dnia 29 stycznia 2004</w:t>
      </w:r>
      <w:r w:rsidR="004062F1" w:rsidRPr="001C4737">
        <w:rPr>
          <w:rFonts w:ascii="Verdana" w:hAnsi="Verdana" w:cs="Arial"/>
          <w:sz w:val="20"/>
          <w:szCs w:val="20"/>
        </w:rPr>
        <w:t>r. -</w:t>
      </w:r>
      <w:r w:rsidRPr="001C4737">
        <w:rPr>
          <w:rFonts w:ascii="Verdana" w:hAnsi="Verdana" w:cs="Arial"/>
          <w:sz w:val="20"/>
          <w:szCs w:val="20"/>
        </w:rPr>
        <w:t xml:space="preserve"> Prawo </w:t>
      </w:r>
      <w:r w:rsidR="004062F1" w:rsidRPr="001C4737">
        <w:rPr>
          <w:rFonts w:ascii="Verdana" w:hAnsi="Verdana" w:cs="Arial"/>
          <w:sz w:val="20"/>
          <w:szCs w:val="20"/>
        </w:rPr>
        <w:t>z</w:t>
      </w:r>
      <w:r w:rsidRPr="001C4737">
        <w:rPr>
          <w:rFonts w:ascii="Verdana" w:hAnsi="Verdana" w:cs="Arial"/>
          <w:sz w:val="20"/>
          <w:szCs w:val="20"/>
        </w:rPr>
        <w:t xml:space="preserve">amówień </w:t>
      </w:r>
      <w:r w:rsidR="004062F1" w:rsidRPr="001C4737">
        <w:rPr>
          <w:rFonts w:ascii="Verdana" w:hAnsi="Verdana" w:cs="Arial"/>
          <w:sz w:val="20"/>
          <w:szCs w:val="20"/>
        </w:rPr>
        <w:t>p</w:t>
      </w:r>
      <w:r w:rsidRPr="001C4737">
        <w:rPr>
          <w:rFonts w:ascii="Verdana" w:hAnsi="Verdana" w:cs="Arial"/>
          <w:sz w:val="20"/>
          <w:szCs w:val="20"/>
        </w:rPr>
        <w:t xml:space="preserve">ublicznych ( </w:t>
      </w:r>
      <w:r w:rsidR="00117160" w:rsidRPr="00077A39">
        <w:rPr>
          <w:rFonts w:ascii="Verdana" w:hAnsi="Verdana"/>
          <w:sz w:val="20"/>
          <w:szCs w:val="20"/>
        </w:rPr>
        <w:t>Dz. U. z 2019 r. poz. 1843 oraz z 2020 r. poz. 288, 1086</w:t>
      </w:r>
      <w:r w:rsidRPr="001C4737">
        <w:rPr>
          <w:rFonts w:ascii="Verdana" w:hAnsi="Verdana" w:cs="Arial"/>
          <w:sz w:val="20"/>
          <w:szCs w:val="20"/>
        </w:rPr>
        <w:t>)</w:t>
      </w:r>
      <w:r w:rsidR="0004164E" w:rsidRPr="001C4737">
        <w:rPr>
          <w:rFonts w:ascii="Verdana" w:hAnsi="Verdana" w:cs="Arial"/>
          <w:sz w:val="20"/>
          <w:szCs w:val="20"/>
        </w:rPr>
        <w:t xml:space="preserve"> oraz Ustawy o Gospodarce Nieruchomościami z dnia 21 sierpnia 1997 (</w:t>
      </w:r>
      <w:r w:rsidR="003F6381" w:rsidRPr="00064EBF">
        <w:rPr>
          <w:rFonts w:ascii="Verdana" w:hAnsi="Verdana" w:cs="Arial"/>
          <w:sz w:val="20"/>
          <w:szCs w:val="20"/>
        </w:rPr>
        <w:t>Dz.U.2024.0.1145</w:t>
      </w:r>
      <w:r w:rsidR="0004164E" w:rsidRPr="001C4737">
        <w:rPr>
          <w:rFonts w:ascii="Verdana" w:hAnsi="Verdana" w:cs="Arial"/>
          <w:sz w:val="20"/>
          <w:szCs w:val="20"/>
        </w:rPr>
        <w:t>)</w:t>
      </w:r>
    </w:p>
    <w:p w14:paraId="3C8F4188" w14:textId="6EC9D6AE" w:rsidR="0072414C" w:rsidRPr="001C4737" w:rsidRDefault="0072414C" w:rsidP="001C4737">
      <w:pPr>
        <w:pStyle w:val="Akapitzlist"/>
        <w:numPr>
          <w:ilvl w:val="0"/>
          <w:numId w:val="26"/>
        </w:numPr>
        <w:tabs>
          <w:tab w:val="clear" w:pos="1440"/>
          <w:tab w:val="num" w:pos="0"/>
        </w:tabs>
        <w:autoSpaceDE w:val="0"/>
        <w:autoSpaceDN w:val="0"/>
        <w:adjustRightInd w:val="0"/>
        <w:spacing w:after="0"/>
        <w:ind w:left="426"/>
        <w:jc w:val="both"/>
        <w:rPr>
          <w:rFonts w:ascii="Verdana" w:hAnsi="Verdana" w:cs="Arial"/>
          <w:sz w:val="20"/>
          <w:szCs w:val="20"/>
        </w:rPr>
      </w:pPr>
      <w:r w:rsidRPr="001C4737">
        <w:rPr>
          <w:rFonts w:ascii="Verdana" w:hAnsi="Verdana" w:cs="Arial"/>
          <w:sz w:val="20"/>
          <w:szCs w:val="20"/>
        </w:rPr>
        <w:t>Umowę sporządzono w trzech jednobrzmiących egzemplarzach, dwa egzemplarze dla Zamawiającego i jeden dla Zarządcy.</w:t>
      </w:r>
    </w:p>
    <w:p w14:paraId="5ED1D219" w14:textId="77777777" w:rsidR="0072414C" w:rsidRPr="001C4737" w:rsidRDefault="0072414C" w:rsidP="001C4737">
      <w:pPr>
        <w:autoSpaceDE w:val="0"/>
        <w:autoSpaceDN w:val="0"/>
        <w:adjustRightInd w:val="0"/>
        <w:ind w:left="360" w:hanging="360"/>
        <w:jc w:val="both"/>
        <w:rPr>
          <w:rFonts w:ascii="Verdana" w:hAnsi="Verdana" w:cs="Arial"/>
          <w:sz w:val="20"/>
          <w:szCs w:val="20"/>
        </w:rPr>
      </w:pPr>
    </w:p>
    <w:p w14:paraId="3276052A" w14:textId="2A711B9A" w:rsidR="0072414C" w:rsidRPr="00600B6E" w:rsidRDefault="0072414C" w:rsidP="00880B09">
      <w:pPr>
        <w:pStyle w:val="Nagwek3"/>
        <w:spacing w:line="276" w:lineRule="auto"/>
        <w:ind w:firstLine="993"/>
        <w:rPr>
          <w:rFonts w:ascii="Arial" w:hAnsi="Arial" w:cs="Arial"/>
          <w:sz w:val="20"/>
          <w:szCs w:val="20"/>
        </w:rPr>
      </w:pPr>
      <w:r w:rsidRPr="001C4737">
        <w:rPr>
          <w:rFonts w:ascii="Verdana" w:hAnsi="Verdana" w:cs="Arial"/>
          <w:sz w:val="20"/>
          <w:szCs w:val="20"/>
        </w:rPr>
        <w:t xml:space="preserve">Zarządca </w:t>
      </w:r>
      <w:r w:rsidRPr="001C4737">
        <w:rPr>
          <w:rFonts w:ascii="Verdana" w:hAnsi="Verdana" w:cs="Arial"/>
          <w:sz w:val="20"/>
          <w:szCs w:val="20"/>
        </w:rPr>
        <w:tab/>
        <w:t xml:space="preserve">                                                                            Zamawiający</w:t>
      </w:r>
      <w:r w:rsidRPr="001C4737">
        <w:rPr>
          <w:rFonts w:ascii="Verdana" w:hAnsi="Verdana" w:cs="Arial"/>
          <w:sz w:val="20"/>
          <w:szCs w:val="20"/>
        </w:rPr>
        <w:tab/>
      </w:r>
      <w:r w:rsidRPr="00600B6E">
        <w:rPr>
          <w:rFonts w:ascii="Arial" w:hAnsi="Arial" w:cs="Arial"/>
          <w:sz w:val="20"/>
          <w:szCs w:val="20"/>
        </w:rPr>
        <w:tab/>
      </w:r>
    </w:p>
    <w:p w14:paraId="74B0EE4D" w14:textId="77777777" w:rsidR="0072414C" w:rsidRPr="00586138" w:rsidRDefault="0072414C" w:rsidP="0072414C">
      <w:pPr>
        <w:pStyle w:val="Tekstpodstawowy3"/>
        <w:shd w:val="clear" w:color="auto" w:fill="FFFFFF"/>
        <w:autoSpaceDE w:val="0"/>
        <w:autoSpaceDN w:val="0"/>
        <w:adjustRightInd w:val="0"/>
        <w:jc w:val="both"/>
        <w:rPr>
          <w:rFonts w:ascii="Arial" w:hAnsi="Arial" w:cs="Arial"/>
          <w:color w:val="FF0000"/>
          <w:sz w:val="20"/>
        </w:rPr>
      </w:pPr>
    </w:p>
    <w:p w14:paraId="42B2FC34" w14:textId="77777777" w:rsidR="0072414C" w:rsidRPr="00586138" w:rsidRDefault="0072414C" w:rsidP="0072414C">
      <w:pPr>
        <w:pStyle w:val="Tekstpodstawowy3"/>
        <w:shd w:val="clear" w:color="auto" w:fill="FFFFFF"/>
        <w:autoSpaceDE w:val="0"/>
        <w:autoSpaceDN w:val="0"/>
        <w:adjustRightInd w:val="0"/>
        <w:jc w:val="both"/>
        <w:rPr>
          <w:rFonts w:ascii="Arial" w:hAnsi="Arial" w:cs="Arial"/>
          <w:color w:val="FF0000"/>
          <w:sz w:val="20"/>
        </w:rPr>
      </w:pPr>
    </w:p>
    <w:p w14:paraId="67823706" w14:textId="77777777" w:rsidR="0072414C" w:rsidRPr="00586138" w:rsidRDefault="0072414C" w:rsidP="0072414C">
      <w:pPr>
        <w:pStyle w:val="Tekstpodstawowy3"/>
        <w:shd w:val="clear" w:color="auto" w:fill="FFFFFF"/>
        <w:autoSpaceDE w:val="0"/>
        <w:autoSpaceDN w:val="0"/>
        <w:adjustRightInd w:val="0"/>
        <w:jc w:val="both"/>
        <w:rPr>
          <w:rFonts w:ascii="Arial" w:hAnsi="Arial" w:cs="Arial"/>
          <w:color w:val="FF0000"/>
          <w:sz w:val="20"/>
        </w:rPr>
      </w:pPr>
    </w:p>
    <w:p w14:paraId="0985BCBF" w14:textId="77777777" w:rsidR="0072414C" w:rsidRPr="00586138" w:rsidRDefault="0072414C" w:rsidP="0072414C">
      <w:pPr>
        <w:pStyle w:val="Tekstpodstawowy3"/>
        <w:shd w:val="clear" w:color="auto" w:fill="FFFFFF"/>
        <w:autoSpaceDE w:val="0"/>
        <w:autoSpaceDN w:val="0"/>
        <w:adjustRightInd w:val="0"/>
        <w:jc w:val="both"/>
        <w:rPr>
          <w:rFonts w:ascii="Arial" w:hAnsi="Arial" w:cs="Arial"/>
          <w:color w:val="FF0000"/>
          <w:sz w:val="20"/>
        </w:rPr>
      </w:pPr>
    </w:p>
    <w:p w14:paraId="6AA69D83" w14:textId="77777777" w:rsidR="0072414C" w:rsidRPr="00586138" w:rsidRDefault="0072414C" w:rsidP="0072414C">
      <w:pPr>
        <w:pStyle w:val="Tekstpodstawowy3"/>
        <w:shd w:val="clear" w:color="auto" w:fill="FFFFFF"/>
        <w:autoSpaceDE w:val="0"/>
        <w:autoSpaceDN w:val="0"/>
        <w:adjustRightInd w:val="0"/>
        <w:jc w:val="both"/>
        <w:rPr>
          <w:rFonts w:ascii="Arial" w:hAnsi="Arial" w:cs="Arial"/>
          <w:color w:val="FF0000"/>
          <w:sz w:val="20"/>
        </w:rPr>
      </w:pPr>
    </w:p>
    <w:p w14:paraId="3074EA05" w14:textId="77777777" w:rsidR="0072414C" w:rsidRPr="00586138" w:rsidRDefault="0072414C" w:rsidP="0072414C">
      <w:pPr>
        <w:spacing w:after="0"/>
        <w:ind w:right="4"/>
        <w:jc w:val="both"/>
        <w:rPr>
          <w:rFonts w:ascii="Arial" w:hAnsi="Arial" w:cs="Arial"/>
          <w:color w:val="FF0000"/>
        </w:rPr>
      </w:pPr>
    </w:p>
    <w:sectPr w:rsidR="0072414C" w:rsidRPr="00586138" w:rsidSect="00C97B40">
      <w:pgSz w:w="11906" w:h="16838"/>
      <w:pgMar w:top="42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66CD2" w14:textId="77777777" w:rsidR="00B94D22" w:rsidRDefault="00B94D22" w:rsidP="00084A5C">
      <w:pPr>
        <w:spacing w:after="0" w:line="240" w:lineRule="auto"/>
      </w:pPr>
      <w:r>
        <w:separator/>
      </w:r>
    </w:p>
  </w:endnote>
  <w:endnote w:type="continuationSeparator" w:id="0">
    <w:p w14:paraId="2CCED60A" w14:textId="77777777" w:rsidR="00B94D22" w:rsidRDefault="00B94D22" w:rsidP="0008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87435" w14:textId="77777777" w:rsidR="00B94D22" w:rsidRDefault="00B94D22" w:rsidP="00084A5C">
      <w:pPr>
        <w:spacing w:after="0" w:line="240" w:lineRule="auto"/>
      </w:pPr>
      <w:r>
        <w:separator/>
      </w:r>
    </w:p>
  </w:footnote>
  <w:footnote w:type="continuationSeparator" w:id="0">
    <w:p w14:paraId="412410E7" w14:textId="77777777" w:rsidR="00B94D22" w:rsidRDefault="00B94D22" w:rsidP="00084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4AC"/>
    <w:multiLevelType w:val="hybridMultilevel"/>
    <w:tmpl w:val="4636E6F8"/>
    <w:lvl w:ilvl="0" w:tplc="55D435FC">
      <w:start w:val="1"/>
      <w:numFmt w:val="upperRoman"/>
      <w:suff w:val="space"/>
      <w:lvlText w:val="%1."/>
      <w:lvlJc w:val="left"/>
      <w:pPr>
        <w:ind w:left="680" w:hanging="680"/>
      </w:pPr>
      <w:rPr>
        <w:rFonts w:hint="default"/>
        <w:b w:val="0"/>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743E9"/>
    <w:multiLevelType w:val="hybridMultilevel"/>
    <w:tmpl w:val="0324BF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305DEB"/>
    <w:multiLevelType w:val="hybridMultilevel"/>
    <w:tmpl w:val="F7400FA4"/>
    <w:lvl w:ilvl="0" w:tplc="D69A880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FF108C"/>
    <w:multiLevelType w:val="hybridMultilevel"/>
    <w:tmpl w:val="F4F05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A3353"/>
    <w:multiLevelType w:val="hybridMultilevel"/>
    <w:tmpl w:val="431CE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15BBC"/>
    <w:multiLevelType w:val="hybridMultilevel"/>
    <w:tmpl w:val="EBB4053C"/>
    <w:lvl w:ilvl="0" w:tplc="04150011">
      <w:start w:val="1"/>
      <w:numFmt w:val="decimal"/>
      <w:lvlText w:val="%1)"/>
      <w:lvlJc w:val="left"/>
      <w:pPr>
        <w:tabs>
          <w:tab w:val="num" w:pos="360"/>
        </w:tabs>
        <w:ind w:left="340" w:hanging="34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B4374D"/>
    <w:multiLevelType w:val="multilevel"/>
    <w:tmpl w:val="B3E01F8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397FFB"/>
    <w:multiLevelType w:val="hybridMultilevel"/>
    <w:tmpl w:val="4BF43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F7F13"/>
    <w:multiLevelType w:val="hybridMultilevel"/>
    <w:tmpl w:val="5BD0B268"/>
    <w:lvl w:ilvl="0" w:tplc="F140C2B6">
      <w:start w:val="1"/>
      <w:numFmt w:val="upperLetter"/>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ACC43F2"/>
    <w:multiLevelType w:val="hybridMultilevel"/>
    <w:tmpl w:val="1BD29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426FC8"/>
    <w:multiLevelType w:val="hybridMultilevel"/>
    <w:tmpl w:val="AC7CC11C"/>
    <w:lvl w:ilvl="0" w:tplc="D0EEE650">
      <w:start w:val="1"/>
      <w:numFmt w:val="lowerLetter"/>
      <w:lvlText w:val="%1)"/>
      <w:lvlJc w:val="left"/>
      <w:pPr>
        <w:ind w:left="1146" w:hanging="360"/>
      </w:pPr>
    </w:lvl>
    <w:lvl w:ilvl="1" w:tplc="57F827F6">
      <w:start w:val="3"/>
      <w:numFmt w:val="decimal"/>
      <w:lvlText w:val="%2."/>
      <w:lvlJc w:val="left"/>
      <w:pPr>
        <w:tabs>
          <w:tab w:val="num" w:pos="1866"/>
        </w:tabs>
        <w:ind w:left="1866" w:hanging="360"/>
      </w:pPr>
      <w:rPr>
        <w:rFonts w:ascii="Arial" w:hAnsi="Arial" w:cs="Times New Roman" w:hint="default"/>
        <w:b w:val="0"/>
        <w:i w:val="0"/>
        <w:sz w:val="2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5864292"/>
    <w:multiLevelType w:val="hybridMultilevel"/>
    <w:tmpl w:val="42BEE906"/>
    <w:lvl w:ilvl="0" w:tplc="0415000F">
      <w:start w:val="20"/>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D4562"/>
    <w:multiLevelType w:val="hybridMultilevel"/>
    <w:tmpl w:val="8220A920"/>
    <w:lvl w:ilvl="0" w:tplc="D4D230E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1116F5"/>
    <w:multiLevelType w:val="hybridMultilevel"/>
    <w:tmpl w:val="B544A7B6"/>
    <w:lvl w:ilvl="0" w:tplc="04150011">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4" w15:restartNumberingAfterBreak="0">
    <w:nsid w:val="2D7A6760"/>
    <w:multiLevelType w:val="hybridMultilevel"/>
    <w:tmpl w:val="F7400FA4"/>
    <w:lvl w:ilvl="0" w:tplc="D69A880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2FC310E1"/>
    <w:multiLevelType w:val="hybridMultilevel"/>
    <w:tmpl w:val="993C162C"/>
    <w:lvl w:ilvl="0" w:tplc="8AFC5E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FA3311"/>
    <w:multiLevelType w:val="hybridMultilevel"/>
    <w:tmpl w:val="A2261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AF4BDA"/>
    <w:multiLevelType w:val="hybridMultilevel"/>
    <w:tmpl w:val="B49684C8"/>
    <w:lvl w:ilvl="0" w:tplc="6646F568">
      <w:start w:val="1"/>
      <w:numFmt w:val="decimal"/>
      <w:lvlText w:val="%1."/>
      <w:lvlJc w:val="left"/>
      <w:pPr>
        <w:tabs>
          <w:tab w:val="num" w:pos="360"/>
        </w:tabs>
        <w:ind w:left="340" w:hanging="34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3F73D85"/>
    <w:multiLevelType w:val="hybridMultilevel"/>
    <w:tmpl w:val="A80AFEF4"/>
    <w:lvl w:ilvl="0" w:tplc="2FCE62E0">
      <w:start w:val="1"/>
      <w:numFmt w:val="decimal"/>
      <w:lvlText w:val="%1)"/>
      <w:lvlJc w:val="left"/>
      <w:pPr>
        <w:tabs>
          <w:tab w:val="num" w:pos="1803"/>
        </w:tabs>
        <w:ind w:left="1803" w:hanging="363"/>
      </w:pPr>
      <w:rPr>
        <w:rFonts w:ascii="Calibri" w:hAnsi="Calibri"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040E4C"/>
    <w:multiLevelType w:val="hybridMultilevel"/>
    <w:tmpl w:val="7DB625B8"/>
    <w:lvl w:ilvl="0" w:tplc="0415000F">
      <w:start w:val="1"/>
      <w:numFmt w:val="decimal"/>
      <w:lvlText w:val="%1."/>
      <w:lvlJc w:val="left"/>
      <w:pPr>
        <w:ind w:left="1353" w:hanging="360"/>
      </w:pPr>
    </w:lvl>
    <w:lvl w:ilvl="1" w:tplc="5F1E6B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041AFF"/>
    <w:multiLevelType w:val="hybridMultilevel"/>
    <w:tmpl w:val="E2940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0A0730"/>
    <w:multiLevelType w:val="hybridMultilevel"/>
    <w:tmpl w:val="3A1E04F4"/>
    <w:lvl w:ilvl="0" w:tplc="D69A880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15:restartNumberingAfterBreak="0">
    <w:nsid w:val="43A13854"/>
    <w:multiLevelType w:val="hybridMultilevel"/>
    <w:tmpl w:val="63866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50BEC"/>
    <w:multiLevelType w:val="hybridMultilevel"/>
    <w:tmpl w:val="3A065D26"/>
    <w:lvl w:ilvl="0" w:tplc="0415000F">
      <w:start w:val="1"/>
      <w:numFmt w:val="decimal"/>
      <w:lvlText w:val="%1."/>
      <w:lvlJc w:val="left"/>
      <w:pPr>
        <w:tabs>
          <w:tab w:val="num" w:pos="720"/>
        </w:tabs>
        <w:ind w:left="720" w:hanging="360"/>
      </w:pPr>
    </w:lvl>
    <w:lvl w:ilvl="1" w:tplc="EE86159C">
      <w:start w:val="1"/>
      <w:numFmt w:val="lowerLetter"/>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8965DA2"/>
    <w:multiLevelType w:val="hybridMultilevel"/>
    <w:tmpl w:val="247E6570"/>
    <w:lvl w:ilvl="0" w:tplc="04150011">
      <w:start w:val="1"/>
      <w:numFmt w:val="decimal"/>
      <w:lvlText w:val="%1)"/>
      <w:lvlJc w:val="left"/>
      <w:pPr>
        <w:tabs>
          <w:tab w:val="num" w:pos="720"/>
        </w:tabs>
        <w:ind w:left="720" w:hanging="360"/>
      </w:pPr>
      <w:rPr>
        <w:rFonts w:hint="default"/>
      </w:rPr>
    </w:lvl>
    <w:lvl w:ilvl="1" w:tplc="B07C18E0">
      <w:start w:val="1"/>
      <w:numFmt w:val="lowerLetter"/>
      <w:lvlText w:val="%2)"/>
      <w:lvlJc w:val="left"/>
      <w:pPr>
        <w:tabs>
          <w:tab w:val="num" w:pos="1440"/>
        </w:tabs>
        <w:ind w:left="1440" w:hanging="360"/>
      </w:pPr>
      <w:rPr>
        <w:rFonts w:ascii="Arial" w:eastAsia="Times New Roman" w:hAnsi="Arial" w:cs="Arial" w:hint="default"/>
      </w:rPr>
    </w:lvl>
    <w:lvl w:ilvl="2" w:tplc="3A0A20F8">
      <w:start w:val="1"/>
      <w:numFmt w:val="lowerLetter"/>
      <w:lvlText w:val="%3)"/>
      <w:lvlJc w:val="left"/>
      <w:pPr>
        <w:tabs>
          <w:tab w:val="num" w:pos="2340"/>
        </w:tabs>
        <w:ind w:left="2340" w:hanging="360"/>
      </w:pPr>
      <w:rPr>
        <w:rFonts w:hint="default"/>
      </w:rPr>
    </w:lvl>
    <w:lvl w:ilvl="3" w:tplc="DE3AE27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9BD113C"/>
    <w:multiLevelType w:val="hybridMultilevel"/>
    <w:tmpl w:val="64B61AA6"/>
    <w:lvl w:ilvl="0" w:tplc="04150017">
      <w:start w:val="1"/>
      <w:numFmt w:val="lowerLetter"/>
      <w:lvlText w:val="%1)"/>
      <w:lvlJc w:val="left"/>
      <w:pPr>
        <w:ind w:left="720" w:hanging="360"/>
      </w:pPr>
      <w:rPr>
        <w:rFonts w:hint="default"/>
      </w:rPr>
    </w:lvl>
    <w:lvl w:ilvl="1" w:tplc="208C2200">
      <w:start w:val="1"/>
      <w:numFmt w:val="decimal"/>
      <w:lvlText w:val="%2."/>
      <w:lvlJc w:val="left"/>
      <w:pPr>
        <w:tabs>
          <w:tab w:val="num" w:pos="1440"/>
        </w:tabs>
        <w:ind w:left="1440" w:hanging="360"/>
      </w:pPr>
      <w:rPr>
        <w:rFonts w:ascii="Arial" w:hAnsi="Arial" w:cs="Times New Roman" w:hint="default"/>
        <w:b w:val="0"/>
        <w:i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8" w15:restartNumberingAfterBreak="0">
    <w:nsid w:val="513A58B9"/>
    <w:multiLevelType w:val="hybridMultilevel"/>
    <w:tmpl w:val="C43499C6"/>
    <w:lvl w:ilvl="0" w:tplc="04150017">
      <w:start w:val="1"/>
      <w:numFmt w:val="lowerLetter"/>
      <w:lvlText w:val="%1)"/>
      <w:lvlJc w:val="left"/>
      <w:pPr>
        <w:tabs>
          <w:tab w:val="num" w:pos="723"/>
        </w:tabs>
        <w:ind w:left="723" w:hanging="363"/>
      </w:pPr>
      <w:rPr>
        <w:rFonts w:hint="default"/>
        <w:sz w:val="20"/>
      </w:rPr>
    </w:lvl>
    <w:lvl w:ilvl="1" w:tplc="68AC0A38">
      <w:start w:val="1"/>
      <w:numFmt w:val="decimal"/>
      <w:lvlText w:val="%2)"/>
      <w:lvlJc w:val="left"/>
      <w:pPr>
        <w:tabs>
          <w:tab w:val="num" w:pos="502"/>
        </w:tabs>
        <w:ind w:left="502" w:hanging="360"/>
      </w:pPr>
      <w:rPr>
        <w:rFonts w:hint="default"/>
      </w:rPr>
    </w:lvl>
    <w:lvl w:ilvl="2" w:tplc="C3EA61D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2984598"/>
    <w:multiLevelType w:val="hybridMultilevel"/>
    <w:tmpl w:val="D5A6CD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36356AF"/>
    <w:multiLevelType w:val="hybridMultilevel"/>
    <w:tmpl w:val="99D2AA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E424F8"/>
    <w:multiLevelType w:val="hybridMultilevel"/>
    <w:tmpl w:val="C9484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EF6981"/>
    <w:multiLevelType w:val="hybridMultilevel"/>
    <w:tmpl w:val="737E32BA"/>
    <w:lvl w:ilvl="0" w:tplc="479C8124">
      <w:start w:val="1"/>
      <w:numFmt w:val="decimal"/>
      <w:lvlText w:val="%1."/>
      <w:lvlJc w:val="left"/>
      <w:pPr>
        <w:tabs>
          <w:tab w:val="num" w:pos="1440"/>
        </w:tabs>
        <w:ind w:left="1440" w:hanging="360"/>
      </w:pPr>
      <w:rPr>
        <w:rFonts w:ascii="Arial" w:hAnsi="Arial" w:cs="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76B704A"/>
    <w:multiLevelType w:val="hybridMultilevel"/>
    <w:tmpl w:val="E72628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7A00AD"/>
    <w:multiLevelType w:val="hybridMultilevel"/>
    <w:tmpl w:val="7520D47C"/>
    <w:lvl w:ilvl="0" w:tplc="2AE292C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99C0317"/>
    <w:multiLevelType w:val="hybridMultilevel"/>
    <w:tmpl w:val="72208E3C"/>
    <w:lvl w:ilvl="0" w:tplc="88AA7E10">
      <w:start w:val="1"/>
      <w:numFmt w:val="decimal"/>
      <w:lvlText w:val="%1."/>
      <w:lvlJc w:val="left"/>
      <w:pPr>
        <w:tabs>
          <w:tab w:val="num" w:pos="1080"/>
        </w:tabs>
        <w:ind w:left="1080" w:hanging="360"/>
      </w:pPr>
      <w:rPr>
        <w:rFonts w:ascii="Arial" w:hAnsi="Arial" w:hint="default"/>
        <w:b w:val="0"/>
        <w:i w:val="0"/>
        <w:sz w:val="20"/>
      </w:rPr>
    </w:lvl>
    <w:lvl w:ilvl="1" w:tplc="2FCE62E0">
      <w:start w:val="1"/>
      <w:numFmt w:val="decimal"/>
      <w:lvlText w:val="%2)"/>
      <w:lvlJc w:val="left"/>
      <w:pPr>
        <w:tabs>
          <w:tab w:val="num" w:pos="1443"/>
        </w:tabs>
        <w:ind w:left="1443" w:hanging="363"/>
      </w:pPr>
      <w:rPr>
        <w:rFonts w:ascii="Calibri" w:hAnsi="Calibri" w:cs="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A7B7B8D"/>
    <w:multiLevelType w:val="hybridMultilevel"/>
    <w:tmpl w:val="3A52C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C456D9"/>
    <w:multiLevelType w:val="hybridMultilevel"/>
    <w:tmpl w:val="29CA8998"/>
    <w:lvl w:ilvl="0" w:tplc="68AC0A3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CC008CA"/>
    <w:multiLevelType w:val="hybridMultilevel"/>
    <w:tmpl w:val="6B14353A"/>
    <w:lvl w:ilvl="0" w:tplc="1268868C">
      <w:start w:val="1"/>
      <w:numFmt w:val="decimal"/>
      <w:lvlText w:val="%1)"/>
      <w:lvlJc w:val="left"/>
      <w:pPr>
        <w:tabs>
          <w:tab w:val="num" w:pos="723"/>
        </w:tabs>
        <w:ind w:left="723" w:hanging="363"/>
      </w:pPr>
      <w:rPr>
        <w:rFonts w:ascii="Arial" w:hAnsi="Arial" w:cs="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BC21C0"/>
    <w:multiLevelType w:val="hybridMultilevel"/>
    <w:tmpl w:val="A5D8D65E"/>
    <w:lvl w:ilvl="0" w:tplc="318E6DDA">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0" w15:restartNumberingAfterBreak="0">
    <w:nsid w:val="64637A51"/>
    <w:multiLevelType w:val="hybridMultilevel"/>
    <w:tmpl w:val="02A61630"/>
    <w:lvl w:ilvl="0" w:tplc="3D8C81AE">
      <w:start w:val="1"/>
      <w:numFmt w:val="lowerLetter"/>
      <w:lvlText w:val="%1)"/>
      <w:lvlJc w:val="left"/>
      <w:pPr>
        <w:ind w:left="1080" w:hanging="360"/>
      </w:pPr>
      <w:rPr>
        <w:rFonts w:hint="default"/>
      </w:rPr>
    </w:lvl>
    <w:lvl w:ilvl="1" w:tplc="71487764">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90959CE"/>
    <w:multiLevelType w:val="hybridMultilevel"/>
    <w:tmpl w:val="05BC7178"/>
    <w:lvl w:ilvl="0" w:tplc="0415000F">
      <w:start w:val="20"/>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340176"/>
    <w:multiLevelType w:val="hybridMultilevel"/>
    <w:tmpl w:val="830A7B38"/>
    <w:lvl w:ilvl="0" w:tplc="E5B25B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E5866B3"/>
    <w:multiLevelType w:val="hybridMultilevel"/>
    <w:tmpl w:val="D6F02D02"/>
    <w:lvl w:ilvl="0" w:tplc="E5B25B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5D53532"/>
    <w:multiLevelType w:val="hybridMultilevel"/>
    <w:tmpl w:val="79D68954"/>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268868C">
      <w:start w:val="1"/>
      <w:numFmt w:val="decimal"/>
      <w:lvlText w:val="%4)"/>
      <w:lvlJc w:val="left"/>
      <w:pPr>
        <w:tabs>
          <w:tab w:val="num" w:pos="2883"/>
        </w:tabs>
        <w:ind w:left="2883" w:hanging="363"/>
      </w:pPr>
      <w:rPr>
        <w:rFonts w:ascii="Arial" w:hAnsi="Arial" w:cs="Times New Roman"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D83AEF"/>
    <w:multiLevelType w:val="hybridMultilevel"/>
    <w:tmpl w:val="2A9C1D86"/>
    <w:lvl w:ilvl="0" w:tplc="01128B92">
      <w:start w:val="1"/>
      <w:numFmt w:val="decimal"/>
      <w:lvlText w:val="%1."/>
      <w:lvlJc w:val="left"/>
      <w:pPr>
        <w:tabs>
          <w:tab w:val="num" w:pos="2340"/>
        </w:tabs>
        <w:ind w:left="2340" w:hanging="360"/>
      </w:pPr>
      <w:rPr>
        <w:rFonts w:ascii="Arial" w:hAnsi="Arial" w:cs="Times New Roman" w:hint="default"/>
        <w:b w:val="0"/>
        <w:i w:val="0"/>
        <w:sz w:val="20"/>
      </w:rPr>
    </w:lvl>
    <w:lvl w:ilvl="1" w:tplc="240E707A">
      <w:start w:val="1"/>
      <w:numFmt w:val="decimal"/>
      <w:lvlText w:val="%2)"/>
      <w:lvlJc w:val="left"/>
      <w:pPr>
        <w:tabs>
          <w:tab w:val="num" w:pos="1443"/>
        </w:tabs>
        <w:ind w:left="1443" w:hanging="363"/>
      </w:pPr>
      <w:rPr>
        <w:rFonts w:ascii="Arial" w:hAnsi="Arial" w:cs="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9255F01"/>
    <w:multiLevelType w:val="hybridMultilevel"/>
    <w:tmpl w:val="E72628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8" w15:restartNumberingAfterBreak="0">
    <w:nsid w:val="7F180898"/>
    <w:multiLevelType w:val="hybridMultilevel"/>
    <w:tmpl w:val="CBB0C28C"/>
    <w:lvl w:ilvl="0" w:tplc="15E452C0">
      <w:start w:val="1"/>
      <w:numFmt w:val="decimal"/>
      <w:lvlText w:val="%1)"/>
      <w:lvlJc w:val="left"/>
      <w:pPr>
        <w:tabs>
          <w:tab w:val="num" w:pos="1443"/>
        </w:tabs>
        <w:ind w:left="1443" w:hanging="363"/>
      </w:pPr>
      <w:rPr>
        <w:rFonts w:ascii="Arial" w:hAnsi="Arial" w:cs="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75530124">
    <w:abstractNumId w:val="7"/>
  </w:num>
  <w:num w:numId="2" w16cid:durableId="1582909848">
    <w:abstractNumId w:val="41"/>
  </w:num>
  <w:num w:numId="3" w16cid:durableId="61107294">
    <w:abstractNumId w:val="6"/>
  </w:num>
  <w:num w:numId="4" w16cid:durableId="859705477">
    <w:abstractNumId w:val="18"/>
  </w:num>
  <w:num w:numId="5" w16cid:durableId="1922714697">
    <w:abstractNumId w:val="25"/>
  </w:num>
  <w:num w:numId="6" w16cid:durableId="1280408446">
    <w:abstractNumId w:val="0"/>
  </w:num>
  <w:num w:numId="7" w16cid:durableId="1968853643">
    <w:abstractNumId w:val="2"/>
  </w:num>
  <w:num w:numId="8" w16cid:durableId="691691599">
    <w:abstractNumId w:val="29"/>
  </w:num>
  <w:num w:numId="9" w16cid:durableId="1797723114">
    <w:abstractNumId w:val="42"/>
  </w:num>
  <w:num w:numId="10" w16cid:durableId="1639605045">
    <w:abstractNumId w:val="38"/>
  </w:num>
  <w:num w:numId="11" w16cid:durableId="2026395869">
    <w:abstractNumId w:val="28"/>
  </w:num>
  <w:num w:numId="12" w16cid:durableId="743987946">
    <w:abstractNumId w:val="24"/>
  </w:num>
  <w:num w:numId="13" w16cid:durableId="1477800353">
    <w:abstractNumId w:val="40"/>
  </w:num>
  <w:num w:numId="14" w16cid:durableId="1948736849">
    <w:abstractNumId w:val="1"/>
  </w:num>
  <w:num w:numId="15" w16cid:durableId="1737819233">
    <w:abstractNumId w:val="37"/>
  </w:num>
  <w:num w:numId="16" w16cid:durableId="53552737">
    <w:abstractNumId w:val="39"/>
  </w:num>
  <w:num w:numId="17" w16cid:durableId="166021094">
    <w:abstractNumId w:val="26"/>
  </w:num>
  <w:num w:numId="18" w16cid:durableId="546526793">
    <w:abstractNumId w:val="43"/>
  </w:num>
  <w:num w:numId="19" w16cid:durableId="1963002552">
    <w:abstractNumId w:val="10"/>
  </w:num>
  <w:num w:numId="20" w16cid:durableId="1533493532">
    <w:abstractNumId w:val="21"/>
  </w:num>
  <w:num w:numId="21" w16cid:durableId="244147858">
    <w:abstractNumId w:val="44"/>
  </w:num>
  <w:num w:numId="22" w16cid:durableId="1649550037">
    <w:abstractNumId w:val="45"/>
  </w:num>
  <w:num w:numId="23" w16cid:durableId="1566211372">
    <w:abstractNumId w:val="48"/>
  </w:num>
  <w:num w:numId="24" w16cid:durableId="1334799070">
    <w:abstractNumId w:val="19"/>
  </w:num>
  <w:num w:numId="25" w16cid:durableId="1832594916">
    <w:abstractNumId w:val="35"/>
  </w:num>
  <w:num w:numId="26" w16cid:durableId="721756920">
    <w:abstractNumId w:val="32"/>
  </w:num>
  <w:num w:numId="27" w16cid:durableId="1140613454">
    <w:abstractNumId w:val="36"/>
  </w:num>
  <w:num w:numId="28" w16cid:durableId="646128901">
    <w:abstractNumId w:val="5"/>
  </w:num>
  <w:num w:numId="29" w16cid:durableId="1150831931">
    <w:abstractNumId w:val="11"/>
  </w:num>
  <w:num w:numId="30" w16cid:durableId="621691498">
    <w:abstractNumId w:val="34"/>
  </w:num>
  <w:num w:numId="31" w16cid:durableId="1503466758">
    <w:abstractNumId w:val="22"/>
  </w:num>
  <w:num w:numId="32" w16cid:durableId="292946129">
    <w:abstractNumId w:val="14"/>
  </w:num>
  <w:num w:numId="33" w16cid:durableId="964194693">
    <w:abstractNumId w:val="20"/>
  </w:num>
  <w:num w:numId="34" w16cid:durableId="185294688">
    <w:abstractNumId w:val="27"/>
  </w:num>
  <w:num w:numId="35" w16cid:durableId="754939139">
    <w:abstractNumId w:val="23"/>
  </w:num>
  <w:num w:numId="36" w16cid:durableId="273564432">
    <w:abstractNumId w:val="12"/>
  </w:num>
  <w:num w:numId="37" w16cid:durableId="47994288">
    <w:abstractNumId w:val="15"/>
  </w:num>
  <w:num w:numId="38" w16cid:durableId="319580809">
    <w:abstractNumId w:val="13"/>
  </w:num>
  <w:num w:numId="39" w16cid:durableId="776296269">
    <w:abstractNumId w:val="3"/>
  </w:num>
  <w:num w:numId="40" w16cid:durableId="1914655603">
    <w:abstractNumId w:val="4"/>
  </w:num>
  <w:num w:numId="41" w16cid:durableId="283581702">
    <w:abstractNumId w:val="16"/>
  </w:num>
  <w:num w:numId="42" w16cid:durableId="681668796">
    <w:abstractNumId w:val="33"/>
  </w:num>
  <w:num w:numId="43" w16cid:durableId="2071884815">
    <w:abstractNumId w:val="46"/>
  </w:num>
  <w:num w:numId="44" w16cid:durableId="2116173544">
    <w:abstractNumId w:val="8"/>
  </w:num>
  <w:num w:numId="45" w16cid:durableId="1987784243">
    <w:abstractNumId w:val="9"/>
  </w:num>
  <w:num w:numId="46" w16cid:durableId="9865151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14609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58324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9130038">
    <w:abstractNumId w:val="31"/>
  </w:num>
  <w:num w:numId="50" w16cid:durableId="1487089405">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5C"/>
    <w:rsid w:val="00001454"/>
    <w:rsid w:val="00014C35"/>
    <w:rsid w:val="00015FA5"/>
    <w:rsid w:val="00025300"/>
    <w:rsid w:val="0004164E"/>
    <w:rsid w:val="00042127"/>
    <w:rsid w:val="00042C75"/>
    <w:rsid w:val="00044B12"/>
    <w:rsid w:val="0005348B"/>
    <w:rsid w:val="00056EC6"/>
    <w:rsid w:val="0006036E"/>
    <w:rsid w:val="000618F7"/>
    <w:rsid w:val="00064EBF"/>
    <w:rsid w:val="00070D3C"/>
    <w:rsid w:val="00074BC3"/>
    <w:rsid w:val="00077A39"/>
    <w:rsid w:val="0008028F"/>
    <w:rsid w:val="00084A5C"/>
    <w:rsid w:val="00085C7B"/>
    <w:rsid w:val="00090963"/>
    <w:rsid w:val="00091DC8"/>
    <w:rsid w:val="0009491B"/>
    <w:rsid w:val="00096127"/>
    <w:rsid w:val="000A0776"/>
    <w:rsid w:val="000B39DB"/>
    <w:rsid w:val="000D230A"/>
    <w:rsid w:val="000D3030"/>
    <w:rsid w:val="000D363F"/>
    <w:rsid w:val="000D4F89"/>
    <w:rsid w:val="000E0799"/>
    <w:rsid w:val="000E3332"/>
    <w:rsid w:val="000E4337"/>
    <w:rsid w:val="000E6010"/>
    <w:rsid w:val="000E6B89"/>
    <w:rsid w:val="000F13F7"/>
    <w:rsid w:val="001052C4"/>
    <w:rsid w:val="0011247A"/>
    <w:rsid w:val="00114D32"/>
    <w:rsid w:val="00117160"/>
    <w:rsid w:val="00122214"/>
    <w:rsid w:val="0012407C"/>
    <w:rsid w:val="001307EF"/>
    <w:rsid w:val="00143795"/>
    <w:rsid w:val="001525F3"/>
    <w:rsid w:val="0017607B"/>
    <w:rsid w:val="001803D6"/>
    <w:rsid w:val="001836E8"/>
    <w:rsid w:val="00186BA9"/>
    <w:rsid w:val="00191799"/>
    <w:rsid w:val="001A1282"/>
    <w:rsid w:val="001A2A39"/>
    <w:rsid w:val="001A64FB"/>
    <w:rsid w:val="001B1764"/>
    <w:rsid w:val="001B2B40"/>
    <w:rsid w:val="001C4737"/>
    <w:rsid w:val="001C6961"/>
    <w:rsid w:val="001D0554"/>
    <w:rsid w:val="001F52A5"/>
    <w:rsid w:val="0020059F"/>
    <w:rsid w:val="00202C2E"/>
    <w:rsid w:val="00212A6A"/>
    <w:rsid w:val="0021473E"/>
    <w:rsid w:val="0022223D"/>
    <w:rsid w:val="002300D1"/>
    <w:rsid w:val="002446EE"/>
    <w:rsid w:val="00252672"/>
    <w:rsid w:val="0026093A"/>
    <w:rsid w:val="00263A06"/>
    <w:rsid w:val="002766AF"/>
    <w:rsid w:val="00277AF5"/>
    <w:rsid w:val="002841D7"/>
    <w:rsid w:val="00285C94"/>
    <w:rsid w:val="00286272"/>
    <w:rsid w:val="00290241"/>
    <w:rsid w:val="00292E5A"/>
    <w:rsid w:val="0029640B"/>
    <w:rsid w:val="002969EE"/>
    <w:rsid w:val="002A147B"/>
    <w:rsid w:val="002A398A"/>
    <w:rsid w:val="002B0AC0"/>
    <w:rsid w:val="002B68A1"/>
    <w:rsid w:val="002C221E"/>
    <w:rsid w:val="002D3FAF"/>
    <w:rsid w:val="002D6CC7"/>
    <w:rsid w:val="002E1B79"/>
    <w:rsid w:val="002E69B9"/>
    <w:rsid w:val="002F097B"/>
    <w:rsid w:val="002F3266"/>
    <w:rsid w:val="002F53D8"/>
    <w:rsid w:val="002F6DAE"/>
    <w:rsid w:val="00303B10"/>
    <w:rsid w:val="0030462F"/>
    <w:rsid w:val="00315FFB"/>
    <w:rsid w:val="00326F4E"/>
    <w:rsid w:val="0033128A"/>
    <w:rsid w:val="00333B97"/>
    <w:rsid w:val="00337810"/>
    <w:rsid w:val="00337937"/>
    <w:rsid w:val="00346BEB"/>
    <w:rsid w:val="00346C8E"/>
    <w:rsid w:val="00354D4C"/>
    <w:rsid w:val="003561FF"/>
    <w:rsid w:val="00361BA6"/>
    <w:rsid w:val="00365455"/>
    <w:rsid w:val="00371D18"/>
    <w:rsid w:val="003724BD"/>
    <w:rsid w:val="00383B4E"/>
    <w:rsid w:val="003841CB"/>
    <w:rsid w:val="00386DD0"/>
    <w:rsid w:val="0038738C"/>
    <w:rsid w:val="00393BC8"/>
    <w:rsid w:val="00393F06"/>
    <w:rsid w:val="003974F5"/>
    <w:rsid w:val="003A1214"/>
    <w:rsid w:val="003A7F4E"/>
    <w:rsid w:val="003B3A85"/>
    <w:rsid w:val="003B3E38"/>
    <w:rsid w:val="003E0362"/>
    <w:rsid w:val="003F09A3"/>
    <w:rsid w:val="003F6381"/>
    <w:rsid w:val="00404848"/>
    <w:rsid w:val="004049F0"/>
    <w:rsid w:val="004062F1"/>
    <w:rsid w:val="00406F8C"/>
    <w:rsid w:val="004249CB"/>
    <w:rsid w:val="00425EAE"/>
    <w:rsid w:val="00433793"/>
    <w:rsid w:val="00442659"/>
    <w:rsid w:val="00442717"/>
    <w:rsid w:val="00443C1D"/>
    <w:rsid w:val="004441CC"/>
    <w:rsid w:val="0045145F"/>
    <w:rsid w:val="00453E6A"/>
    <w:rsid w:val="004562F9"/>
    <w:rsid w:val="0046498C"/>
    <w:rsid w:val="00466F74"/>
    <w:rsid w:val="00471962"/>
    <w:rsid w:val="00473B94"/>
    <w:rsid w:val="0048608F"/>
    <w:rsid w:val="004916EB"/>
    <w:rsid w:val="00496941"/>
    <w:rsid w:val="004C10FA"/>
    <w:rsid w:val="004E0EF8"/>
    <w:rsid w:val="004E68FA"/>
    <w:rsid w:val="004F287B"/>
    <w:rsid w:val="004F4652"/>
    <w:rsid w:val="004F5BBF"/>
    <w:rsid w:val="00506A16"/>
    <w:rsid w:val="0051047B"/>
    <w:rsid w:val="00512154"/>
    <w:rsid w:val="00514FAA"/>
    <w:rsid w:val="00515369"/>
    <w:rsid w:val="005373BC"/>
    <w:rsid w:val="005447DF"/>
    <w:rsid w:val="00544E31"/>
    <w:rsid w:val="00565186"/>
    <w:rsid w:val="005737C9"/>
    <w:rsid w:val="00586138"/>
    <w:rsid w:val="00591DB4"/>
    <w:rsid w:val="00595FE4"/>
    <w:rsid w:val="0059789B"/>
    <w:rsid w:val="005A01E2"/>
    <w:rsid w:val="005B28BF"/>
    <w:rsid w:val="005B74B0"/>
    <w:rsid w:val="005D242B"/>
    <w:rsid w:val="005E4039"/>
    <w:rsid w:val="005F113C"/>
    <w:rsid w:val="00600B6E"/>
    <w:rsid w:val="006039A3"/>
    <w:rsid w:val="00612E3C"/>
    <w:rsid w:val="00613994"/>
    <w:rsid w:val="006156F7"/>
    <w:rsid w:val="00632300"/>
    <w:rsid w:val="00642847"/>
    <w:rsid w:val="00652CDE"/>
    <w:rsid w:val="006541ED"/>
    <w:rsid w:val="00655FDC"/>
    <w:rsid w:val="00657359"/>
    <w:rsid w:val="0066460B"/>
    <w:rsid w:val="0067125E"/>
    <w:rsid w:val="00671B5C"/>
    <w:rsid w:val="00671F32"/>
    <w:rsid w:val="00671FF8"/>
    <w:rsid w:val="00683222"/>
    <w:rsid w:val="00683CE0"/>
    <w:rsid w:val="006A0FF5"/>
    <w:rsid w:val="006B35BD"/>
    <w:rsid w:val="006B48B3"/>
    <w:rsid w:val="006C3053"/>
    <w:rsid w:val="006C6C5B"/>
    <w:rsid w:val="006F0277"/>
    <w:rsid w:val="006F4FC8"/>
    <w:rsid w:val="0070222F"/>
    <w:rsid w:val="007167BC"/>
    <w:rsid w:val="007234B7"/>
    <w:rsid w:val="0072414C"/>
    <w:rsid w:val="00724949"/>
    <w:rsid w:val="00727761"/>
    <w:rsid w:val="00735C31"/>
    <w:rsid w:val="007372F6"/>
    <w:rsid w:val="00742644"/>
    <w:rsid w:val="00751DA9"/>
    <w:rsid w:val="007548F2"/>
    <w:rsid w:val="00754E83"/>
    <w:rsid w:val="007556C6"/>
    <w:rsid w:val="007639E3"/>
    <w:rsid w:val="00767D26"/>
    <w:rsid w:val="00770862"/>
    <w:rsid w:val="00770AE5"/>
    <w:rsid w:val="00787942"/>
    <w:rsid w:val="00792A50"/>
    <w:rsid w:val="00796975"/>
    <w:rsid w:val="00797C6F"/>
    <w:rsid w:val="007A4FC8"/>
    <w:rsid w:val="007A596A"/>
    <w:rsid w:val="007B0770"/>
    <w:rsid w:val="007B51E7"/>
    <w:rsid w:val="007B5563"/>
    <w:rsid w:val="007B5BA3"/>
    <w:rsid w:val="007C197F"/>
    <w:rsid w:val="007D137C"/>
    <w:rsid w:val="007E0DE5"/>
    <w:rsid w:val="00803430"/>
    <w:rsid w:val="008077FC"/>
    <w:rsid w:val="00814688"/>
    <w:rsid w:val="00824EE3"/>
    <w:rsid w:val="00825BBD"/>
    <w:rsid w:val="00827CC3"/>
    <w:rsid w:val="00836719"/>
    <w:rsid w:val="0083772F"/>
    <w:rsid w:val="00847B90"/>
    <w:rsid w:val="00853022"/>
    <w:rsid w:val="00864C64"/>
    <w:rsid w:val="0087391A"/>
    <w:rsid w:val="00880B09"/>
    <w:rsid w:val="00884321"/>
    <w:rsid w:val="00894866"/>
    <w:rsid w:val="008A0BA6"/>
    <w:rsid w:val="008A0BCF"/>
    <w:rsid w:val="008A2E65"/>
    <w:rsid w:val="008A38AE"/>
    <w:rsid w:val="008A3D80"/>
    <w:rsid w:val="008A6416"/>
    <w:rsid w:val="008B7EC8"/>
    <w:rsid w:val="008C5791"/>
    <w:rsid w:val="008D2A78"/>
    <w:rsid w:val="008E4490"/>
    <w:rsid w:val="008E607F"/>
    <w:rsid w:val="008E6978"/>
    <w:rsid w:val="008F0F09"/>
    <w:rsid w:val="00905A49"/>
    <w:rsid w:val="009071DA"/>
    <w:rsid w:val="00910656"/>
    <w:rsid w:val="00910A9A"/>
    <w:rsid w:val="00922FEB"/>
    <w:rsid w:val="00925BD4"/>
    <w:rsid w:val="00926F56"/>
    <w:rsid w:val="00932E70"/>
    <w:rsid w:val="009363FE"/>
    <w:rsid w:val="009609CA"/>
    <w:rsid w:val="00963455"/>
    <w:rsid w:val="00963645"/>
    <w:rsid w:val="009646FE"/>
    <w:rsid w:val="009830D4"/>
    <w:rsid w:val="00991A8D"/>
    <w:rsid w:val="00992321"/>
    <w:rsid w:val="00996032"/>
    <w:rsid w:val="009B1AAD"/>
    <w:rsid w:val="009C0F72"/>
    <w:rsid w:val="009C18A3"/>
    <w:rsid w:val="009C1D31"/>
    <w:rsid w:val="009C25BA"/>
    <w:rsid w:val="009E34C7"/>
    <w:rsid w:val="009F29E7"/>
    <w:rsid w:val="009F5CCA"/>
    <w:rsid w:val="009F7CC8"/>
    <w:rsid w:val="00A03833"/>
    <w:rsid w:val="00A100B3"/>
    <w:rsid w:val="00A25AC2"/>
    <w:rsid w:val="00A25F6B"/>
    <w:rsid w:val="00A27874"/>
    <w:rsid w:val="00A41DD8"/>
    <w:rsid w:val="00A5035E"/>
    <w:rsid w:val="00A56B12"/>
    <w:rsid w:val="00A6189B"/>
    <w:rsid w:val="00A61FB2"/>
    <w:rsid w:val="00A6525D"/>
    <w:rsid w:val="00A72007"/>
    <w:rsid w:val="00A756D0"/>
    <w:rsid w:val="00A8396E"/>
    <w:rsid w:val="00A87EB9"/>
    <w:rsid w:val="00AA36B5"/>
    <w:rsid w:val="00AA6EEC"/>
    <w:rsid w:val="00AA7E79"/>
    <w:rsid w:val="00AB28D8"/>
    <w:rsid w:val="00AB7C5E"/>
    <w:rsid w:val="00AD7526"/>
    <w:rsid w:val="00AE7B96"/>
    <w:rsid w:val="00B163FA"/>
    <w:rsid w:val="00B16870"/>
    <w:rsid w:val="00B26053"/>
    <w:rsid w:val="00B373B4"/>
    <w:rsid w:val="00B44DFE"/>
    <w:rsid w:val="00B4618A"/>
    <w:rsid w:val="00B5287D"/>
    <w:rsid w:val="00B63C13"/>
    <w:rsid w:val="00B65304"/>
    <w:rsid w:val="00B713AF"/>
    <w:rsid w:val="00B91739"/>
    <w:rsid w:val="00B92312"/>
    <w:rsid w:val="00B93BC5"/>
    <w:rsid w:val="00B94D22"/>
    <w:rsid w:val="00B96C8B"/>
    <w:rsid w:val="00BC619A"/>
    <w:rsid w:val="00BD48EC"/>
    <w:rsid w:val="00BD6FDA"/>
    <w:rsid w:val="00BD7024"/>
    <w:rsid w:val="00BE03A3"/>
    <w:rsid w:val="00BE0805"/>
    <w:rsid w:val="00BF12AC"/>
    <w:rsid w:val="00BF2604"/>
    <w:rsid w:val="00BF2726"/>
    <w:rsid w:val="00C03813"/>
    <w:rsid w:val="00C11FAE"/>
    <w:rsid w:val="00C1539D"/>
    <w:rsid w:val="00C163C7"/>
    <w:rsid w:val="00C2030D"/>
    <w:rsid w:val="00C21194"/>
    <w:rsid w:val="00C24DB7"/>
    <w:rsid w:val="00C32B71"/>
    <w:rsid w:val="00C41F20"/>
    <w:rsid w:val="00C56E5B"/>
    <w:rsid w:val="00C60B6E"/>
    <w:rsid w:val="00C67852"/>
    <w:rsid w:val="00C76041"/>
    <w:rsid w:val="00C77BDF"/>
    <w:rsid w:val="00C86B42"/>
    <w:rsid w:val="00C87049"/>
    <w:rsid w:val="00C90919"/>
    <w:rsid w:val="00C91895"/>
    <w:rsid w:val="00C95529"/>
    <w:rsid w:val="00C97B40"/>
    <w:rsid w:val="00CA5B0E"/>
    <w:rsid w:val="00CB1763"/>
    <w:rsid w:val="00CB6709"/>
    <w:rsid w:val="00CC0119"/>
    <w:rsid w:val="00CC0340"/>
    <w:rsid w:val="00CC2261"/>
    <w:rsid w:val="00CD2582"/>
    <w:rsid w:val="00CD3072"/>
    <w:rsid w:val="00CD3BB7"/>
    <w:rsid w:val="00CD6AB6"/>
    <w:rsid w:val="00CE4FD6"/>
    <w:rsid w:val="00D065E2"/>
    <w:rsid w:val="00D11103"/>
    <w:rsid w:val="00D113F1"/>
    <w:rsid w:val="00D13815"/>
    <w:rsid w:val="00D17072"/>
    <w:rsid w:val="00D23200"/>
    <w:rsid w:val="00D27D1D"/>
    <w:rsid w:val="00D322BF"/>
    <w:rsid w:val="00D33BD5"/>
    <w:rsid w:val="00D34135"/>
    <w:rsid w:val="00D55525"/>
    <w:rsid w:val="00D6097D"/>
    <w:rsid w:val="00D60B2E"/>
    <w:rsid w:val="00D63B15"/>
    <w:rsid w:val="00D6494E"/>
    <w:rsid w:val="00D65B6A"/>
    <w:rsid w:val="00D67D19"/>
    <w:rsid w:val="00D71604"/>
    <w:rsid w:val="00D73ECF"/>
    <w:rsid w:val="00D75158"/>
    <w:rsid w:val="00D76BBA"/>
    <w:rsid w:val="00D81240"/>
    <w:rsid w:val="00D85AA8"/>
    <w:rsid w:val="00D92614"/>
    <w:rsid w:val="00DA113E"/>
    <w:rsid w:val="00DA5863"/>
    <w:rsid w:val="00DA77DD"/>
    <w:rsid w:val="00DB3AB1"/>
    <w:rsid w:val="00DB65BC"/>
    <w:rsid w:val="00DC6044"/>
    <w:rsid w:val="00DC6694"/>
    <w:rsid w:val="00DD347D"/>
    <w:rsid w:val="00DE0E5F"/>
    <w:rsid w:val="00DE67C9"/>
    <w:rsid w:val="00E12511"/>
    <w:rsid w:val="00E17271"/>
    <w:rsid w:val="00E446BF"/>
    <w:rsid w:val="00E4604C"/>
    <w:rsid w:val="00E50977"/>
    <w:rsid w:val="00E50D42"/>
    <w:rsid w:val="00E72404"/>
    <w:rsid w:val="00E7548F"/>
    <w:rsid w:val="00E80347"/>
    <w:rsid w:val="00E8214A"/>
    <w:rsid w:val="00E82173"/>
    <w:rsid w:val="00E91461"/>
    <w:rsid w:val="00E9560F"/>
    <w:rsid w:val="00EA5891"/>
    <w:rsid w:val="00EA600A"/>
    <w:rsid w:val="00EB15DA"/>
    <w:rsid w:val="00EC1A03"/>
    <w:rsid w:val="00ED024C"/>
    <w:rsid w:val="00ED03D1"/>
    <w:rsid w:val="00ED07AC"/>
    <w:rsid w:val="00ED1E35"/>
    <w:rsid w:val="00ED26A7"/>
    <w:rsid w:val="00EE3455"/>
    <w:rsid w:val="00EE7987"/>
    <w:rsid w:val="00EF30DB"/>
    <w:rsid w:val="00EF5112"/>
    <w:rsid w:val="00F0019A"/>
    <w:rsid w:val="00F10B97"/>
    <w:rsid w:val="00F1592A"/>
    <w:rsid w:val="00F35BBD"/>
    <w:rsid w:val="00F52088"/>
    <w:rsid w:val="00F5462E"/>
    <w:rsid w:val="00F73D56"/>
    <w:rsid w:val="00F84572"/>
    <w:rsid w:val="00F875E4"/>
    <w:rsid w:val="00FA1122"/>
    <w:rsid w:val="00FA1E39"/>
    <w:rsid w:val="00FA249B"/>
    <w:rsid w:val="00FA65F9"/>
    <w:rsid w:val="00FB5040"/>
    <w:rsid w:val="00FB5F58"/>
    <w:rsid w:val="00FC23E7"/>
    <w:rsid w:val="00FC2A89"/>
    <w:rsid w:val="00FC528C"/>
    <w:rsid w:val="00FD44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C0DAB"/>
  <w15:docId w15:val="{0F8D883F-CB6A-47A4-BFA3-9442412D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4A5C"/>
    <w:rPr>
      <w:rFonts w:ascii="Calibri" w:eastAsia="Calibri" w:hAnsi="Calibri" w:cs="Times New Roman"/>
      <w:sz w:val="22"/>
      <w:szCs w:val="22"/>
    </w:rPr>
  </w:style>
  <w:style w:type="paragraph" w:styleId="Nagwek1">
    <w:name w:val="heading 1"/>
    <w:basedOn w:val="Normalny"/>
    <w:next w:val="Normalny"/>
    <w:link w:val="Nagwek1Znak"/>
    <w:qFormat/>
    <w:rsid w:val="007639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7639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qFormat/>
    <w:rsid w:val="00442717"/>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uiPriority w:val="9"/>
    <w:unhideWhenUsed/>
    <w:qFormat/>
    <w:rsid w:val="0072414C"/>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CW_Lista,L1,Akapit z listą5,Obiekt,List Paragraph1,Wypunktowanie"/>
    <w:basedOn w:val="Normalny"/>
    <w:link w:val="AkapitzlistZnak"/>
    <w:uiPriority w:val="99"/>
    <w:qFormat/>
    <w:rsid w:val="00084A5C"/>
    <w:pPr>
      <w:ind w:left="720"/>
      <w:contextualSpacing/>
    </w:pPr>
  </w:style>
  <w:style w:type="paragraph" w:styleId="Tekstpodstawowy">
    <w:name w:val="Body Text"/>
    <w:basedOn w:val="Normalny"/>
    <w:link w:val="TekstpodstawowyZnak"/>
    <w:uiPriority w:val="99"/>
    <w:unhideWhenUsed/>
    <w:rsid w:val="00084A5C"/>
    <w:pPr>
      <w:spacing w:after="120"/>
    </w:pPr>
  </w:style>
  <w:style w:type="character" w:customStyle="1" w:styleId="TekstpodstawowyZnak">
    <w:name w:val="Tekst podstawowy Znak"/>
    <w:basedOn w:val="Domylnaczcionkaakapitu"/>
    <w:link w:val="Tekstpodstawowy"/>
    <w:uiPriority w:val="99"/>
    <w:rsid w:val="00084A5C"/>
    <w:rPr>
      <w:rFonts w:ascii="Calibri" w:eastAsia="Calibri" w:hAnsi="Calibri" w:cs="Times New Roman"/>
      <w:sz w:val="22"/>
      <w:szCs w:val="22"/>
    </w:rPr>
  </w:style>
  <w:style w:type="paragraph" w:styleId="Tekstprzypisudolnego">
    <w:name w:val="footnote text"/>
    <w:basedOn w:val="Normalny"/>
    <w:link w:val="TekstprzypisudolnegoZnak"/>
    <w:uiPriority w:val="99"/>
    <w:rsid w:val="00084A5C"/>
    <w:pPr>
      <w:spacing w:after="0" w:line="240" w:lineRule="auto"/>
    </w:pPr>
    <w:rPr>
      <w:rFonts w:ascii="Arial Narrow" w:eastAsia="Times New Roman" w:hAnsi="Arial Narrow"/>
      <w:sz w:val="20"/>
      <w:szCs w:val="20"/>
      <w:lang w:eastAsia="pl-PL"/>
    </w:rPr>
  </w:style>
  <w:style w:type="character" w:customStyle="1" w:styleId="TekstprzypisudolnegoZnak">
    <w:name w:val="Tekst przypisu dolnego Znak"/>
    <w:basedOn w:val="Domylnaczcionkaakapitu"/>
    <w:link w:val="Tekstprzypisudolnego"/>
    <w:uiPriority w:val="99"/>
    <w:rsid w:val="00084A5C"/>
    <w:rPr>
      <w:rFonts w:ascii="Arial Narrow" w:eastAsia="Times New Roman" w:hAnsi="Arial Narrow" w:cs="Times New Roman"/>
      <w:lang w:eastAsia="pl-PL"/>
    </w:rPr>
  </w:style>
  <w:style w:type="character" w:styleId="Odwoanieprzypisudolnego">
    <w:name w:val="footnote reference"/>
    <w:uiPriority w:val="99"/>
    <w:rsid w:val="00084A5C"/>
    <w:rPr>
      <w:vertAlign w:val="superscript"/>
    </w:rPr>
  </w:style>
  <w:style w:type="paragraph" w:styleId="Nagwek">
    <w:name w:val="header"/>
    <w:basedOn w:val="Normalny"/>
    <w:link w:val="NagwekZnak"/>
    <w:unhideWhenUsed/>
    <w:rsid w:val="00084A5C"/>
    <w:pPr>
      <w:tabs>
        <w:tab w:val="center" w:pos="4536"/>
        <w:tab w:val="right" w:pos="9072"/>
      </w:tabs>
      <w:spacing w:after="0" w:line="240" w:lineRule="auto"/>
    </w:pPr>
    <w:rPr>
      <w:rFonts w:ascii="Arial Narrow" w:eastAsia="Times New Roman" w:hAnsi="Arial Narrow"/>
      <w:sz w:val="26"/>
      <w:szCs w:val="20"/>
    </w:rPr>
  </w:style>
  <w:style w:type="character" w:customStyle="1" w:styleId="NagwekZnak">
    <w:name w:val="Nagłówek Znak"/>
    <w:basedOn w:val="Domylnaczcionkaakapitu"/>
    <w:link w:val="Nagwek"/>
    <w:uiPriority w:val="99"/>
    <w:rsid w:val="00084A5C"/>
    <w:rPr>
      <w:rFonts w:ascii="Arial Narrow" w:eastAsia="Times New Roman" w:hAnsi="Arial Narrow" w:cs="Times New Roman"/>
      <w:sz w:val="26"/>
    </w:rPr>
  </w:style>
  <w:style w:type="character" w:styleId="Hipercze">
    <w:name w:val="Hyperlink"/>
    <w:basedOn w:val="Domylnaczcionkaakapitu"/>
    <w:uiPriority w:val="99"/>
    <w:unhideWhenUsed/>
    <w:rsid w:val="00EF30DB"/>
    <w:rPr>
      <w:color w:val="0000FF" w:themeColor="hyperlink"/>
      <w:u w:val="single"/>
    </w:rPr>
  </w:style>
  <w:style w:type="paragraph" w:styleId="Tekstprzypisukocowego">
    <w:name w:val="endnote text"/>
    <w:basedOn w:val="Normalny"/>
    <w:link w:val="TekstprzypisukocowegoZnak"/>
    <w:semiHidden/>
    <w:unhideWhenUsed/>
    <w:rsid w:val="00544E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44E31"/>
    <w:rPr>
      <w:rFonts w:ascii="Calibri" w:eastAsia="Calibri" w:hAnsi="Calibri" w:cs="Times New Roman"/>
    </w:rPr>
  </w:style>
  <w:style w:type="character" w:styleId="Odwoanieprzypisukocowego">
    <w:name w:val="endnote reference"/>
    <w:basedOn w:val="Domylnaczcionkaakapitu"/>
    <w:semiHidden/>
    <w:unhideWhenUsed/>
    <w:rsid w:val="00544E31"/>
    <w:rPr>
      <w:vertAlign w:val="superscript"/>
    </w:rPr>
  </w:style>
  <w:style w:type="paragraph" w:styleId="Tekstdymka">
    <w:name w:val="Balloon Text"/>
    <w:basedOn w:val="Normalny"/>
    <w:link w:val="TekstdymkaZnak"/>
    <w:semiHidden/>
    <w:unhideWhenUsed/>
    <w:rsid w:val="005B74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B74B0"/>
    <w:rPr>
      <w:rFonts w:ascii="Tahoma" w:eastAsia="Calibri" w:hAnsi="Tahoma" w:cs="Tahoma"/>
      <w:sz w:val="16"/>
      <w:szCs w:val="16"/>
    </w:rPr>
  </w:style>
  <w:style w:type="paragraph" w:styleId="Tekstpodstawowy3">
    <w:name w:val="Body Text 3"/>
    <w:basedOn w:val="Normalny"/>
    <w:link w:val="Tekstpodstawowy3Znak"/>
    <w:semiHidden/>
    <w:unhideWhenUsed/>
    <w:rsid w:val="007556C6"/>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semiHidden/>
    <w:rsid w:val="007556C6"/>
    <w:rPr>
      <w:rFonts w:ascii="Times New Roman" w:eastAsia="Times New Roman" w:hAnsi="Times New Roman" w:cs="Times New Roman"/>
      <w:sz w:val="16"/>
      <w:szCs w:val="16"/>
      <w:lang w:eastAsia="pl-PL"/>
    </w:rPr>
  </w:style>
  <w:style w:type="character" w:customStyle="1" w:styleId="Nagwek3Znak">
    <w:name w:val="Nagłówek 3 Znak"/>
    <w:basedOn w:val="Domylnaczcionkaakapitu"/>
    <w:link w:val="Nagwek3"/>
    <w:rsid w:val="00442717"/>
    <w:rPr>
      <w:rFonts w:ascii="Times New Roman" w:eastAsia="Times New Roman" w:hAnsi="Times New Roman" w:cs="Times New Roman"/>
      <w:b/>
      <w:bCs/>
      <w:sz w:val="27"/>
      <w:szCs w:val="27"/>
      <w:lang w:eastAsia="pl-PL"/>
    </w:rPr>
  </w:style>
  <w:style w:type="paragraph" w:styleId="Stopka">
    <w:name w:val="footer"/>
    <w:basedOn w:val="Normalny"/>
    <w:link w:val="StopkaZnak"/>
    <w:uiPriority w:val="99"/>
    <w:unhideWhenUsed/>
    <w:rsid w:val="009E34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4C7"/>
    <w:rPr>
      <w:rFonts w:ascii="Calibri" w:eastAsia="Calibri" w:hAnsi="Calibri" w:cs="Times New Roman"/>
      <w:sz w:val="22"/>
      <w:szCs w:val="22"/>
    </w:rPr>
  </w:style>
  <w:style w:type="character" w:customStyle="1" w:styleId="Nagwek1Znak">
    <w:name w:val="Nagłówek 1 Znak"/>
    <w:basedOn w:val="Domylnaczcionkaakapitu"/>
    <w:link w:val="Nagwek1"/>
    <w:rsid w:val="007639E3"/>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rsid w:val="007639E3"/>
    <w:rPr>
      <w:rFonts w:asciiTheme="majorHAnsi" w:eastAsiaTheme="majorEastAsia" w:hAnsiTheme="majorHAnsi" w:cstheme="majorBidi"/>
      <w:color w:val="365F91" w:themeColor="accent1" w:themeShade="BF"/>
      <w:sz w:val="26"/>
      <w:szCs w:val="26"/>
    </w:rPr>
  </w:style>
  <w:style w:type="table" w:customStyle="1" w:styleId="TableGrid">
    <w:name w:val="TableGrid"/>
    <w:rsid w:val="007639E3"/>
    <w:pPr>
      <w:spacing w:after="0" w:line="240" w:lineRule="auto"/>
    </w:pPr>
    <w:rPr>
      <w:rFonts w:ascii="Calibri" w:eastAsia="Times New Roman" w:hAnsi="Calibri" w:cs="Times New Roman"/>
      <w:sz w:val="22"/>
      <w:szCs w:val="22"/>
      <w:lang w:eastAsia="pl-PL"/>
    </w:rPr>
    <w:tblPr>
      <w:tblCellMar>
        <w:top w:w="0" w:type="dxa"/>
        <w:left w:w="0" w:type="dxa"/>
        <w:bottom w:w="0" w:type="dxa"/>
        <w:right w:w="0" w:type="dxa"/>
      </w:tblCellMar>
    </w:tblPr>
  </w:style>
  <w:style w:type="paragraph" w:customStyle="1" w:styleId="Cytat1">
    <w:name w:val="Cytat1"/>
    <w:basedOn w:val="Normalny"/>
    <w:next w:val="Normalny"/>
    <w:link w:val="QuoteChar"/>
    <w:rsid w:val="007639E3"/>
    <w:pPr>
      <w:spacing w:before="200" w:after="160" w:line="250" w:lineRule="auto"/>
      <w:ind w:left="864" w:right="864" w:hanging="10"/>
      <w:jc w:val="center"/>
    </w:pPr>
    <w:rPr>
      <w:rFonts w:ascii="Verdana" w:eastAsia="Times New Roman" w:hAnsi="Verdana" w:cs="Verdana"/>
      <w:i/>
      <w:iCs/>
      <w:color w:val="404040"/>
      <w:sz w:val="20"/>
      <w:lang w:eastAsia="pl-PL"/>
    </w:rPr>
  </w:style>
  <w:style w:type="character" w:customStyle="1" w:styleId="QuoteChar">
    <w:name w:val="Quote Char"/>
    <w:link w:val="Cytat1"/>
    <w:locked/>
    <w:rsid w:val="007639E3"/>
    <w:rPr>
      <w:rFonts w:ascii="Verdana" w:eastAsia="Times New Roman" w:hAnsi="Verdana" w:cs="Verdana"/>
      <w:i/>
      <w:iCs/>
      <w:color w:val="404040"/>
      <w:szCs w:val="22"/>
      <w:lang w:eastAsia="pl-PL"/>
    </w:rPr>
  </w:style>
  <w:style w:type="paragraph" w:customStyle="1" w:styleId="Akapitzlist1">
    <w:name w:val="Akapit z listą1"/>
    <w:aliases w:val="RR PGE Akapit z listą,Styl 1"/>
    <w:basedOn w:val="Normalny"/>
    <w:link w:val="ListParagraphChar"/>
    <w:qFormat/>
    <w:rsid w:val="007639E3"/>
    <w:pPr>
      <w:spacing w:after="21" w:line="250" w:lineRule="auto"/>
      <w:ind w:left="720" w:right="4" w:hanging="10"/>
      <w:jc w:val="both"/>
    </w:pPr>
    <w:rPr>
      <w:rFonts w:ascii="Verdana" w:eastAsia="Times New Roman" w:hAnsi="Verdana" w:cs="Verdana"/>
      <w:color w:val="000000"/>
      <w:sz w:val="20"/>
      <w:lang w:eastAsia="pl-PL"/>
    </w:rPr>
  </w:style>
  <w:style w:type="paragraph" w:customStyle="1" w:styleId="Default">
    <w:name w:val="Default"/>
    <w:rsid w:val="007639E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72414C"/>
    <w:pPr>
      <w:spacing w:after="120" w:line="480" w:lineRule="auto"/>
    </w:pPr>
  </w:style>
  <w:style w:type="character" w:customStyle="1" w:styleId="Tekstpodstawowy2Znak">
    <w:name w:val="Tekst podstawowy 2 Znak"/>
    <w:basedOn w:val="Domylnaczcionkaakapitu"/>
    <w:link w:val="Tekstpodstawowy2"/>
    <w:uiPriority w:val="99"/>
    <w:rsid w:val="0072414C"/>
    <w:rPr>
      <w:rFonts w:ascii="Calibri" w:eastAsia="Calibri" w:hAnsi="Calibri" w:cs="Times New Roman"/>
      <w:sz w:val="22"/>
      <w:szCs w:val="22"/>
    </w:rPr>
  </w:style>
  <w:style w:type="character" w:customStyle="1" w:styleId="Nagwek4Znak">
    <w:name w:val="Nagłówek 4 Znak"/>
    <w:basedOn w:val="Domylnaczcionkaakapitu"/>
    <w:link w:val="Nagwek4"/>
    <w:uiPriority w:val="9"/>
    <w:rsid w:val="0072414C"/>
    <w:rPr>
      <w:rFonts w:ascii="Calibri" w:eastAsia="Times New Roman" w:hAnsi="Calibri" w:cs="Times New Roman"/>
      <w:b/>
      <w:bCs/>
      <w:sz w:val="28"/>
      <w:szCs w:val="28"/>
    </w:rPr>
  </w:style>
  <w:style w:type="paragraph" w:styleId="Bezodstpw">
    <w:name w:val="No Spacing"/>
    <w:uiPriority w:val="1"/>
    <w:qFormat/>
    <w:rsid w:val="0072414C"/>
    <w:pPr>
      <w:spacing w:after="0" w:line="240" w:lineRule="auto"/>
    </w:pPr>
    <w:rPr>
      <w:rFonts w:ascii="Calibri" w:eastAsia="Calibri" w:hAnsi="Calibri" w:cs="Times New Roman"/>
      <w:sz w:val="22"/>
      <w:szCs w:val="22"/>
    </w:rPr>
  </w:style>
  <w:style w:type="character" w:customStyle="1" w:styleId="none">
    <w:name w:val="none"/>
    <w:basedOn w:val="Domylnaczcionkaakapitu"/>
    <w:rsid w:val="00A6189B"/>
  </w:style>
  <w:style w:type="character" w:customStyle="1" w:styleId="ListParagraphChar">
    <w:name w:val="List Paragraph Char"/>
    <w:aliases w:val="RR PGE Akapit z listą Char,Styl 1 Char"/>
    <w:link w:val="Akapitzlist1"/>
    <w:locked/>
    <w:rsid w:val="00A6189B"/>
    <w:rPr>
      <w:rFonts w:ascii="Verdana" w:eastAsia="Times New Roman" w:hAnsi="Verdana" w:cs="Verdana"/>
      <w:color w:val="000000"/>
      <w:szCs w:val="22"/>
      <w:lang w:eastAsia="pl-PL"/>
    </w:rPr>
  </w:style>
  <w:style w:type="character" w:styleId="Odwoaniedokomentarza">
    <w:name w:val="annotation reference"/>
    <w:basedOn w:val="Domylnaczcionkaakapitu"/>
    <w:uiPriority w:val="99"/>
    <w:semiHidden/>
    <w:unhideWhenUsed/>
    <w:rsid w:val="004062F1"/>
    <w:rPr>
      <w:sz w:val="16"/>
      <w:szCs w:val="16"/>
    </w:rPr>
  </w:style>
  <w:style w:type="paragraph" w:styleId="Tekstkomentarza">
    <w:name w:val="annotation text"/>
    <w:basedOn w:val="Normalny"/>
    <w:link w:val="TekstkomentarzaZnak"/>
    <w:uiPriority w:val="99"/>
    <w:semiHidden/>
    <w:unhideWhenUsed/>
    <w:rsid w:val="004062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62F1"/>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4062F1"/>
    <w:rPr>
      <w:b/>
      <w:bCs/>
    </w:rPr>
  </w:style>
  <w:style w:type="character" w:customStyle="1" w:styleId="TematkomentarzaZnak">
    <w:name w:val="Temat komentarza Znak"/>
    <w:basedOn w:val="TekstkomentarzaZnak"/>
    <w:link w:val="Tematkomentarza"/>
    <w:uiPriority w:val="99"/>
    <w:semiHidden/>
    <w:rsid w:val="004062F1"/>
    <w:rPr>
      <w:rFonts w:ascii="Calibri" w:eastAsia="Calibri" w:hAnsi="Calibri" w:cs="Times New Roman"/>
      <w:b/>
      <w:bCs/>
    </w:rPr>
  </w:style>
  <w:style w:type="character" w:customStyle="1" w:styleId="AkapitzlistZnak">
    <w:name w:val="Akapit z listą Znak"/>
    <w:aliases w:val="Numerowanie Znak,List Paragraph Znak,Akapit z listą BS Znak,CW_Lista Znak,L1 Znak,Akapit z listą5 Znak,Obiekt Znak,List Paragraph1 Znak,Wypunktowanie Znak"/>
    <w:basedOn w:val="Domylnaczcionkaakapitu"/>
    <w:link w:val="Akapitzlist"/>
    <w:uiPriority w:val="99"/>
    <w:locked/>
    <w:rsid w:val="00AA6EEC"/>
    <w:rPr>
      <w:rFonts w:ascii="Calibri" w:eastAsia="Calibri" w:hAnsi="Calibri" w:cs="Times New Roman"/>
      <w:sz w:val="22"/>
      <w:szCs w:val="22"/>
    </w:rPr>
  </w:style>
  <w:style w:type="character" w:styleId="Nierozpoznanawzmianka">
    <w:name w:val="Unresolved Mention"/>
    <w:basedOn w:val="Domylnaczcionkaakapitu"/>
    <w:uiPriority w:val="99"/>
    <w:semiHidden/>
    <w:unhideWhenUsed/>
    <w:rsid w:val="00E91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7019">
      <w:bodyDiv w:val="1"/>
      <w:marLeft w:val="0"/>
      <w:marRight w:val="0"/>
      <w:marTop w:val="0"/>
      <w:marBottom w:val="0"/>
      <w:divBdr>
        <w:top w:val="none" w:sz="0" w:space="0" w:color="auto"/>
        <w:left w:val="none" w:sz="0" w:space="0" w:color="auto"/>
        <w:bottom w:val="none" w:sz="0" w:space="0" w:color="auto"/>
        <w:right w:val="none" w:sz="0" w:space="0" w:color="auto"/>
      </w:divBdr>
    </w:div>
    <w:div w:id="856118236">
      <w:bodyDiv w:val="1"/>
      <w:marLeft w:val="0"/>
      <w:marRight w:val="0"/>
      <w:marTop w:val="0"/>
      <w:marBottom w:val="0"/>
      <w:divBdr>
        <w:top w:val="none" w:sz="0" w:space="0" w:color="auto"/>
        <w:left w:val="none" w:sz="0" w:space="0" w:color="auto"/>
        <w:bottom w:val="none" w:sz="0" w:space="0" w:color="auto"/>
        <w:right w:val="none" w:sz="0" w:space="0" w:color="auto"/>
      </w:divBdr>
    </w:div>
    <w:div w:id="1490369164">
      <w:bodyDiv w:val="1"/>
      <w:marLeft w:val="0"/>
      <w:marRight w:val="0"/>
      <w:marTop w:val="0"/>
      <w:marBottom w:val="0"/>
      <w:divBdr>
        <w:top w:val="none" w:sz="0" w:space="0" w:color="auto"/>
        <w:left w:val="none" w:sz="0" w:space="0" w:color="auto"/>
        <w:bottom w:val="none" w:sz="0" w:space="0" w:color="auto"/>
        <w:right w:val="none" w:sz="0" w:space="0" w:color="auto"/>
      </w:divBdr>
    </w:div>
    <w:div w:id="16880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echnice.gmina.pl/strona-4248-%20procedura_zgloszen_wewnetrznych_oraz.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mina.siechnice.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msiechnice.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iechnice.gmina.pl/strona-2325-rodo.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AC7D230ABA064085FD665DD321F566" ma:contentTypeVersion="12" ma:contentTypeDescription="Utwórz nowy dokument." ma:contentTypeScope="" ma:versionID="bf1272876c27806d6c541a8af86f2a08">
  <xsd:schema xmlns:xsd="http://www.w3.org/2001/XMLSchema" xmlns:xs="http://www.w3.org/2001/XMLSchema" xmlns:p="http://schemas.microsoft.com/office/2006/metadata/properties" xmlns:ns2="214d2b0d-63d0-4a33-ae46-c1ed8c374f56" xmlns:ns3="7b13a991-cc34-4b08-bd9d-cbb88d824e46" targetNamespace="http://schemas.microsoft.com/office/2006/metadata/properties" ma:root="true" ma:fieldsID="8c4283d97e6cbbdbcef23a9aac50440e" ns2:_="" ns3:_="">
    <xsd:import namespace="214d2b0d-63d0-4a33-ae46-c1ed8c374f56"/>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2b0d-63d0-4a33-ae46-c1ed8c374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573828-5a4a-450b-b883-8d9592f49e14}"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13a991-cc34-4b08-bd9d-cbb88d824e46" xsi:nil="true"/>
    <lcf76f155ced4ddcb4097134ff3c332f xmlns="214d2b0d-63d0-4a33-ae46-c1ed8c374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B4DF7A-2C86-4F81-8B0B-F8B6DC940F13}">
  <ds:schemaRefs>
    <ds:schemaRef ds:uri="http://schemas.microsoft.com/sharepoint/v3/contenttype/forms"/>
  </ds:schemaRefs>
</ds:datastoreItem>
</file>

<file path=customXml/itemProps2.xml><?xml version="1.0" encoding="utf-8"?>
<ds:datastoreItem xmlns:ds="http://schemas.openxmlformats.org/officeDocument/2006/customXml" ds:itemID="{C2CCFAA8-AE8E-4AF0-A66A-0A60D9D2C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2b0d-63d0-4a33-ae46-c1ed8c374f56"/>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E1DCD-FF68-4D65-9202-FD3EFA78E668}">
  <ds:schemaRefs>
    <ds:schemaRef ds:uri="http://schemas.microsoft.com/office/2006/metadata/properties"/>
    <ds:schemaRef ds:uri="http://schemas.microsoft.com/office/infopath/2007/PartnerControls"/>
    <ds:schemaRef ds:uri="7b13a991-cc34-4b08-bd9d-cbb88d824e46"/>
    <ds:schemaRef ds:uri="214d2b0d-63d0-4a33-ae46-c1ed8c374f5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2015</Words>
  <Characters>12092</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pbrzuzek</dc:creator>
  <cp:keywords/>
  <dc:description/>
  <cp:lastModifiedBy>Ilona Buczkowska</cp:lastModifiedBy>
  <cp:revision>19</cp:revision>
  <cp:lastPrinted>2024-02-27T12:39:00Z</cp:lastPrinted>
  <dcterms:created xsi:type="dcterms:W3CDTF">2024-12-03T11:00:00Z</dcterms:created>
  <dcterms:modified xsi:type="dcterms:W3CDTF">2024-12-12T07:32:00Z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0x0101009EAC7D230ABA064085FD665DD321F566</vt:lpwstr>
  </property>
  <property fmtid="{D5CDD505-2E9C-101B-9397-08002B2CF9AE}" pid="3" name="Order">
    <vt:r8>1278400</vt:r8>
  </property>
</Properties>
</file>