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CC0" w14:textId="77777777" w:rsidR="006C756C" w:rsidRDefault="006C756C" w:rsidP="006C756C">
      <w:pPr>
        <w:spacing w:after="240"/>
        <w:jc w:val="right"/>
        <w:rPr>
          <w:sz w:val="22"/>
          <w:szCs w:val="22"/>
        </w:rPr>
      </w:pPr>
      <w:bookmarkStart w:id="0" w:name="_Hlk53520193"/>
    </w:p>
    <w:p w14:paraId="51A05577" w14:textId="6C706067" w:rsidR="00E11A9F" w:rsidRDefault="006C756C" w:rsidP="00E11A9F">
      <w:pPr>
        <w:spacing w:after="240"/>
        <w:jc w:val="right"/>
        <w:rPr>
          <w:sz w:val="22"/>
          <w:szCs w:val="22"/>
        </w:rPr>
      </w:pPr>
      <w:r w:rsidRPr="00E11A9F">
        <w:rPr>
          <w:sz w:val="22"/>
          <w:szCs w:val="22"/>
        </w:rPr>
        <w:t>Śrem dnia: 202</w:t>
      </w:r>
      <w:r w:rsidR="005B1321">
        <w:rPr>
          <w:sz w:val="22"/>
          <w:szCs w:val="22"/>
        </w:rPr>
        <w:t>2</w:t>
      </w:r>
      <w:r w:rsidRPr="00E11A9F">
        <w:rPr>
          <w:sz w:val="22"/>
          <w:szCs w:val="22"/>
        </w:rPr>
        <w:t>-0</w:t>
      </w:r>
      <w:r w:rsidR="00E11A9F" w:rsidRPr="00E11A9F">
        <w:rPr>
          <w:sz w:val="22"/>
          <w:szCs w:val="22"/>
        </w:rPr>
        <w:t>8</w:t>
      </w:r>
      <w:r w:rsidRPr="00E11A9F">
        <w:rPr>
          <w:sz w:val="22"/>
          <w:szCs w:val="22"/>
        </w:rPr>
        <w:t>-</w:t>
      </w:r>
      <w:r w:rsidR="005B1321">
        <w:rPr>
          <w:sz w:val="22"/>
          <w:szCs w:val="22"/>
        </w:rPr>
        <w:t>12</w:t>
      </w:r>
    </w:p>
    <w:p w14:paraId="73590ECB" w14:textId="0C166153" w:rsidR="00845033" w:rsidRPr="006D605A" w:rsidRDefault="00845033" w:rsidP="00E11A9F">
      <w:pPr>
        <w:spacing w:after="240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>Śremskie TBS sp. z o.o.</w:t>
      </w:r>
    </w:p>
    <w:p w14:paraId="3A99669A" w14:textId="77777777" w:rsidR="00845033" w:rsidRPr="006D605A" w:rsidRDefault="00845033" w:rsidP="00E11A9F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63-100 Śrem, </w:t>
      </w:r>
    </w:p>
    <w:p w14:paraId="2A01E84E" w14:textId="77777777" w:rsidR="00845033" w:rsidRPr="006D605A" w:rsidRDefault="00845033" w:rsidP="00E11A9F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>Ul. Leopolda Okulickiego 3</w:t>
      </w:r>
    </w:p>
    <w:p w14:paraId="2639C151" w14:textId="77777777" w:rsidR="00845033" w:rsidRPr="00611AFB" w:rsidRDefault="00845033" w:rsidP="00845033">
      <w:pPr>
        <w:pStyle w:val="Nagwek"/>
        <w:rPr>
          <w:b/>
          <w:bCs/>
          <w:sz w:val="22"/>
          <w:szCs w:val="22"/>
        </w:rPr>
      </w:pPr>
    </w:p>
    <w:p w14:paraId="10BA171F" w14:textId="77777777" w:rsidR="00845033" w:rsidRPr="00611AFB" w:rsidRDefault="00845033" w:rsidP="00845033">
      <w:pPr>
        <w:pStyle w:val="Nagwek"/>
        <w:rPr>
          <w:b/>
          <w:bCs/>
          <w:sz w:val="22"/>
          <w:szCs w:val="22"/>
        </w:rPr>
      </w:pPr>
    </w:p>
    <w:p w14:paraId="55AEDB1F" w14:textId="14B58267" w:rsidR="006C756C" w:rsidRDefault="00845033" w:rsidP="00845033">
      <w:pPr>
        <w:pStyle w:val="Nagwek"/>
        <w:tabs>
          <w:tab w:val="clear" w:pos="4536"/>
        </w:tabs>
        <w:rPr>
          <w:szCs w:val="20"/>
        </w:rPr>
      </w:pPr>
      <w:r w:rsidRPr="00BA7827">
        <w:rPr>
          <w:b/>
          <w:bCs/>
          <w:sz w:val="22"/>
          <w:szCs w:val="22"/>
        </w:rPr>
        <w:t xml:space="preserve">Znak sprawy: </w:t>
      </w:r>
      <w:r w:rsidR="005B1321">
        <w:t>KW/79/07/22</w:t>
      </w:r>
      <w:r w:rsidR="006C756C">
        <w:tab/>
        <w:t xml:space="preserve"> </w:t>
      </w:r>
    </w:p>
    <w:p w14:paraId="5964AC9E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063F05DD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C03DC1" w:rsidRPr="00607F9B" w14:paraId="2AA5EAE4" w14:textId="77777777" w:rsidTr="00745A0C">
        <w:trPr>
          <w:trHeight w:val="638"/>
        </w:trPr>
        <w:tc>
          <w:tcPr>
            <w:tcW w:w="959" w:type="dxa"/>
            <w:shd w:val="clear" w:color="auto" w:fill="auto"/>
          </w:tcPr>
          <w:p w14:paraId="3AD0A84E" w14:textId="77777777" w:rsidR="00C03DC1" w:rsidRPr="00607F9B" w:rsidRDefault="00C03DC1" w:rsidP="00745A0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1D59AF0" w14:textId="5EFAAF3C" w:rsidR="00C03DC1" w:rsidRPr="00607F9B" w:rsidRDefault="00C03DC1" w:rsidP="00FF68D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C03DC1">
              <w:rPr>
                <w:sz w:val="22"/>
                <w:szCs w:val="22"/>
              </w:rPr>
              <w:t xml:space="preserve"> podstawowy</w:t>
            </w:r>
            <w:r w:rsidR="00655ECE">
              <w:rPr>
                <w:sz w:val="22"/>
                <w:szCs w:val="22"/>
              </w:rPr>
              <w:t>m bez negocjacji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="006C756C">
              <w:t xml:space="preserve"> </w:t>
            </w:r>
            <w:r w:rsidR="00FF68D4" w:rsidRPr="00424BEA">
              <w:rPr>
                <w:b/>
                <w:sz w:val="22"/>
                <w:szCs w:val="22"/>
              </w:rPr>
              <w:t>Zmiana sposobu  ogrzewania w mieszkaniach gminnego</w:t>
            </w:r>
            <w:r w:rsidR="00FF68D4">
              <w:rPr>
                <w:b/>
                <w:sz w:val="22"/>
                <w:szCs w:val="22"/>
              </w:rPr>
              <w:t xml:space="preserve"> </w:t>
            </w:r>
            <w:r w:rsidR="00FF68D4" w:rsidRPr="00424BEA">
              <w:rPr>
                <w:b/>
                <w:sz w:val="22"/>
                <w:szCs w:val="22"/>
              </w:rPr>
              <w:t>zasobu mieszkaniowego, będącego w zarządzie Śremskiego</w:t>
            </w:r>
            <w:r w:rsidR="00FF68D4">
              <w:rPr>
                <w:b/>
                <w:sz w:val="22"/>
                <w:szCs w:val="22"/>
              </w:rPr>
              <w:t xml:space="preserve"> </w:t>
            </w:r>
            <w:r w:rsidR="00FF68D4" w:rsidRPr="00424BEA">
              <w:rPr>
                <w:b/>
                <w:sz w:val="22"/>
                <w:szCs w:val="22"/>
              </w:rPr>
              <w:t>Towarzystwa Budownictwa Społecznego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="00F613FA">
              <w:t>KW/79/07/22</w:t>
            </w:r>
          </w:p>
        </w:tc>
      </w:tr>
    </w:tbl>
    <w:p w14:paraId="3A30F07D" w14:textId="17A21144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C03DC1" w:rsidRPr="00C03DC1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03DC1" w14:paraId="66F9773D" w14:textId="77777777" w:rsidTr="00745A0C">
        <w:trPr>
          <w:cantSplit/>
        </w:trPr>
        <w:tc>
          <w:tcPr>
            <w:tcW w:w="10150" w:type="dxa"/>
          </w:tcPr>
          <w:p w14:paraId="0286C614" w14:textId="7EED577B" w:rsidR="00C03DC1" w:rsidRDefault="00215FFD" w:rsidP="00745A0C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MBINSTAL Błażej Marciniak</w:t>
            </w:r>
          </w:p>
          <w:p w14:paraId="07699881" w14:textId="78FB6F2D" w:rsidR="00C03DC1" w:rsidRPr="009F0E5C" w:rsidRDefault="00215FFD" w:rsidP="00215FFD">
            <w:pPr>
              <w:spacing w:before="60" w:after="4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Nadwarciańska 15, Sosnowiec</w:t>
            </w:r>
            <w:r w:rsidR="00C03DC1">
              <w:rPr>
                <w:bCs/>
                <w:sz w:val="22"/>
                <w:szCs w:val="22"/>
              </w:rPr>
              <w:t xml:space="preserve"> </w:t>
            </w:r>
          </w:p>
          <w:p w14:paraId="790C38EC" w14:textId="710D5A04" w:rsidR="00C03DC1" w:rsidRPr="00215FFD" w:rsidRDefault="00C03DC1" w:rsidP="00745A0C">
            <w:pPr>
              <w:jc w:val="both"/>
              <w:rPr>
                <w:b/>
                <w:sz w:val="22"/>
                <w:szCs w:val="22"/>
              </w:rPr>
            </w:pPr>
            <w:r w:rsidRPr="00215FFD">
              <w:rPr>
                <w:b/>
                <w:sz w:val="22"/>
                <w:szCs w:val="22"/>
              </w:rPr>
              <w:t xml:space="preserve">63-100 </w:t>
            </w:r>
            <w:r w:rsidR="00215FFD" w:rsidRPr="00215FFD">
              <w:rPr>
                <w:b/>
                <w:sz w:val="22"/>
                <w:szCs w:val="22"/>
              </w:rPr>
              <w:t>Śrem</w:t>
            </w:r>
          </w:p>
          <w:p w14:paraId="7E137570" w14:textId="233F9877" w:rsidR="00C03DC1" w:rsidRPr="00D26ED6" w:rsidRDefault="00C03DC1" w:rsidP="00E11A9F">
            <w:pPr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E11A9F">
              <w:rPr>
                <w:sz w:val="22"/>
                <w:szCs w:val="22"/>
              </w:rPr>
              <w:t xml:space="preserve"> </w:t>
            </w:r>
            <w:r w:rsidR="006C756C" w:rsidRPr="00607F9B">
              <w:rPr>
                <w:bCs/>
                <w:sz w:val="22"/>
                <w:szCs w:val="22"/>
              </w:rPr>
              <w:t>”</w:t>
            </w:r>
            <w:r w:rsidR="006C756C">
              <w:t xml:space="preserve"> </w:t>
            </w:r>
            <w:r w:rsidR="00FF68D4" w:rsidRPr="00424BEA">
              <w:rPr>
                <w:b/>
                <w:sz w:val="22"/>
                <w:szCs w:val="22"/>
              </w:rPr>
              <w:t>Zmiana sposobu  ogrzewania w mieszkaniach gminnego</w:t>
            </w:r>
            <w:r w:rsidR="00FF68D4">
              <w:rPr>
                <w:b/>
                <w:sz w:val="22"/>
                <w:szCs w:val="22"/>
              </w:rPr>
              <w:t xml:space="preserve"> </w:t>
            </w:r>
            <w:r w:rsidR="00FF68D4" w:rsidRPr="00424BEA">
              <w:rPr>
                <w:b/>
                <w:sz w:val="22"/>
                <w:szCs w:val="22"/>
              </w:rPr>
              <w:t>zasobu mieszkaniowego, będącego w zarządzie Śremskiego</w:t>
            </w:r>
            <w:r w:rsidR="00FF68D4">
              <w:rPr>
                <w:b/>
                <w:sz w:val="22"/>
                <w:szCs w:val="22"/>
              </w:rPr>
              <w:t xml:space="preserve"> </w:t>
            </w:r>
            <w:r w:rsidR="00FF68D4" w:rsidRPr="00424BEA">
              <w:rPr>
                <w:b/>
                <w:sz w:val="22"/>
                <w:szCs w:val="22"/>
              </w:rPr>
              <w:t>Towarzystwa Budownictwa Społecznego</w:t>
            </w:r>
            <w:r w:rsidR="00FF68D4" w:rsidRPr="00D26ED6">
              <w:rPr>
                <w:sz w:val="22"/>
                <w:szCs w:val="22"/>
              </w:rPr>
              <w:t xml:space="preserve"> </w:t>
            </w: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="0001474E" w:rsidRPr="0001474E">
              <w:rPr>
                <w:b/>
                <w:bCs/>
                <w:sz w:val="22"/>
                <w:szCs w:val="22"/>
              </w:rPr>
              <w:t xml:space="preserve">394480,79 </w:t>
            </w:r>
            <w:r w:rsidRPr="00C03DC1">
              <w:rPr>
                <w:b/>
                <w:sz w:val="22"/>
                <w:szCs w:val="22"/>
              </w:rPr>
              <w:t>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4B8D4C36" w14:textId="77777777" w:rsidR="00C03DC1" w:rsidRPr="00D26ED6" w:rsidRDefault="00C03DC1" w:rsidP="00745A0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6B19DA5" w14:textId="1FCD22DC" w:rsidR="00C03DC1" w:rsidRPr="00655ECE" w:rsidRDefault="00C03DC1" w:rsidP="006A264A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sz w:val="22"/>
                <w:szCs w:val="22"/>
              </w:rPr>
            </w:pPr>
            <w:r w:rsidRPr="00655ECE">
              <w:rPr>
                <w:sz w:val="22"/>
                <w:szCs w:val="22"/>
              </w:rPr>
              <w:t xml:space="preserve">Zamawiający udziela zamówienia Wykonawcy </w:t>
            </w:r>
            <w:proofErr w:type="spellStart"/>
            <w:r w:rsidR="006A264A">
              <w:rPr>
                <w:sz w:val="22"/>
                <w:szCs w:val="22"/>
              </w:rPr>
              <w:t>MBInstal</w:t>
            </w:r>
            <w:proofErr w:type="spellEnd"/>
            <w:r w:rsidR="006A264A">
              <w:rPr>
                <w:sz w:val="22"/>
                <w:szCs w:val="22"/>
              </w:rPr>
              <w:t xml:space="preserve"> Błażej  Marciniak</w:t>
            </w:r>
            <w:r w:rsidRPr="00655ECE">
              <w:rPr>
                <w:sz w:val="22"/>
                <w:szCs w:val="22"/>
              </w:rPr>
              <w:t xml:space="preserve">, ul. </w:t>
            </w:r>
            <w:r w:rsidR="006A264A">
              <w:rPr>
                <w:sz w:val="22"/>
                <w:szCs w:val="22"/>
              </w:rPr>
              <w:t>Nadwarciańska 15, Sosnowiec</w:t>
            </w:r>
            <w:r w:rsidRPr="00655ECE">
              <w:rPr>
                <w:sz w:val="22"/>
                <w:szCs w:val="22"/>
              </w:rPr>
              <w:t xml:space="preserve">, 63-100 Śrem, którego oferta odpowiada wszystkim wymaganiom określonym w SWZ i </w:t>
            </w:r>
            <w:r w:rsidR="006A264A">
              <w:rPr>
                <w:sz w:val="22"/>
                <w:szCs w:val="22"/>
              </w:rPr>
              <w:t>uzyskała  największą  ilość  punktów za kryteria określone przez zamawiającego.</w:t>
            </w:r>
          </w:p>
        </w:tc>
      </w:tr>
    </w:tbl>
    <w:p w14:paraId="0B605720" w14:textId="2F791554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4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149"/>
        <w:gridCol w:w="1678"/>
        <w:gridCol w:w="1677"/>
        <w:gridCol w:w="1256"/>
      </w:tblGrid>
      <w:tr w:rsidR="0001474E" w:rsidRPr="008567C7" w14:paraId="3FD7517B" w14:textId="77777777" w:rsidTr="0001474E">
        <w:trPr>
          <w:trHeight w:val="510"/>
        </w:trPr>
        <w:tc>
          <w:tcPr>
            <w:tcW w:w="595" w:type="pct"/>
            <w:vAlign w:val="center"/>
          </w:tcPr>
          <w:p w14:paraId="09FB12B0" w14:textId="77777777" w:rsidR="0001474E" w:rsidRPr="008567C7" w:rsidRDefault="0001474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1787" w:type="pct"/>
            <w:vAlign w:val="center"/>
          </w:tcPr>
          <w:p w14:paraId="000895ED" w14:textId="77777777" w:rsidR="0001474E" w:rsidRPr="008567C7" w:rsidRDefault="0001474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952" w:type="pct"/>
            <w:vAlign w:val="center"/>
          </w:tcPr>
          <w:p w14:paraId="646C4A1C" w14:textId="77777777" w:rsidR="0001474E" w:rsidRPr="008567C7" w:rsidRDefault="0001474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DC1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952" w:type="pct"/>
            <w:vAlign w:val="center"/>
          </w:tcPr>
          <w:p w14:paraId="29640A0A" w14:textId="77777777" w:rsidR="0001474E" w:rsidRPr="008567C7" w:rsidRDefault="0001474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DC1">
              <w:rPr>
                <w:rFonts w:ascii="Times New Roman" w:hAnsi="Times New Roman" w:cs="Times New Roman"/>
                <w:bCs/>
                <w:sz w:val="18"/>
                <w:szCs w:val="18"/>
              </w:rPr>
              <w:t>Dobrowolne wydłużenie gwarancji i rękojmi</w:t>
            </w:r>
          </w:p>
        </w:tc>
        <w:tc>
          <w:tcPr>
            <w:tcW w:w="713" w:type="pct"/>
            <w:vAlign w:val="center"/>
          </w:tcPr>
          <w:p w14:paraId="04B8C7D8" w14:textId="6B33D812" w:rsidR="0001474E" w:rsidRPr="008567C7" w:rsidRDefault="0001474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01474E" w:rsidRPr="008567C7" w14:paraId="1B84A6A8" w14:textId="77777777" w:rsidTr="0001474E">
        <w:tc>
          <w:tcPr>
            <w:tcW w:w="595" w:type="pct"/>
            <w:vAlign w:val="center"/>
          </w:tcPr>
          <w:p w14:paraId="425DB55F" w14:textId="77777777" w:rsidR="0001474E" w:rsidRPr="008567C7" w:rsidRDefault="0001474E" w:rsidP="00745A0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D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7" w:type="pct"/>
            <w:vAlign w:val="center"/>
          </w:tcPr>
          <w:p w14:paraId="4FAA73EF" w14:textId="77777777" w:rsidR="0001474E" w:rsidRPr="00A84E86" w:rsidRDefault="0001474E" w:rsidP="00475ED3">
            <w:pPr>
              <w:spacing w:before="60" w:after="40" w:line="276" w:lineRule="auto"/>
              <w:jc w:val="both"/>
              <w:rPr>
                <w:b/>
                <w:sz w:val="18"/>
                <w:szCs w:val="18"/>
              </w:rPr>
            </w:pPr>
            <w:r w:rsidRPr="00A84E86">
              <w:rPr>
                <w:b/>
                <w:sz w:val="18"/>
                <w:szCs w:val="18"/>
              </w:rPr>
              <w:t>MBINSTAL Błażej Marciniak</w:t>
            </w:r>
          </w:p>
          <w:p w14:paraId="592E7C4D" w14:textId="77777777" w:rsidR="0001474E" w:rsidRPr="00A84E86" w:rsidRDefault="0001474E" w:rsidP="00475ED3">
            <w:pPr>
              <w:spacing w:before="60" w:after="40" w:line="276" w:lineRule="auto"/>
              <w:jc w:val="both"/>
              <w:rPr>
                <w:bCs/>
                <w:sz w:val="18"/>
                <w:szCs w:val="18"/>
              </w:rPr>
            </w:pPr>
            <w:r w:rsidRPr="00A84E86">
              <w:rPr>
                <w:b/>
                <w:sz w:val="18"/>
                <w:szCs w:val="18"/>
              </w:rPr>
              <w:t>Ul. Nadwarciańska 15, Sosnowiec</w:t>
            </w:r>
            <w:r w:rsidRPr="00A84E86">
              <w:rPr>
                <w:bCs/>
                <w:sz w:val="18"/>
                <w:szCs w:val="18"/>
              </w:rPr>
              <w:t xml:space="preserve"> </w:t>
            </w:r>
          </w:p>
          <w:p w14:paraId="36ABD6D0" w14:textId="67638610" w:rsidR="0001474E" w:rsidRPr="00A84E86" w:rsidRDefault="0001474E" w:rsidP="00475ED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4E86">
              <w:rPr>
                <w:rFonts w:ascii="Times New Roman" w:hAnsi="Times New Roman" w:cs="Times New Roman"/>
                <w:b/>
                <w:sz w:val="18"/>
                <w:szCs w:val="18"/>
              </w:rPr>
              <w:t>63-100 Śrem</w:t>
            </w:r>
          </w:p>
        </w:tc>
        <w:tc>
          <w:tcPr>
            <w:tcW w:w="952" w:type="pct"/>
            <w:vAlign w:val="center"/>
          </w:tcPr>
          <w:p w14:paraId="795CBC5B" w14:textId="77777777" w:rsidR="0001474E" w:rsidRPr="008567C7" w:rsidRDefault="0001474E" w:rsidP="00745A0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DC1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952" w:type="pct"/>
            <w:vAlign w:val="center"/>
          </w:tcPr>
          <w:p w14:paraId="75B2E43E" w14:textId="3B8CABA8" w:rsidR="0001474E" w:rsidRPr="008567C7" w:rsidRDefault="0001474E" w:rsidP="00A84E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03D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pct"/>
            <w:vAlign w:val="center"/>
          </w:tcPr>
          <w:p w14:paraId="3D1CF8E1" w14:textId="6EAEBB7A" w:rsidR="0001474E" w:rsidRPr="008567C7" w:rsidRDefault="0001474E" w:rsidP="00745A0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1474E" w:rsidRPr="008567C7" w14:paraId="3F2D1FF8" w14:textId="77777777" w:rsidTr="0031747B">
        <w:tc>
          <w:tcPr>
            <w:tcW w:w="595" w:type="pct"/>
            <w:vAlign w:val="center"/>
          </w:tcPr>
          <w:p w14:paraId="35FB1DCD" w14:textId="4A0C45F8" w:rsidR="0001474E" w:rsidRPr="00C03DC1" w:rsidRDefault="0001474E" w:rsidP="0001474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7" w:type="pct"/>
          </w:tcPr>
          <w:p w14:paraId="6087DAE7" w14:textId="77777777" w:rsidR="0001474E" w:rsidRDefault="0001474E" w:rsidP="0001474E">
            <w:pPr>
              <w:spacing w:after="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Hydratec</w:t>
            </w:r>
            <w:proofErr w:type="spellEnd"/>
            <w:r>
              <w:rPr>
                <w:b/>
                <w:sz w:val="22"/>
                <w:szCs w:val="22"/>
              </w:rPr>
              <w:t xml:space="preserve"> sp. z o.o.</w:t>
            </w:r>
          </w:p>
          <w:p w14:paraId="56E5BC30" w14:textId="77777777" w:rsidR="0001474E" w:rsidRDefault="0001474E" w:rsidP="0001474E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ul. por. Anatola </w:t>
            </w:r>
            <w:proofErr w:type="spellStart"/>
            <w:r>
              <w:rPr>
                <w:b/>
                <w:sz w:val="22"/>
                <w:szCs w:val="22"/>
              </w:rPr>
              <w:t>Radziwonika</w:t>
            </w:r>
            <w:proofErr w:type="spellEnd"/>
            <w:r>
              <w:rPr>
                <w:b/>
                <w:sz w:val="22"/>
                <w:szCs w:val="22"/>
              </w:rPr>
              <w:t xml:space="preserve"> 12, 15-166 Białystok</w:t>
            </w:r>
          </w:p>
          <w:p w14:paraId="7DB30F8B" w14:textId="46716956" w:rsidR="0001474E" w:rsidRPr="00A84E86" w:rsidRDefault="0001474E" w:rsidP="0001474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REGON 385091257</w:t>
            </w:r>
          </w:p>
        </w:tc>
        <w:tc>
          <w:tcPr>
            <w:tcW w:w="952" w:type="pct"/>
            <w:vAlign w:val="center"/>
          </w:tcPr>
          <w:p w14:paraId="5968520A" w14:textId="1AD0E69D" w:rsidR="0001474E" w:rsidRPr="00C03DC1" w:rsidRDefault="00F613FA" w:rsidP="0001474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3FA">
              <w:rPr>
                <w:rFonts w:ascii="Times New Roman" w:hAnsi="Times New Roman" w:cs="Times New Roman"/>
                <w:sz w:val="18"/>
                <w:szCs w:val="18"/>
              </w:rPr>
              <w:t>22,14</w:t>
            </w:r>
          </w:p>
        </w:tc>
        <w:tc>
          <w:tcPr>
            <w:tcW w:w="952" w:type="pct"/>
            <w:vAlign w:val="center"/>
          </w:tcPr>
          <w:p w14:paraId="12201DEE" w14:textId="4E18A6DA" w:rsidR="0001474E" w:rsidRPr="00C03DC1" w:rsidRDefault="0001474E" w:rsidP="0001474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3" w:type="pct"/>
            <w:vAlign w:val="center"/>
          </w:tcPr>
          <w:p w14:paraId="7528F432" w14:textId="3F6ACA28" w:rsidR="0001474E" w:rsidRPr="00C03DC1" w:rsidRDefault="00F613FA" w:rsidP="0001474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62,14</w:t>
            </w:r>
          </w:p>
        </w:tc>
      </w:tr>
      <w:tr w:rsidR="0001474E" w:rsidRPr="008567C7" w14:paraId="7FFD4743" w14:textId="77777777" w:rsidTr="0031747B">
        <w:tc>
          <w:tcPr>
            <w:tcW w:w="595" w:type="pct"/>
            <w:vAlign w:val="center"/>
          </w:tcPr>
          <w:p w14:paraId="304D35D1" w14:textId="53E51190" w:rsidR="0001474E" w:rsidRPr="00C03DC1" w:rsidRDefault="0001474E" w:rsidP="0001474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87" w:type="pct"/>
          </w:tcPr>
          <w:p w14:paraId="23842E46" w14:textId="77777777" w:rsidR="0001474E" w:rsidRDefault="0001474E" w:rsidP="0001474E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ICETOM Klimatyzacja Wentylacja Chłodnictwo Tomasz Pietrzak</w:t>
            </w:r>
          </w:p>
          <w:p w14:paraId="20EFE8DB" w14:textId="77777777" w:rsidR="0001474E" w:rsidRDefault="0001474E" w:rsidP="0001474E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Getta Żydowskiego 22/1</w:t>
            </w:r>
          </w:p>
          <w:p w14:paraId="2EC4E098" w14:textId="77777777" w:rsidR="0001474E" w:rsidRDefault="0001474E" w:rsidP="0001474E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98-220 Zduńska Wola</w:t>
            </w:r>
          </w:p>
          <w:p w14:paraId="1D1657CA" w14:textId="51E8E230" w:rsidR="0001474E" w:rsidRPr="00C03DC1" w:rsidRDefault="0001474E" w:rsidP="0001474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REGON 10118467</w:t>
            </w:r>
          </w:p>
        </w:tc>
        <w:tc>
          <w:tcPr>
            <w:tcW w:w="952" w:type="pct"/>
            <w:vAlign w:val="center"/>
          </w:tcPr>
          <w:p w14:paraId="7D329115" w14:textId="53C01426" w:rsidR="0001474E" w:rsidRPr="00C03DC1" w:rsidRDefault="0001474E" w:rsidP="0001474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pct"/>
            <w:vAlign w:val="center"/>
          </w:tcPr>
          <w:p w14:paraId="17F4D562" w14:textId="1BB38122" w:rsidR="0001474E" w:rsidRPr="00C03DC1" w:rsidRDefault="0001474E" w:rsidP="0001474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pct"/>
            <w:vAlign w:val="center"/>
          </w:tcPr>
          <w:p w14:paraId="26AAC2BB" w14:textId="2CC48DE0" w:rsidR="0001474E" w:rsidRPr="00C03DC1" w:rsidRDefault="0001474E" w:rsidP="0001474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1F1F7CE4" w14:textId="77777777" w:rsidR="006C756C" w:rsidRDefault="006C756C" w:rsidP="004E7234">
      <w:pPr>
        <w:spacing w:after="120"/>
        <w:jc w:val="both"/>
        <w:rPr>
          <w:color w:val="000000"/>
          <w:sz w:val="22"/>
          <w:szCs w:val="22"/>
        </w:rPr>
      </w:pPr>
    </w:p>
    <w:p w14:paraId="66DAF449" w14:textId="104E18F1" w:rsidR="008642B3" w:rsidRPr="001B7815" w:rsidRDefault="00B464D3" w:rsidP="004E7234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wykonawcach, których oferty</w:t>
      </w:r>
      <w:r w:rsidR="008642B3"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</w:t>
      </w:r>
    </w:p>
    <w:tbl>
      <w:tblPr>
        <w:tblW w:w="10150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958"/>
        <w:gridCol w:w="6413"/>
      </w:tblGrid>
      <w:tr w:rsidR="008642B3" w14:paraId="6E47E01D" w14:textId="77777777" w:rsidTr="00607F9B">
        <w:tc>
          <w:tcPr>
            <w:tcW w:w="779" w:type="dxa"/>
            <w:shd w:val="clear" w:color="auto" w:fill="FFFFFF"/>
            <w:vAlign w:val="center"/>
          </w:tcPr>
          <w:p w14:paraId="78DA7313" w14:textId="77777777" w:rsidR="008642B3" w:rsidRPr="004657DA" w:rsidRDefault="002B6761" w:rsidP="00B464D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Nr oferty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F7DA8F2" w14:textId="77777777" w:rsidR="008642B3" w:rsidRPr="004657DA" w:rsidRDefault="00F33C66" w:rsidP="00B464D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N</w:t>
            </w:r>
            <w:r w:rsidR="008642B3" w:rsidRPr="004657DA">
              <w:rPr>
                <w:bCs/>
                <w:sz w:val="22"/>
                <w:szCs w:val="22"/>
              </w:rPr>
              <w:t>azwa i adres wykonawcy</w:t>
            </w:r>
          </w:p>
        </w:tc>
        <w:tc>
          <w:tcPr>
            <w:tcW w:w="6413" w:type="dxa"/>
            <w:shd w:val="clear" w:color="auto" w:fill="FFFFFF"/>
            <w:vAlign w:val="center"/>
          </w:tcPr>
          <w:p w14:paraId="42C72E4C" w14:textId="77777777" w:rsidR="008642B3" w:rsidRPr="004657DA" w:rsidRDefault="008642B3" w:rsidP="00B464D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4657DA">
              <w:rPr>
                <w:bCs/>
                <w:sz w:val="22"/>
                <w:szCs w:val="22"/>
              </w:rPr>
              <w:t>Uzasadnienie odrzucenia</w:t>
            </w:r>
          </w:p>
        </w:tc>
      </w:tr>
      <w:tr w:rsidR="008642B3" w14:paraId="045BABBB" w14:textId="77777777" w:rsidTr="00F33C66">
        <w:tc>
          <w:tcPr>
            <w:tcW w:w="779" w:type="dxa"/>
            <w:vAlign w:val="center"/>
          </w:tcPr>
          <w:p w14:paraId="566DB5D0" w14:textId="55A1875A" w:rsidR="002B6761" w:rsidRPr="002B6761" w:rsidRDefault="00F613FA" w:rsidP="004E7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49E4E160" w14:textId="77777777" w:rsidR="008642B3" w:rsidRPr="002B6761" w:rsidRDefault="008642B3" w:rsidP="004E7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63361086" w14:textId="77777777" w:rsidR="00F613FA" w:rsidRDefault="00F613FA" w:rsidP="00F613FA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ICETOM Klimatyzacja Wentylacja Chłodnictwo Tomasz Pietrzak</w:t>
            </w:r>
          </w:p>
          <w:p w14:paraId="2C24DDD7" w14:textId="77777777" w:rsidR="00F613FA" w:rsidRDefault="00F613FA" w:rsidP="00F613FA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Getta Żydowskiego 22/1</w:t>
            </w:r>
          </w:p>
          <w:p w14:paraId="1D5F4FEF" w14:textId="77777777" w:rsidR="00F613FA" w:rsidRDefault="00F613FA" w:rsidP="00F613FA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98-220 Zduńska Wola</w:t>
            </w:r>
          </w:p>
          <w:p w14:paraId="5DCC4762" w14:textId="0DF6D0F5" w:rsidR="008642B3" w:rsidRPr="002B6761" w:rsidRDefault="00F613FA" w:rsidP="00F613FA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 10118467</w:t>
            </w:r>
            <w:r w:rsidR="008642B3" w:rsidRPr="002B6761">
              <w:rPr>
                <w:sz w:val="22"/>
                <w:szCs w:val="22"/>
              </w:rPr>
              <w:t xml:space="preserve">  </w:t>
            </w:r>
          </w:p>
          <w:p w14:paraId="00DB5CB0" w14:textId="77777777" w:rsidR="008642B3" w:rsidRPr="002B6761" w:rsidRDefault="008642B3" w:rsidP="002B6761">
            <w:pPr>
              <w:spacing w:after="40"/>
              <w:rPr>
                <w:sz w:val="22"/>
                <w:szCs w:val="22"/>
              </w:rPr>
            </w:pPr>
            <w:r w:rsidRPr="002B6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3" w:type="dxa"/>
            <w:vAlign w:val="center"/>
          </w:tcPr>
          <w:p w14:paraId="60909B2E" w14:textId="77777777" w:rsidR="00165A2F" w:rsidRPr="002A078F" w:rsidRDefault="00165A2F" w:rsidP="00165A2F">
            <w:pPr>
              <w:spacing w:before="60" w:after="40"/>
              <w:rPr>
                <w:rFonts w:asciiTheme="minorHAnsi" w:hAnsiTheme="minorHAnsi" w:cstheme="minorHAnsi"/>
                <w:szCs w:val="22"/>
              </w:rPr>
            </w:pPr>
            <w:r w:rsidRPr="002A078F">
              <w:rPr>
                <w:rFonts w:asciiTheme="minorHAnsi" w:hAnsiTheme="minorHAnsi" w:cstheme="minorHAnsi"/>
                <w:szCs w:val="22"/>
              </w:rPr>
              <w:t xml:space="preserve">Art. 226 ust. 1 pkt 10 ustawy </w:t>
            </w:r>
            <w:proofErr w:type="spellStart"/>
            <w:r w:rsidRPr="002A078F">
              <w:rPr>
                <w:rFonts w:asciiTheme="minorHAnsi" w:hAnsiTheme="minorHAnsi" w:cstheme="minorHAnsi"/>
                <w:szCs w:val="22"/>
              </w:rPr>
              <w:t>Pzp</w:t>
            </w:r>
            <w:proofErr w:type="spellEnd"/>
            <w:r w:rsidRPr="002A078F">
              <w:rPr>
                <w:rFonts w:asciiTheme="minorHAnsi" w:hAnsiTheme="minorHAnsi" w:cstheme="minorHAnsi"/>
                <w:szCs w:val="22"/>
              </w:rPr>
              <w:t>.</w:t>
            </w:r>
          </w:p>
          <w:p w14:paraId="269E26CD" w14:textId="77777777" w:rsidR="00165A2F" w:rsidRPr="002A078F" w:rsidRDefault="00165A2F" w:rsidP="00165A2F">
            <w:pPr>
              <w:spacing w:before="60" w:after="40"/>
              <w:rPr>
                <w:rFonts w:asciiTheme="minorHAnsi" w:hAnsiTheme="minorHAnsi" w:cstheme="minorHAnsi"/>
                <w:szCs w:val="22"/>
              </w:rPr>
            </w:pPr>
            <w:r w:rsidRPr="002A078F">
              <w:rPr>
                <w:rFonts w:asciiTheme="minorHAnsi" w:hAnsiTheme="minorHAnsi" w:cstheme="minorHAnsi"/>
                <w:szCs w:val="22"/>
              </w:rPr>
              <w:t>Uzasadnienie faktyczne:</w:t>
            </w:r>
          </w:p>
          <w:p w14:paraId="7A7F767E" w14:textId="7B0E8879" w:rsidR="008642B3" w:rsidRPr="002B6761" w:rsidRDefault="00165A2F" w:rsidP="009C2FC6">
            <w:pPr>
              <w:spacing w:after="40"/>
              <w:rPr>
                <w:sz w:val="22"/>
                <w:szCs w:val="22"/>
              </w:rPr>
            </w:pPr>
            <w:r w:rsidRPr="002A078F">
              <w:rPr>
                <w:rFonts w:asciiTheme="minorHAnsi" w:hAnsiTheme="minorHAnsi" w:cstheme="minorHAnsi"/>
                <w:szCs w:val="22"/>
              </w:rPr>
              <w:t xml:space="preserve">Wykonawca w formularzu </w:t>
            </w:r>
            <w:r>
              <w:rPr>
                <w:rFonts w:asciiTheme="minorHAnsi" w:hAnsiTheme="minorHAnsi" w:cstheme="minorHAnsi"/>
                <w:szCs w:val="22"/>
              </w:rPr>
              <w:t>ofertowym</w:t>
            </w:r>
            <w:r w:rsidRPr="002A078F">
              <w:rPr>
                <w:rFonts w:asciiTheme="minorHAnsi" w:hAnsiTheme="minorHAnsi" w:cstheme="minorHAnsi"/>
                <w:szCs w:val="22"/>
              </w:rPr>
              <w:t xml:space="preserve"> wskaz</w:t>
            </w:r>
            <w:r>
              <w:rPr>
                <w:rFonts w:asciiTheme="minorHAnsi" w:hAnsiTheme="minorHAnsi" w:cstheme="minorHAnsi"/>
                <w:szCs w:val="22"/>
              </w:rPr>
              <w:t>ał</w:t>
            </w:r>
            <w:r w:rsidRPr="002A078F">
              <w:rPr>
                <w:rFonts w:asciiTheme="minorHAnsi" w:hAnsiTheme="minorHAnsi" w:cstheme="minorHAnsi"/>
                <w:szCs w:val="22"/>
              </w:rPr>
              <w:t>, że stawka podatku VAT wynosi 2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2A078F">
              <w:rPr>
                <w:rFonts w:asciiTheme="minorHAnsi" w:hAnsiTheme="minorHAnsi" w:cstheme="minorHAnsi"/>
                <w:szCs w:val="22"/>
              </w:rPr>
              <w:t>%</w:t>
            </w:r>
            <w:r>
              <w:rPr>
                <w:rFonts w:asciiTheme="minorHAnsi" w:hAnsiTheme="minorHAnsi" w:cstheme="minorHAnsi"/>
                <w:szCs w:val="22"/>
              </w:rPr>
              <w:t>. Tymczasem zgodnie z ustawą z dnia 11 marca 2004 r. o podatku od towarów i usług, stawka podatku VAT na roboty budowlane</w:t>
            </w:r>
            <w:r w:rsidR="009C2FC6">
              <w:rPr>
                <w:rFonts w:asciiTheme="minorHAnsi" w:hAnsiTheme="minorHAnsi" w:cstheme="minorHAnsi"/>
                <w:szCs w:val="22"/>
              </w:rPr>
              <w:t xml:space="preserve"> mieszkaniowe wynosi 8 %.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C2FC6">
              <w:rPr>
                <w:rFonts w:asciiTheme="minorHAnsi" w:hAnsiTheme="minorHAnsi" w:cstheme="minorHAnsi"/>
                <w:szCs w:val="22"/>
              </w:rPr>
              <w:t>N</w:t>
            </w:r>
            <w:r w:rsidR="009C2FC6" w:rsidRPr="009C2FC6">
              <w:rPr>
                <w:rFonts w:asciiTheme="minorHAnsi" w:hAnsiTheme="minorHAnsi" w:cstheme="minorHAnsi"/>
                <w:szCs w:val="22"/>
              </w:rPr>
              <w:t>ieprawidłowe określenie stawki</w:t>
            </w:r>
            <w:r w:rsidR="009C2F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C2FC6" w:rsidRPr="009C2FC6">
              <w:rPr>
                <w:rFonts w:asciiTheme="minorHAnsi" w:hAnsiTheme="minorHAnsi" w:cstheme="minorHAnsi"/>
                <w:szCs w:val="22"/>
              </w:rPr>
              <w:t xml:space="preserve">podatku VAT stanowi błąd w obliczeniu ceny w rozumieniu art. 89 ust. 1 pkt 6 </w:t>
            </w:r>
            <w:proofErr w:type="spellStart"/>
            <w:r w:rsidR="009C2FC6" w:rsidRPr="009C2FC6">
              <w:rPr>
                <w:rFonts w:asciiTheme="minorHAnsi" w:hAnsiTheme="minorHAnsi" w:cstheme="minorHAnsi"/>
                <w:szCs w:val="22"/>
              </w:rPr>
              <w:t>Pzp</w:t>
            </w:r>
            <w:proofErr w:type="spellEnd"/>
            <w:r w:rsidR="009C2FC6" w:rsidRPr="009C2FC6">
              <w:rPr>
                <w:rFonts w:asciiTheme="minorHAnsi" w:hAnsiTheme="minorHAnsi" w:cstheme="minorHAnsi"/>
                <w:szCs w:val="22"/>
              </w:rPr>
              <w:t xml:space="preserve"> znajduje się</w:t>
            </w:r>
            <w:r w:rsidR="009C2F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C2FC6" w:rsidRPr="009C2FC6">
              <w:rPr>
                <w:rFonts w:asciiTheme="minorHAnsi" w:hAnsiTheme="minorHAnsi" w:cstheme="minorHAnsi"/>
                <w:szCs w:val="22"/>
              </w:rPr>
              <w:t>w uchwałach Sądu Najwyższego. Uchwały wskazują, że zastosowanie nieprawidłowej stawki</w:t>
            </w:r>
            <w:r w:rsidR="009C2F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C2FC6" w:rsidRPr="009C2FC6">
              <w:rPr>
                <w:rFonts w:asciiTheme="minorHAnsi" w:hAnsiTheme="minorHAnsi" w:cstheme="minorHAnsi"/>
                <w:szCs w:val="22"/>
              </w:rPr>
              <w:t>podatku VAT stanowi nieusuwalny błąd w obliczeniu ceny oferty powodujący obowiązek jej</w:t>
            </w:r>
            <w:r w:rsidR="009C2F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C2FC6" w:rsidRPr="009C2FC6">
              <w:rPr>
                <w:rFonts w:asciiTheme="minorHAnsi" w:hAnsiTheme="minorHAnsi" w:cstheme="minorHAnsi"/>
                <w:szCs w:val="22"/>
              </w:rPr>
              <w:t xml:space="preserve">odrzucenia na podstawie art. 89 ust. 1 pkt 6 </w:t>
            </w:r>
            <w:proofErr w:type="spellStart"/>
            <w:r w:rsidR="009C2FC6" w:rsidRPr="009C2FC6">
              <w:rPr>
                <w:rFonts w:asciiTheme="minorHAnsi" w:hAnsiTheme="minorHAnsi" w:cstheme="minorHAnsi"/>
                <w:szCs w:val="22"/>
              </w:rPr>
              <w:t>Pzp</w:t>
            </w:r>
            <w:proofErr w:type="spellEnd"/>
            <w:r w:rsidR="009C2FC6" w:rsidRPr="009C2FC6">
              <w:rPr>
                <w:rFonts w:asciiTheme="minorHAnsi" w:hAnsiTheme="minorHAnsi" w:cstheme="minorHAnsi"/>
                <w:szCs w:val="22"/>
              </w:rPr>
              <w:t>, co potwierdza również stanowisko doktryny</w:t>
            </w:r>
            <w:r w:rsidR="009C2F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C2FC6" w:rsidRPr="009C2FC6">
              <w:rPr>
                <w:rFonts w:asciiTheme="minorHAnsi" w:hAnsiTheme="minorHAnsi" w:cstheme="minorHAnsi"/>
                <w:szCs w:val="22"/>
              </w:rPr>
              <w:t>(uchwały Sądu Najwyższego z 21 października 2011 r. (III CZP 52/11 i lii CZP 53/11) oraz</w:t>
            </w:r>
            <w:r w:rsidR="009C2F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C2FC6" w:rsidRPr="009C2FC6">
              <w:rPr>
                <w:rFonts w:asciiTheme="minorHAnsi" w:hAnsiTheme="minorHAnsi" w:cstheme="minorHAnsi"/>
                <w:szCs w:val="22"/>
              </w:rPr>
              <w:t>jednolite w tym zakresie jest także orzecznictwo KIO (KIO 728/19, wyrok z dnia 9 maja 2019</w:t>
            </w:r>
            <w:r w:rsidR="009C2F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C2FC6" w:rsidRPr="009C2FC6">
              <w:rPr>
                <w:rFonts w:asciiTheme="minorHAnsi" w:hAnsiTheme="minorHAnsi" w:cstheme="minorHAnsi"/>
                <w:szCs w:val="22"/>
              </w:rPr>
              <w:t>r., KIO 880/18. wyrok z dnia 21 maja 2018 r.).</w:t>
            </w:r>
            <w:r w:rsidRPr="002A078F">
              <w:rPr>
                <w:rFonts w:asciiTheme="minorHAnsi" w:hAnsiTheme="minorHAnsi" w:cstheme="minorHAnsi"/>
                <w:szCs w:val="22"/>
              </w:rPr>
              <w:t xml:space="preserve"> Zatem, należy odrzucić ofertę Wykonawcy</w:t>
            </w:r>
          </w:p>
          <w:p w14:paraId="06F1C693" w14:textId="77777777" w:rsidR="008642B3" w:rsidRPr="002B6761" w:rsidRDefault="008642B3">
            <w:pPr>
              <w:jc w:val="both"/>
              <w:rPr>
                <w:sz w:val="22"/>
                <w:szCs w:val="22"/>
              </w:rPr>
            </w:pPr>
          </w:p>
        </w:tc>
      </w:tr>
    </w:tbl>
    <w:p w14:paraId="4BD7CC7F" w14:textId="77777777"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14:paraId="30CCFA61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42AE37B3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C03DC1" w:rsidRPr="00F33C66">
        <w:rPr>
          <w:sz w:val="22"/>
          <w:szCs w:val="22"/>
        </w:rPr>
        <w:t xml:space="preserve">nie krótszym niż </w:t>
      </w:r>
      <w:r w:rsidR="00C03DC1">
        <w:rPr>
          <w:sz w:val="22"/>
          <w:szCs w:val="22"/>
        </w:rPr>
        <w:t>5</w:t>
      </w:r>
      <w:r w:rsidR="00C03DC1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309BAD6A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5F5877C0" w14:textId="6CECEA77" w:rsidR="00F960D7" w:rsidRDefault="00F960D7" w:rsidP="00F960D7">
      <w:pPr>
        <w:spacing w:line="360" w:lineRule="auto"/>
        <w:jc w:val="both"/>
        <w:rPr>
          <w:bCs/>
        </w:rPr>
      </w:pPr>
    </w:p>
    <w:p w14:paraId="57EBCEF7" w14:textId="7A7195A2" w:rsidR="006C756C" w:rsidRDefault="006C756C" w:rsidP="00F960D7">
      <w:pPr>
        <w:spacing w:line="360" w:lineRule="auto"/>
        <w:jc w:val="both"/>
        <w:rPr>
          <w:bCs/>
        </w:rPr>
      </w:pPr>
    </w:p>
    <w:p w14:paraId="72866906" w14:textId="77777777" w:rsidR="006C756C" w:rsidRDefault="006C756C" w:rsidP="00F960D7">
      <w:pPr>
        <w:spacing w:line="360" w:lineRule="auto"/>
        <w:jc w:val="both"/>
        <w:rPr>
          <w:bCs/>
        </w:rPr>
      </w:pPr>
    </w:p>
    <w:bookmarkEnd w:id="0"/>
    <w:p w14:paraId="19926193" w14:textId="77777777" w:rsidR="00465C30" w:rsidRPr="00E11A9F" w:rsidRDefault="00465C30" w:rsidP="00465C30">
      <w:pPr>
        <w:ind w:left="5940"/>
        <w:jc w:val="both"/>
        <w:rPr>
          <w:sz w:val="22"/>
          <w:szCs w:val="22"/>
        </w:rPr>
      </w:pPr>
      <w:r w:rsidRPr="00E11A9F">
        <w:rPr>
          <w:sz w:val="22"/>
          <w:szCs w:val="22"/>
        </w:rPr>
        <w:t>Prezes Zarządu</w:t>
      </w:r>
    </w:p>
    <w:p w14:paraId="1FB60F55" w14:textId="77777777" w:rsidR="00465C30" w:rsidRPr="00E11A9F" w:rsidRDefault="00465C30" w:rsidP="00465C30">
      <w:pPr>
        <w:ind w:left="5940"/>
        <w:jc w:val="both"/>
        <w:rPr>
          <w:sz w:val="22"/>
          <w:szCs w:val="22"/>
        </w:rPr>
      </w:pPr>
    </w:p>
    <w:p w14:paraId="2676FBEF" w14:textId="77777777" w:rsidR="00465C30" w:rsidRPr="00E11A9F" w:rsidRDefault="00465C30" w:rsidP="00465C30">
      <w:pPr>
        <w:ind w:left="5940"/>
        <w:jc w:val="both"/>
        <w:rPr>
          <w:sz w:val="22"/>
          <w:szCs w:val="22"/>
        </w:rPr>
      </w:pPr>
      <w:r w:rsidRPr="00E11A9F">
        <w:rPr>
          <w:sz w:val="22"/>
          <w:szCs w:val="22"/>
        </w:rPr>
        <w:t xml:space="preserve">Wiesław </w:t>
      </w:r>
      <w:proofErr w:type="spellStart"/>
      <w:r w:rsidRPr="00E11A9F">
        <w:rPr>
          <w:sz w:val="22"/>
          <w:szCs w:val="22"/>
        </w:rPr>
        <w:t>Małaszniak</w:t>
      </w:r>
      <w:proofErr w:type="spellEnd"/>
    </w:p>
    <w:p w14:paraId="3DABC150" w14:textId="77777777" w:rsidR="00465C30" w:rsidRPr="00720AC8" w:rsidRDefault="00465C30" w:rsidP="00465C30">
      <w:pPr>
        <w:spacing w:before="120" w:after="120"/>
        <w:jc w:val="both"/>
        <w:rPr>
          <w:i/>
        </w:rPr>
      </w:pPr>
    </w:p>
    <w:p w14:paraId="1530EE40" w14:textId="6DD7A0D7" w:rsidR="008642B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p w14:paraId="55074217" w14:textId="77777777" w:rsidR="00655ECE" w:rsidRDefault="00655ECE" w:rsidP="00655ECE">
      <w:pPr>
        <w:tabs>
          <w:tab w:val="left" w:pos="8820"/>
        </w:tabs>
        <w:spacing w:before="360" w:after="120"/>
        <w:jc w:val="both"/>
        <w:rPr>
          <w:bCs/>
          <w:sz w:val="22"/>
          <w:szCs w:val="22"/>
        </w:rPr>
      </w:pPr>
    </w:p>
    <w:p w14:paraId="3B35957D" w14:textId="77777777" w:rsidR="00655ECE" w:rsidRDefault="00655ECE" w:rsidP="00655ECE">
      <w:pPr>
        <w:tabs>
          <w:tab w:val="left" w:pos="8820"/>
        </w:tabs>
        <w:spacing w:before="360" w:after="120"/>
        <w:jc w:val="both"/>
        <w:rPr>
          <w:bCs/>
          <w:sz w:val="22"/>
          <w:szCs w:val="22"/>
        </w:rPr>
      </w:pPr>
    </w:p>
    <w:sectPr w:rsidR="00655ECE" w:rsidSect="00E85D70">
      <w:footerReference w:type="default" r:id="rId7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46BD" w14:textId="77777777" w:rsidR="00747BB1" w:rsidRDefault="00747BB1">
      <w:r>
        <w:separator/>
      </w:r>
    </w:p>
  </w:endnote>
  <w:endnote w:type="continuationSeparator" w:id="0">
    <w:p w14:paraId="6BF26045" w14:textId="77777777" w:rsidR="00747BB1" w:rsidRDefault="0074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FE11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2912B460" w14:textId="6495C2ED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B3D5" w14:textId="77777777" w:rsidR="00747BB1" w:rsidRDefault="00747BB1">
      <w:r>
        <w:separator/>
      </w:r>
    </w:p>
  </w:footnote>
  <w:footnote w:type="continuationSeparator" w:id="0">
    <w:p w14:paraId="4CD215C9" w14:textId="77777777" w:rsidR="00747BB1" w:rsidRDefault="0074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72E18"/>
    <w:multiLevelType w:val="hybridMultilevel"/>
    <w:tmpl w:val="683A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26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D8"/>
    <w:rsid w:val="0001474E"/>
    <w:rsid w:val="00022322"/>
    <w:rsid w:val="00042497"/>
    <w:rsid w:val="000C1E6F"/>
    <w:rsid w:val="000E4E56"/>
    <w:rsid w:val="00165A2F"/>
    <w:rsid w:val="001A1468"/>
    <w:rsid w:val="001B7815"/>
    <w:rsid w:val="00215FFD"/>
    <w:rsid w:val="00277D93"/>
    <w:rsid w:val="002B1E4F"/>
    <w:rsid w:val="002B6761"/>
    <w:rsid w:val="003445A0"/>
    <w:rsid w:val="003A0AFC"/>
    <w:rsid w:val="003D611C"/>
    <w:rsid w:val="00431C0B"/>
    <w:rsid w:val="00437CAD"/>
    <w:rsid w:val="004657DA"/>
    <w:rsid w:val="00465C30"/>
    <w:rsid w:val="00475ED3"/>
    <w:rsid w:val="004B2665"/>
    <w:rsid w:val="004C3459"/>
    <w:rsid w:val="004E324A"/>
    <w:rsid w:val="004E7234"/>
    <w:rsid w:val="0054734E"/>
    <w:rsid w:val="00596FD7"/>
    <w:rsid w:val="005B1321"/>
    <w:rsid w:val="005E5BFF"/>
    <w:rsid w:val="00607F9B"/>
    <w:rsid w:val="00644DCB"/>
    <w:rsid w:val="00655ECE"/>
    <w:rsid w:val="00657C1E"/>
    <w:rsid w:val="006A264A"/>
    <w:rsid w:val="006C756C"/>
    <w:rsid w:val="006E3089"/>
    <w:rsid w:val="00712C39"/>
    <w:rsid w:val="00747BB1"/>
    <w:rsid w:val="00756CDA"/>
    <w:rsid w:val="007E2ACC"/>
    <w:rsid w:val="007E68C5"/>
    <w:rsid w:val="00832144"/>
    <w:rsid w:val="00845033"/>
    <w:rsid w:val="008567C7"/>
    <w:rsid w:val="008642B3"/>
    <w:rsid w:val="008A6C10"/>
    <w:rsid w:val="008E5102"/>
    <w:rsid w:val="00915B9E"/>
    <w:rsid w:val="00952256"/>
    <w:rsid w:val="0097748A"/>
    <w:rsid w:val="009C2FC6"/>
    <w:rsid w:val="009F0E5C"/>
    <w:rsid w:val="009F18DC"/>
    <w:rsid w:val="00A02579"/>
    <w:rsid w:val="00A029B8"/>
    <w:rsid w:val="00A84E86"/>
    <w:rsid w:val="00AA02AC"/>
    <w:rsid w:val="00AC3C48"/>
    <w:rsid w:val="00B32D12"/>
    <w:rsid w:val="00B464D3"/>
    <w:rsid w:val="00B8185B"/>
    <w:rsid w:val="00B90934"/>
    <w:rsid w:val="00BD2174"/>
    <w:rsid w:val="00C03DC1"/>
    <w:rsid w:val="00C423DD"/>
    <w:rsid w:val="00C4407D"/>
    <w:rsid w:val="00C60D7B"/>
    <w:rsid w:val="00C65E53"/>
    <w:rsid w:val="00CA0B33"/>
    <w:rsid w:val="00CA3511"/>
    <w:rsid w:val="00CC6EDA"/>
    <w:rsid w:val="00CE2DAE"/>
    <w:rsid w:val="00D01E5B"/>
    <w:rsid w:val="00D04203"/>
    <w:rsid w:val="00D26ED6"/>
    <w:rsid w:val="00D42C90"/>
    <w:rsid w:val="00D8427E"/>
    <w:rsid w:val="00DB06D8"/>
    <w:rsid w:val="00DB4A06"/>
    <w:rsid w:val="00E11A9F"/>
    <w:rsid w:val="00E30B2D"/>
    <w:rsid w:val="00E62859"/>
    <w:rsid w:val="00E85D70"/>
    <w:rsid w:val="00EF5120"/>
    <w:rsid w:val="00F33C66"/>
    <w:rsid w:val="00F613FA"/>
    <w:rsid w:val="00F960D7"/>
    <w:rsid w:val="00FB7F5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5758"/>
  <w15:chartTrackingRefBased/>
  <w15:docId w15:val="{6A25BC6A-3D75-4C2D-AFB1-61A2AAA0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6C756C"/>
    <w:rPr>
      <w:sz w:val="24"/>
      <w:szCs w:val="24"/>
    </w:rPr>
  </w:style>
  <w:style w:type="paragraph" w:customStyle="1" w:styleId="pkt">
    <w:name w:val="pkt"/>
    <w:basedOn w:val="Normalny"/>
    <w:rsid w:val="00845033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Izabela Jarczyńska</dc:creator>
  <cp:keywords/>
  <dc:description/>
  <cp:lastModifiedBy>Sławomir Baum</cp:lastModifiedBy>
  <cp:revision>2</cp:revision>
  <cp:lastPrinted>2021-08-04T12:24:00Z</cp:lastPrinted>
  <dcterms:created xsi:type="dcterms:W3CDTF">2022-08-12T11:20:00Z</dcterms:created>
  <dcterms:modified xsi:type="dcterms:W3CDTF">2022-08-12T11:20:00Z</dcterms:modified>
</cp:coreProperties>
</file>