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A24" w:rsidRDefault="00E51A24" w:rsidP="00E51A24">
      <w:pPr>
        <w:pStyle w:val="NormalnyWeb"/>
        <w:keepNext/>
        <w:spacing w:before="278" w:after="62" w:line="240" w:lineRule="auto"/>
        <w:jc w:val="right"/>
        <w:rPr>
          <w:b/>
          <w:bCs/>
        </w:rPr>
      </w:pPr>
      <w:r>
        <w:rPr>
          <w:b/>
          <w:bCs/>
        </w:rPr>
        <w:t>Załącznik Nr 5 do SWZ</w:t>
      </w:r>
    </w:p>
    <w:p w:rsidR="00E51A24" w:rsidRDefault="00E51A24" w:rsidP="00E51A24">
      <w:pPr>
        <w:spacing w:after="12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2"/>
        <w:gridCol w:w="4923"/>
      </w:tblGrid>
      <w:tr w:rsidR="00E51A24" w:rsidTr="00E51A24"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A24" w:rsidRDefault="00E51A24">
            <w:pPr>
              <w:pStyle w:val="Zwykytekst1"/>
              <w:tabs>
                <w:tab w:val="right" w:leader="do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 lub nazwa/firma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A24" w:rsidRDefault="00E51A24">
            <w:pPr>
              <w:pStyle w:val="Zwykytekst1"/>
              <w:tabs>
                <w:tab w:val="right" w:leader="do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Adres/siedziba</w:t>
            </w:r>
          </w:p>
        </w:tc>
      </w:tr>
      <w:tr w:rsidR="00E51A24" w:rsidTr="00E51A24"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A24" w:rsidRDefault="00E51A24">
            <w:pPr>
              <w:pStyle w:val="Zwykytekst1"/>
              <w:tabs>
                <w:tab w:val="right" w:leader="dot" w:pos="90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A24" w:rsidRDefault="00E51A24">
            <w:pPr>
              <w:pStyle w:val="Zwykytekst1"/>
              <w:tabs>
                <w:tab w:val="right" w:leader="dot" w:pos="90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A24" w:rsidRDefault="00E51A24">
            <w:pPr>
              <w:pStyle w:val="Zwykytekst1"/>
              <w:tabs>
                <w:tab w:val="right" w:leader="dot" w:pos="90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A24" w:rsidRDefault="00E51A24">
            <w:pPr>
              <w:pStyle w:val="Zwykytekst1"/>
              <w:tabs>
                <w:tab w:val="right" w:leader="dot" w:pos="90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1A24" w:rsidRDefault="00E51A24" w:rsidP="00E51A24">
      <w:pPr>
        <w:spacing w:after="120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E51A24" w:rsidRDefault="00E51A24" w:rsidP="00E51A24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O PRZYNALEŻNOŚCI LUB BRAKU PRZYNALEŻNOŚCI</w:t>
      </w:r>
    </w:p>
    <w:p w:rsidR="00E51A24" w:rsidRDefault="00E51A24" w:rsidP="00E51A24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TEJ SAMEJ GRUPY KAPITAŁOWEJ</w:t>
      </w:r>
    </w:p>
    <w:p w:rsidR="00E51A24" w:rsidRDefault="00E51A24" w:rsidP="00E51A24">
      <w:pPr>
        <w:spacing w:after="120"/>
        <w:ind w:left="-567"/>
        <w:rPr>
          <w:rFonts w:ascii="Times New Roman" w:hAnsi="Times New Roman" w:cs="Times New Roman"/>
          <w:sz w:val="24"/>
          <w:szCs w:val="24"/>
        </w:rPr>
      </w:pPr>
    </w:p>
    <w:p w:rsidR="00E51A24" w:rsidRDefault="00E51A24" w:rsidP="00E51A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Składając ofertę w postępowaniu o udzielenie zamówienia publicznego prowadzonego w trybie podstawowym na realizację zadania pn.:</w:t>
      </w:r>
    </w:p>
    <w:p w:rsidR="00E51A24" w:rsidRDefault="00E51A24" w:rsidP="00E51A24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„Sukcesywna dostawa artykułów żywnościowych dla Bursy Szkolnej w Bełchatowie w 2022r.”</w:t>
      </w:r>
    </w:p>
    <w:p w:rsidR="00E51A24" w:rsidRDefault="00E51A24" w:rsidP="00E51A24">
      <w:pPr>
        <w:spacing w:after="120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stosownie do art. 108 ust. 1 pkt 5 ustawy Prawo Zamówień Publicznych</w:t>
      </w:r>
    </w:p>
    <w:p w:rsidR="00E51A24" w:rsidRDefault="00E51A24" w:rsidP="00E51A24">
      <w:pPr>
        <w:spacing w:after="120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oświadczam, że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51A24" w:rsidRDefault="00E51A24" w:rsidP="00E51A24">
      <w:pPr>
        <w:numPr>
          <w:ilvl w:val="0"/>
          <w:numId w:val="1"/>
        </w:numPr>
        <w:suppressAutoHyphens w:val="0"/>
        <w:spacing w:after="12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nie przynależę * </w:t>
      </w:r>
      <w:r>
        <w:rPr>
          <w:rFonts w:ascii="Times New Roman" w:hAnsi="Times New Roman" w:cs="Times New Roman"/>
          <w:sz w:val="24"/>
          <w:szCs w:val="24"/>
        </w:rPr>
        <w:t>do tej samej grupy kapitałowej w rozumieniu ustawy z dnia 16 lutego 2007 r. o ochronie konkurencji i konsumentów (Dz. U. z 2020 r. poz. 1076 ze zm.) z Wykonawcami, którzy złożyli odrębne oferty w w/w postępowaniu o udzielenie zamówienia</w:t>
      </w:r>
    </w:p>
    <w:p w:rsidR="00E51A24" w:rsidRDefault="00E51A24" w:rsidP="00E51A24">
      <w:pPr>
        <w:spacing w:after="120" w:line="240" w:lineRule="auto"/>
        <w:ind w:left="72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51A24" w:rsidRDefault="00E51A24" w:rsidP="00E51A24">
      <w:pPr>
        <w:numPr>
          <w:ilvl w:val="0"/>
          <w:numId w:val="1"/>
        </w:numPr>
        <w:suppressAutoHyphens w:val="0"/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przynależę * </w:t>
      </w:r>
      <w:r>
        <w:rPr>
          <w:rFonts w:ascii="Times New Roman" w:hAnsi="Times New Roman" w:cs="Times New Roman"/>
          <w:sz w:val="24"/>
          <w:szCs w:val="24"/>
        </w:rPr>
        <w:t>do tej samej grupy kapitałowej w rozumieniu ustawy z dnia 16 lutego 2007r. o ochronie konkurencji i konsumentów (Dz. U. z 2020 r. poz. 1076 ze zm.) z następującymi Wykonawcami, którzy złożyli odrębne oferty w w/w postępowaniu o udzielenie zamówienia:</w:t>
      </w:r>
    </w:p>
    <w:p w:rsidR="00E51A24" w:rsidRDefault="00E51A24" w:rsidP="00E51A24">
      <w:pPr>
        <w:numPr>
          <w:ilvl w:val="0"/>
          <w:numId w:val="2"/>
        </w:numPr>
        <w:suppressAutoHyphens w:val="0"/>
        <w:spacing w:after="120" w:line="240" w:lineRule="auto"/>
        <w:ind w:left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……………………………………………..…….(nazwa i adres podmiotu)</w:t>
      </w:r>
    </w:p>
    <w:p w:rsidR="00E51A24" w:rsidRDefault="00E51A24" w:rsidP="00E51A24">
      <w:pPr>
        <w:numPr>
          <w:ilvl w:val="0"/>
          <w:numId w:val="2"/>
        </w:numPr>
        <w:suppressAutoHyphens w:val="0"/>
        <w:spacing w:after="120" w:line="240" w:lineRule="auto"/>
        <w:ind w:left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……………………………………………..…….(nazwa i adres podmiotu)</w:t>
      </w:r>
    </w:p>
    <w:p w:rsidR="00E51A24" w:rsidRDefault="00E51A24" w:rsidP="00E51A24">
      <w:pPr>
        <w:numPr>
          <w:ilvl w:val="0"/>
          <w:numId w:val="2"/>
        </w:numPr>
        <w:suppressAutoHyphens w:val="0"/>
        <w:spacing w:after="120" w:line="240" w:lineRule="auto"/>
        <w:ind w:left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……………………………………………..…….(nazwa i adres podmiotu)</w:t>
      </w:r>
    </w:p>
    <w:p w:rsidR="00E51A24" w:rsidRDefault="00E51A24" w:rsidP="00E51A2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E51A24" w:rsidRDefault="00E51A24" w:rsidP="00E51A24">
      <w:pPr>
        <w:spacing w:after="120"/>
        <w:ind w:left="-567" w:firstLine="851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* niepotrzebne skreślić</w:t>
      </w:r>
    </w:p>
    <w:p w:rsidR="00E51A24" w:rsidRDefault="00E51A24" w:rsidP="00E51A24">
      <w:pPr>
        <w:pStyle w:val="NormalnyWeb"/>
        <w:spacing w:before="278" w:line="240" w:lineRule="auto"/>
        <w:jc w:val="both"/>
      </w:pPr>
      <w:r>
        <w:rPr>
          <w:i/>
        </w:rPr>
        <w:t>W przypadku Wykonawców wspólnie ubiegających się o udzielenie zamówienia oświadczenie składa każdy z Wykonawców osobno.</w:t>
      </w:r>
    </w:p>
    <w:p w:rsidR="00E51A24" w:rsidRDefault="00E51A24" w:rsidP="00E51A24">
      <w:pPr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E51A24" w:rsidRDefault="00E51A24" w:rsidP="00E51A24">
      <w:pPr>
        <w:jc w:val="center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UWAGA!</w:t>
      </w:r>
    </w:p>
    <w:p w:rsidR="005F546B" w:rsidRPr="00E51A24" w:rsidRDefault="00E51A24" w:rsidP="00E51A24">
      <w:pPr>
        <w:jc w:val="center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Dokument musi być złożony pod rygorem nieważności w formie elektronicznej i opatrzony podpisem zaufanym / osobistym/ kwalifikowanym podpisem elektronicznym (zgodnie z Rozporządzeniem Prezesa Rady Ministrów z dnia 30 grudnia 2020r.w sprawie sposobu sporządzania i przekazywania informacji oraz wymagań technicznych dla dokumentów elektronicznych oraz środków komunikacji elektronicznej w postępowaniu o udzielenie zamówienia publicznego lub konkursie)</w:t>
      </w:r>
      <w:bookmarkStart w:id="0" w:name="_GoBack"/>
      <w:bookmarkEnd w:id="0"/>
    </w:p>
    <w:sectPr w:rsidR="005F546B" w:rsidRPr="00E51A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2421E2"/>
    <w:multiLevelType w:val="hybridMultilevel"/>
    <w:tmpl w:val="8CD095C8"/>
    <w:lvl w:ilvl="0" w:tplc="948A203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43306"/>
    <w:multiLevelType w:val="hybridMultilevel"/>
    <w:tmpl w:val="9B0E04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A24"/>
    <w:rsid w:val="005F546B"/>
    <w:rsid w:val="00E51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25C082-41A9-4B87-B799-0488937BA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1A24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E51A24"/>
    <w:pPr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wykytekst1">
    <w:name w:val="Zwykły tekst1"/>
    <w:basedOn w:val="Normalny"/>
    <w:rsid w:val="00E51A24"/>
    <w:pPr>
      <w:autoSpaceDN w:val="0"/>
      <w:spacing w:after="0" w:line="240" w:lineRule="auto"/>
    </w:pPr>
    <w:rPr>
      <w:rFonts w:ascii="Courier New" w:hAnsi="Courier New" w:cs="Courier New"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4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1</cp:revision>
  <dcterms:created xsi:type="dcterms:W3CDTF">2021-12-07T08:10:00Z</dcterms:created>
  <dcterms:modified xsi:type="dcterms:W3CDTF">2021-12-07T08:10:00Z</dcterms:modified>
</cp:coreProperties>
</file>