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542C" w14:textId="77777777" w:rsidR="000E3FE8" w:rsidRDefault="000E3FE8" w:rsidP="000E3FE8">
      <w:pPr>
        <w:spacing w:before="12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3 do SWZ </w:t>
      </w:r>
    </w:p>
    <w:p w14:paraId="2F56DD8C" w14:textId="77777777" w:rsidR="000E3FE8" w:rsidRDefault="000E3FE8" w:rsidP="000E3FE8">
      <w:pPr>
        <w:spacing w:before="120" w:line="276" w:lineRule="auto"/>
        <w:jc w:val="both"/>
        <w:rPr>
          <w:bCs/>
          <w:sz w:val="22"/>
          <w:szCs w:val="22"/>
        </w:rPr>
      </w:pPr>
    </w:p>
    <w:p w14:paraId="327E1B3A" w14:textId="77777777" w:rsidR="000E3FE8" w:rsidRDefault="000E3FE8" w:rsidP="000E3FE8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</w:t>
      </w:r>
    </w:p>
    <w:p w14:paraId="2AE751F8" w14:textId="77777777" w:rsidR="000E3FE8" w:rsidRDefault="000E3FE8" w:rsidP="000E3FE8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</w:t>
      </w:r>
    </w:p>
    <w:p w14:paraId="07405F07" w14:textId="77777777" w:rsidR="000E3FE8" w:rsidRDefault="000E3FE8" w:rsidP="000E3FE8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</w:t>
      </w:r>
    </w:p>
    <w:p w14:paraId="4B8A5168" w14:textId="77777777" w:rsidR="000E3FE8" w:rsidRDefault="000E3FE8" w:rsidP="000E3FE8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(Nazwa i adres Wykonawcy)</w:t>
      </w:r>
    </w:p>
    <w:p w14:paraId="1461CFA9" w14:textId="77777777" w:rsidR="000E3FE8" w:rsidRDefault="000E3FE8" w:rsidP="000E3FE8">
      <w:pPr>
        <w:spacing w:before="120" w:line="276" w:lineRule="auto"/>
        <w:jc w:val="right"/>
        <w:rPr>
          <w:bCs/>
          <w:sz w:val="22"/>
          <w:szCs w:val="22"/>
        </w:rPr>
      </w:pPr>
    </w:p>
    <w:p w14:paraId="076847D0" w14:textId="77777777" w:rsidR="000E3FE8" w:rsidRDefault="000E3FE8" w:rsidP="000E3FE8">
      <w:pPr>
        <w:spacing w:before="120" w:line="276" w:lineRule="auto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_____________________________________________, dnia _____________ r.</w:t>
      </w:r>
    </w:p>
    <w:p w14:paraId="469799A1" w14:textId="77777777" w:rsidR="000E3FE8" w:rsidRDefault="000E3FE8" w:rsidP="000E3FE8">
      <w:pPr>
        <w:spacing w:before="120" w:line="276" w:lineRule="auto"/>
        <w:jc w:val="both"/>
        <w:rPr>
          <w:bCs/>
          <w:sz w:val="22"/>
          <w:szCs w:val="22"/>
        </w:rPr>
      </w:pPr>
    </w:p>
    <w:p w14:paraId="40ED8FA1" w14:textId="77777777" w:rsidR="000E3FE8" w:rsidRDefault="000E3FE8" w:rsidP="000E3FE8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74ABDAAB" w14:textId="77777777" w:rsidR="000E3FE8" w:rsidRDefault="000E3FE8" w:rsidP="000E3FE8">
      <w:pPr>
        <w:spacing w:before="12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WSTĘPNE OŚWIADCZENIE WYKONAWCY </w:t>
      </w:r>
      <w:r>
        <w:rPr>
          <w:b/>
          <w:bCs/>
          <w:sz w:val="22"/>
          <w:szCs w:val="22"/>
        </w:rPr>
        <w:br/>
        <w:t xml:space="preserve">O SPEŁNIANIU WARUNKÓW UDZIAŁU W POSTĘPOWANIU </w:t>
      </w:r>
    </w:p>
    <w:p w14:paraId="7FF0C163" w14:textId="77777777" w:rsidR="000E3FE8" w:rsidRDefault="000E3FE8" w:rsidP="000E3FE8">
      <w:pPr>
        <w:spacing w:before="120" w:line="276" w:lineRule="auto"/>
        <w:jc w:val="both"/>
        <w:rPr>
          <w:bCs/>
          <w:sz w:val="22"/>
          <w:szCs w:val="22"/>
        </w:rPr>
      </w:pPr>
    </w:p>
    <w:p w14:paraId="45F75BB3" w14:textId="7EDF8F04" w:rsidR="000E3FE8" w:rsidRDefault="000E3FE8" w:rsidP="000E3FE8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związku ze złożeniem oferty w postępowaniu o udzielenie zamówienia publicznego prowadzonym przez Zamawiającego – Gminę Barlinek, w trybie podstawowym, o którym mowa w art. 275 pkt 1 ustawy z dnia 11 września 2019 r. Prawo zamówień publicznych (Dz. U. z 20</w:t>
      </w:r>
      <w:r w:rsidR="00A37084">
        <w:rPr>
          <w:bCs/>
          <w:sz w:val="22"/>
          <w:szCs w:val="22"/>
        </w:rPr>
        <w:t xml:space="preserve">21 </w:t>
      </w:r>
      <w:r>
        <w:rPr>
          <w:bCs/>
          <w:sz w:val="22"/>
          <w:szCs w:val="22"/>
        </w:rPr>
        <w:t xml:space="preserve">r. poz. </w:t>
      </w:r>
      <w:r w:rsidR="00A37084">
        <w:rPr>
          <w:bCs/>
          <w:sz w:val="22"/>
          <w:szCs w:val="22"/>
        </w:rPr>
        <w:t>1129</w:t>
      </w:r>
      <w:r w:rsidR="007A6F6F">
        <w:rPr>
          <w:bCs/>
          <w:sz w:val="22"/>
          <w:szCs w:val="22"/>
        </w:rPr>
        <w:t xml:space="preserve"> ze zm.</w:t>
      </w:r>
      <w:r>
        <w:rPr>
          <w:bCs/>
          <w:sz w:val="22"/>
          <w:szCs w:val="22"/>
        </w:rPr>
        <w:t xml:space="preserve">) na </w:t>
      </w:r>
      <w:bookmarkStart w:id="0" w:name="_Hlk73004281"/>
      <w:r>
        <w:rPr>
          <w:bCs/>
          <w:sz w:val="22"/>
          <w:szCs w:val="22"/>
        </w:rPr>
        <w:t>zadanie pn.</w:t>
      </w:r>
      <w:r w:rsidR="00A37084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bookmarkEnd w:id="0"/>
      <w:r w:rsidR="00A37084" w:rsidRPr="00A37084">
        <w:rPr>
          <w:b/>
          <w:sz w:val="22"/>
          <w:szCs w:val="22"/>
        </w:rPr>
        <w:t>„Budowa skateparku w Barlinku”</w:t>
      </w:r>
    </w:p>
    <w:p w14:paraId="3D85AB28" w14:textId="77777777" w:rsidR="000E3FE8" w:rsidRDefault="000E3FE8" w:rsidP="000E3FE8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Ja niżej podpisany _________________________________________________________________ </w:t>
      </w:r>
    </w:p>
    <w:p w14:paraId="4C040229" w14:textId="77777777" w:rsidR="000E3FE8" w:rsidRDefault="000E3FE8" w:rsidP="000E3FE8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działając w imieniu i na rzecz</w:t>
      </w:r>
    </w:p>
    <w:p w14:paraId="50D3B68F" w14:textId="77777777" w:rsidR="000E3FE8" w:rsidRDefault="000E3FE8" w:rsidP="000E3FE8">
      <w:pPr>
        <w:spacing w:before="120" w:after="24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0F79B8" w14:textId="77777777" w:rsidR="000E3FE8" w:rsidRDefault="000E3FE8" w:rsidP="000E3FE8">
      <w:pPr>
        <w:spacing w:before="12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INFORMACJA DOTYCZĄCA WYKONAWCY</w:t>
      </w:r>
    </w:p>
    <w:p w14:paraId="1DBD65A8" w14:textId="4478BAC7" w:rsidR="000E3FE8" w:rsidRDefault="000E3FE8" w:rsidP="000E3FE8">
      <w:pPr>
        <w:spacing w:before="120" w:after="24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oświadczam, że spełniam warunki udziału w postępowaniu określone przez Zamawiającego w pkt 8</w:t>
      </w:r>
      <w:r w:rsidR="00DD3FDA">
        <w:rPr>
          <w:bCs/>
          <w:sz w:val="22"/>
          <w:szCs w:val="22"/>
        </w:rPr>
        <w:t>.1</w:t>
      </w:r>
      <w:r>
        <w:rPr>
          <w:bCs/>
          <w:sz w:val="22"/>
          <w:szCs w:val="22"/>
        </w:rPr>
        <w:t xml:space="preserve"> SWZ dla ww. postępowania o udzielenie zamówienia publicznego. </w:t>
      </w:r>
    </w:p>
    <w:p w14:paraId="05F1A165" w14:textId="77777777" w:rsidR="000E3FE8" w:rsidRDefault="000E3FE8" w:rsidP="000E3FE8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21C95E7C" w14:textId="77777777" w:rsidR="000E3FE8" w:rsidRDefault="000E3FE8" w:rsidP="000E3FE8">
      <w:pPr>
        <w:spacing w:before="12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INFORMACJA W ZWIĄZKU Z POLEGANIEM NA ZASOBACH INNYCH PODMIOTÓW</w:t>
      </w:r>
    </w:p>
    <w:p w14:paraId="453A76C4" w14:textId="2FF4C994" w:rsidR="000E3FE8" w:rsidRDefault="000E3FE8" w:rsidP="000E3FE8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Ponadto oświadczam, że w  celu wykazania spełniania warunków udziału w postępowaniu, określonych przez Zamawiającego w pkt 8</w:t>
      </w:r>
      <w:r w:rsidR="00DD3FDA">
        <w:rPr>
          <w:bCs/>
          <w:sz w:val="22"/>
          <w:szCs w:val="22"/>
        </w:rPr>
        <w:t>.1 ppkt ……..</w:t>
      </w:r>
      <w:r>
        <w:rPr>
          <w:bCs/>
          <w:sz w:val="22"/>
          <w:szCs w:val="22"/>
        </w:rPr>
        <w:t xml:space="preserve"> SWZ </w:t>
      </w:r>
      <w:r>
        <w:rPr>
          <w:bCs/>
          <w:i/>
          <w:sz w:val="22"/>
          <w:szCs w:val="22"/>
        </w:rPr>
        <w:t>(wskazać właściwą jednostkę redakcyjną SWZ, w której określono warunki udziału w postępowaniu),</w:t>
      </w:r>
      <w:r>
        <w:rPr>
          <w:bCs/>
          <w:sz w:val="22"/>
          <w:szCs w:val="22"/>
        </w:rPr>
        <w:t xml:space="preserve"> polegam na zasobach następującego/ych podmiotu/ów:_____________________________________________________</w:t>
      </w:r>
    </w:p>
    <w:p w14:paraId="6EEB0E20" w14:textId="77777777" w:rsidR="000E3FE8" w:rsidRDefault="000E3FE8" w:rsidP="000E3FE8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</w:t>
      </w:r>
    </w:p>
    <w:p w14:paraId="4A89C20F" w14:textId="77777777" w:rsidR="000E3FE8" w:rsidRDefault="000E3FE8" w:rsidP="000E3FE8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</w:t>
      </w:r>
    </w:p>
    <w:p w14:paraId="21E68A99" w14:textId="77777777" w:rsidR="000E3FE8" w:rsidRDefault="000E3FE8" w:rsidP="000E3FE8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w następującym zakresie: ________________________________________________________________________________</w:t>
      </w:r>
    </w:p>
    <w:p w14:paraId="245FDE8F" w14:textId="77777777" w:rsidR="000E3FE8" w:rsidRDefault="000E3FE8" w:rsidP="000E3FE8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 </w:t>
      </w:r>
    </w:p>
    <w:p w14:paraId="0CE9D8A9" w14:textId="77777777" w:rsidR="000E3FE8" w:rsidRDefault="000E3FE8" w:rsidP="000E3FE8">
      <w:pPr>
        <w:spacing w:after="240" w:line="276" w:lineRule="auto"/>
        <w:jc w:val="both"/>
        <w:rPr>
          <w:bCs/>
          <w:sz w:val="22"/>
          <w:szCs w:val="22"/>
        </w:rPr>
      </w:pPr>
      <w:r>
        <w:rPr>
          <w:bCs/>
          <w:i/>
          <w:sz w:val="22"/>
          <w:szCs w:val="22"/>
        </w:rPr>
        <w:lastRenderedPageBreak/>
        <w:t>(wskazać podmiot i określić odpowiedni zakres dla wskazanego podmiotu)</w:t>
      </w:r>
    </w:p>
    <w:p w14:paraId="02299487" w14:textId="77777777" w:rsidR="000E3FE8" w:rsidRDefault="000E3FE8" w:rsidP="000E3FE8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1033BD50" w14:textId="77777777" w:rsidR="000E3FE8" w:rsidRDefault="000E3FE8" w:rsidP="000E3FE8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2BF2575F" w14:textId="77777777" w:rsidR="000E3FE8" w:rsidRDefault="000E3FE8" w:rsidP="000E3FE8">
      <w:pPr>
        <w:spacing w:before="12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DOTYCZĄCE PODANYCH INFORMACJI</w:t>
      </w:r>
    </w:p>
    <w:p w14:paraId="0B0E8F90" w14:textId="77777777" w:rsidR="000E3FE8" w:rsidRDefault="000E3FE8" w:rsidP="000E3FE8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Oświadczam, że wszystkie informacje podane w powyższych oświadczeniach są aktualne </w:t>
      </w:r>
      <w:r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8A635B1" w14:textId="77777777" w:rsidR="000E3FE8" w:rsidRDefault="000E3FE8" w:rsidP="000E3FE8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2B66B1DA" w14:textId="77777777" w:rsidR="000E3FE8" w:rsidRDefault="000E3FE8" w:rsidP="000E3FE8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1DC1B6EA" w14:textId="77777777" w:rsidR="000E3FE8" w:rsidRDefault="000E3FE8" w:rsidP="000E3FE8">
      <w:pPr>
        <w:spacing w:before="120" w:line="276" w:lineRule="auto"/>
        <w:ind w:left="567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</w:t>
      </w:r>
      <w:r>
        <w:rPr>
          <w:bCs/>
          <w:sz w:val="22"/>
          <w:szCs w:val="22"/>
        </w:rPr>
        <w:br/>
        <w:t>(podpis)</w:t>
      </w:r>
    </w:p>
    <w:p w14:paraId="2B92E3C2" w14:textId="77777777" w:rsidR="000E3FE8" w:rsidRDefault="000E3FE8" w:rsidP="000E3FE8">
      <w:pPr>
        <w:spacing w:before="120" w:line="276" w:lineRule="auto"/>
        <w:rPr>
          <w:bCs/>
          <w:sz w:val="22"/>
          <w:szCs w:val="22"/>
        </w:rPr>
      </w:pPr>
    </w:p>
    <w:p w14:paraId="3D385E85" w14:textId="77777777" w:rsidR="000E3FE8" w:rsidRDefault="000E3FE8" w:rsidP="000E3FE8">
      <w:pPr>
        <w:spacing w:line="276" w:lineRule="auto"/>
        <w:rPr>
          <w:bCs/>
          <w:i/>
          <w:sz w:val="22"/>
          <w:szCs w:val="22"/>
        </w:rPr>
      </w:pPr>
      <w:bookmarkStart w:id="1" w:name="_Hlk60047166"/>
    </w:p>
    <w:p w14:paraId="368EF460" w14:textId="77777777" w:rsidR="000E3FE8" w:rsidRDefault="000E3FE8" w:rsidP="000E3FE8">
      <w:pPr>
        <w:spacing w:line="276" w:lineRule="auto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Dokument musi być złożony  pod rygorem nieważności</w:t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br/>
        <w:t>w formie elektronicznej tj. podpisany kwalifikowanym podpisem elektronicznym,</w:t>
      </w:r>
    </w:p>
    <w:p w14:paraId="2541DB79" w14:textId="77777777" w:rsidR="000E3FE8" w:rsidRDefault="000E3FE8" w:rsidP="000E3FE8">
      <w:pPr>
        <w:spacing w:line="276" w:lineRule="auto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lub w postaci elektronicznej  opatrzonej podpisem zaufanym</w:t>
      </w:r>
    </w:p>
    <w:p w14:paraId="6A8D6734" w14:textId="77777777" w:rsidR="000E3FE8" w:rsidRDefault="000E3FE8" w:rsidP="000E3FE8">
      <w:pPr>
        <w:spacing w:line="276" w:lineRule="auto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lub podpisem osobistym</w:t>
      </w:r>
      <w:bookmarkEnd w:id="1"/>
      <w:r>
        <w:rPr>
          <w:bCs/>
          <w:i/>
          <w:sz w:val="22"/>
          <w:szCs w:val="22"/>
        </w:rPr>
        <w:t>.</w:t>
      </w:r>
    </w:p>
    <w:p w14:paraId="4DBD2336" w14:textId="77777777" w:rsidR="000E3FE8" w:rsidRDefault="000E3FE8" w:rsidP="000E3FE8">
      <w:pPr>
        <w:spacing w:before="120" w:line="276" w:lineRule="auto"/>
        <w:rPr>
          <w:bCs/>
          <w:sz w:val="22"/>
          <w:szCs w:val="22"/>
        </w:rPr>
      </w:pP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br/>
      </w:r>
      <w:r>
        <w:rPr>
          <w:bCs/>
          <w:i/>
          <w:sz w:val="22"/>
          <w:szCs w:val="22"/>
        </w:rPr>
        <w:br/>
      </w:r>
    </w:p>
    <w:p w14:paraId="09660632" w14:textId="77777777" w:rsidR="00A73238" w:rsidRDefault="00A73238"/>
    <w:sectPr w:rsidR="00A73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ED"/>
    <w:rsid w:val="000820ED"/>
    <w:rsid w:val="000E3FE8"/>
    <w:rsid w:val="00171BDC"/>
    <w:rsid w:val="00580F8E"/>
    <w:rsid w:val="007A6F6F"/>
    <w:rsid w:val="008A6980"/>
    <w:rsid w:val="00A37084"/>
    <w:rsid w:val="00A73238"/>
    <w:rsid w:val="00B8759D"/>
    <w:rsid w:val="00DD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8810"/>
  <w15:chartTrackingRefBased/>
  <w15:docId w15:val="{C8A4CD30-9CC2-40AF-9E62-E104C653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FE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Sznabowicz</dc:creator>
  <cp:keywords/>
  <dc:description/>
  <cp:lastModifiedBy>Sznabowicz</cp:lastModifiedBy>
  <cp:revision>6</cp:revision>
  <dcterms:created xsi:type="dcterms:W3CDTF">2021-07-01T11:51:00Z</dcterms:created>
  <dcterms:modified xsi:type="dcterms:W3CDTF">2021-12-21T07:47:00Z</dcterms:modified>
</cp:coreProperties>
</file>