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0E35E238" w:rsidR="008A17F3" w:rsidRPr="005D2578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5D2578" w:rsidRPr="005D2578">
        <w:rPr>
          <w:color w:val="000000" w:themeColor="text1"/>
          <w:sz w:val="22"/>
          <w:szCs w:val="22"/>
        </w:rPr>
        <w:t xml:space="preserve"> </w:t>
      </w:r>
      <w:r w:rsidR="003014D3" w:rsidRPr="009D2015">
        <w:rPr>
          <w:b/>
          <w:sz w:val="22"/>
          <w:szCs w:val="22"/>
        </w:rPr>
        <w:t>dostawy sprzętu dla Pracowni Elektroterapii na okres 24 miesięcy</w:t>
      </w:r>
      <w:r w:rsidRPr="005D2578">
        <w:rPr>
          <w:i/>
          <w:sz w:val="22"/>
          <w:szCs w:val="22"/>
        </w:rPr>
        <w:t xml:space="preserve">, </w:t>
      </w:r>
      <w:r w:rsidRPr="005D2578">
        <w:rPr>
          <w:sz w:val="22"/>
          <w:szCs w:val="22"/>
        </w:rPr>
        <w:t>numer sprawy:</w:t>
      </w:r>
      <w:r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 w:rsidR="00B60903">
        <w:rPr>
          <w:b/>
          <w:sz w:val="22"/>
          <w:szCs w:val="22"/>
          <w:u w:val="single"/>
        </w:rPr>
        <w:t>67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Pr="005D2578">
        <w:rPr>
          <w:b/>
          <w:sz w:val="22"/>
          <w:szCs w:val="22"/>
          <w:u w:val="single"/>
        </w:rPr>
        <w:t xml:space="preserve"> </w:t>
      </w:r>
      <w:r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6729A"/>
    <w:rsid w:val="00A90B05"/>
    <w:rsid w:val="00AA72F3"/>
    <w:rsid w:val="00AF249D"/>
    <w:rsid w:val="00B30662"/>
    <w:rsid w:val="00B47A9D"/>
    <w:rsid w:val="00B60903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2024-04-22T09:10:00Z</cp:lastPrinted>
  <dcterms:created xsi:type="dcterms:W3CDTF">2024-04-29T06:05:00Z</dcterms:created>
  <dcterms:modified xsi:type="dcterms:W3CDTF">2024-07-04T11:56:00Z</dcterms:modified>
</cp:coreProperties>
</file>