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B4C83" w14:textId="66152572" w:rsidR="005E2C98" w:rsidRDefault="005E2C98" w:rsidP="005E2C98">
      <w:pPr>
        <w:pStyle w:val="Nagwek1"/>
        <w:spacing w:before="0" w:line="360" w:lineRule="auto"/>
      </w:pPr>
      <w:r>
        <w:t>ZP/</w:t>
      </w:r>
      <w:r w:rsidR="00C342D1">
        <w:t>G/</w:t>
      </w:r>
      <w:r w:rsidR="00102D30">
        <w:t>8</w:t>
      </w:r>
      <w:r w:rsidR="004D34E2">
        <w:t>8</w:t>
      </w:r>
      <w:r w:rsidR="00AC696F">
        <w:t>/24</w:t>
      </w:r>
      <w:r>
        <w:t xml:space="preserve">                                                                           Zał. Nr 5 do SWZ </w:t>
      </w:r>
    </w:p>
    <w:p w14:paraId="215657C4" w14:textId="77777777" w:rsidR="005E2C98" w:rsidRDefault="005E2C98" w:rsidP="005E2C98">
      <w:pPr>
        <w:pStyle w:val="Nagwek1"/>
        <w:spacing w:before="0" w:line="360" w:lineRule="auto"/>
        <w:jc w:val="both"/>
      </w:pPr>
    </w:p>
    <w:p w14:paraId="496EB4D4" w14:textId="1C35F34D" w:rsidR="00102D30" w:rsidRDefault="005E2C98" w:rsidP="00102D30">
      <w:pPr>
        <w:spacing w:after="0"/>
        <w:rPr>
          <w:rFonts w:cstheme="minorHAnsi"/>
          <w:b/>
        </w:rPr>
      </w:pPr>
      <w:r w:rsidRPr="006B2E1A">
        <w:rPr>
          <w:rFonts w:ascii="Times New Roman" w:hAnsi="Times New Roman" w:cs="Times New Roman"/>
        </w:rPr>
        <w:t xml:space="preserve">Wykaz wykonanych </w:t>
      </w:r>
      <w:r w:rsidR="00B8501F" w:rsidRPr="006B2E1A">
        <w:rPr>
          <w:rFonts w:ascii="Times New Roman" w:hAnsi="Times New Roman" w:cs="Times New Roman"/>
        </w:rPr>
        <w:t>dostaw</w:t>
      </w:r>
      <w:r w:rsidRPr="006B2E1A">
        <w:rPr>
          <w:rFonts w:ascii="Times New Roman" w:hAnsi="Times New Roman" w:cs="Times New Roman"/>
        </w:rPr>
        <w:t xml:space="preserve">, jako spełnienie warunku </w:t>
      </w:r>
      <w:r w:rsidR="00B8501F" w:rsidRPr="006B2E1A">
        <w:rPr>
          <w:rFonts w:ascii="Times New Roman" w:hAnsi="Times New Roman" w:cs="Times New Roman"/>
        </w:rPr>
        <w:t xml:space="preserve"> udziału w postępowaniu </w:t>
      </w:r>
      <w:r w:rsidR="00102D30">
        <w:rPr>
          <w:rFonts w:ascii="Times New Roman" w:hAnsi="Times New Roman" w:cs="Times New Roman"/>
        </w:rPr>
        <w:t xml:space="preserve">w </w:t>
      </w:r>
      <w:r w:rsidR="00AD7275" w:rsidRPr="006B2E1A">
        <w:rPr>
          <w:rFonts w:ascii="Times New Roman" w:hAnsi="Times New Roman" w:cs="Times New Roman"/>
        </w:rPr>
        <w:t>któr</w:t>
      </w:r>
      <w:r w:rsidR="00102D30">
        <w:rPr>
          <w:rFonts w:ascii="Times New Roman" w:hAnsi="Times New Roman" w:cs="Times New Roman"/>
        </w:rPr>
        <w:t>ym</w:t>
      </w:r>
      <w:r w:rsidR="00AD7275" w:rsidRPr="006B2E1A">
        <w:rPr>
          <w:rFonts w:ascii="Times New Roman" w:hAnsi="Times New Roman" w:cs="Times New Roman"/>
        </w:rPr>
        <w:t xml:space="preserve"> </w:t>
      </w:r>
      <w:bookmarkStart w:id="0" w:name="_Hlk184709473"/>
      <w:r w:rsidR="00102D30" w:rsidRPr="00DC7131">
        <w:rPr>
          <w:rFonts w:cstheme="minorHAnsi"/>
          <w:b/>
        </w:rPr>
        <w:t xml:space="preserve">Przedmiotem zamówienia jest </w:t>
      </w:r>
      <w:r w:rsidR="00102D30">
        <w:rPr>
          <w:rFonts w:cstheme="minorHAnsi"/>
          <w:b/>
        </w:rPr>
        <w:t xml:space="preserve">dostawa układów specjalistycznych do maszyny prototypowej, zgodnie  z dokumentacją udostępnioną przez Zamawiającego. </w:t>
      </w:r>
    </w:p>
    <w:bookmarkEnd w:id="0"/>
    <w:p w14:paraId="39A2C82A" w14:textId="371C137D" w:rsidR="00AC696F" w:rsidRPr="00A36F3E" w:rsidRDefault="00AC696F" w:rsidP="00102D30">
      <w:pPr>
        <w:jc w:val="center"/>
        <w:rPr>
          <w:rFonts w:ascii="Times New Roman" w:eastAsia="Verdana" w:hAnsi="Times New Roman" w:cs="Times New Roman"/>
          <w:sz w:val="24"/>
          <w:szCs w:val="24"/>
        </w:rPr>
      </w:pPr>
    </w:p>
    <w:p w14:paraId="37327DCA" w14:textId="34E5B45F" w:rsidR="00B8501F" w:rsidRDefault="000B533A" w:rsidP="00AC696F">
      <w:pPr>
        <w:pStyle w:val="Nagwek1"/>
        <w:spacing w:before="0" w:line="360" w:lineRule="auto"/>
        <w:jc w:val="both"/>
      </w:pPr>
      <w:r>
        <w:t xml:space="preserve">Ja, niżej wymieniony oświadczam , że wykonałem </w:t>
      </w:r>
      <w:r w:rsidR="00B8501F">
        <w:t>dostawy</w:t>
      </w:r>
      <w:r>
        <w:t xml:space="preserve"> </w:t>
      </w:r>
      <w:r w:rsidR="00B8501F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  <w:gridCol w:w="4141"/>
        <w:gridCol w:w="2218"/>
        <w:gridCol w:w="2222"/>
      </w:tblGrid>
      <w:tr w:rsidR="0060454E" w14:paraId="31A723A9" w14:textId="77777777" w:rsidTr="006B2E1A">
        <w:tc>
          <w:tcPr>
            <w:tcW w:w="236" w:type="dxa"/>
          </w:tcPr>
          <w:p w14:paraId="02262CFB" w14:textId="57A149CF" w:rsidR="0060454E" w:rsidRDefault="0060454E">
            <w:r>
              <w:t>Lp.</w:t>
            </w:r>
          </w:p>
        </w:tc>
        <w:tc>
          <w:tcPr>
            <w:tcW w:w="4294" w:type="dxa"/>
          </w:tcPr>
          <w:p w14:paraId="0D983E0D" w14:textId="7D5A9D96" w:rsidR="0060454E" w:rsidRDefault="0060454E">
            <w:r>
              <w:t>Nazwa klienta</w:t>
            </w:r>
          </w:p>
        </w:tc>
        <w:tc>
          <w:tcPr>
            <w:tcW w:w="2266" w:type="dxa"/>
          </w:tcPr>
          <w:p w14:paraId="24913A4A" w14:textId="42086BB2" w:rsidR="0060454E" w:rsidRDefault="0060454E">
            <w:r>
              <w:t>Data wykonania dostawy  (data protokołu odbioru lub faktury VAT)</w:t>
            </w:r>
          </w:p>
        </w:tc>
        <w:tc>
          <w:tcPr>
            <w:tcW w:w="2266" w:type="dxa"/>
          </w:tcPr>
          <w:p w14:paraId="7275F0E3" w14:textId="5D16ABCE" w:rsidR="0060454E" w:rsidRDefault="0060454E">
            <w:r>
              <w:t xml:space="preserve">Wartość w PLN brutto (w przypadku płatności w walucie obcej  </w:t>
            </w:r>
            <w:r w:rsidR="00DD2047">
              <w:t xml:space="preserve">dodatkowo </w:t>
            </w:r>
            <w:r>
              <w:t>data zapłaty</w:t>
            </w:r>
            <w:r w:rsidR="00DD2047">
              <w:t xml:space="preserve"> celem przeliczenia na PLN</w:t>
            </w:r>
            <w:r>
              <w:t>)</w:t>
            </w:r>
          </w:p>
        </w:tc>
      </w:tr>
      <w:tr w:rsidR="0060454E" w14:paraId="1A7DB044" w14:textId="77777777" w:rsidTr="006B2E1A">
        <w:tc>
          <w:tcPr>
            <w:tcW w:w="236" w:type="dxa"/>
          </w:tcPr>
          <w:p w14:paraId="6D1BE660" w14:textId="14CA5345" w:rsidR="0060454E" w:rsidRDefault="0060454E">
            <w:r>
              <w:t>1</w:t>
            </w:r>
          </w:p>
        </w:tc>
        <w:tc>
          <w:tcPr>
            <w:tcW w:w="4294" w:type="dxa"/>
          </w:tcPr>
          <w:p w14:paraId="42EF3070" w14:textId="77777777" w:rsidR="0060454E" w:rsidRDefault="0060454E"/>
          <w:p w14:paraId="6261D580" w14:textId="77777777" w:rsidR="0060454E" w:rsidRDefault="0060454E"/>
        </w:tc>
        <w:tc>
          <w:tcPr>
            <w:tcW w:w="2266" w:type="dxa"/>
          </w:tcPr>
          <w:p w14:paraId="5E488D9A" w14:textId="77777777" w:rsidR="0060454E" w:rsidRDefault="0060454E"/>
        </w:tc>
        <w:tc>
          <w:tcPr>
            <w:tcW w:w="2266" w:type="dxa"/>
          </w:tcPr>
          <w:p w14:paraId="206D41B0" w14:textId="77777777" w:rsidR="0060454E" w:rsidRDefault="0060454E"/>
        </w:tc>
      </w:tr>
      <w:tr w:rsidR="0060454E" w14:paraId="3F4F352E" w14:textId="77777777" w:rsidTr="006B2E1A">
        <w:tc>
          <w:tcPr>
            <w:tcW w:w="236" w:type="dxa"/>
          </w:tcPr>
          <w:p w14:paraId="70E74BC5" w14:textId="0C66A347" w:rsidR="0060454E" w:rsidRDefault="0060454E">
            <w:r>
              <w:t>2</w:t>
            </w:r>
          </w:p>
        </w:tc>
        <w:tc>
          <w:tcPr>
            <w:tcW w:w="4294" w:type="dxa"/>
          </w:tcPr>
          <w:p w14:paraId="70E703F3" w14:textId="77777777" w:rsidR="0060454E" w:rsidRDefault="0060454E"/>
          <w:p w14:paraId="7452B0C3" w14:textId="77777777" w:rsidR="0060454E" w:rsidRDefault="0060454E"/>
        </w:tc>
        <w:tc>
          <w:tcPr>
            <w:tcW w:w="2266" w:type="dxa"/>
          </w:tcPr>
          <w:p w14:paraId="23540DC5" w14:textId="77777777" w:rsidR="0060454E" w:rsidRDefault="0060454E"/>
        </w:tc>
        <w:tc>
          <w:tcPr>
            <w:tcW w:w="2266" w:type="dxa"/>
          </w:tcPr>
          <w:p w14:paraId="6AA10BD1" w14:textId="77777777" w:rsidR="0060454E" w:rsidRDefault="0060454E"/>
        </w:tc>
      </w:tr>
      <w:tr w:rsidR="0060454E" w14:paraId="4EFE891C" w14:textId="77777777" w:rsidTr="006B2E1A">
        <w:tc>
          <w:tcPr>
            <w:tcW w:w="236" w:type="dxa"/>
          </w:tcPr>
          <w:p w14:paraId="2B5381A3" w14:textId="7C9BA393" w:rsidR="0060454E" w:rsidRDefault="0060454E">
            <w:r>
              <w:t>3</w:t>
            </w:r>
          </w:p>
        </w:tc>
        <w:tc>
          <w:tcPr>
            <w:tcW w:w="4294" w:type="dxa"/>
          </w:tcPr>
          <w:p w14:paraId="4753092D" w14:textId="77777777" w:rsidR="0060454E" w:rsidRDefault="0060454E"/>
          <w:p w14:paraId="3DA109E8" w14:textId="77777777" w:rsidR="0060454E" w:rsidRDefault="0060454E"/>
        </w:tc>
        <w:tc>
          <w:tcPr>
            <w:tcW w:w="2266" w:type="dxa"/>
          </w:tcPr>
          <w:p w14:paraId="6605CBE4" w14:textId="77777777" w:rsidR="0060454E" w:rsidRDefault="0060454E"/>
        </w:tc>
        <w:tc>
          <w:tcPr>
            <w:tcW w:w="2266" w:type="dxa"/>
          </w:tcPr>
          <w:p w14:paraId="076BD607" w14:textId="77777777" w:rsidR="0060454E" w:rsidRDefault="0060454E"/>
        </w:tc>
      </w:tr>
      <w:tr w:rsidR="0060454E" w14:paraId="31991D6E" w14:textId="77777777" w:rsidTr="006B2E1A">
        <w:tc>
          <w:tcPr>
            <w:tcW w:w="236" w:type="dxa"/>
          </w:tcPr>
          <w:p w14:paraId="6C2832E7" w14:textId="0D1F9898" w:rsidR="0060454E" w:rsidRDefault="0060454E">
            <w:r>
              <w:t>4</w:t>
            </w:r>
          </w:p>
        </w:tc>
        <w:tc>
          <w:tcPr>
            <w:tcW w:w="4294" w:type="dxa"/>
          </w:tcPr>
          <w:p w14:paraId="0D949FF2" w14:textId="77777777" w:rsidR="0060454E" w:rsidRDefault="0060454E"/>
          <w:p w14:paraId="5D35AF78" w14:textId="77777777" w:rsidR="0060454E" w:rsidRDefault="0060454E"/>
        </w:tc>
        <w:tc>
          <w:tcPr>
            <w:tcW w:w="2266" w:type="dxa"/>
          </w:tcPr>
          <w:p w14:paraId="6F9969A1" w14:textId="77777777" w:rsidR="0060454E" w:rsidRDefault="0060454E"/>
        </w:tc>
        <w:tc>
          <w:tcPr>
            <w:tcW w:w="2266" w:type="dxa"/>
          </w:tcPr>
          <w:p w14:paraId="6B7639ED" w14:textId="77777777" w:rsidR="0060454E" w:rsidRDefault="0060454E"/>
        </w:tc>
      </w:tr>
      <w:tr w:rsidR="0060454E" w14:paraId="4019D788" w14:textId="77777777" w:rsidTr="006B2E1A">
        <w:tc>
          <w:tcPr>
            <w:tcW w:w="236" w:type="dxa"/>
          </w:tcPr>
          <w:p w14:paraId="54C76CCD" w14:textId="10A19767" w:rsidR="0060454E" w:rsidRDefault="0060454E">
            <w:r>
              <w:t>5</w:t>
            </w:r>
          </w:p>
        </w:tc>
        <w:tc>
          <w:tcPr>
            <w:tcW w:w="4294" w:type="dxa"/>
          </w:tcPr>
          <w:p w14:paraId="1CBA34FB" w14:textId="77777777" w:rsidR="0060454E" w:rsidRDefault="0060454E"/>
          <w:p w14:paraId="01A5CBB1" w14:textId="77777777" w:rsidR="0060454E" w:rsidRDefault="0060454E"/>
        </w:tc>
        <w:tc>
          <w:tcPr>
            <w:tcW w:w="2266" w:type="dxa"/>
          </w:tcPr>
          <w:p w14:paraId="50840943" w14:textId="77777777" w:rsidR="0060454E" w:rsidRDefault="0060454E"/>
        </w:tc>
        <w:tc>
          <w:tcPr>
            <w:tcW w:w="2266" w:type="dxa"/>
          </w:tcPr>
          <w:p w14:paraId="74641F83" w14:textId="77777777" w:rsidR="0060454E" w:rsidRDefault="0060454E"/>
        </w:tc>
      </w:tr>
    </w:tbl>
    <w:p w14:paraId="48DA211A" w14:textId="77777777" w:rsidR="0060454E" w:rsidRDefault="0060454E"/>
    <w:p w14:paraId="323330FA" w14:textId="77777777" w:rsidR="0060454E" w:rsidRDefault="0060454E"/>
    <w:p w14:paraId="519DBE18" w14:textId="70E842A1" w:rsidR="000B533A" w:rsidRDefault="000B533A">
      <w:r>
        <w:t>Usługa została wykonana w sposób właściwy.</w:t>
      </w:r>
    </w:p>
    <w:p w14:paraId="19511992" w14:textId="574EABE9" w:rsidR="009A6AA7" w:rsidRDefault="009A6AA7"/>
    <w:p w14:paraId="0025FA7E" w14:textId="4C075604" w:rsidR="009A6AA7" w:rsidRDefault="009A6AA7"/>
    <w:p w14:paraId="507BB1AB" w14:textId="78753670" w:rsidR="009A6AA7" w:rsidRDefault="009A6AA7" w:rsidP="009A6AA7">
      <w:pPr>
        <w:jc w:val="right"/>
      </w:pPr>
      <w:r>
        <w:t>………………………………………….</w:t>
      </w:r>
    </w:p>
    <w:p w14:paraId="43B6580E" w14:textId="3709F8D6" w:rsidR="009A6AA7" w:rsidRDefault="009A6AA7" w:rsidP="009A6AA7">
      <w:pPr>
        <w:jc w:val="right"/>
      </w:pPr>
      <w:r>
        <w:t>Podpis</w:t>
      </w:r>
    </w:p>
    <w:p w14:paraId="69AC7D4D" w14:textId="77777777" w:rsidR="00C2732A" w:rsidRDefault="00C2732A" w:rsidP="00C27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"/>
        <w:ind w:left="706"/>
      </w:pPr>
      <w:r>
        <w:rPr>
          <w:rFonts w:ascii="Verdana" w:eastAsia="Verdana" w:hAnsi="Verdana" w:cs="Verdana"/>
          <w:b/>
          <w:i/>
          <w:color w:val="FF0000"/>
          <w:sz w:val="15"/>
        </w:rPr>
        <w:t>Wersja elektroniczna dokumentu: dokument w wersji elektronicznej sporządza się elektronicznie, podpisuje jedynie kwalifikowanym podpisem elektronicznym i składa za pomocą Platformy Zakupowej OpenNexus</w:t>
      </w:r>
      <w:r>
        <w:rPr>
          <w:rFonts w:ascii="Arial" w:eastAsia="Arial" w:hAnsi="Arial" w:cs="Arial"/>
          <w:sz w:val="16"/>
        </w:rPr>
        <w:t xml:space="preserve"> </w:t>
      </w:r>
    </w:p>
    <w:p w14:paraId="4CF4E2C5" w14:textId="77777777" w:rsidR="00C2732A" w:rsidRDefault="00C2732A" w:rsidP="009A6AA7">
      <w:pPr>
        <w:jc w:val="right"/>
      </w:pPr>
    </w:p>
    <w:sectPr w:rsidR="00C27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35"/>
    <w:rsid w:val="000B533A"/>
    <w:rsid w:val="000E6DD2"/>
    <w:rsid w:val="00102D30"/>
    <w:rsid w:val="00162C35"/>
    <w:rsid w:val="001B3FD2"/>
    <w:rsid w:val="001B7BB4"/>
    <w:rsid w:val="00284A68"/>
    <w:rsid w:val="0034509F"/>
    <w:rsid w:val="00391CD7"/>
    <w:rsid w:val="003A2020"/>
    <w:rsid w:val="00492A86"/>
    <w:rsid w:val="004D34E2"/>
    <w:rsid w:val="005D11DC"/>
    <w:rsid w:val="005E2C98"/>
    <w:rsid w:val="0060454E"/>
    <w:rsid w:val="006B2E1A"/>
    <w:rsid w:val="006C1E91"/>
    <w:rsid w:val="007430AD"/>
    <w:rsid w:val="00750A14"/>
    <w:rsid w:val="00775C50"/>
    <w:rsid w:val="008D269E"/>
    <w:rsid w:val="009A6AA7"/>
    <w:rsid w:val="00A36F3E"/>
    <w:rsid w:val="00A52F98"/>
    <w:rsid w:val="00A84B34"/>
    <w:rsid w:val="00AC696F"/>
    <w:rsid w:val="00AD7275"/>
    <w:rsid w:val="00B25636"/>
    <w:rsid w:val="00B8501F"/>
    <w:rsid w:val="00C2732A"/>
    <w:rsid w:val="00C342D1"/>
    <w:rsid w:val="00DB51FA"/>
    <w:rsid w:val="00DD2047"/>
    <w:rsid w:val="00DE20F2"/>
    <w:rsid w:val="00DF1C9C"/>
    <w:rsid w:val="00E431A3"/>
    <w:rsid w:val="00E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9A4A"/>
  <w15:chartTrackingRefBased/>
  <w15:docId w15:val="{0EC1179B-F586-4E44-AB95-2C39C48C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C9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C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60454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04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Aleksandra Richter</cp:lastModifiedBy>
  <cp:revision>5</cp:revision>
  <dcterms:created xsi:type="dcterms:W3CDTF">2024-08-12T13:27:00Z</dcterms:created>
  <dcterms:modified xsi:type="dcterms:W3CDTF">2024-12-10T07:32:00Z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