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000EF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Z</w:t>
      </w:r>
      <w:r w:rsidR="002100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ałącznik 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2.2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Formularza ofertowego</w:t>
      </w:r>
    </w:p>
    <w:p w:rsidR="00152934" w:rsidRPr="00152934" w:rsidRDefault="00152934" w:rsidP="00152934">
      <w:pPr>
        <w:rPr>
          <w:b/>
          <w:u w:val="single"/>
        </w:rPr>
      </w:pPr>
      <w:r w:rsidRPr="00000EF3">
        <w:rPr>
          <w:b/>
          <w:bCs/>
          <w:sz w:val="20"/>
          <w:szCs w:val="24"/>
          <w:u w:val="single"/>
        </w:rPr>
        <w:t xml:space="preserve">Znak sprawy: </w:t>
      </w:r>
      <w:bookmarkStart w:id="0" w:name="_Hlk44655796"/>
      <w:r w:rsidR="00AC2368" w:rsidRPr="00534DEF">
        <w:rPr>
          <w:rFonts w:eastAsia="Times New Roman" w:cs="Calibri"/>
          <w:b/>
          <w:sz w:val="20"/>
          <w:szCs w:val="20"/>
        </w:rPr>
        <w:t>DIT/PO/</w:t>
      </w:r>
      <w:r w:rsidR="00AC2368" w:rsidRPr="001F6CD3">
        <w:rPr>
          <w:rFonts w:eastAsia="Times New Roman" w:cs="Calibri"/>
          <w:b/>
          <w:sz w:val="20"/>
          <w:szCs w:val="20"/>
        </w:rPr>
        <w:t>202</w:t>
      </w:r>
      <w:r w:rsidR="001F6CD3" w:rsidRPr="001F6CD3">
        <w:rPr>
          <w:rFonts w:eastAsia="Times New Roman" w:cs="Calibri"/>
          <w:b/>
          <w:sz w:val="20"/>
          <w:szCs w:val="20"/>
        </w:rPr>
        <w:t>2</w:t>
      </w:r>
      <w:r w:rsidR="00AC2368" w:rsidRPr="001F6CD3">
        <w:rPr>
          <w:rFonts w:eastAsia="Times New Roman" w:cs="Calibri"/>
          <w:b/>
          <w:sz w:val="20"/>
          <w:szCs w:val="20"/>
        </w:rPr>
        <w:t>/1</w:t>
      </w:r>
      <w:r w:rsidR="001F6CD3" w:rsidRPr="001F6CD3">
        <w:rPr>
          <w:rFonts w:eastAsia="Times New Roman" w:cs="Calibri"/>
          <w:b/>
          <w:sz w:val="20"/>
          <w:szCs w:val="20"/>
        </w:rPr>
        <w:t>6</w:t>
      </w:r>
      <w:r w:rsidR="00AC2368" w:rsidRPr="001F6CD3">
        <w:rPr>
          <w:rFonts w:eastAsia="Times New Roman" w:cs="Calibri"/>
          <w:b/>
          <w:sz w:val="20"/>
          <w:szCs w:val="20"/>
        </w:rPr>
        <w:t>5</w:t>
      </w:r>
      <w:r w:rsidR="001F6CD3" w:rsidRPr="001F6CD3">
        <w:rPr>
          <w:rFonts w:eastAsia="Times New Roman" w:cs="Calibri"/>
          <w:b/>
          <w:sz w:val="20"/>
          <w:szCs w:val="20"/>
        </w:rPr>
        <w:t>878</w:t>
      </w:r>
      <w:r w:rsidR="00AC2368" w:rsidRPr="001F6CD3">
        <w:rPr>
          <w:rFonts w:eastAsia="Times New Roman" w:cs="Calibri"/>
          <w:b/>
          <w:sz w:val="20"/>
          <w:szCs w:val="20"/>
        </w:rPr>
        <w:t>-1</w:t>
      </w:r>
      <w:r w:rsidR="001F6CD3" w:rsidRPr="001F6CD3">
        <w:rPr>
          <w:rFonts w:eastAsia="Times New Roman" w:cs="Calibri"/>
          <w:b/>
          <w:sz w:val="20"/>
          <w:szCs w:val="20"/>
        </w:rPr>
        <w:t>6</w:t>
      </w:r>
      <w:r w:rsidR="00AC2368" w:rsidRPr="001F6CD3">
        <w:rPr>
          <w:rFonts w:eastAsia="Times New Roman" w:cs="Calibri"/>
          <w:b/>
          <w:sz w:val="20"/>
          <w:szCs w:val="20"/>
        </w:rPr>
        <w:t>5</w:t>
      </w:r>
      <w:bookmarkEnd w:id="0"/>
      <w:r w:rsidR="001F6CD3" w:rsidRPr="001F6CD3">
        <w:rPr>
          <w:rFonts w:eastAsia="Times New Roman" w:cs="Calibri"/>
          <w:b/>
          <w:sz w:val="20"/>
          <w:szCs w:val="20"/>
        </w:rPr>
        <w:t>879</w:t>
      </w:r>
      <w:bookmarkStart w:id="1" w:name="_GoBack"/>
      <w:bookmarkEnd w:id="1"/>
    </w:p>
    <w:p w:rsidR="001A03C8" w:rsidRDefault="001A03C8" w:rsidP="00D91E3F">
      <w:pPr>
        <w:jc w:val="center"/>
        <w:rPr>
          <w:b/>
          <w:sz w:val="32"/>
          <w:u w:val="single"/>
        </w:rPr>
      </w:pPr>
    </w:p>
    <w:p w:rsidR="00000EF3" w:rsidRDefault="009073A2" w:rsidP="00000EF3">
      <w:pPr>
        <w:spacing w:after="0" w:line="240" w:lineRule="auto"/>
        <w:jc w:val="center"/>
        <w:rPr>
          <w:b/>
          <w:sz w:val="32"/>
          <w:u w:val="single"/>
        </w:rPr>
      </w:pPr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</w:t>
      </w:r>
    </w:p>
    <w:p w:rsidR="00E3145F" w:rsidRDefault="00000EF3" w:rsidP="00D91E3F">
      <w:pPr>
        <w:jc w:val="center"/>
      </w:pPr>
      <w:r>
        <w:rPr>
          <w:b/>
          <w:sz w:val="32"/>
          <w:u w:val="single"/>
        </w:rPr>
        <w:t>s</w:t>
      </w:r>
      <w:r w:rsidR="00C21293">
        <w:rPr>
          <w:b/>
          <w:sz w:val="32"/>
          <w:u w:val="single"/>
        </w:rPr>
        <w:t>ystem</w:t>
      </w:r>
      <w:r>
        <w:rPr>
          <w:b/>
          <w:sz w:val="32"/>
          <w:u w:val="single"/>
        </w:rPr>
        <w:t>ów sygnalizacji włamania i napadu oraz monitoringu typu</w:t>
      </w:r>
      <w:r w:rsidR="00C21293">
        <w:rPr>
          <w:b/>
          <w:sz w:val="32"/>
          <w:u w:val="single"/>
        </w:rPr>
        <w:t xml:space="preserve"> NOKTON </w:t>
      </w:r>
      <w:r w:rsidR="00E3145F" w:rsidRPr="00D91E3F">
        <w:rPr>
          <w:b/>
          <w:sz w:val="32"/>
          <w:u w:val="single"/>
        </w:rPr>
        <w:br/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000EF3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Default="00000EF3" w:rsidP="00C2129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000EF3" w:rsidRDefault="00000EF3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000EF3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00EF3"/>
    <w:rsid w:val="0003050D"/>
    <w:rsid w:val="00152934"/>
    <w:rsid w:val="00190158"/>
    <w:rsid w:val="001A03C8"/>
    <w:rsid w:val="001E79CA"/>
    <w:rsid w:val="001F6CD3"/>
    <w:rsid w:val="00202354"/>
    <w:rsid w:val="00210093"/>
    <w:rsid w:val="00216FBE"/>
    <w:rsid w:val="00283562"/>
    <w:rsid w:val="003A7D98"/>
    <w:rsid w:val="003E114A"/>
    <w:rsid w:val="004431E8"/>
    <w:rsid w:val="00464A11"/>
    <w:rsid w:val="00483C1C"/>
    <w:rsid w:val="00493955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AC2368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B6E82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Radosław Ochmański (p011801)</cp:lastModifiedBy>
  <cp:revision>3</cp:revision>
  <dcterms:created xsi:type="dcterms:W3CDTF">2022-08-29T19:13:00Z</dcterms:created>
  <dcterms:modified xsi:type="dcterms:W3CDTF">2022-09-07T18:14:00Z</dcterms:modified>
</cp:coreProperties>
</file>