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AD1" w:rsidRPr="00C94204" w:rsidRDefault="00C33AD1" w:rsidP="00C33AD1">
      <w:pPr>
        <w:pStyle w:val="BodyText21"/>
        <w:tabs>
          <w:tab w:val="clear" w:pos="0"/>
        </w:tabs>
        <w:spacing w:before="40" w:after="120"/>
        <w:ind w:firstLine="284"/>
        <w:jc w:val="right"/>
        <w:rPr>
          <w:sz w:val="22"/>
          <w:szCs w:val="22"/>
        </w:rPr>
      </w:pPr>
      <w:r w:rsidRPr="00C94204">
        <w:rPr>
          <w:sz w:val="22"/>
          <w:szCs w:val="22"/>
        </w:rPr>
        <w:t>Załącznik 2a do SIWZ</w:t>
      </w:r>
    </w:p>
    <w:p w:rsidR="00C33AD1" w:rsidRPr="00C94204" w:rsidRDefault="00C33AD1" w:rsidP="00C33AD1">
      <w:pPr>
        <w:pStyle w:val="BodyText21"/>
        <w:tabs>
          <w:tab w:val="clear" w:pos="0"/>
        </w:tabs>
        <w:spacing w:before="40" w:after="120"/>
        <w:ind w:firstLine="284"/>
        <w:jc w:val="right"/>
        <w:rPr>
          <w:sz w:val="22"/>
          <w:szCs w:val="22"/>
        </w:rPr>
      </w:pPr>
    </w:p>
    <w:p w:rsidR="00C33AD1" w:rsidRPr="00C94204" w:rsidRDefault="00C33AD1" w:rsidP="00C33AD1">
      <w:pPr>
        <w:pStyle w:val="BodyText21"/>
        <w:tabs>
          <w:tab w:val="clear" w:pos="0"/>
        </w:tabs>
        <w:spacing w:before="40" w:after="120" w:line="276" w:lineRule="auto"/>
        <w:ind w:firstLine="284"/>
        <w:rPr>
          <w:sz w:val="22"/>
          <w:szCs w:val="22"/>
        </w:rPr>
      </w:pPr>
    </w:p>
    <w:p w:rsidR="00C33AD1" w:rsidRPr="00C94204" w:rsidRDefault="00C33AD1" w:rsidP="00C33AD1">
      <w:pPr>
        <w:spacing w:line="360" w:lineRule="auto"/>
        <w:jc w:val="both"/>
        <w:rPr>
          <w:b/>
        </w:rPr>
      </w:pPr>
      <w:r w:rsidRPr="00C94204">
        <w:rPr>
          <w:b/>
        </w:rPr>
        <w:t xml:space="preserve">Przystępując do udziału w postępowaniu o udzielenie zamówienia, oświadczam w imieniu …………………………….. </w:t>
      </w:r>
      <w:r w:rsidRPr="00C94204">
        <w:rPr>
          <w:b/>
          <w:i/>
        </w:rPr>
        <w:t>(nazwa wykonawcy lub podmiotu trzeciego),</w:t>
      </w:r>
      <w:r w:rsidRPr="00C94204">
        <w:rPr>
          <w:b/>
        </w:rPr>
        <w:t xml:space="preserve"> że w stosunku do niego na dzień składania ofert:</w:t>
      </w:r>
    </w:p>
    <w:p w:rsidR="00C33AD1" w:rsidRPr="00C94204" w:rsidRDefault="00C33AD1" w:rsidP="00C33AD1">
      <w:pPr>
        <w:numPr>
          <w:ilvl w:val="6"/>
          <w:numId w:val="1"/>
        </w:numPr>
        <w:spacing w:after="0" w:line="360" w:lineRule="auto"/>
        <w:ind w:left="426"/>
        <w:jc w:val="both"/>
      </w:pPr>
      <w:r w:rsidRPr="00C94204">
        <w:rPr>
          <w:b/>
        </w:rPr>
        <w:t>A)</w:t>
      </w:r>
      <w:r w:rsidRPr="00C94204">
        <w:t xml:space="preserve"> nie wydano prawomocnego wyroku sądu lub ostatecznej decyzji administracyjnej o zaleganiu z uiszczaniem podatków, opłat lub składek na ubezpieczenia społeczne lub zdrowotne </w:t>
      </w:r>
    </w:p>
    <w:p w:rsidR="00C33AD1" w:rsidRPr="00C94204" w:rsidRDefault="00C33AD1" w:rsidP="00C33AD1">
      <w:pPr>
        <w:spacing w:line="360" w:lineRule="auto"/>
        <w:ind w:left="426"/>
        <w:jc w:val="both"/>
      </w:pPr>
      <w:r w:rsidRPr="00C94204">
        <w:rPr>
          <w:b/>
        </w:rPr>
        <w:t>B)</w:t>
      </w:r>
      <w:r w:rsidRPr="00C94204">
        <w:t xml:space="preserve"> </w:t>
      </w:r>
      <w:r>
        <w:t>wydano prawomocny wyrok sądu lub ostateczną decyzję administracyjną</w:t>
      </w:r>
      <w:r w:rsidRPr="00C94204">
        <w:t xml:space="preserve"> o zaleganiu z uiszczaniem podatków, opłat lub składek na ubezpieczenia społeczne lub zdrowotne a wykonawca przedkłada wraz z niniejszym oświadcze</w:t>
      </w:r>
      <w:bookmarkStart w:id="0" w:name="_GoBack"/>
      <w:bookmarkEnd w:id="0"/>
      <w:r w:rsidRPr="00C94204">
        <w:t>niem dokumenty potwierdzające dokonanie płatności tych należności wraz z ewentualnymi odsetkami lub grzywnami lub zawarte wiążące porozumienie w sprawie spłat tych należności;</w:t>
      </w:r>
    </w:p>
    <w:p w:rsidR="00C33AD1" w:rsidRPr="00C94204" w:rsidRDefault="00C33AD1" w:rsidP="00C33AD1">
      <w:pPr>
        <w:spacing w:line="360" w:lineRule="auto"/>
        <w:ind w:left="426"/>
        <w:jc w:val="both"/>
      </w:pPr>
      <w:r w:rsidRPr="00C94204">
        <w:rPr>
          <w:b/>
        </w:rPr>
        <w:t>Uwaga!!! Skreślić niewłaściwe (A lub B)</w:t>
      </w:r>
    </w:p>
    <w:p w:rsidR="00C33AD1" w:rsidRPr="00C94204" w:rsidRDefault="00C33AD1" w:rsidP="00C33AD1">
      <w:pPr>
        <w:numPr>
          <w:ilvl w:val="6"/>
          <w:numId w:val="1"/>
        </w:numPr>
        <w:spacing w:after="0" w:line="360" w:lineRule="auto"/>
        <w:ind w:left="426"/>
        <w:jc w:val="both"/>
      </w:pPr>
      <w:r w:rsidRPr="00C94204">
        <w:t xml:space="preserve"> nie orzeczono tytułem środka zapobiegawczego zakazu ubiegania się o zamówienia publiczne;</w:t>
      </w:r>
    </w:p>
    <w:p w:rsidR="00C33AD1" w:rsidRPr="00C94204" w:rsidRDefault="00C33AD1" w:rsidP="00C33AD1">
      <w:pPr>
        <w:numPr>
          <w:ilvl w:val="6"/>
          <w:numId w:val="1"/>
        </w:numPr>
        <w:spacing w:after="0" w:line="360" w:lineRule="auto"/>
        <w:ind w:left="426"/>
        <w:jc w:val="both"/>
      </w:pPr>
      <w:r w:rsidRPr="00C94204">
        <w:t xml:space="preserve">nie wydano prawomocnego wyroku sądu skazującego za wykroczenie na karę ograniczenia wolności lub grzywny w zakresie określonym przez zamawiającego na podstawie art. 24 ust. 5 pkt 5 i 6 ustawy </w:t>
      </w:r>
      <w:proofErr w:type="spellStart"/>
      <w:r w:rsidRPr="00C94204">
        <w:t>Pzp</w:t>
      </w:r>
      <w:proofErr w:type="spellEnd"/>
      <w:r w:rsidRPr="00C94204">
        <w:t>;</w:t>
      </w:r>
    </w:p>
    <w:p w:rsidR="00C33AD1" w:rsidRPr="00C94204" w:rsidRDefault="00C33AD1" w:rsidP="00C33AD1">
      <w:pPr>
        <w:numPr>
          <w:ilvl w:val="6"/>
          <w:numId w:val="1"/>
        </w:numPr>
        <w:spacing w:after="0" w:line="360" w:lineRule="auto"/>
        <w:ind w:left="426"/>
        <w:jc w:val="both"/>
      </w:pPr>
      <w:r w:rsidRPr="00C94204">
        <w:t xml:space="preserve">nie wydano ostatecznej decyzji administracyjnej o naruszeniu obowiązków wynikających z przepisów prawa pracy, prawa ochrony środowiska lub przepisów o zabezpieczeniu społecznym w zakresie określonym przez zamawiającego na podstawie art. 24 ust. 5 pkt 7 ustawy </w:t>
      </w:r>
      <w:proofErr w:type="spellStart"/>
      <w:r w:rsidRPr="00C94204">
        <w:t>Pzp</w:t>
      </w:r>
      <w:proofErr w:type="spellEnd"/>
      <w:r w:rsidRPr="00C94204">
        <w:t>;</w:t>
      </w:r>
    </w:p>
    <w:p w:rsidR="00C33AD1" w:rsidRPr="00C94204" w:rsidRDefault="00C33AD1" w:rsidP="00C33AD1">
      <w:pPr>
        <w:numPr>
          <w:ilvl w:val="6"/>
          <w:numId w:val="1"/>
        </w:numPr>
        <w:spacing w:after="0" w:line="360" w:lineRule="auto"/>
        <w:ind w:left="426"/>
        <w:jc w:val="both"/>
      </w:pPr>
      <w:r w:rsidRPr="00C94204">
        <w:t>nie zalega z opłacaniem podatków i opłat lokalnych, o których mowa w ustawie z dnia 12 stycznia 1991 r. o podatkach i opłatach lokalnych (Dz. U. z 2016 r. poz. 716).</w:t>
      </w:r>
    </w:p>
    <w:p w:rsidR="00B91705" w:rsidRDefault="00B91705"/>
    <w:sectPr w:rsidR="00B9170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686" w:rsidRDefault="00DD1686" w:rsidP="00016369">
      <w:pPr>
        <w:spacing w:after="0" w:line="240" w:lineRule="auto"/>
      </w:pPr>
      <w:r>
        <w:separator/>
      </w:r>
    </w:p>
  </w:endnote>
  <w:endnote w:type="continuationSeparator" w:id="0">
    <w:p w:rsidR="00DD1686" w:rsidRDefault="00DD1686" w:rsidP="00016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686" w:rsidRDefault="00DD1686" w:rsidP="00016369">
      <w:pPr>
        <w:spacing w:after="0" w:line="240" w:lineRule="auto"/>
      </w:pPr>
      <w:r>
        <w:separator/>
      </w:r>
    </w:p>
  </w:footnote>
  <w:footnote w:type="continuationSeparator" w:id="0">
    <w:p w:rsidR="00DD1686" w:rsidRDefault="00DD1686" w:rsidP="00016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369" w:rsidRDefault="00016369">
    <w:pPr>
      <w:pStyle w:val="Nagwek"/>
    </w:pPr>
    <w:r>
      <w:rPr>
        <w:noProof/>
      </w:rPr>
      <w:drawing>
        <wp:inline distT="0" distB="0" distL="0" distR="0" wp14:anchorId="6BD0D680" wp14:editId="45C1D0E7">
          <wp:extent cx="5760720" cy="656590"/>
          <wp:effectExtent l="0" t="0" r="0" b="0"/>
          <wp:docPr id="1" name="Obraz 3" descr="P:\06_os1\!wewnetrzne\WWRPO-VI - MSP\NOWA PERSPEKTYWA\Nowe RPO\Promocja\Logosy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P:\06_os1\!wewnetrzne\WWRPO-VI - MSP\NOWA PERSPEKTYWA\Nowe RPO\Promocja\Logosy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6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2"/>
    <w:multiLevelType w:val="multilevel"/>
    <w:tmpl w:val="64C2DEE0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AD1"/>
    <w:rsid w:val="00016369"/>
    <w:rsid w:val="00B91705"/>
    <w:rsid w:val="00C33AD1"/>
    <w:rsid w:val="00DD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8AB8FF-7C8B-4B52-B742-6B6322CCB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33AD1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Text21">
    <w:name w:val="Body Text 21"/>
    <w:basedOn w:val="Normalny"/>
    <w:rsid w:val="00C33AD1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Nagwek">
    <w:name w:val="header"/>
    <w:basedOn w:val="Normalny"/>
    <w:link w:val="NagwekZnak"/>
    <w:uiPriority w:val="99"/>
    <w:unhideWhenUsed/>
    <w:rsid w:val="000163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6369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63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6369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Sobczak</dc:creator>
  <cp:keywords/>
  <dc:description/>
  <cp:lastModifiedBy>Jarosław Sobczak</cp:lastModifiedBy>
  <cp:revision>2</cp:revision>
  <dcterms:created xsi:type="dcterms:W3CDTF">2019-09-26T09:58:00Z</dcterms:created>
  <dcterms:modified xsi:type="dcterms:W3CDTF">2019-09-26T10:00:00Z</dcterms:modified>
</cp:coreProperties>
</file>