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70"/>
        <w:gridCol w:w="10"/>
        <w:gridCol w:w="2671"/>
        <w:gridCol w:w="1080"/>
        <w:gridCol w:w="1377"/>
        <w:gridCol w:w="10"/>
        <w:gridCol w:w="1460"/>
        <w:gridCol w:w="1170"/>
        <w:gridCol w:w="10"/>
        <w:gridCol w:w="1590"/>
        <w:gridCol w:w="10"/>
      </w:tblGrid>
      <w:tr w:rsidR="000E5110" w:rsidRPr="000E5110" w14:paraId="25425438" w14:textId="77777777" w:rsidTr="006A0936">
        <w:trPr>
          <w:trHeight w:val="28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903" w14:textId="7E848980" w:rsidR="000E5110" w:rsidRPr="000E5110" w:rsidRDefault="00B86106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0D0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24C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312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BA1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AE9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1B2" w14:textId="77777777" w:rsidR="000E5110" w:rsidRPr="000E5110" w:rsidRDefault="000E5110" w:rsidP="000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3D" w:rsidRPr="000E5110" w14:paraId="7C992C11" w14:textId="77777777" w:rsidTr="006A0936">
        <w:trPr>
          <w:trHeight w:val="28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B7EA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8876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0BD4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B2AF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C847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2A6E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33DD" w14:textId="64D6A61C" w:rsidR="00D91AA0" w:rsidRPr="00171E0E" w:rsidRDefault="00D91AA0" w:rsidP="00D91AA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iCs/>
              </w:rPr>
            </w:pPr>
            <w:bookmarkStart w:id="0" w:name="_Hlk128987884"/>
            <w:r w:rsidRPr="00171E0E">
              <w:rPr>
                <w:rFonts w:ascii="Arial" w:hAnsi="Arial" w:cs="Arial"/>
                <w:i/>
                <w:iCs/>
              </w:rPr>
              <w:t xml:space="preserve">Załącznik nr </w:t>
            </w:r>
            <w:r w:rsidR="00927C03">
              <w:rPr>
                <w:rFonts w:ascii="Arial" w:hAnsi="Arial" w:cs="Arial"/>
                <w:i/>
                <w:iCs/>
              </w:rPr>
              <w:t>3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171E0E">
              <w:rPr>
                <w:rFonts w:ascii="Arial" w:hAnsi="Arial" w:cs="Arial"/>
                <w:i/>
                <w:iCs/>
              </w:rPr>
              <w:t xml:space="preserve"> </w:t>
            </w:r>
          </w:p>
          <w:bookmarkEnd w:id="0"/>
          <w:p w14:paraId="08068140" w14:textId="1858B2E2" w:rsidR="0085163D" w:rsidRPr="000E5110" w:rsidRDefault="0085163D" w:rsidP="00851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5163D" w:rsidRPr="000E5110" w14:paraId="61F16626" w14:textId="77777777" w:rsidTr="006A0936">
        <w:trPr>
          <w:trHeight w:val="36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94BE" w14:textId="77777777" w:rsidR="0085163D" w:rsidRPr="000E5110" w:rsidRDefault="0085163D" w:rsidP="00851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0D91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7DFF" w14:textId="214D075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KOSZTORYS </w:t>
            </w:r>
            <w:r w:rsidR="00927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OFERTOWY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5F1A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3C84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163D" w:rsidRPr="000E5110" w14:paraId="54553873" w14:textId="77777777" w:rsidTr="006A0936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8A39D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6F69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03E3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5CEF1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0C539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F51A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8E4E" w14:textId="77777777" w:rsidR="0085163D" w:rsidRPr="000E5110" w:rsidRDefault="0085163D" w:rsidP="0085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163D" w:rsidRPr="000E5110" w14:paraId="1F7EA328" w14:textId="77777777" w:rsidTr="006A0936">
        <w:trPr>
          <w:trHeight w:val="960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3861E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D0DC8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6862D" w14:textId="56C9A162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OPZ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641FD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E785A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zł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BEED5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64EEC" w14:textId="77777777" w:rsidR="0085163D" w:rsidRPr="000E5110" w:rsidRDefault="0085163D" w:rsidP="008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5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 razem zł</w:t>
            </w:r>
          </w:p>
        </w:tc>
      </w:tr>
      <w:tr w:rsidR="00680FD0" w:rsidRPr="000E5110" w14:paraId="4E430F4D" w14:textId="77777777" w:rsidTr="00680FD0">
        <w:trPr>
          <w:trHeight w:val="484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5ECD4" w14:textId="77777777" w:rsidR="00680FD0" w:rsidRPr="004467CC" w:rsidRDefault="00680FD0" w:rsidP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B5CCE" w14:textId="61B8A8F9" w:rsidR="00680FD0" w:rsidRPr="00D82D79" w:rsidRDefault="00680FD0" w:rsidP="00680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1" w:name="_Toc125033038"/>
            <w:r w:rsidRPr="00D82D7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Pomiary poziomu hałasu</w:t>
            </w:r>
            <w:bookmarkEnd w:id="1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411DF" w14:textId="6FB14F5F" w:rsidR="00680FD0" w:rsidRPr="00680FD0" w:rsidRDefault="00B75CEC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52FA" w14:textId="5013F1CC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raport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23F26" w14:textId="231F5F76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D783C" w14:textId="11C9093F" w:rsidR="00680FD0" w:rsidRPr="00680FD0" w:rsidRDefault="007B1D35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A7122" w14:textId="1931F31B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0FD0" w:rsidRPr="000E5110" w14:paraId="2D6F1609" w14:textId="77777777" w:rsidTr="00680FD0">
        <w:trPr>
          <w:trHeight w:val="506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4B5D2" w14:textId="77777777" w:rsidR="00680FD0" w:rsidRPr="004467CC" w:rsidRDefault="00680FD0" w:rsidP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00364" w14:textId="04373380" w:rsidR="00680FD0" w:rsidRPr="004467CC" w:rsidRDefault="00680FD0" w:rsidP="0068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7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Określenie wielkości emisji hałasu wynikającego z eksploatacji drogi za pomocą metod obliczeniowych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05D1" w14:textId="003ED9FD" w:rsidR="00680FD0" w:rsidRPr="00680FD0" w:rsidRDefault="00B75CEC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F11BE" w14:textId="5EB1D689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opracowanie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898AA" w14:textId="119AB657" w:rsidR="00680FD0" w:rsidRPr="00680FD0" w:rsidRDefault="00680FD0" w:rsidP="00C841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58826" w14:textId="0D1AF935" w:rsidR="00680FD0" w:rsidRPr="00680FD0" w:rsidRDefault="007B1D35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B50435" w14:textId="2C481E43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0FD0" w:rsidRPr="000E5110" w14:paraId="7E5CA575" w14:textId="77777777" w:rsidTr="009E448C">
        <w:trPr>
          <w:trHeight w:val="2388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DC1F8" w14:textId="6D83B90E" w:rsidR="00680FD0" w:rsidRPr="004467CC" w:rsidRDefault="00680FD0" w:rsidP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334A0" w14:textId="7ADBCDD3" w:rsidR="00680FD0" w:rsidRPr="00D82D79" w:rsidRDefault="00680FD0" w:rsidP="00680F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2" w:name="_Toc125033040"/>
            <w:r w:rsidRPr="00D82D7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Propozycje działań w zakresie ochrony przed hałasem oraz oszacowanie efektów planowanych działań w zakresie ochrony przed hałasem</w:t>
            </w:r>
            <w:bookmarkEnd w:id="2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w przypadku nie osiągnięcia celów środowiskowych</w:t>
            </w:r>
          </w:p>
          <w:p w14:paraId="68DB276D" w14:textId="7803FB37" w:rsidR="00680FD0" w:rsidRPr="004467CC" w:rsidRDefault="00680FD0" w:rsidP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463CE" w14:textId="57F8CB05" w:rsidR="00680FD0" w:rsidRPr="00680FD0" w:rsidRDefault="00B75CEC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9C33" w14:textId="0495A8D2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opracowanie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F326" w14:textId="7751D3A9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A922" w14:textId="63ECA939" w:rsidR="00680FD0" w:rsidRPr="00680FD0" w:rsidRDefault="007B1D35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E5D42" w14:textId="65BDC6CE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0FD0" w:rsidRPr="000E5110" w14:paraId="1D3229C3" w14:textId="77777777" w:rsidTr="00AC58A3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2D9D" w14:textId="77777777" w:rsidR="00680FD0" w:rsidRPr="004467CC" w:rsidRDefault="00680FD0" w:rsidP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F2A" w14:textId="77777777" w:rsidR="00680FD0" w:rsidRPr="004467CC" w:rsidRDefault="00680FD0" w:rsidP="0068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8A8A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0B763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80FFB" w14:textId="5D914EA6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F9E0CE" w14:textId="3C80BE34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0FD0" w:rsidRPr="000E5110" w14:paraId="086602F6" w14:textId="77777777" w:rsidTr="00AC58A3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D909" w14:textId="77777777" w:rsidR="00680FD0" w:rsidRPr="004467CC" w:rsidRDefault="00680FD0" w:rsidP="006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F4C7" w14:textId="77777777" w:rsidR="00680FD0" w:rsidRPr="004467CC" w:rsidRDefault="00680FD0" w:rsidP="0068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4D35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7DF12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56FE8" w14:textId="40008E48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23043B" w14:textId="320DA3EA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0FD0" w:rsidRPr="000E5110" w14:paraId="1EC6775E" w14:textId="77777777" w:rsidTr="00AC58A3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3B55" w14:textId="77777777" w:rsidR="00680FD0" w:rsidRPr="004467CC" w:rsidRDefault="00680FD0" w:rsidP="006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0CE9" w14:textId="77777777" w:rsidR="00680FD0" w:rsidRPr="004467CC" w:rsidRDefault="00680FD0" w:rsidP="0068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919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697D9" w14:textId="77777777" w:rsidR="00680FD0" w:rsidRPr="00680FD0" w:rsidRDefault="00680FD0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C2BA9" w14:textId="1B60F080" w:rsidR="00680FD0" w:rsidRPr="00680FD0" w:rsidRDefault="00BE32DF" w:rsidP="00680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="00680FD0" w:rsidRPr="0044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3C556" w14:textId="50560560" w:rsidR="00680FD0" w:rsidRPr="00680FD0" w:rsidRDefault="00680FD0" w:rsidP="00680FD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EDE2631" w14:textId="77777777" w:rsidR="003D267F" w:rsidRPr="0042693E" w:rsidRDefault="003D267F" w:rsidP="004467CC">
      <w:pPr>
        <w:rPr>
          <w:rFonts w:ascii="Times New Roman" w:hAnsi="Times New Roman" w:cs="Times New Roman"/>
        </w:rPr>
      </w:pPr>
    </w:p>
    <w:sectPr w:rsidR="003D267F" w:rsidRPr="0042693E" w:rsidSect="004467CC">
      <w:headerReference w:type="default" r:id="rId8"/>
      <w:footerReference w:type="default" r:id="rId9"/>
      <w:pgSz w:w="11906" w:h="16838"/>
      <w:pgMar w:top="1417" w:right="1417" w:bottom="1276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3D1C" w14:textId="77777777" w:rsidR="008654D2" w:rsidRDefault="008654D2" w:rsidP="006623B3">
      <w:pPr>
        <w:spacing w:after="0" w:line="240" w:lineRule="auto"/>
      </w:pPr>
      <w:r>
        <w:separator/>
      </w:r>
    </w:p>
  </w:endnote>
  <w:endnote w:type="continuationSeparator" w:id="0">
    <w:p w14:paraId="57A36374" w14:textId="77777777" w:rsidR="008654D2" w:rsidRDefault="008654D2" w:rsidP="006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228990"/>
      <w:docPartObj>
        <w:docPartGallery w:val="Page Numbers (Bottom of Page)"/>
        <w:docPartUnique/>
      </w:docPartObj>
    </w:sdtPr>
    <w:sdtEndPr/>
    <w:sdtContent>
      <w:p w14:paraId="7B8E80EC" w14:textId="77777777" w:rsidR="008654D2" w:rsidRDefault="00865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1B">
          <w:rPr>
            <w:noProof/>
          </w:rPr>
          <w:t>2</w:t>
        </w:r>
        <w:r>
          <w:fldChar w:fldCharType="end"/>
        </w:r>
      </w:p>
    </w:sdtContent>
  </w:sdt>
  <w:p w14:paraId="24F4DF4A" w14:textId="77777777" w:rsidR="008654D2" w:rsidRDefault="00865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05DB" w14:textId="77777777" w:rsidR="008654D2" w:rsidRDefault="008654D2" w:rsidP="006623B3">
      <w:pPr>
        <w:spacing w:after="0" w:line="240" w:lineRule="auto"/>
      </w:pPr>
      <w:r>
        <w:separator/>
      </w:r>
    </w:p>
  </w:footnote>
  <w:footnote w:type="continuationSeparator" w:id="0">
    <w:p w14:paraId="198CADA4" w14:textId="77777777" w:rsidR="008654D2" w:rsidRDefault="008654D2" w:rsidP="0066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763B" w14:textId="77777777" w:rsidR="008654D2" w:rsidRPr="001A04AA" w:rsidRDefault="008654D2" w:rsidP="006623B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1A04AA">
      <w:rPr>
        <w:rFonts w:ascii="Times New Roman" w:hAnsi="Times New Roman" w:cs="Times New Roman"/>
        <w:sz w:val="18"/>
        <w:szCs w:val="18"/>
      </w:rPr>
      <w:t>MAZOWIECKI ZARZĄD DRÓG WOJEWÓDZKICH W WARSZAWIE</w:t>
    </w:r>
  </w:p>
  <w:p w14:paraId="1F8E8BFA" w14:textId="77777777" w:rsidR="008654D2" w:rsidRPr="001A04AA" w:rsidRDefault="008654D2" w:rsidP="006623B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1A04AA">
      <w:rPr>
        <w:rFonts w:ascii="Times New Roman" w:hAnsi="Times New Roman" w:cs="Times New Roman"/>
        <w:sz w:val="18"/>
        <w:szCs w:val="18"/>
      </w:rPr>
      <w:t>00-048 Warszawa, ul. Mazowiecka 14</w:t>
    </w:r>
  </w:p>
  <w:p w14:paraId="3A9CC7CB" w14:textId="77777777" w:rsidR="008654D2" w:rsidRPr="00173258" w:rsidRDefault="008654D2" w:rsidP="006623B3">
    <w:pPr>
      <w:pStyle w:val="Nagwek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1A04AA">
      <w:rPr>
        <w:rFonts w:ascii="Times New Roman" w:hAnsi="Times New Roman" w:cs="Times New Roman"/>
        <w:sz w:val="18"/>
        <w:szCs w:val="18"/>
      </w:rPr>
      <w:t xml:space="preserve">tel. (22) 244 90 00 do 12, fax. </w:t>
    </w:r>
    <w:r w:rsidRPr="00173258">
      <w:rPr>
        <w:rFonts w:ascii="Times New Roman" w:hAnsi="Times New Roman" w:cs="Times New Roman"/>
        <w:sz w:val="18"/>
        <w:szCs w:val="18"/>
        <w:lang w:val="en-US"/>
      </w:rPr>
      <w:t>(22) 244 90 13</w:t>
    </w:r>
  </w:p>
  <w:p w14:paraId="2BA985A6" w14:textId="77777777" w:rsidR="008654D2" w:rsidRPr="001A04AA" w:rsidRDefault="008654D2" w:rsidP="006623B3">
    <w:pPr>
      <w:pStyle w:val="Nagwek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1A04AA">
      <w:rPr>
        <w:rFonts w:ascii="Times New Roman" w:hAnsi="Times New Roman" w:cs="Times New Roman"/>
        <w:sz w:val="18"/>
        <w:szCs w:val="18"/>
        <w:lang w:val="en-US"/>
      </w:rPr>
      <w:t>www.mzdw.pl, e-mail: dyrekcja@mzdw.pl</w:t>
    </w:r>
  </w:p>
  <w:p w14:paraId="2178EF0C" w14:textId="77777777" w:rsidR="008654D2" w:rsidRPr="006623B3" w:rsidRDefault="008654D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2789B"/>
    <w:multiLevelType w:val="hybridMultilevel"/>
    <w:tmpl w:val="3CD05102"/>
    <w:lvl w:ilvl="0" w:tplc="5E24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3"/>
    <w:rsid w:val="000D65E4"/>
    <w:rsid w:val="000E5110"/>
    <w:rsid w:val="00143362"/>
    <w:rsid w:val="00173258"/>
    <w:rsid w:val="00176D43"/>
    <w:rsid w:val="001A04AA"/>
    <w:rsid w:val="001B2D61"/>
    <w:rsid w:val="001E5CD7"/>
    <w:rsid w:val="001F2333"/>
    <w:rsid w:val="001F7206"/>
    <w:rsid w:val="00221C94"/>
    <w:rsid w:val="00240535"/>
    <w:rsid w:val="00261939"/>
    <w:rsid w:val="0028620B"/>
    <w:rsid w:val="002874FF"/>
    <w:rsid w:val="002E7005"/>
    <w:rsid w:val="00361DCD"/>
    <w:rsid w:val="003726EC"/>
    <w:rsid w:val="003A1412"/>
    <w:rsid w:val="003D267F"/>
    <w:rsid w:val="003F3715"/>
    <w:rsid w:val="0042693E"/>
    <w:rsid w:val="004467CC"/>
    <w:rsid w:val="004D0DAE"/>
    <w:rsid w:val="004D45AE"/>
    <w:rsid w:val="004D7B71"/>
    <w:rsid w:val="00503BC5"/>
    <w:rsid w:val="0052394A"/>
    <w:rsid w:val="0056234D"/>
    <w:rsid w:val="00593801"/>
    <w:rsid w:val="005A07DE"/>
    <w:rsid w:val="005C731B"/>
    <w:rsid w:val="00633EB8"/>
    <w:rsid w:val="006623B3"/>
    <w:rsid w:val="00680FD0"/>
    <w:rsid w:val="006A0936"/>
    <w:rsid w:val="0076352E"/>
    <w:rsid w:val="007B1D35"/>
    <w:rsid w:val="007D05CC"/>
    <w:rsid w:val="007D5462"/>
    <w:rsid w:val="007E7FDB"/>
    <w:rsid w:val="0085163D"/>
    <w:rsid w:val="008654D2"/>
    <w:rsid w:val="00883785"/>
    <w:rsid w:val="0088458B"/>
    <w:rsid w:val="008A0BFF"/>
    <w:rsid w:val="008A51EB"/>
    <w:rsid w:val="008C1C5D"/>
    <w:rsid w:val="009018DD"/>
    <w:rsid w:val="00927C03"/>
    <w:rsid w:val="00945AE8"/>
    <w:rsid w:val="009C5BA3"/>
    <w:rsid w:val="009C76E3"/>
    <w:rsid w:val="009D6F7E"/>
    <w:rsid w:val="009E1150"/>
    <w:rsid w:val="009E448C"/>
    <w:rsid w:val="00A26BDC"/>
    <w:rsid w:val="00A54A5B"/>
    <w:rsid w:val="00AA0795"/>
    <w:rsid w:val="00AE43E1"/>
    <w:rsid w:val="00AF562F"/>
    <w:rsid w:val="00B045DB"/>
    <w:rsid w:val="00B75CEC"/>
    <w:rsid w:val="00B86106"/>
    <w:rsid w:val="00BC6B8E"/>
    <w:rsid w:val="00BE32DF"/>
    <w:rsid w:val="00C14539"/>
    <w:rsid w:val="00C36E5C"/>
    <w:rsid w:val="00C6715B"/>
    <w:rsid w:val="00C82344"/>
    <w:rsid w:val="00C84102"/>
    <w:rsid w:val="00C91C54"/>
    <w:rsid w:val="00CA091E"/>
    <w:rsid w:val="00CB5F53"/>
    <w:rsid w:val="00D02F7D"/>
    <w:rsid w:val="00D37373"/>
    <w:rsid w:val="00D61CB3"/>
    <w:rsid w:val="00D82D79"/>
    <w:rsid w:val="00D86EEA"/>
    <w:rsid w:val="00D91AA0"/>
    <w:rsid w:val="00DB0AEB"/>
    <w:rsid w:val="00E866B8"/>
    <w:rsid w:val="00EF50AE"/>
    <w:rsid w:val="00EF791F"/>
    <w:rsid w:val="00F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847C"/>
  <w15:chartTrackingRefBased/>
  <w15:docId w15:val="{A7D4DED0-F544-4541-A2EA-3EECBB7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D7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3B3"/>
  </w:style>
  <w:style w:type="paragraph" w:styleId="Stopka">
    <w:name w:val="footer"/>
    <w:basedOn w:val="Normalny"/>
    <w:link w:val="StopkaZnak"/>
    <w:uiPriority w:val="99"/>
    <w:unhideWhenUsed/>
    <w:rsid w:val="006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3B3"/>
  </w:style>
  <w:style w:type="paragraph" w:styleId="Tekstdymka">
    <w:name w:val="Balloon Text"/>
    <w:basedOn w:val="Normalny"/>
    <w:link w:val="TekstdymkaZnak"/>
    <w:uiPriority w:val="99"/>
    <w:semiHidden/>
    <w:unhideWhenUsed/>
    <w:rsid w:val="001A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A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2D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5EE2-7C34-48AD-B548-CFCB8E5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akobza</dc:creator>
  <cp:keywords/>
  <dc:description/>
  <cp:lastModifiedBy>MZDW Wojciech Caballero Frączkowski</cp:lastModifiedBy>
  <cp:revision>2</cp:revision>
  <cp:lastPrinted>2024-09-18T13:06:00Z</cp:lastPrinted>
  <dcterms:created xsi:type="dcterms:W3CDTF">2024-10-10T09:37:00Z</dcterms:created>
  <dcterms:modified xsi:type="dcterms:W3CDTF">2024-10-10T09:37:00Z</dcterms:modified>
</cp:coreProperties>
</file>