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49A2745D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67A2ABD9" w14:textId="5D3856EC" w:rsid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556B938B" w14:textId="1B082659" w:rsidR="00072CBF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22B3D88F" w14:textId="40EEE8AF" w:rsidR="00072CBF" w:rsidRDefault="00072CBF" w:rsidP="000B1C12">
      <w:pPr>
        <w:spacing w:line="276" w:lineRule="auto"/>
        <w:jc w:val="both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072CBF">
        <w:rPr>
          <w:rFonts w:ascii="Arial" w:hAnsi="Arial" w:cs="Arial"/>
          <w:b/>
          <w:color w:val="auto"/>
          <w:spacing w:val="-4"/>
          <w:sz w:val="22"/>
          <w:szCs w:val="22"/>
        </w:rPr>
        <w:t>„</w:t>
      </w:r>
      <w:r w:rsidR="00B714EB" w:rsidRPr="00B714EB">
        <w:rPr>
          <w:rFonts w:ascii="Arial" w:hAnsi="Arial" w:cs="Arial"/>
          <w:b/>
          <w:color w:val="auto"/>
          <w:spacing w:val="-4"/>
          <w:sz w:val="22"/>
          <w:szCs w:val="22"/>
        </w:rPr>
        <w:t>Sprzedaż energii elektrycznej i usługa przesyłu do obiektów Gminy Miasto Świnoujście, jej jednostek organizacyjnych, Instytucji Kultury i gminnych osób prawnych w okresie od 01.01.2024 r. do 31.12.2025 r.</w:t>
      </w:r>
      <w:bookmarkStart w:id="0" w:name="_GoBack"/>
      <w:bookmarkEnd w:id="0"/>
      <w:r w:rsidRPr="00072CBF">
        <w:rPr>
          <w:rFonts w:ascii="Arial" w:hAnsi="Arial" w:cs="Arial"/>
          <w:b/>
          <w:color w:val="auto"/>
          <w:spacing w:val="-4"/>
          <w:sz w:val="22"/>
          <w:szCs w:val="22"/>
        </w:rPr>
        <w:t>”</w:t>
      </w:r>
    </w:p>
    <w:p w14:paraId="388DF44F" w14:textId="38E24CAC" w:rsidR="00072CBF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tbl>
      <w:tblPr>
        <w:tblpPr w:leftFromText="141" w:rightFromText="141" w:vertAnchor="text" w:horzAnchor="margin" w:tblpXSpec="center" w:tblpY="219"/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0"/>
        <w:gridCol w:w="1969"/>
        <w:gridCol w:w="1578"/>
        <w:gridCol w:w="1659"/>
        <w:gridCol w:w="2307"/>
      </w:tblGrid>
      <w:tr w:rsidR="00072CBF" w:rsidRPr="00903BC7" w14:paraId="34F99993" w14:textId="77777777" w:rsidTr="00C83599">
        <w:trPr>
          <w:trHeight w:val="2370"/>
        </w:trPr>
        <w:tc>
          <w:tcPr>
            <w:tcW w:w="300" w:type="pct"/>
          </w:tcPr>
          <w:p w14:paraId="33634CEB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8A916A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3" w:type="pct"/>
          </w:tcPr>
          <w:p w14:paraId="75F95244" w14:textId="77777777" w:rsidR="00072CBF" w:rsidRPr="00903BC7" w:rsidRDefault="00072CBF" w:rsidP="00072CBF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78D5F4D5" w14:textId="77777777" w:rsidR="00072CBF" w:rsidRPr="00903BC7" w:rsidRDefault="00072CBF" w:rsidP="00072CBF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431E9294" w14:textId="77777777" w:rsidR="00072CBF" w:rsidRPr="00903BC7" w:rsidRDefault="00072CBF" w:rsidP="00072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6EA13B5" w14:textId="77777777" w:rsidR="00072CBF" w:rsidRPr="00903BC7" w:rsidRDefault="00072CBF" w:rsidP="00072CBF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5D02B55C" w14:textId="73029B0A" w:rsidR="00072CBF" w:rsidRPr="00903BC7" w:rsidRDefault="00072CBF" w:rsidP="00C8359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C83599">
              <w:rPr>
                <w:rFonts w:ascii="Arial" w:hAnsi="Arial" w:cs="Arial"/>
                <w:sz w:val="22"/>
                <w:szCs w:val="22"/>
              </w:rPr>
              <w:t>wykonanych dostaw</w:t>
            </w:r>
          </w:p>
        </w:tc>
        <w:tc>
          <w:tcPr>
            <w:tcW w:w="874" w:type="pct"/>
          </w:tcPr>
          <w:p w14:paraId="4BF46383" w14:textId="5C9C08A4" w:rsidR="00072CBF" w:rsidRPr="00903BC7" w:rsidRDefault="00072CBF" w:rsidP="00072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  <w:r w:rsidR="00C83599">
              <w:rPr>
                <w:rFonts w:ascii="Arial" w:hAnsi="Arial" w:cs="Arial"/>
                <w:sz w:val="22"/>
                <w:szCs w:val="22"/>
              </w:rPr>
              <w:t xml:space="preserve"> (dane teleadresowe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16" w:type="pct"/>
          </w:tcPr>
          <w:p w14:paraId="799A714D" w14:textId="77777777" w:rsidR="00072CBF" w:rsidRPr="00903BC7" w:rsidRDefault="00072CBF" w:rsidP="00072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03BC7">
              <w:rPr>
                <w:rFonts w:ascii="Arial" w:hAnsi="Arial" w:cs="Arial"/>
                <w:sz w:val="22"/>
                <w:szCs w:val="22"/>
              </w:rPr>
              <w:t xml:space="preserve"> który zrealizował dostawę (wykonawca/podmiot udostępniający zasoby)</w:t>
            </w:r>
          </w:p>
        </w:tc>
      </w:tr>
      <w:tr w:rsidR="00072CBF" w:rsidRPr="00903BC7" w14:paraId="609AD4F0" w14:textId="77777777" w:rsidTr="00C83599">
        <w:trPr>
          <w:trHeight w:val="1148"/>
        </w:trPr>
        <w:tc>
          <w:tcPr>
            <w:tcW w:w="300" w:type="pct"/>
          </w:tcPr>
          <w:p w14:paraId="668566F4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26CB9494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B0FC7DB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57731172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712A09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pct"/>
          </w:tcPr>
          <w:p w14:paraId="3466A37D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CBF" w:rsidRPr="00903BC7" w14:paraId="70D5F1F0" w14:textId="77777777" w:rsidTr="00C83599">
        <w:trPr>
          <w:trHeight w:val="1113"/>
        </w:trPr>
        <w:tc>
          <w:tcPr>
            <w:tcW w:w="300" w:type="pct"/>
          </w:tcPr>
          <w:p w14:paraId="2EE7F5EC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13D22672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00199060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6FC465C0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</w:tcPr>
          <w:p w14:paraId="5C805D67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pct"/>
          </w:tcPr>
          <w:p w14:paraId="438C1A33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CBF" w:rsidRPr="00903BC7" w14:paraId="3C9FC34D" w14:textId="77777777" w:rsidTr="00C83599">
        <w:trPr>
          <w:trHeight w:val="1077"/>
        </w:trPr>
        <w:tc>
          <w:tcPr>
            <w:tcW w:w="300" w:type="pct"/>
          </w:tcPr>
          <w:p w14:paraId="5AAF751A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</w:tcPr>
          <w:p w14:paraId="182C5C76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78E3D190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56EB7214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</w:tcPr>
          <w:p w14:paraId="21845158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pct"/>
          </w:tcPr>
          <w:p w14:paraId="6C315BE8" w14:textId="77777777" w:rsidR="00072CBF" w:rsidRPr="00903BC7" w:rsidRDefault="00072CBF" w:rsidP="00072CB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A43162" w14:textId="220760B5" w:rsidR="00072CBF" w:rsidRDefault="00072CBF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2B0FD714" w14:textId="19BAE13A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15F2212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30E39F6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36F3EA39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</w:t>
      </w:r>
      <w:r w:rsidR="00C604B3">
        <w:rPr>
          <w:rFonts w:ascii="Arial" w:hAnsi="Arial" w:cs="Arial"/>
          <w:sz w:val="22"/>
          <w:szCs w:val="22"/>
        </w:rPr>
        <w:t>na zasadach określonych w art. 126</w:t>
      </w:r>
      <w:r w:rsidRPr="00903BC7">
        <w:rPr>
          <w:rFonts w:ascii="Arial" w:hAnsi="Arial" w:cs="Arial"/>
          <w:sz w:val="22"/>
          <w:szCs w:val="22"/>
        </w:rPr>
        <w:t xml:space="preserve"> ustawy Pzp</w:t>
      </w:r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466D66EC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82A8" w14:textId="77777777" w:rsidR="00257585" w:rsidRDefault="00257585">
      <w:r>
        <w:separator/>
      </w:r>
    </w:p>
  </w:endnote>
  <w:endnote w:type="continuationSeparator" w:id="0">
    <w:p w14:paraId="2AF24F3D" w14:textId="77777777" w:rsidR="00257585" w:rsidRDefault="002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718D" w14:textId="77777777" w:rsidR="00257585" w:rsidRDefault="00257585">
      <w:r>
        <w:separator/>
      </w:r>
    </w:p>
  </w:footnote>
  <w:footnote w:type="continuationSeparator" w:id="0">
    <w:p w14:paraId="0BD0B4B3" w14:textId="77777777" w:rsidR="00257585" w:rsidRDefault="0025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C9FC" w14:textId="7F5C3CBA" w:rsidR="00903BC7" w:rsidRDefault="00903BC7" w:rsidP="00781700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18519034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0B1C12">
      <w:rPr>
        <w:rFonts w:ascii="Arial" w:hAnsi="Arial" w:cs="Arial"/>
        <w:b/>
        <w:bCs/>
        <w:sz w:val="22"/>
        <w:szCs w:val="22"/>
      </w:rPr>
      <w:t>3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072CBF">
      <w:rPr>
        <w:rFonts w:ascii="Arial" w:hAnsi="Arial" w:cs="Arial"/>
        <w:b/>
        <w:sz w:val="22"/>
        <w:szCs w:val="22"/>
      </w:rPr>
      <w:t>4</w:t>
    </w:r>
    <w:r w:rsidR="000B1C12">
      <w:rPr>
        <w:rFonts w:ascii="Arial" w:hAnsi="Arial" w:cs="Arial"/>
        <w:b/>
        <w:sz w:val="22"/>
        <w:szCs w:val="22"/>
      </w:rPr>
      <w:t>7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D05FDB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2197"/>
    <w:rsid w:val="00050DFA"/>
    <w:rsid w:val="00066516"/>
    <w:rsid w:val="000724C6"/>
    <w:rsid w:val="00072CBF"/>
    <w:rsid w:val="000B1C12"/>
    <w:rsid w:val="000D4F33"/>
    <w:rsid w:val="000D7D9F"/>
    <w:rsid w:val="000E7554"/>
    <w:rsid w:val="000F0333"/>
    <w:rsid w:val="00112C06"/>
    <w:rsid w:val="001301F4"/>
    <w:rsid w:val="0014293F"/>
    <w:rsid w:val="00160DDC"/>
    <w:rsid w:val="00181114"/>
    <w:rsid w:val="001861C5"/>
    <w:rsid w:val="0019193F"/>
    <w:rsid w:val="001C4D51"/>
    <w:rsid w:val="001E7204"/>
    <w:rsid w:val="00203E2E"/>
    <w:rsid w:val="00255369"/>
    <w:rsid w:val="00257585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75B6B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764CF"/>
    <w:rsid w:val="00583B4B"/>
    <w:rsid w:val="005B0C71"/>
    <w:rsid w:val="005E285A"/>
    <w:rsid w:val="006227C1"/>
    <w:rsid w:val="006427AC"/>
    <w:rsid w:val="006603AB"/>
    <w:rsid w:val="00663C8E"/>
    <w:rsid w:val="0067375C"/>
    <w:rsid w:val="00682C4B"/>
    <w:rsid w:val="00684DC8"/>
    <w:rsid w:val="006A4E31"/>
    <w:rsid w:val="00707139"/>
    <w:rsid w:val="00735562"/>
    <w:rsid w:val="00781700"/>
    <w:rsid w:val="00797648"/>
    <w:rsid w:val="007A1C1A"/>
    <w:rsid w:val="007B06F3"/>
    <w:rsid w:val="007B5EA4"/>
    <w:rsid w:val="007C14A0"/>
    <w:rsid w:val="007D152D"/>
    <w:rsid w:val="007E3907"/>
    <w:rsid w:val="007E4F45"/>
    <w:rsid w:val="00802F98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42264"/>
    <w:rsid w:val="00945780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E6EE0"/>
    <w:rsid w:val="00AF0F85"/>
    <w:rsid w:val="00AF2E09"/>
    <w:rsid w:val="00B310E7"/>
    <w:rsid w:val="00B60CC3"/>
    <w:rsid w:val="00B61757"/>
    <w:rsid w:val="00B70EF8"/>
    <w:rsid w:val="00B714EB"/>
    <w:rsid w:val="00B75A95"/>
    <w:rsid w:val="00BB2D2A"/>
    <w:rsid w:val="00BC0899"/>
    <w:rsid w:val="00BD2876"/>
    <w:rsid w:val="00BF34C6"/>
    <w:rsid w:val="00C179A4"/>
    <w:rsid w:val="00C533AA"/>
    <w:rsid w:val="00C604B3"/>
    <w:rsid w:val="00C812A5"/>
    <w:rsid w:val="00C83599"/>
    <w:rsid w:val="00CF00F0"/>
    <w:rsid w:val="00CF2DBC"/>
    <w:rsid w:val="00D05FDB"/>
    <w:rsid w:val="00D123AE"/>
    <w:rsid w:val="00D21D10"/>
    <w:rsid w:val="00D232CC"/>
    <w:rsid w:val="00D34FA6"/>
    <w:rsid w:val="00D46DBA"/>
    <w:rsid w:val="00D61DA4"/>
    <w:rsid w:val="00D66BA5"/>
    <w:rsid w:val="00D823BD"/>
    <w:rsid w:val="00DB7AFA"/>
    <w:rsid w:val="00DC3703"/>
    <w:rsid w:val="00DE32E9"/>
    <w:rsid w:val="00E10E9A"/>
    <w:rsid w:val="00E32E8F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  <w:style w:type="paragraph" w:styleId="Poprawka">
    <w:name w:val="Revision"/>
    <w:hidden/>
    <w:uiPriority w:val="99"/>
    <w:semiHidden/>
    <w:rsid w:val="00C604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CC36-F89E-4FE7-B80D-5B0EB11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6</cp:revision>
  <cp:lastPrinted>2019-11-27T10:14:00Z</cp:lastPrinted>
  <dcterms:created xsi:type="dcterms:W3CDTF">2023-08-03T15:19:00Z</dcterms:created>
  <dcterms:modified xsi:type="dcterms:W3CDTF">2023-09-12T09:37:00Z</dcterms:modified>
</cp:coreProperties>
</file>