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3A5" w:rsidRDefault="006A63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63A5" w:rsidRDefault="006A63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286E40">
        <w:rPr>
          <w:rFonts w:ascii="Cambria" w:hAnsi="Cambria" w:cs="Arial"/>
          <w:b/>
          <w:bCs/>
          <w:sz w:val="22"/>
          <w:szCs w:val="22"/>
        </w:rPr>
        <w:t xml:space="preserve"> Nawojowa</w:t>
      </w:r>
    </w:p>
    <w:p w:rsidR="006A63A5" w:rsidRDefault="006A63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6E40">
        <w:rPr>
          <w:rFonts w:ascii="Cambria" w:hAnsi="Cambria" w:cs="Arial"/>
          <w:b/>
          <w:bCs/>
          <w:sz w:val="22"/>
          <w:szCs w:val="22"/>
        </w:rPr>
        <w:t xml:space="preserve">Lipowa 1 </w:t>
      </w:r>
    </w:p>
    <w:p w:rsidR="00286E40" w:rsidRDefault="00286E4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33-335 Nawojowa</w:t>
      </w:r>
    </w:p>
    <w:p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</w:t>
      </w:r>
      <w:r w:rsidR="00286E40">
        <w:rPr>
          <w:rFonts w:ascii="Cambria" w:hAnsi="Cambria" w:cs="Arial"/>
          <w:bCs/>
          <w:sz w:val="22"/>
          <w:szCs w:val="22"/>
        </w:rPr>
        <w:t xml:space="preserve">Gospodarstwa Szkółkarskiego </w:t>
      </w:r>
      <w:proofErr w:type="spellStart"/>
      <w:r w:rsidR="00286E40">
        <w:rPr>
          <w:rFonts w:ascii="Cambria" w:hAnsi="Cambria" w:cs="Arial"/>
          <w:bCs/>
          <w:sz w:val="22"/>
          <w:szCs w:val="22"/>
        </w:rPr>
        <w:t>Feleczyn</w:t>
      </w:r>
      <w:proofErr w:type="spellEnd"/>
      <w:r w:rsidR="00286E4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86E40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="00286E40">
        <w:rPr>
          <w:rFonts w:ascii="Cambria" w:hAnsi="Cambria" w:cs="Arial"/>
          <w:bCs/>
          <w:sz w:val="22"/>
          <w:szCs w:val="22"/>
        </w:rPr>
        <w:t>realizację tego zadania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6A63A5" w:rsidRDefault="006A63A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="004654E7">
        <w:rPr>
          <w:rFonts w:ascii="Cambria" w:hAnsi="Cambria" w:cs="Arial"/>
          <w:bCs/>
          <w:sz w:val="22"/>
          <w:szCs w:val="22"/>
        </w:rPr>
        <w:t>Prace z zakresu</w:t>
      </w:r>
      <w:r w:rsidR="00286E40">
        <w:rPr>
          <w:rFonts w:ascii="Cambria" w:hAnsi="Cambria" w:cs="Arial"/>
          <w:bCs/>
          <w:sz w:val="22"/>
          <w:szCs w:val="22"/>
        </w:rPr>
        <w:t xml:space="preserve"> „Nasiennictw</w:t>
      </w:r>
      <w:r w:rsidR="004654E7">
        <w:rPr>
          <w:rFonts w:ascii="Cambria" w:hAnsi="Cambria" w:cs="Arial"/>
          <w:bCs/>
          <w:sz w:val="22"/>
          <w:szCs w:val="22"/>
        </w:rPr>
        <w:t>a</w:t>
      </w:r>
      <w:r w:rsidR="00286E40">
        <w:rPr>
          <w:rFonts w:ascii="Cambria" w:hAnsi="Cambria" w:cs="Arial"/>
          <w:bCs/>
          <w:sz w:val="22"/>
          <w:szCs w:val="22"/>
        </w:rPr>
        <w:t xml:space="preserve"> i selekcj</w:t>
      </w:r>
      <w:r w:rsidR="004654E7">
        <w:rPr>
          <w:rFonts w:ascii="Cambria" w:hAnsi="Cambria" w:cs="Arial"/>
          <w:bCs/>
          <w:sz w:val="22"/>
          <w:szCs w:val="22"/>
        </w:rPr>
        <w:t>i</w:t>
      </w:r>
      <w:r w:rsidR="00286E4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wchodząc</w:t>
      </w:r>
      <w:r w:rsidR="004654E7">
        <w:rPr>
          <w:rFonts w:ascii="Cambria" w:hAnsi="Cambria" w:cs="Arial"/>
          <w:bCs/>
          <w:sz w:val="22"/>
          <w:szCs w:val="22"/>
        </w:rPr>
        <w:t>e skład</w:t>
      </w:r>
      <w:r>
        <w:rPr>
          <w:rFonts w:ascii="Cambria" w:hAnsi="Cambria" w:cs="Arial"/>
          <w:bCs/>
          <w:sz w:val="22"/>
          <w:szCs w:val="22"/>
        </w:rPr>
        <w:t xml:space="preserve"> w przedmiot</w:t>
      </w:r>
      <w:r w:rsidR="004654E7">
        <w:rPr>
          <w:rFonts w:ascii="Cambria" w:hAnsi="Cambria" w:cs="Arial"/>
          <w:bCs/>
          <w:sz w:val="22"/>
          <w:szCs w:val="22"/>
        </w:rPr>
        <w:t>u</w:t>
      </w:r>
      <w:r>
        <w:rPr>
          <w:rFonts w:ascii="Cambria" w:hAnsi="Cambria" w:cs="Arial"/>
          <w:bCs/>
          <w:sz w:val="22"/>
          <w:szCs w:val="22"/>
        </w:rPr>
        <w:t xml:space="preserve"> zamówienia zamierzamy zlecić następującym podwykonawcom</w:t>
      </w:r>
      <w:r w:rsidR="00286E40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>
        <w:rPr>
          <w:rFonts w:ascii="Cambria" w:hAnsi="Cambria" w:cs="Arial"/>
          <w:bCs/>
          <w:sz w:val="22"/>
          <w:szCs w:val="22"/>
        </w:rPr>
        <w:t xml:space="preserve">: </w:t>
      </w:r>
      <w:bookmarkStart w:id="0" w:name="_GoBack"/>
      <w:bookmarkEnd w:id="0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6A63A5" w:rsidTr="00286E40">
        <w:tc>
          <w:tcPr>
            <w:tcW w:w="4209" w:type="dxa"/>
            <w:vAlign w:val="center"/>
          </w:tcPr>
          <w:p w:rsidR="006A63A5" w:rsidRDefault="006A63A5" w:rsidP="00286E40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vAlign w:val="center"/>
          </w:tcPr>
          <w:p w:rsidR="006A63A5" w:rsidRDefault="006A63A5" w:rsidP="00286E40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86E40">
              <w:rPr>
                <w:rFonts w:ascii="Cambria" w:hAnsi="Cambria" w:cs="Arial"/>
                <w:bCs/>
                <w:sz w:val="22"/>
                <w:szCs w:val="22"/>
              </w:rPr>
              <w:t xml:space="preserve"> z działu „Nasiennictwo i selekcja”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286E40">
        <w:trPr>
          <w:trHeight w:val="837"/>
        </w:trPr>
        <w:tc>
          <w:tcPr>
            <w:tcW w:w="4209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286E40">
        <w:trPr>
          <w:trHeight w:val="848"/>
        </w:trPr>
        <w:tc>
          <w:tcPr>
            <w:tcW w:w="4209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286E40">
        <w:trPr>
          <w:trHeight w:val="833"/>
        </w:trPr>
        <w:tc>
          <w:tcPr>
            <w:tcW w:w="4209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286E40">
        <w:trPr>
          <w:trHeight w:val="844"/>
        </w:trPr>
        <w:tc>
          <w:tcPr>
            <w:tcW w:w="4209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6A63A5" w:rsidRDefault="006A63A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_____________________________________________________________________________________________________. Uzasadnienie zastrzeżenia ww. informacji jako tajemnicy przedsiębiorstwa zostało załączone do naszej oferty. 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6A63A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A63A5" w:rsidRDefault="006A63A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10.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A63A5" w:rsidRDefault="006A63A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654E7" w:rsidRDefault="004654E7" w:rsidP="004654E7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654E7" w:rsidRDefault="004654E7" w:rsidP="004654E7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654E7" w:rsidRDefault="004654E7" w:rsidP="004654E7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4654E7" w:rsidRDefault="004654E7" w:rsidP="004654E7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6A63A5" w:rsidRDefault="006A63A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:rsidR="006A63A5" w:rsidRDefault="006A63A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>
        <w:rPr>
          <w:rFonts w:ascii="Cambria" w:hAnsi="Cambria" w:cs="Arial"/>
          <w:bCs/>
          <w:i/>
          <w:sz w:val="22"/>
          <w:szCs w:val="22"/>
        </w:rPr>
        <w:tab/>
      </w:r>
      <w:r w:rsidR="006360F0">
        <w:rPr>
          <w:rFonts w:ascii="Cambria" w:hAnsi="Cambria" w:cs="Arial"/>
          <w:bCs/>
          <w:i/>
          <w:sz w:val="22"/>
          <w:szCs w:val="22"/>
        </w:rPr>
        <w:br/>
      </w:r>
      <w:r w:rsidR="00C8710A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DF03CE">
        <w:rPr>
          <w:rFonts w:ascii="Cambria" w:hAnsi="Cambria" w:cs="Arial"/>
          <w:bCs/>
          <w:i/>
          <w:sz w:val="22"/>
          <w:szCs w:val="22"/>
        </w:rPr>
        <w:t xml:space="preserve">, o której mowa w art. 78(1) </w:t>
      </w:r>
      <w:r w:rsidR="00224C9C">
        <w:rPr>
          <w:rFonts w:ascii="Cambria" w:hAnsi="Cambria" w:cs="Arial"/>
          <w:bCs/>
          <w:i/>
          <w:sz w:val="22"/>
          <w:szCs w:val="22"/>
        </w:rPr>
        <w:t>KC</w:t>
      </w:r>
      <w:r w:rsidR="00C8710A">
        <w:rPr>
          <w:rFonts w:ascii="Cambria" w:hAnsi="Cambria" w:cs="Arial"/>
          <w:bCs/>
          <w:i/>
          <w:sz w:val="22"/>
          <w:szCs w:val="22"/>
        </w:rPr>
        <w:br/>
        <w:t xml:space="preserve">(tj. </w:t>
      </w:r>
      <w:r>
        <w:rPr>
          <w:rFonts w:ascii="Cambria" w:hAnsi="Cambria" w:cs="Arial"/>
          <w:bCs/>
          <w:i/>
          <w:sz w:val="22"/>
          <w:szCs w:val="22"/>
        </w:rPr>
        <w:t>podpisany kwalifikowanym podpisem elektronicznym</w:t>
      </w:r>
      <w:bookmarkEnd w:id="2"/>
      <w:r w:rsidR="00286E40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:rsidR="006A63A5" w:rsidRDefault="006A63A5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6A63A5" w:rsidRDefault="006A63A5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10" w:rsidRDefault="00D52B10">
      <w:r>
        <w:separator/>
      </w:r>
    </w:p>
  </w:endnote>
  <w:endnote w:type="continuationSeparator" w:id="0">
    <w:p w:rsidR="00D52B10" w:rsidRDefault="00D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54E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6E4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10" w:rsidRDefault="00D52B10">
      <w:r>
        <w:separator/>
      </w:r>
    </w:p>
  </w:footnote>
  <w:footnote w:type="continuationSeparator" w:id="0">
    <w:p w:rsidR="00D52B10" w:rsidRDefault="00D52B10">
      <w:r>
        <w:continuationSeparator/>
      </w:r>
    </w:p>
  </w:footnote>
  <w:footnote w:id="1">
    <w:p w:rsidR="00286E40" w:rsidRDefault="00286E40">
      <w:pPr>
        <w:pStyle w:val="Tekstprzypisudolnego"/>
      </w:pPr>
      <w:r>
        <w:rPr>
          <w:rStyle w:val="Odwoanieprzypisudolnego"/>
        </w:rPr>
        <w:footnoteRef/>
      </w:r>
      <w:r>
        <w:t xml:space="preserve"> Proszę zostawić puste w przypadku samodzielnej realizacji całości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99F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E40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E7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A9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B10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5874FC"/>
  <w15:chartTrackingRefBased/>
  <w15:docId w15:val="{6ED3EF1E-CB9F-42A1-B45E-D49E837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39AA-AF88-4FA3-9A7B-D47B1FFA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4</cp:revision>
  <cp:lastPrinted>2017-05-23T10:32:00Z</cp:lastPrinted>
  <dcterms:created xsi:type="dcterms:W3CDTF">2021-02-08T09:07:00Z</dcterms:created>
  <dcterms:modified xsi:type="dcterms:W3CDTF">2021-02-08T09:15:00Z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