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FFC8" w14:textId="77777777" w:rsidR="001D05E0" w:rsidRDefault="001D05E0" w:rsidP="00E9252B">
      <w:pPr>
        <w:shd w:val="clear" w:color="auto" w:fill="FFFFFF"/>
        <w:jc w:val="center"/>
        <w:rPr>
          <w:rFonts w:asciiTheme="minorHAnsi" w:hAnsiTheme="minorHAnsi" w:cstheme="minorHAnsi"/>
          <w:b/>
          <w:bCs/>
        </w:rPr>
      </w:pPr>
      <w:bookmarkStart w:id="0" w:name="_Hlk53310109"/>
    </w:p>
    <w:p w14:paraId="2E1FAE51" w14:textId="213AA5A2" w:rsidR="00E9252B" w:rsidRPr="00FF4D5F" w:rsidRDefault="00E9252B" w:rsidP="00E9252B">
      <w:pPr>
        <w:shd w:val="clear" w:color="auto" w:fill="FFFFFF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F4D5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Umowa </w:t>
      </w:r>
      <w:r w:rsidRPr="00FF4D5F">
        <w:rPr>
          <w:rFonts w:asciiTheme="minorHAnsi" w:eastAsia="Times New Roman" w:hAnsiTheme="minorHAnsi" w:cstheme="minorHAnsi"/>
          <w:sz w:val="24"/>
          <w:szCs w:val="24"/>
          <w:lang w:eastAsia="pl-PL"/>
        </w:rPr>
        <w:t>nr PSSE/</w:t>
      </w:r>
      <w:r w:rsidRPr="00FF4D5F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…………………..</w:t>
      </w:r>
    </w:p>
    <w:bookmarkEnd w:id="0"/>
    <w:p w14:paraId="106F27F4" w14:textId="77777777" w:rsidR="00E9252B" w:rsidRPr="00FF4D5F" w:rsidRDefault="00E9252B" w:rsidP="00E9252B">
      <w:pPr>
        <w:shd w:val="clear" w:color="auto" w:fill="FFFFFF"/>
        <w:jc w:val="center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135C7CE8" w14:textId="77777777" w:rsidR="00E9252B" w:rsidRPr="00FF4D5F" w:rsidRDefault="00E9252B" w:rsidP="00E9252B">
      <w:pPr>
        <w:spacing w:before="240" w:after="1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bookmarkStart w:id="1" w:name="_Hlk53310181"/>
      <w:r w:rsidRPr="00FF4D5F">
        <w:rPr>
          <w:rFonts w:asciiTheme="minorHAnsi" w:hAnsiTheme="minorHAnsi" w:cstheme="minorHAnsi"/>
        </w:rPr>
        <w:t xml:space="preserve">zawarta w dniu </w:t>
      </w:r>
      <w:r w:rsidRPr="00FF4D5F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………………………………………………………..……….. </w:t>
      </w:r>
      <w:r w:rsidRPr="00FF4D5F">
        <w:rPr>
          <w:rFonts w:asciiTheme="minorHAnsi" w:hAnsiTheme="minorHAnsi" w:cstheme="minorHAnsi"/>
        </w:rPr>
        <w:t>pomiędzy:</w:t>
      </w:r>
    </w:p>
    <w:bookmarkEnd w:id="1"/>
    <w:p w14:paraId="5E308BC6" w14:textId="77777777" w:rsidR="00E9252B" w:rsidRPr="00FF4D5F" w:rsidRDefault="00E9252B" w:rsidP="00E9252B">
      <w:pPr>
        <w:spacing w:after="120"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  <w:b/>
        </w:rPr>
        <w:t xml:space="preserve">Pomorską Specjalną Strefą Ekonomiczną sp. z o.o., </w:t>
      </w:r>
      <w:r w:rsidRPr="00FF4D5F">
        <w:rPr>
          <w:rFonts w:asciiTheme="minorHAnsi" w:hAnsiTheme="minorHAnsi" w:cstheme="minorHAnsi"/>
          <w:bCs/>
        </w:rPr>
        <w:t>z </w:t>
      </w:r>
      <w:r w:rsidRPr="00FF4D5F">
        <w:rPr>
          <w:rFonts w:asciiTheme="minorHAnsi" w:hAnsiTheme="minorHAnsi" w:cstheme="minorHAnsi"/>
        </w:rPr>
        <w:t xml:space="preserve">siedzibą w Gdańsku (80-172), przy ul. Trzy Lipy 3, wpisaną  do rejestru przedsiębiorców Krajowego Rejestru Sadowego prowadzonego przez Sąd Rejonowy Gdańsk-Północ w Gdańsku, VII Wydział Gospodarczy Krajowego Rejestru Sądowego pod nr KRS 0000033744, NIP 588-00-19-192, REGON 1900315182, kapitał zakładowy 376 603 000,00 zł w całości wpłacony, zwanym dalej </w:t>
      </w:r>
      <w:r w:rsidRPr="00FF4D5F">
        <w:rPr>
          <w:rFonts w:asciiTheme="minorHAnsi" w:hAnsiTheme="minorHAnsi" w:cstheme="minorHAnsi"/>
          <w:b/>
        </w:rPr>
        <w:t>Zamawiającym</w:t>
      </w:r>
      <w:r w:rsidRPr="00FF4D5F">
        <w:rPr>
          <w:rFonts w:asciiTheme="minorHAnsi" w:hAnsiTheme="minorHAnsi" w:cstheme="minorHAnsi"/>
        </w:rPr>
        <w:t>, którą reprezentują:</w:t>
      </w:r>
    </w:p>
    <w:p w14:paraId="190B953E" w14:textId="77777777" w:rsidR="00796216" w:rsidRDefault="00796216" w:rsidP="00796216">
      <w:pPr>
        <w:pStyle w:val="Tekstpodstawowy"/>
        <w:spacing w:after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 xml:space="preserve">Przemysław Sztandera – </w:t>
      </w:r>
      <w:r>
        <w:rPr>
          <w:rFonts w:asciiTheme="minorHAnsi" w:eastAsia="Calibri" w:hAnsiTheme="minorHAnsi" w:cstheme="minorHAnsi"/>
        </w:rPr>
        <w:t>Prezes Zarządu,</w:t>
      </w:r>
    </w:p>
    <w:p w14:paraId="6C6925D1" w14:textId="77777777" w:rsidR="00796216" w:rsidRDefault="00796216" w:rsidP="00796216">
      <w:pPr>
        <w:spacing w:after="1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 xml:space="preserve">Marek Stanke – </w:t>
      </w:r>
      <w:r>
        <w:rPr>
          <w:rFonts w:asciiTheme="minorHAnsi" w:eastAsia="Calibri" w:hAnsiTheme="minorHAnsi" w:cstheme="minorHAnsi"/>
        </w:rPr>
        <w:t xml:space="preserve"> Prokurent,</w:t>
      </w:r>
    </w:p>
    <w:p w14:paraId="25DAE416" w14:textId="77777777" w:rsidR="00E9252B" w:rsidRPr="00FF4D5F" w:rsidRDefault="00E9252B" w:rsidP="00E9252B">
      <w:pPr>
        <w:spacing w:after="120"/>
        <w:rPr>
          <w:rFonts w:asciiTheme="minorHAnsi" w:hAnsiTheme="minorHAnsi" w:cstheme="minorHAnsi"/>
          <w:b/>
        </w:rPr>
      </w:pPr>
      <w:r w:rsidRPr="00FF4D5F">
        <w:rPr>
          <w:rFonts w:asciiTheme="minorHAnsi" w:hAnsiTheme="minorHAnsi" w:cstheme="minorHAnsi"/>
          <w:b/>
        </w:rPr>
        <w:t>a</w:t>
      </w:r>
    </w:p>
    <w:p w14:paraId="596CF290" w14:textId="77777777" w:rsidR="00E9252B" w:rsidRPr="00FF4D5F" w:rsidRDefault="00E9252B" w:rsidP="00E9252B">
      <w:pPr>
        <w:spacing w:after="120"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4D5F">
        <w:rPr>
          <w:rFonts w:asciiTheme="minorHAnsi" w:hAnsiTheme="minorHAnsi" w:cstheme="minorHAnsi"/>
        </w:rPr>
        <w:t xml:space="preserve"> </w:t>
      </w:r>
    </w:p>
    <w:p w14:paraId="43A25E98" w14:textId="77777777" w:rsidR="00E9252B" w:rsidRPr="00FF4D5F" w:rsidRDefault="00E9252B" w:rsidP="00E9252B">
      <w:pPr>
        <w:spacing w:after="120"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zwanym dalej </w:t>
      </w:r>
      <w:r w:rsidRPr="00FF4D5F">
        <w:rPr>
          <w:rFonts w:asciiTheme="minorHAnsi" w:hAnsiTheme="minorHAnsi" w:cstheme="minorHAnsi"/>
          <w:b/>
        </w:rPr>
        <w:t>Wykonawcą,</w:t>
      </w:r>
      <w:r w:rsidRPr="00FF4D5F">
        <w:rPr>
          <w:rFonts w:asciiTheme="minorHAnsi" w:hAnsiTheme="minorHAnsi" w:cstheme="minorHAnsi"/>
        </w:rPr>
        <w:t xml:space="preserve"> którą reprezentują:</w:t>
      </w:r>
    </w:p>
    <w:p w14:paraId="4713D6B8" w14:textId="77777777" w:rsidR="00E9252B" w:rsidRPr="00FF4D5F" w:rsidRDefault="00E9252B" w:rsidP="00E9252B">
      <w:pPr>
        <w:spacing w:after="120"/>
        <w:ind w:left="714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hAnsiTheme="minorHAnsi" w:cstheme="minorHAnsi"/>
          <w:sz w:val="16"/>
          <w:szCs w:val="16"/>
        </w:rPr>
        <w:t>…………………………………………..……..……………………</w:t>
      </w:r>
    </w:p>
    <w:p w14:paraId="5F212117" w14:textId="77777777" w:rsidR="00E9252B" w:rsidRPr="00FF4D5F" w:rsidRDefault="00E9252B" w:rsidP="00E9252B">
      <w:pPr>
        <w:spacing w:after="120"/>
        <w:ind w:left="714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hAnsiTheme="minorHAnsi" w:cstheme="minorHAnsi"/>
          <w:sz w:val="16"/>
          <w:szCs w:val="16"/>
        </w:rPr>
        <w:t>……………………………………………………….………………</w:t>
      </w:r>
    </w:p>
    <w:p w14:paraId="14FF5DCD" w14:textId="77777777" w:rsidR="00E9252B" w:rsidRPr="00FF4D5F" w:rsidRDefault="00E9252B" w:rsidP="00E9252B">
      <w:pPr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łącznie zwanych </w:t>
      </w:r>
      <w:r w:rsidRPr="00FF4D5F">
        <w:rPr>
          <w:rFonts w:asciiTheme="minorHAnsi" w:hAnsiTheme="minorHAnsi" w:cstheme="minorHAnsi"/>
          <w:b/>
          <w:bCs/>
        </w:rPr>
        <w:t>Stronami</w:t>
      </w:r>
    </w:p>
    <w:p w14:paraId="23BE5146" w14:textId="77777777" w:rsidR="00E9252B" w:rsidRPr="00FF4D5F" w:rsidRDefault="00E9252B" w:rsidP="00E9252B">
      <w:pPr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o następującej treści:</w:t>
      </w:r>
    </w:p>
    <w:p w14:paraId="5740AF10" w14:textId="77777777" w:rsidR="00E9252B" w:rsidRPr="00FF4D5F" w:rsidRDefault="00E9252B" w:rsidP="00E9252B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788E156" w14:textId="77777777" w:rsidR="00E9252B" w:rsidRPr="00FF4D5F" w:rsidRDefault="00E9252B" w:rsidP="00E9252B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93988FF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eastAsia="Times New Roman" w:hAnsiTheme="minorHAnsi" w:cstheme="minorHAnsi"/>
          <w:b/>
          <w:bCs/>
          <w:lang w:eastAsia="ar-SA"/>
        </w:rPr>
        <w:t>§</w:t>
      </w:r>
      <w:r w:rsidRPr="00FF4D5F">
        <w:rPr>
          <w:rFonts w:asciiTheme="minorHAnsi" w:hAnsiTheme="minorHAnsi" w:cstheme="minorHAnsi"/>
          <w:b/>
          <w:bCs/>
        </w:rPr>
        <w:t xml:space="preserve"> 1 </w:t>
      </w:r>
    </w:p>
    <w:p w14:paraId="7F494F90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Przedmiot umowy</w:t>
      </w:r>
    </w:p>
    <w:p w14:paraId="3A7E389B" w14:textId="77777777" w:rsidR="00E9252B" w:rsidRPr="00FF4D5F" w:rsidRDefault="00E9252B" w:rsidP="00E9252B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Przedmiotem umowy jest usługa kompleksowego sprzątania i utrzymania czystości w obiektach oraz na terenie zewnętrznym Gdańskiego Parku Naukowo Technologicznego przy ul. Trzy Lipy 3 w Gdańsku (dalej: GPN-T lub Obiekt) w zakresie: sprzątania pomieszczeń i powierzchni w budynkach A,B,C GPN-T oraz utrzymania czystości terenu zewnętrznego wraz z pielęgnacją zieleni i odśnieżaniem. </w:t>
      </w:r>
    </w:p>
    <w:p w14:paraId="174E5E5D" w14:textId="77777777" w:rsidR="00E9252B" w:rsidRPr="00FF4D5F" w:rsidRDefault="00E9252B" w:rsidP="00E9252B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i/>
        </w:rPr>
      </w:pPr>
      <w:r w:rsidRPr="00FF4D5F">
        <w:rPr>
          <w:rFonts w:asciiTheme="minorHAnsi" w:hAnsiTheme="minorHAnsi" w:cstheme="minorHAnsi"/>
        </w:rPr>
        <w:t>Wykonawca zobowiązuje się do zrealizowania pełnego zakresu rzeczowego niniejszej umowy zgodnie z warunkami przeprowadzonego postępowania opisanymi w zapytaniu ofertowym i ofercie Wykonawcy, obowiązującymi przepisami prawnymi i normami technicznymi obowiązującymi w tym zakresie, ze starannością wynikającą z zawodowego charakteru wykonywanej działalności oraz ogólnie przyjętą wiedzą oraz ustaleniami z Zamawiającym.</w:t>
      </w:r>
    </w:p>
    <w:p w14:paraId="3486D746" w14:textId="77777777" w:rsidR="00E9252B" w:rsidRPr="00FF4D5F" w:rsidRDefault="00E9252B" w:rsidP="00E9252B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i/>
        </w:rPr>
      </w:pPr>
      <w:r w:rsidRPr="00FF4D5F">
        <w:rPr>
          <w:rFonts w:asciiTheme="minorHAnsi" w:hAnsiTheme="minorHAnsi" w:cstheme="minorHAnsi"/>
        </w:rPr>
        <w:t>Szczegółowy zakres obowiązków Wykonawcy znajduje się w szczególności w załączniku nr 5a do zapytania ofertowego - opis przedmiotu zamówienia część I (załącznik nr 1 do niniejszej umowy).</w:t>
      </w:r>
    </w:p>
    <w:p w14:paraId="33FD68D4" w14:textId="77777777" w:rsidR="00E9252B" w:rsidRPr="00FF4D5F" w:rsidRDefault="00E9252B" w:rsidP="00E9252B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i/>
        </w:rPr>
      </w:pPr>
      <w:r w:rsidRPr="00FF4D5F">
        <w:rPr>
          <w:rFonts w:asciiTheme="minorHAnsi" w:hAnsiTheme="minorHAnsi" w:cstheme="minorHAnsi"/>
        </w:rPr>
        <w:t>Powyższa usługa winna być wykonywana w sposób dokładny i terminowy, przy zastosowaniu najnowszej technologii i sprzętu o nieniszczącym działaniu na czyszczone powierzchnie oraz elementy wyposażenia pomieszczeń.</w:t>
      </w:r>
    </w:p>
    <w:p w14:paraId="1BAB6309" w14:textId="77777777" w:rsidR="00E9252B" w:rsidRPr="00FF4D5F" w:rsidRDefault="00E9252B" w:rsidP="00E9252B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Strony ustalają, iż miarą oceny prawidłowego wykonania lub wykonywania umowy przez Wykonawcę ma być w szczególności czystość Obiektu pod względem sanitarno-higienicznym, wizualnym i estetycznym.</w:t>
      </w:r>
    </w:p>
    <w:p w14:paraId="190317D4" w14:textId="77777777" w:rsidR="00E9252B" w:rsidRPr="00FF4D5F" w:rsidRDefault="00E9252B" w:rsidP="00E9252B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 celu prawidłowego wykonania umowy Wykonawca podejmie wszelkie niezbędne działania i użyje niezbędnych środków i sprzętu oraz zapewni odpowiednią w stosunku do potrzeb ilość osób wykonujących pracę w pełnym wymiarze godzin (nie mniej niż 10 osób w dni robocze z czego dwie osoby będą obsługiwać m.in. teren zewnętrzny, 1 osobę na serwis popołudniowy oraz weekendy i święta).</w:t>
      </w:r>
    </w:p>
    <w:p w14:paraId="26B5E567" w14:textId="77777777" w:rsidR="00E9252B" w:rsidRPr="00FF4D5F" w:rsidRDefault="00E9252B" w:rsidP="00E9252B">
      <w:pPr>
        <w:numPr>
          <w:ilvl w:val="0"/>
          <w:numId w:val="12"/>
        </w:numPr>
        <w:spacing w:after="120"/>
        <w:ind w:left="425" w:hanging="425"/>
        <w:jc w:val="both"/>
        <w:rPr>
          <w:rFonts w:asciiTheme="minorHAnsi" w:hAnsiTheme="minorHAnsi" w:cstheme="minorHAnsi"/>
          <w:bCs/>
        </w:rPr>
      </w:pPr>
      <w:r w:rsidRPr="00FF4D5F">
        <w:rPr>
          <w:rFonts w:asciiTheme="minorHAnsi" w:hAnsiTheme="minorHAnsi" w:cstheme="minorHAnsi"/>
          <w:bCs/>
        </w:rPr>
        <w:t xml:space="preserve">Zamawiający dopuszcza możliwość zmiany godzin i/lub dni wykonywania usługi (w tym serwisu dziennego). </w:t>
      </w:r>
    </w:p>
    <w:p w14:paraId="2B2E5B8A" w14:textId="77777777" w:rsidR="00E9252B" w:rsidRPr="00FF4D5F" w:rsidRDefault="00E9252B" w:rsidP="00E9252B">
      <w:pPr>
        <w:jc w:val="center"/>
        <w:rPr>
          <w:rFonts w:asciiTheme="minorHAnsi" w:eastAsia="Calibri" w:hAnsiTheme="minorHAnsi" w:cstheme="minorHAnsi"/>
          <w:b/>
          <w:bCs/>
        </w:rPr>
      </w:pPr>
      <w:r w:rsidRPr="00FF4D5F">
        <w:rPr>
          <w:rFonts w:asciiTheme="minorHAnsi" w:eastAsia="Calibri" w:hAnsiTheme="minorHAnsi" w:cstheme="minorHAnsi"/>
          <w:b/>
          <w:bCs/>
        </w:rPr>
        <w:lastRenderedPageBreak/>
        <w:t>§ 2</w:t>
      </w:r>
    </w:p>
    <w:p w14:paraId="2C7A7CAC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Termin realizacji umowy</w:t>
      </w:r>
    </w:p>
    <w:p w14:paraId="720DAD85" w14:textId="77777777" w:rsidR="00E9252B" w:rsidRPr="00FF4D5F" w:rsidRDefault="00E9252B" w:rsidP="00E9252B">
      <w:pPr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Umowa zostaje zawarta na czas określony (36 miesięcy) od dnia </w:t>
      </w:r>
      <w:r w:rsidRPr="00FF4D5F">
        <w:rPr>
          <w:rFonts w:asciiTheme="minorHAnsi" w:hAnsiTheme="minorHAnsi" w:cstheme="minorHAnsi"/>
          <w:b/>
        </w:rPr>
        <w:t>podpisania umowy, jednak nie wcześniej niż od dnia 01.01.2023r. do dnia 31.12.2025r</w:t>
      </w:r>
      <w:r w:rsidRPr="00FF4D5F">
        <w:rPr>
          <w:rFonts w:asciiTheme="minorHAnsi" w:hAnsiTheme="minorHAnsi" w:cstheme="minorHAnsi"/>
        </w:rPr>
        <w:t xml:space="preserve">. Szczegółowy harmonogram wykonania poszczególnych czynności w ramach zamówienia zawarty został w opisie przedmiotu zamówienia stanowiącym </w:t>
      </w:r>
      <w:r w:rsidRPr="00FF4D5F">
        <w:rPr>
          <w:rFonts w:asciiTheme="minorHAnsi" w:hAnsiTheme="minorHAnsi" w:cstheme="minorHAnsi"/>
          <w:b/>
        </w:rPr>
        <w:t>załącznik nr 1 do niniejszej umowy.</w:t>
      </w:r>
    </w:p>
    <w:p w14:paraId="11C6BBC2" w14:textId="77777777" w:rsidR="00E9252B" w:rsidRPr="00FF4D5F" w:rsidRDefault="00E9252B" w:rsidP="00E9252B">
      <w:pPr>
        <w:jc w:val="center"/>
        <w:rPr>
          <w:rFonts w:asciiTheme="minorHAnsi" w:eastAsia="Calibri" w:hAnsiTheme="minorHAnsi" w:cstheme="minorHAnsi"/>
          <w:b/>
          <w:bCs/>
        </w:rPr>
      </w:pPr>
      <w:bookmarkStart w:id="2" w:name="_Hlk85642660"/>
      <w:r w:rsidRPr="00FF4D5F">
        <w:rPr>
          <w:rFonts w:asciiTheme="minorHAnsi" w:eastAsia="Calibri" w:hAnsiTheme="minorHAnsi" w:cstheme="minorHAnsi"/>
          <w:b/>
          <w:bCs/>
        </w:rPr>
        <w:t>§</w:t>
      </w:r>
      <w:bookmarkEnd w:id="2"/>
      <w:r w:rsidRPr="00FF4D5F">
        <w:rPr>
          <w:rFonts w:asciiTheme="minorHAnsi" w:eastAsia="Calibri" w:hAnsiTheme="minorHAnsi" w:cstheme="minorHAnsi"/>
          <w:b/>
          <w:bCs/>
        </w:rPr>
        <w:t xml:space="preserve"> 3</w:t>
      </w:r>
    </w:p>
    <w:p w14:paraId="101DBF72" w14:textId="77777777" w:rsidR="00E9252B" w:rsidRPr="00FF4D5F" w:rsidRDefault="00E9252B" w:rsidP="00E9252B">
      <w:pPr>
        <w:jc w:val="center"/>
        <w:rPr>
          <w:rFonts w:asciiTheme="minorHAnsi" w:eastAsia="Calibri" w:hAnsiTheme="minorHAnsi" w:cstheme="minorHAnsi"/>
          <w:b/>
          <w:bCs/>
        </w:rPr>
      </w:pPr>
      <w:r w:rsidRPr="00FF4D5F">
        <w:rPr>
          <w:rFonts w:asciiTheme="minorHAnsi" w:eastAsia="Calibri" w:hAnsiTheme="minorHAnsi" w:cstheme="minorHAnsi"/>
          <w:b/>
          <w:bCs/>
        </w:rPr>
        <w:t>Obowiązki Wykonawcy</w:t>
      </w:r>
    </w:p>
    <w:p w14:paraId="60463435" w14:textId="77777777" w:rsidR="00E9252B" w:rsidRPr="00FF4D5F" w:rsidRDefault="00E9252B" w:rsidP="00E9252B">
      <w:pPr>
        <w:jc w:val="both"/>
        <w:rPr>
          <w:rFonts w:asciiTheme="minorHAnsi" w:eastAsia="Times New Roman" w:hAnsiTheme="minorHAnsi" w:cstheme="minorHAnsi"/>
          <w:b/>
          <w:vanish/>
          <w:lang w:eastAsia="pl-PL"/>
        </w:rPr>
      </w:pPr>
    </w:p>
    <w:p w14:paraId="004DAD26" w14:textId="77777777" w:rsidR="00E9252B" w:rsidRPr="00FF4D5F" w:rsidRDefault="00E9252B" w:rsidP="00E9252B">
      <w:pPr>
        <w:numPr>
          <w:ilvl w:val="0"/>
          <w:numId w:val="7"/>
        </w:numPr>
        <w:spacing w:after="160"/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3EF840C1" w14:textId="77777777" w:rsidR="00E9252B" w:rsidRPr="00FF4D5F" w:rsidRDefault="00E9252B" w:rsidP="00E9252B">
      <w:pPr>
        <w:numPr>
          <w:ilvl w:val="0"/>
          <w:numId w:val="7"/>
        </w:numPr>
        <w:spacing w:after="160"/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54D8FD90" w14:textId="77777777" w:rsidR="00E9252B" w:rsidRPr="00FF4D5F" w:rsidRDefault="00E9252B" w:rsidP="00E9252B">
      <w:pPr>
        <w:numPr>
          <w:ilvl w:val="1"/>
          <w:numId w:val="7"/>
        </w:numPr>
        <w:spacing w:after="160"/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2384502F" w14:textId="77777777" w:rsidR="00E9252B" w:rsidRPr="00FF4D5F" w:rsidRDefault="00E9252B" w:rsidP="00E9252B">
      <w:pPr>
        <w:numPr>
          <w:ilvl w:val="1"/>
          <w:numId w:val="7"/>
        </w:numPr>
        <w:spacing w:after="160"/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2604F0DE" w14:textId="77777777" w:rsidR="00E9252B" w:rsidRPr="00FF4D5F" w:rsidRDefault="00E9252B" w:rsidP="00E9252B">
      <w:pPr>
        <w:numPr>
          <w:ilvl w:val="1"/>
          <w:numId w:val="7"/>
        </w:numPr>
        <w:spacing w:after="160"/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26994DAA" w14:textId="77777777" w:rsidR="00E9252B" w:rsidRPr="00FF4D5F" w:rsidRDefault="00E9252B" w:rsidP="00E9252B">
      <w:pPr>
        <w:numPr>
          <w:ilvl w:val="2"/>
          <w:numId w:val="7"/>
        </w:numPr>
        <w:spacing w:after="160"/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62454481" w14:textId="77777777" w:rsidR="00E9252B" w:rsidRPr="00FF4D5F" w:rsidRDefault="00E9252B" w:rsidP="00E9252B">
      <w:pPr>
        <w:numPr>
          <w:ilvl w:val="0"/>
          <w:numId w:val="6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Wykonawca zobowiązany jest do wykonywania przedmiotu umowy zgodnie z obowiązującymi przepisami, normami i zasadami, w szczególności zgodnie z obowiązującymi przepisami w zakresie bezpieczeństwa i higieny pracy, bezpieczeństwa przeciwpożarowego oraz ochrony środowiska.</w:t>
      </w:r>
    </w:p>
    <w:p w14:paraId="1661E939" w14:textId="77777777" w:rsidR="00E9252B" w:rsidRPr="00FF4D5F" w:rsidRDefault="00E9252B" w:rsidP="00E9252B">
      <w:pPr>
        <w:numPr>
          <w:ilvl w:val="0"/>
          <w:numId w:val="6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</w:rPr>
        <w:t>Wykonawca ponosi odpowiedzialność za prawidłowość wykonanej usługi oraz wszelkie skutki finansowe i prawne wynikające z niewykonania lub nienależytego wykonania umowy.</w:t>
      </w:r>
    </w:p>
    <w:p w14:paraId="453CF9D0" w14:textId="77777777" w:rsidR="00E9252B" w:rsidRPr="00FF4D5F" w:rsidRDefault="00E9252B" w:rsidP="00E9252B">
      <w:pPr>
        <w:numPr>
          <w:ilvl w:val="0"/>
          <w:numId w:val="6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Wykonawca oświadcza, że posiada wszelkie ważne zezwolenia i koncesje wymagane w świetle obowiązujących przepisów prawa do wykonywania przedmiotu umowy. </w:t>
      </w:r>
    </w:p>
    <w:p w14:paraId="4F486CB0" w14:textId="77777777" w:rsidR="00E9252B" w:rsidRPr="00FF4D5F" w:rsidRDefault="00E9252B" w:rsidP="00E9252B">
      <w:pPr>
        <w:numPr>
          <w:ilvl w:val="0"/>
          <w:numId w:val="6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Wykonawca oświadcza, że dysponuje osobami, które posiadają niezbędne umiejętności i uprawnienia do wykonania zobowiązań w ramach przedmiotu umowy. </w:t>
      </w:r>
    </w:p>
    <w:p w14:paraId="287E8AC2" w14:textId="77777777" w:rsidR="00E9252B" w:rsidRPr="00FF4D5F" w:rsidRDefault="00E9252B" w:rsidP="00E9252B">
      <w:pPr>
        <w:numPr>
          <w:ilvl w:val="0"/>
          <w:numId w:val="6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Wykonawca zobowiązany jest w szczególności do:</w:t>
      </w:r>
    </w:p>
    <w:p w14:paraId="199E00C2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współdziałania z pracownikami Zamawiającego, </w:t>
      </w:r>
    </w:p>
    <w:p w14:paraId="5D8FC281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wykonywania umowy z należytą starannością, rzetelnością, zgodnie z właściwymi przepisami prawa, wskazaniami Zamawiającego i zgodnie z zasadami profesjonalizmu zawodowego,</w:t>
      </w:r>
    </w:p>
    <w:p w14:paraId="6F25B942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wykonywania przedmiotu umowy przy użyciu własnego sprzętu, narzędzi oraz środków niezbędnych do prawidłowego wykonania przedmiotu umowy,</w:t>
      </w:r>
    </w:p>
    <w:p w14:paraId="1541167C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niezwłocznego powiadamiania Zamawiającego o każdym zdarzeniu mogącym mieć wpływ na realizację przedmiotu umowy. Wykonawca zobowiązany jest do niezwłocznego zgłaszania Zamawiającemu uszkodzeń oraz usterek dotyczących w szczególności sieci wodno-kanalizacyjnej, c.o. oraz wszelkich nieprawidłowości mających wpływ na bezpieczeństwo budynku, urządzeń i osób, zauważonych podczas wykonywania przedmiotu umowy,</w:t>
      </w:r>
    </w:p>
    <w:p w14:paraId="7D08501C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wyznaczenia przynajmniej jednego pracownika, który będzie pełnił rolę stałego Koordynatora, </w:t>
      </w:r>
      <w:r w:rsidRPr="00FF4D5F">
        <w:rPr>
          <w:rFonts w:asciiTheme="minorHAnsi" w:eastAsia="Times New Roman" w:hAnsiTheme="minorHAnsi" w:cstheme="minorHAnsi"/>
          <w:lang w:eastAsia="ar-SA"/>
        </w:rPr>
        <w:br/>
        <w:t>w trakcie wykonywania przedmiotu umowy, oraz jednego Pracownika spośród wspomnianych w </w:t>
      </w:r>
      <w:r w:rsidRPr="00FF4D5F">
        <w:rPr>
          <w:rFonts w:asciiTheme="minorHAnsi" w:eastAsia="Calibri" w:hAnsiTheme="minorHAnsi" w:cstheme="minorHAnsi"/>
          <w:b/>
          <w:bCs/>
        </w:rPr>
        <w:t xml:space="preserve">§ 1 ust. 6 </w:t>
      </w:r>
      <w:r w:rsidRPr="00FF4D5F">
        <w:rPr>
          <w:rFonts w:asciiTheme="minorHAnsi" w:eastAsia="Times New Roman" w:hAnsiTheme="minorHAnsi" w:cstheme="minorHAnsi"/>
          <w:lang w:eastAsia="ar-SA"/>
        </w:rPr>
        <w:t>w</w:t>
      </w:r>
      <w:r w:rsidRPr="00FF4D5F">
        <w:rPr>
          <w:rFonts w:asciiTheme="minorHAnsi" w:eastAsia="Calibri" w:hAnsiTheme="minorHAnsi" w:cstheme="minorHAnsi"/>
          <w:b/>
          <w:bCs/>
        </w:rPr>
        <w:t> </w:t>
      </w:r>
      <w:r w:rsidRPr="00FF4D5F">
        <w:rPr>
          <w:rFonts w:asciiTheme="minorHAnsi" w:eastAsia="Times New Roman" w:hAnsiTheme="minorHAnsi" w:cstheme="minorHAnsi"/>
          <w:lang w:eastAsia="ar-SA"/>
        </w:rPr>
        <w:t>roli zastępcy Koordynatora</w:t>
      </w:r>
      <w:r w:rsidRPr="00FF4D5F">
        <w:rPr>
          <w:rFonts w:asciiTheme="minorHAnsi" w:eastAsia="Calibri" w:hAnsiTheme="minorHAnsi" w:cstheme="minorHAnsi"/>
          <w:b/>
          <w:bCs/>
        </w:rPr>
        <w:t>.</w:t>
      </w:r>
      <w:r w:rsidRPr="00FF4D5F">
        <w:rPr>
          <w:rFonts w:asciiTheme="minorHAnsi" w:eastAsia="Times New Roman" w:hAnsiTheme="minorHAnsi" w:cstheme="minorHAnsi"/>
          <w:lang w:eastAsia="ar-SA"/>
        </w:rPr>
        <w:t xml:space="preserve"> Koordynatorzy będą zobowiązani do utrzymywania stałego kontaktu z Zamawiającym. Do zadań Koordynatorów należeć będzie organizacja pracy, zarządzanie personelem Wykonawcy oraz sprawowanie nadzoru nad osobami wykonującymi przedmiot umowy</w:t>
      </w:r>
      <w:r w:rsidRPr="00FF4D5F">
        <w:rPr>
          <w:rFonts w:asciiTheme="minorHAnsi" w:eastAsia="Times New Roman" w:hAnsiTheme="minorHAnsi" w:cstheme="minorHAnsi"/>
          <w:bCs/>
          <w:lang w:eastAsia="ar-SA"/>
        </w:rPr>
        <w:t>,</w:t>
      </w:r>
    </w:p>
    <w:p w14:paraId="42F643CC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lang w:eastAsia="pl-PL"/>
        </w:rPr>
        <w:t xml:space="preserve">zapewnienia Zamawiającemu całodobowego kontaktu telefonicznego, z którego Zamawiający będzie mógł skorzystać w nagłych wypadkach. Wyznaczona osoba </w:t>
      </w:r>
      <w:r w:rsidRPr="00FF4D5F">
        <w:rPr>
          <w:rFonts w:asciiTheme="minorHAnsi" w:hAnsiTheme="minorHAnsi" w:cstheme="minorHAnsi"/>
        </w:rPr>
        <w:t xml:space="preserve">będzie dostępna telefonicznie całodobowo w nagłych przypadkach np. </w:t>
      </w:r>
      <w:r w:rsidRPr="00FF4D5F">
        <w:rPr>
          <w:rFonts w:asciiTheme="minorHAnsi" w:eastAsia="Times New Roman" w:hAnsiTheme="minorHAnsi" w:cstheme="minorHAnsi"/>
          <w:lang w:eastAsia="pl-PL"/>
        </w:rPr>
        <w:t xml:space="preserve">dotyczących zimowego utrzymania terenu, </w:t>
      </w:r>
      <w:r w:rsidRPr="00FF4D5F">
        <w:rPr>
          <w:rFonts w:asciiTheme="minorHAnsi" w:hAnsiTheme="minorHAnsi" w:cstheme="minorHAnsi"/>
        </w:rPr>
        <w:t xml:space="preserve">nieprzewidzianych opadów śniegu, </w:t>
      </w:r>
      <w:proofErr w:type="spellStart"/>
      <w:r w:rsidRPr="00FF4D5F">
        <w:rPr>
          <w:rFonts w:asciiTheme="minorHAnsi" w:hAnsiTheme="minorHAnsi" w:cstheme="minorHAnsi"/>
        </w:rPr>
        <w:t>oblodzeń</w:t>
      </w:r>
      <w:proofErr w:type="spellEnd"/>
      <w:r w:rsidRPr="00FF4D5F">
        <w:rPr>
          <w:rFonts w:asciiTheme="minorHAnsi" w:hAnsiTheme="minorHAnsi" w:cstheme="minorHAnsi"/>
        </w:rPr>
        <w:t xml:space="preserve">, </w:t>
      </w:r>
      <w:r w:rsidRPr="00FF4D5F">
        <w:rPr>
          <w:rFonts w:asciiTheme="minorHAnsi" w:eastAsia="Times New Roman" w:hAnsiTheme="minorHAnsi" w:cstheme="minorHAnsi"/>
          <w:lang w:eastAsia="pl-PL"/>
        </w:rPr>
        <w:t>a</w:t>
      </w:r>
      <w:r w:rsidRPr="00FF4D5F">
        <w:rPr>
          <w:rFonts w:asciiTheme="minorHAnsi" w:hAnsiTheme="minorHAnsi" w:cstheme="minorHAnsi"/>
        </w:rPr>
        <w:t> </w:t>
      </w:r>
      <w:r w:rsidRPr="00FF4D5F">
        <w:rPr>
          <w:rFonts w:asciiTheme="minorHAnsi" w:eastAsia="Times New Roman" w:hAnsiTheme="minorHAnsi" w:cstheme="minorHAnsi"/>
          <w:lang w:eastAsia="pl-PL"/>
        </w:rPr>
        <w:t xml:space="preserve">także innych zgłoszeń awaryjnych np. </w:t>
      </w:r>
      <w:r w:rsidRPr="00FF4D5F">
        <w:rPr>
          <w:rFonts w:asciiTheme="minorHAnsi" w:hAnsiTheme="minorHAnsi" w:cstheme="minorHAnsi"/>
        </w:rPr>
        <w:t>zalania. Wyznaczenie osoby dostępnej całodobowo do kontaktu nie zwalnia Wykonawcy z natychmiastowego reagowania i stałego monitorowania sytuacji pogodowej itd., przedstawiciel Zamawiającego (np. pracownik Ochrony) lub Zamawiający stanowi tutaj dodatkowe wsparcie i nie ponosi odpowiedzialności za zaniechanie działania ze strony Wykonawcy,</w:t>
      </w:r>
    </w:p>
    <w:p w14:paraId="7C93CC3C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wyposażenia osób wykonujących przedmiot umowy w </w:t>
      </w:r>
      <w:r w:rsidRPr="00FF4D5F">
        <w:rPr>
          <w:rFonts w:asciiTheme="minorHAnsi" w:eastAsia="Times New Roman" w:hAnsiTheme="minorHAnsi" w:cstheme="minorHAnsi"/>
          <w:lang w:eastAsia="pl-PL"/>
        </w:rPr>
        <w:t>jednolite stroje służbowe oraz identyfikatory,</w:t>
      </w: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Pr="00FF4D5F">
        <w:rPr>
          <w:rFonts w:asciiTheme="minorHAnsi" w:eastAsia="Times New Roman" w:hAnsiTheme="minorHAnsi" w:cstheme="minorHAnsi"/>
          <w:bCs/>
          <w:lang w:eastAsia="ar-SA"/>
        </w:rPr>
        <w:br/>
        <w:t xml:space="preserve">na którym będzie widniało logo Wykonawcy oraz </w:t>
      </w:r>
      <w:r w:rsidRPr="00FF4D5F">
        <w:rPr>
          <w:rFonts w:asciiTheme="minorHAnsi" w:eastAsia="Times New Roman" w:hAnsiTheme="minorHAnsi" w:cstheme="minorHAnsi"/>
        </w:rPr>
        <w:t xml:space="preserve">wyposażenia ich we właściwy sprzęt do wykonywania przedmiotu umowy, w tym </w:t>
      </w:r>
      <w:r w:rsidRPr="00FF4D5F">
        <w:rPr>
          <w:rFonts w:asciiTheme="minorHAnsi" w:eastAsia="Times New Roman" w:hAnsiTheme="minorHAnsi" w:cstheme="minorHAnsi"/>
          <w:lang w:eastAsia="pl-PL"/>
        </w:rPr>
        <w:t>w</w:t>
      </w:r>
      <w:r w:rsidRPr="00FF4D5F">
        <w:rPr>
          <w:rFonts w:asciiTheme="minorHAnsi" w:eastAsia="Times New Roman" w:hAnsiTheme="minorHAnsi" w:cstheme="minorHAnsi"/>
        </w:rPr>
        <w:t> </w:t>
      </w:r>
      <w:r w:rsidRPr="00FF4D5F">
        <w:rPr>
          <w:rFonts w:asciiTheme="minorHAnsi" w:eastAsia="Times New Roman" w:hAnsiTheme="minorHAnsi" w:cstheme="minorHAnsi"/>
          <w:lang w:eastAsia="pl-PL"/>
        </w:rPr>
        <w:t>sprzęt porządkowy oraz środki i preparaty myjące, czyszczące, konserwujące i dezynfekujące niezbędne do realizacji umowy, jak również odpowiednie środki ochrony indywidualnej,</w:t>
      </w:r>
    </w:p>
    <w:p w14:paraId="4D0F25EA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uzupełniania środków czystości w takim cyklu czasowym, aby zapewnić ciągłość ich dostępności. Uzupełniane środki muszą spełniać wymogi zawarte w dokumentacji przetargowej w szczególności w „Szczegółowym opisie przedmiotu zamówienia”,</w:t>
      </w:r>
    </w:p>
    <w:p w14:paraId="592E4F42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lastRenderedPageBreak/>
        <w:t>uzupełniania oraz zakupu środków ochrony osobistej m.in. płyny do dezynfekcji rąk w częściach wspólnych budynków GPNT w tym przed salami konferencyjnymi,</w:t>
      </w:r>
    </w:p>
    <w:p w14:paraId="60A37B3B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zapewnienia stałego zapasu środków czystości na każdy „10” dzień danego miesiąca w ilości:</w:t>
      </w:r>
    </w:p>
    <w:p w14:paraId="7ABB619E" w14:textId="77777777" w:rsidR="00E9252B" w:rsidRPr="00FF4D5F" w:rsidRDefault="00E9252B" w:rsidP="00E9252B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- papierów toaletowych w roli 40 kartonów po 12 szt., </w:t>
      </w:r>
    </w:p>
    <w:p w14:paraId="019CECC7" w14:textId="77777777" w:rsidR="00E9252B" w:rsidRPr="00FF4D5F" w:rsidRDefault="00E9252B" w:rsidP="00E9252B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- ręczników papierowych w roli 22 kartony po 6 szt., </w:t>
      </w:r>
    </w:p>
    <w:p w14:paraId="7C3443DD" w14:textId="77777777" w:rsidR="00E9252B" w:rsidRPr="00FF4D5F" w:rsidRDefault="00E9252B" w:rsidP="00E9252B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- ręczników typu Z 40 kartonów po 20 szt., </w:t>
      </w:r>
    </w:p>
    <w:p w14:paraId="7C1C709D" w14:textId="77777777" w:rsidR="00E9252B" w:rsidRPr="00FF4D5F" w:rsidRDefault="00E9252B" w:rsidP="00E9252B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- mydła w pianie 10 kartonów po 6 szt., </w:t>
      </w:r>
    </w:p>
    <w:p w14:paraId="6A194206" w14:textId="77777777" w:rsidR="00E9252B" w:rsidRPr="00FF4D5F" w:rsidRDefault="00E9252B" w:rsidP="00E9252B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- worków na śmieci 35l. 5 zgrzewek po 10 szt., </w:t>
      </w:r>
    </w:p>
    <w:p w14:paraId="6606DE48" w14:textId="77777777" w:rsidR="00E9252B" w:rsidRPr="00FF4D5F" w:rsidRDefault="00E9252B" w:rsidP="00E9252B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- worków na śmieci 60l. 5 zgrzewek po 10 szt.</w:t>
      </w:r>
    </w:p>
    <w:p w14:paraId="308A64E5" w14:textId="77777777" w:rsidR="00E9252B" w:rsidRPr="00FF4D5F" w:rsidRDefault="00E9252B" w:rsidP="00E9252B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- po 15 szt. całych rolek worków 120l., 160l., 240l.</w:t>
      </w:r>
    </w:p>
    <w:p w14:paraId="484D7EE1" w14:textId="77777777" w:rsidR="00E9252B" w:rsidRPr="00FF4D5F" w:rsidRDefault="00E9252B" w:rsidP="00E9252B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- zabezpieczającej zapas miesięczny środków do mycia podłóg, chemia itp.</w:t>
      </w:r>
    </w:p>
    <w:p w14:paraId="600967D6" w14:textId="77777777" w:rsidR="00E9252B" w:rsidRPr="00FF4D5F" w:rsidRDefault="00E9252B" w:rsidP="00E9252B">
      <w:p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Zamawiający ma prawo 10 dnia każdego miesiąca lub pierwszego dnia roboczego przypadającego po 10 dniu miesiąca jeśli ten wypadł w weekend skontrolować wymagane zapasy. Nie zorganizowanie na ten dzień wystarczających zapasów może skutkować naliczeniem kar umownych w wysokości określonej w </w:t>
      </w:r>
      <w:r w:rsidRPr="00FF4D5F">
        <w:rPr>
          <w:rFonts w:asciiTheme="minorHAnsi" w:eastAsia="Calibri" w:hAnsiTheme="minorHAnsi" w:cstheme="minorHAnsi"/>
          <w:b/>
          <w:bCs/>
        </w:rPr>
        <w:t xml:space="preserve">§ 14 ust. 2 pkt. 2 </w:t>
      </w:r>
      <w:r w:rsidRPr="00FF4D5F">
        <w:rPr>
          <w:rFonts w:asciiTheme="minorHAnsi" w:eastAsia="Calibri" w:hAnsiTheme="minorHAnsi" w:cstheme="minorHAnsi"/>
        </w:rPr>
        <w:t>niniejszej umowy.</w:t>
      </w:r>
    </w:p>
    <w:p w14:paraId="63E15E5F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stosowania do realizacji przedmiotu umowy wyłącznie środków utrzymania czystości oraz środków do dezynfekcji dopuszczonych do obrotu i użytkowania oraz posiadających wysoki standard jakości, przy czym środki te muszą być skuteczne, bezwzględnie odpowiednio i dobrze dobrane do rodzaju czyszczonych, sprzątanych powierzchni, w szczególności ich użycie nie może prowadzić do uszkodzenia i szybszego zniszczenia czyszczonych powierzchni, </w:t>
      </w:r>
    </w:p>
    <w:p w14:paraId="57EE565A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środki czystości muszą być stosowane w terminie przydatności do użycia i w okresie ważności gwarancji producenta. Zabronione jest używanie środków czystości, które nie posiadają atestu lub które są przeterminowane,</w:t>
      </w:r>
    </w:p>
    <w:p w14:paraId="6D738D7D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przedstawienia wykazu proponowanych na zamianę środków do akceptacji Zamawiającemu w ciągu trzech dni od dnia żądania przez Zamawiającego zmiany stosowanych przez Wykonawcę środków, w przypadku ich nieskuteczności, powodowania uszkodzeń czyszczonych powierzchni lub uczuleń osób przebywających w pomieszczeniach objętych przedmiotem umowy.</w:t>
      </w:r>
    </w:p>
    <w:p w14:paraId="0507E99A" w14:textId="77777777" w:rsidR="00E9252B" w:rsidRPr="00FF4D5F" w:rsidRDefault="00E9252B" w:rsidP="00E9252B">
      <w:pPr>
        <w:numPr>
          <w:ilvl w:val="0"/>
          <w:numId w:val="9"/>
        </w:numPr>
        <w:suppressAutoHyphens/>
        <w:ind w:left="587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sporządzenia do zaakceptowania przez Zamawiającego harmonogramu prac (osobny harmonogram prac dla </w:t>
      </w:r>
      <w:proofErr w:type="spellStart"/>
      <w:r w:rsidRPr="00FF4D5F">
        <w:rPr>
          <w:rFonts w:asciiTheme="minorHAnsi" w:eastAsia="Times New Roman" w:hAnsiTheme="minorHAnsi" w:cstheme="minorHAnsi"/>
          <w:bCs/>
          <w:lang w:eastAsia="ar-SA"/>
        </w:rPr>
        <w:t>sal</w:t>
      </w:r>
      <w:proofErr w:type="spellEnd"/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 i salek konferencyjnych / szkoleniowych, osobny harmonogram prac dla strefy CO-WORK oraz salek CO-WORK, oraz osobny harmonogram dla pozostałych prac dotyczących obiektu) odbywających się raz w miesiącu lub rzadziej, szczegółowy harmonogram należy przedstawić w ciągu miesiąca od podpisania mowy i wysłać na wskazane adresy e-mail wymienione w </w:t>
      </w:r>
      <w:r w:rsidRPr="00FF4D5F">
        <w:rPr>
          <w:rFonts w:asciiTheme="minorHAnsi" w:eastAsia="Calibri" w:hAnsiTheme="minorHAnsi" w:cstheme="minorHAnsi"/>
          <w:b/>
          <w:bCs/>
        </w:rPr>
        <w:t xml:space="preserve">§ 6 ust. 3-6 </w:t>
      </w:r>
      <w:r w:rsidRPr="00FF4D5F">
        <w:rPr>
          <w:rFonts w:asciiTheme="minorHAnsi" w:eastAsia="Calibri" w:hAnsiTheme="minorHAnsi" w:cstheme="minorHAnsi"/>
        </w:rPr>
        <w:t>niniejszej umowy</w:t>
      </w:r>
      <w:r w:rsidRPr="00FF4D5F">
        <w:rPr>
          <w:rFonts w:asciiTheme="minorHAnsi" w:eastAsia="Times New Roman" w:hAnsiTheme="minorHAnsi" w:cstheme="minorHAnsi"/>
          <w:bCs/>
          <w:lang w:eastAsia="ar-SA"/>
        </w:rPr>
        <w:t>.</w:t>
      </w:r>
    </w:p>
    <w:p w14:paraId="1B996FB8" w14:textId="77777777" w:rsidR="00E9252B" w:rsidRPr="00FF4D5F" w:rsidRDefault="00E9252B" w:rsidP="00E9252B">
      <w:pPr>
        <w:numPr>
          <w:ilvl w:val="0"/>
          <w:numId w:val="6"/>
        </w:numPr>
        <w:suppressAutoHyphens/>
        <w:ind w:left="36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</w:rPr>
        <w:t>W ramach świadczenia przez Wykonawcę usług kompleksowego utrzymania czystości w Obiekcie Wykonawca zobowiązany jest, na własny koszt, do zakupu środków czystości niezbędnych do wykonania usługi oraz materiałów eksploatacyjnych.</w:t>
      </w:r>
    </w:p>
    <w:p w14:paraId="685FB737" w14:textId="77777777" w:rsidR="00E9252B" w:rsidRPr="00FF4D5F" w:rsidRDefault="00E9252B" w:rsidP="00E9252B">
      <w:pPr>
        <w:numPr>
          <w:ilvl w:val="0"/>
          <w:numId w:val="6"/>
        </w:numPr>
        <w:suppressAutoHyphens/>
        <w:ind w:left="36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Wykonawca w ramach umowy i wynagrodzenia, o którym mowa w § 9 ust. 1 umowy zapewni usługę sprzątania w przypadku drobnych remontów i modernizacji prowadzonych przez Zamawiającego. </w:t>
      </w:r>
    </w:p>
    <w:p w14:paraId="3B049CDC" w14:textId="77777777" w:rsidR="00E9252B" w:rsidRPr="00FF4D5F" w:rsidRDefault="00E9252B" w:rsidP="00E9252B">
      <w:pPr>
        <w:numPr>
          <w:ilvl w:val="0"/>
          <w:numId w:val="6"/>
        </w:numPr>
        <w:suppressAutoHyphens/>
        <w:ind w:left="36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Wykonawca w ramach umowy i wynagrodzenia, o którym mowa w § 9 ust. 1 umowy zapewni usługę sprzątania w przypadku oddania pomieszczenia przez Najemcę, itp. jeśli nastąpi taka konieczność.</w:t>
      </w:r>
    </w:p>
    <w:p w14:paraId="3B0282A2" w14:textId="77777777" w:rsidR="00E9252B" w:rsidRPr="00FF4D5F" w:rsidRDefault="00E9252B" w:rsidP="00E9252B">
      <w:pPr>
        <w:numPr>
          <w:ilvl w:val="0"/>
          <w:numId w:val="6"/>
        </w:numPr>
        <w:suppressAutoHyphens/>
        <w:ind w:left="36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</w:rPr>
        <w:t>W sytuacjach awaryjnych (zalanie, inne zdarzenia losowe) do prac interwencyjnych na telefoniczne zgłoszenie Zamawiającego, bez względu na dzień tygodnia i porę, Wykonawca zapewni zespół sprzątający, w ramach wynagrodzenia, o którym mowa w § 9 ust. 1 umowy.</w:t>
      </w:r>
    </w:p>
    <w:p w14:paraId="6A5A4B1A" w14:textId="77777777" w:rsidR="00E9252B" w:rsidRPr="00FF4D5F" w:rsidRDefault="00E9252B" w:rsidP="00E9252B">
      <w:pPr>
        <w:numPr>
          <w:ilvl w:val="0"/>
          <w:numId w:val="6"/>
        </w:numPr>
        <w:suppressAutoHyphens/>
        <w:ind w:left="36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W przypadku organizowanych przez Zamawiającego konferencji itp. wydarzeń Wykonawca zapewni odpowiednią ilość osób serwisu sprzątającego do obsługi wydarzenia dostosowaną do ilości uczestników, w ramach wynagrodzenia, </w:t>
      </w:r>
      <w:r w:rsidRPr="00FF4D5F">
        <w:rPr>
          <w:rFonts w:asciiTheme="minorHAnsi" w:eastAsia="Times New Roman" w:hAnsiTheme="minorHAnsi" w:cstheme="minorHAnsi"/>
        </w:rPr>
        <w:t>o</w:t>
      </w:r>
      <w:r w:rsidRPr="00FF4D5F">
        <w:rPr>
          <w:rFonts w:asciiTheme="minorHAnsi" w:eastAsia="Times New Roman" w:hAnsiTheme="minorHAnsi" w:cstheme="minorHAnsi"/>
          <w:bCs/>
          <w:lang w:eastAsia="ar-SA"/>
        </w:rPr>
        <w:t> </w:t>
      </w:r>
      <w:r w:rsidRPr="00FF4D5F">
        <w:rPr>
          <w:rFonts w:asciiTheme="minorHAnsi" w:eastAsia="Times New Roman" w:hAnsiTheme="minorHAnsi" w:cstheme="minorHAnsi"/>
        </w:rPr>
        <w:t>którym mowa w § 9 ust. 1 umowy.</w:t>
      </w:r>
    </w:p>
    <w:p w14:paraId="250024E0" w14:textId="77777777" w:rsidR="00E9252B" w:rsidRPr="00FF4D5F" w:rsidRDefault="00E9252B" w:rsidP="00E9252B">
      <w:pPr>
        <w:numPr>
          <w:ilvl w:val="0"/>
          <w:numId w:val="6"/>
        </w:numPr>
        <w:suppressAutoHyphens/>
        <w:ind w:left="36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Przy usuwaniu odpadów zebranych w Obiekcie (oraz odpadów powstałych w trakcie wykonywania usług), Wykonawca zobowiązuje się do ich sortowania zgodnie z systemem zbierania odpadów, obowiązujących w Obiekcie oraz aktualnymi przepisami w tym zakresie. Odpady po zużytych środkach </w:t>
      </w:r>
      <w:r w:rsidRPr="00FF4D5F">
        <w:rPr>
          <w:rFonts w:asciiTheme="minorHAnsi" w:eastAsia="Times New Roman" w:hAnsiTheme="minorHAnsi" w:cstheme="minorHAnsi"/>
          <w:lang w:eastAsia="ar-SA"/>
        </w:rPr>
        <w:lastRenderedPageBreak/>
        <w:t>służących wykonaniu przedmiotu umowy Wykonawca - jako wytwórca tego odpadu - usuwa i zagospodarowuje własnym staraniem i na własny koszt (worki na śmieci i ich transport do miejsca składowania).</w:t>
      </w:r>
    </w:p>
    <w:p w14:paraId="11936597" w14:textId="77777777" w:rsidR="00E9252B" w:rsidRPr="00FF4D5F" w:rsidRDefault="00E9252B" w:rsidP="00E9252B">
      <w:pPr>
        <w:numPr>
          <w:ilvl w:val="0"/>
          <w:numId w:val="6"/>
        </w:numPr>
        <w:suppressAutoHyphens/>
        <w:ind w:left="36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Wykonawca oświadcza, że Wykonawca lub podwykonawca zatrudni na podstawie umowy o pracę osoby, wykonujące czynności w zakresie realizacji zamówienia, polegające na wykonywaniu pracy w sposób określony w art. 22 § 1 ustawy z dnia 26 czerwca 1974r. – Kodeks pracy (</w:t>
      </w:r>
      <w:proofErr w:type="spellStart"/>
      <w:r w:rsidRPr="00FF4D5F">
        <w:rPr>
          <w:rFonts w:asciiTheme="minorHAnsi" w:eastAsia="Times New Roman" w:hAnsiTheme="minorHAnsi" w:cstheme="minorHAnsi"/>
          <w:bCs/>
          <w:lang w:eastAsia="ar-SA"/>
        </w:rPr>
        <w:t>t.j</w:t>
      </w:r>
      <w:proofErr w:type="spellEnd"/>
      <w:r w:rsidRPr="00FF4D5F">
        <w:rPr>
          <w:rFonts w:asciiTheme="minorHAnsi" w:eastAsia="Times New Roman" w:hAnsiTheme="minorHAnsi" w:cstheme="minorHAnsi"/>
          <w:bCs/>
          <w:lang w:eastAsia="ar-SA"/>
        </w:rPr>
        <w:t>. Dz.U.2020 poz. 1320), tj. wykonujących czynności w zakresie sprzątania i utrzymania czystości wewnątrz obiektów i na terenie zewnętrznym.</w:t>
      </w:r>
    </w:p>
    <w:p w14:paraId="5EAD1EE1" w14:textId="77777777" w:rsidR="00E9252B" w:rsidRPr="00FF4D5F" w:rsidRDefault="00E9252B" w:rsidP="00E9252B">
      <w:pPr>
        <w:numPr>
          <w:ilvl w:val="0"/>
          <w:numId w:val="6"/>
        </w:numPr>
        <w:suppressAutoHyphens/>
        <w:ind w:left="36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Wykonawca dostarczy Zamawiającemu przed przystąpieniem do wykonywania umowy oświadczenie zawierające wykaz pracowników (lista osób) wyznaczonych do realizacji przedmiotu umowy zatrudnionych na podstawie umowy o pracę wraz ze wskazaniem rodzaju wykonywanych przez nich czynności oraz zobowiązuje się do aktualizowania tego wykazu (listy) w przypadku wystąpienia zmian w czasie obowiązywania umowy. </w:t>
      </w:r>
      <w:r w:rsidRPr="00FF4D5F">
        <w:rPr>
          <w:rFonts w:asciiTheme="minorHAnsi" w:eastAsia="Times New Roman" w:hAnsiTheme="minorHAnsi" w:cstheme="minorHAnsi"/>
          <w:lang w:eastAsia="pl-PL"/>
        </w:rPr>
        <w:t>Informacja o każdej zmianie osób musi być przekazana Zamawiającemu na piśmie.</w:t>
      </w:r>
    </w:p>
    <w:p w14:paraId="32869374" w14:textId="77777777" w:rsidR="00E9252B" w:rsidRPr="00FF4D5F" w:rsidRDefault="00E9252B" w:rsidP="00E9252B">
      <w:pPr>
        <w:numPr>
          <w:ilvl w:val="0"/>
          <w:numId w:val="6"/>
        </w:numPr>
        <w:suppressAutoHyphens/>
        <w:ind w:left="36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lang w:val="x-none" w:eastAsia="ar-SA"/>
        </w:rPr>
        <w:t xml:space="preserve">W trakcie realizacji </w:t>
      </w:r>
      <w:r w:rsidRPr="00FF4D5F">
        <w:rPr>
          <w:rFonts w:asciiTheme="minorHAnsi" w:eastAsia="Times New Roman" w:hAnsiTheme="minorHAnsi" w:cstheme="minorHAnsi"/>
          <w:lang w:eastAsia="ar-SA"/>
        </w:rPr>
        <w:t>umowy</w:t>
      </w:r>
      <w:r w:rsidRPr="00FF4D5F">
        <w:rPr>
          <w:rFonts w:asciiTheme="minorHAnsi" w:eastAsia="Times New Roman" w:hAnsiTheme="minorHAnsi" w:cstheme="minorHAnsi"/>
          <w:lang w:val="x-none" w:eastAsia="ar-SA"/>
        </w:rPr>
        <w:t xml:space="preserve"> na każde wezwanie </w:t>
      </w:r>
      <w:r w:rsidRPr="00FF4D5F">
        <w:rPr>
          <w:rFonts w:asciiTheme="minorHAnsi" w:eastAsia="Times New Roman" w:hAnsiTheme="minorHAnsi" w:cstheme="minorHAnsi"/>
          <w:lang w:eastAsia="ar-SA"/>
        </w:rPr>
        <w:t>Z</w:t>
      </w:r>
      <w:proofErr w:type="spellStart"/>
      <w:r w:rsidRPr="00FF4D5F">
        <w:rPr>
          <w:rFonts w:asciiTheme="minorHAnsi" w:eastAsia="Times New Roman" w:hAnsiTheme="minorHAnsi" w:cstheme="minorHAnsi"/>
          <w:lang w:val="x-none" w:eastAsia="ar-SA"/>
        </w:rPr>
        <w:t>amawiającego</w:t>
      </w:r>
      <w:proofErr w:type="spellEnd"/>
      <w:r w:rsidRPr="00FF4D5F">
        <w:rPr>
          <w:rFonts w:asciiTheme="minorHAnsi" w:eastAsia="Times New Roman" w:hAnsiTheme="minorHAnsi" w:cstheme="minorHAnsi"/>
          <w:lang w:val="x-none" w:eastAsia="ar-SA"/>
        </w:rPr>
        <w:t xml:space="preserve"> w wyznaczonym</w:t>
      </w:r>
      <w:r w:rsidRPr="00FF4D5F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FF4D5F">
        <w:rPr>
          <w:rFonts w:asciiTheme="minorHAnsi" w:eastAsia="Times New Roman" w:hAnsiTheme="minorHAnsi" w:cstheme="minorHAnsi"/>
          <w:lang w:val="x-none" w:eastAsia="ar-SA"/>
        </w:rPr>
        <w:t>w</w:t>
      </w:r>
      <w:r w:rsidRPr="00FF4D5F">
        <w:rPr>
          <w:rFonts w:asciiTheme="minorHAnsi" w:eastAsia="Times New Roman" w:hAnsiTheme="minorHAnsi" w:cstheme="minorHAnsi"/>
          <w:lang w:eastAsia="ar-SA"/>
        </w:rPr>
        <w:t> </w:t>
      </w:r>
      <w:r w:rsidRPr="00FF4D5F">
        <w:rPr>
          <w:rFonts w:asciiTheme="minorHAnsi" w:eastAsia="Times New Roman" w:hAnsiTheme="minorHAnsi" w:cstheme="minorHAnsi"/>
          <w:lang w:val="x-none" w:eastAsia="ar-SA"/>
        </w:rPr>
        <w:t>ty</w:t>
      </w:r>
      <w:r w:rsidRPr="00FF4D5F">
        <w:rPr>
          <w:rFonts w:asciiTheme="minorHAnsi" w:eastAsia="Times New Roman" w:hAnsiTheme="minorHAnsi" w:cstheme="minorHAnsi"/>
          <w:lang w:eastAsia="ar-SA"/>
        </w:rPr>
        <w:t xml:space="preserve">m </w:t>
      </w:r>
      <w:r w:rsidRPr="00FF4D5F">
        <w:rPr>
          <w:rFonts w:asciiTheme="minorHAnsi" w:eastAsia="Times New Roman" w:hAnsiTheme="minorHAnsi" w:cstheme="minorHAnsi"/>
          <w:lang w:val="x-none" w:eastAsia="ar-SA"/>
        </w:rPr>
        <w:t xml:space="preserve">wezwaniu terminie </w:t>
      </w:r>
      <w:r w:rsidRPr="00FF4D5F">
        <w:rPr>
          <w:rFonts w:asciiTheme="minorHAnsi" w:eastAsia="Times New Roman" w:hAnsiTheme="minorHAnsi" w:cstheme="minorHAnsi"/>
          <w:lang w:eastAsia="ar-SA"/>
        </w:rPr>
        <w:t>nie krótszym niż 3 dni W</w:t>
      </w:r>
      <w:proofErr w:type="spellStart"/>
      <w:r w:rsidRPr="00FF4D5F">
        <w:rPr>
          <w:rFonts w:asciiTheme="minorHAnsi" w:eastAsia="Times New Roman" w:hAnsiTheme="minorHAnsi" w:cstheme="minorHAnsi"/>
          <w:lang w:val="x-none" w:eastAsia="ar-SA"/>
        </w:rPr>
        <w:t>ykonawca</w:t>
      </w:r>
      <w:proofErr w:type="spellEnd"/>
      <w:r w:rsidRPr="00FF4D5F">
        <w:rPr>
          <w:rFonts w:asciiTheme="minorHAnsi" w:eastAsia="Times New Roman" w:hAnsiTheme="minorHAnsi" w:cstheme="minorHAnsi"/>
          <w:lang w:val="x-none" w:eastAsia="ar-SA"/>
        </w:rPr>
        <w:t xml:space="preserve"> przedłoży </w:t>
      </w:r>
      <w:r w:rsidRPr="00FF4D5F">
        <w:rPr>
          <w:rFonts w:asciiTheme="minorHAnsi" w:eastAsia="Times New Roman" w:hAnsiTheme="minorHAnsi" w:cstheme="minorHAnsi"/>
          <w:lang w:eastAsia="ar-SA"/>
        </w:rPr>
        <w:t>Z</w:t>
      </w:r>
      <w:proofErr w:type="spellStart"/>
      <w:r w:rsidRPr="00FF4D5F">
        <w:rPr>
          <w:rFonts w:asciiTheme="minorHAnsi" w:eastAsia="Times New Roman" w:hAnsiTheme="minorHAnsi" w:cstheme="minorHAnsi"/>
          <w:lang w:val="x-none" w:eastAsia="ar-SA"/>
        </w:rPr>
        <w:t>amawiającemu</w:t>
      </w:r>
      <w:proofErr w:type="spellEnd"/>
      <w:r w:rsidRPr="00FF4D5F">
        <w:rPr>
          <w:rFonts w:asciiTheme="minorHAnsi" w:eastAsia="Times New Roman" w:hAnsiTheme="minorHAnsi" w:cstheme="minorHAnsi"/>
          <w:lang w:val="x-none" w:eastAsia="ar-SA"/>
        </w:rPr>
        <w:t xml:space="preserve"> </w:t>
      </w:r>
      <w:r w:rsidRPr="00FF4D5F">
        <w:rPr>
          <w:rFonts w:asciiTheme="minorHAnsi" w:eastAsia="Times New Roman" w:hAnsiTheme="minorHAnsi" w:cstheme="minorHAnsi"/>
          <w:lang w:eastAsia="ar-SA"/>
        </w:rPr>
        <w:t>oświadczenie o</w:t>
      </w:r>
      <w:r w:rsidRPr="00FF4D5F">
        <w:rPr>
          <w:rFonts w:asciiTheme="minorHAnsi" w:eastAsia="Times New Roman" w:hAnsiTheme="minorHAnsi" w:cstheme="minorHAnsi"/>
          <w:b/>
          <w:lang w:eastAsia="ar-SA"/>
        </w:rPr>
        <w:t> </w:t>
      </w:r>
      <w:r w:rsidRPr="00FF4D5F">
        <w:rPr>
          <w:rFonts w:asciiTheme="minorHAnsi" w:eastAsia="Times New Roman" w:hAnsiTheme="minorHAnsi" w:cstheme="minorHAnsi"/>
          <w:lang w:eastAsia="ar-SA"/>
        </w:rPr>
        <w:t xml:space="preserve">zatrudnieniu na podstawie umowy o pracę w rozumieniu kodeksu pracy osób wykonujących czynności, których dotyczy wezwanie Zamawiającego. </w:t>
      </w:r>
      <w:r w:rsidRPr="00FF4D5F">
        <w:rPr>
          <w:rFonts w:asciiTheme="minorHAnsi" w:hAnsiTheme="minorHAnsi" w:cstheme="minorHAnsi"/>
        </w:rPr>
        <w:t xml:space="preserve">Oświadczenie to powinno zawierać w szczególności: dokładne określenie podmiotu składającego oświadczenie, datę złożenia oświadczenia, wskazanie, że objęte wezwaniem czynności wykonują osoby zatrudnione na podstawie umowy o pracę wraz ze wskazaniem liczby tych osób, imion i nazwisk tych osób, rodzaju umowy o pracę i wymiaru etatu oraz podpis osoby uprawnionej do złożenia oświadczenia w imieniu Wykonawcy lub podwykonawcy. Ponadto, Zamawiający ma prawo wezwania Wykonawcy do przedłożenia następujących dokumentów: </w:t>
      </w:r>
      <w:r w:rsidRPr="00FF4D5F">
        <w:rPr>
          <w:rFonts w:asciiTheme="minorHAnsi" w:eastAsia="Calibri" w:hAnsiTheme="minorHAnsi" w:cstheme="minorHAnsi"/>
        </w:rPr>
        <w:t>poświadczon</w:t>
      </w:r>
      <w:r w:rsidRPr="00FF4D5F">
        <w:rPr>
          <w:rFonts w:asciiTheme="minorHAnsi" w:hAnsiTheme="minorHAnsi" w:cstheme="minorHAnsi"/>
        </w:rPr>
        <w:t>ej</w:t>
      </w:r>
      <w:r w:rsidRPr="00FF4D5F">
        <w:rPr>
          <w:rFonts w:asciiTheme="minorHAnsi" w:eastAsia="Calibri" w:hAnsiTheme="minorHAnsi" w:cstheme="minorHAnsi"/>
        </w:rPr>
        <w:t xml:space="preserve"> za zgodność z oryginałem odpowiednio przez Wykonawcę lub podwykonawcę</w:t>
      </w:r>
      <w:r w:rsidRPr="00FF4D5F">
        <w:rPr>
          <w:rFonts w:asciiTheme="minorHAnsi" w:eastAsia="Calibri" w:hAnsiTheme="minorHAnsi" w:cstheme="minorHAnsi"/>
          <w:b/>
        </w:rPr>
        <w:t xml:space="preserve"> </w:t>
      </w:r>
      <w:r w:rsidRPr="00FF4D5F">
        <w:rPr>
          <w:rFonts w:asciiTheme="minorHAnsi" w:eastAsia="Calibri" w:hAnsiTheme="minorHAnsi" w:cstheme="minorHAnsi"/>
          <w:bCs/>
        </w:rPr>
        <w:t>kopii umowy/umów o pracę</w:t>
      </w:r>
      <w:r w:rsidRPr="00FF4D5F">
        <w:rPr>
          <w:rFonts w:asciiTheme="minorHAnsi" w:eastAsia="Calibri" w:hAnsiTheme="minorHAnsi" w:cstheme="minorHAnsi"/>
        </w:rPr>
        <w:t xml:space="preserve"> osób wykonujących w trakcie realizacji zamówienia czynności, których dotyczy ww. oświadczenie Wykonawcy lub podwykonawcy (wraz z dokumentem regulującym zakres obowiązków, jeżeli został sporządzony). Kopia umowy/umów powinna zostać zanonimizowana w sposób zapewniający ochronę danych osobowych pracowników, zgodnie z przepisami ustawy z dnia 29 sierpnia 1997 r. </w:t>
      </w:r>
      <w:r w:rsidRPr="00FF4D5F">
        <w:rPr>
          <w:rFonts w:asciiTheme="minorHAnsi" w:eastAsia="Calibri" w:hAnsiTheme="minorHAnsi" w:cstheme="minorHAnsi"/>
          <w:iCs/>
        </w:rPr>
        <w:t>o ochronie danych osobowych</w:t>
      </w:r>
      <w:r w:rsidRPr="00FF4D5F">
        <w:rPr>
          <w:rFonts w:asciiTheme="minorHAnsi" w:eastAsia="Calibri" w:hAnsiTheme="minorHAnsi" w:cstheme="minorHAnsi"/>
        </w:rPr>
        <w:t xml:space="preserve"> (tj. w szczególności bez adresów, nr PESEL pracowników). Imię i nazwisko pracownika nie podlega </w:t>
      </w:r>
      <w:proofErr w:type="spellStart"/>
      <w:r w:rsidRPr="00FF4D5F">
        <w:rPr>
          <w:rFonts w:asciiTheme="minorHAnsi" w:eastAsia="Calibri" w:hAnsiTheme="minorHAnsi" w:cstheme="minorHAnsi"/>
        </w:rPr>
        <w:t>anonimizacji</w:t>
      </w:r>
      <w:proofErr w:type="spellEnd"/>
      <w:r w:rsidRPr="00FF4D5F">
        <w:rPr>
          <w:rFonts w:asciiTheme="minorHAnsi" w:eastAsia="Calibri" w:hAnsiTheme="minorHAnsi" w:cstheme="minorHAnsi"/>
        </w:rPr>
        <w:t>. Informacje takie jak: data zawarcia umowy, rodzaj umowy o pracę i wymiar etatu powinny być możliwe do zidentyfikowania</w:t>
      </w:r>
      <w:r w:rsidRPr="00FF4D5F">
        <w:rPr>
          <w:rFonts w:asciiTheme="minorHAnsi" w:hAnsiTheme="minorHAnsi" w:cstheme="minorHAnsi"/>
        </w:rPr>
        <w:t xml:space="preserve">, </w:t>
      </w:r>
      <w:r w:rsidRPr="00FF4D5F">
        <w:rPr>
          <w:rFonts w:asciiTheme="minorHAnsi" w:eastAsia="Calibri" w:hAnsiTheme="minorHAnsi" w:cstheme="minorHAnsi"/>
          <w:bCs/>
        </w:rPr>
        <w:t>zaświadczenia właściwego oddziału ZUS</w:t>
      </w:r>
      <w:r w:rsidRPr="00FF4D5F">
        <w:rPr>
          <w:rFonts w:asciiTheme="minorHAnsi" w:eastAsia="Calibri" w:hAnsiTheme="minorHAnsi" w:cstheme="minorHAnsi"/>
          <w:b/>
        </w:rPr>
        <w:t>,</w:t>
      </w:r>
      <w:r w:rsidRPr="00FF4D5F">
        <w:rPr>
          <w:rFonts w:asciiTheme="minorHAnsi" w:eastAsia="Calibri" w:hAnsiTheme="minorHAnsi" w:cstheme="minorHAnsi"/>
        </w:rPr>
        <w:t xml:space="preserve"> potwierdzające</w:t>
      </w:r>
      <w:r w:rsidRPr="00FF4D5F">
        <w:rPr>
          <w:rFonts w:asciiTheme="minorHAnsi" w:hAnsiTheme="minorHAnsi" w:cstheme="minorHAnsi"/>
        </w:rPr>
        <w:t>go</w:t>
      </w:r>
      <w:r w:rsidRPr="00FF4D5F">
        <w:rPr>
          <w:rFonts w:asciiTheme="minorHAnsi" w:eastAsia="Calibri" w:hAnsiTheme="minorHAnsi" w:cstheme="minorHAnsi"/>
        </w:rPr>
        <w:t xml:space="preserve"> opłacanie przez Wykonawcę lub podwykonawcę składek na ubezpieczenia społeczne i zdrowotne z tytułu zatrudnienia na podstawie umów o pracę za ostatni okres rozliczeniowy</w:t>
      </w:r>
      <w:r w:rsidRPr="00FF4D5F">
        <w:rPr>
          <w:rFonts w:asciiTheme="minorHAnsi" w:hAnsiTheme="minorHAnsi" w:cstheme="minorHAnsi"/>
        </w:rPr>
        <w:t xml:space="preserve">, </w:t>
      </w:r>
      <w:r w:rsidRPr="00FF4D5F">
        <w:rPr>
          <w:rFonts w:asciiTheme="minorHAnsi" w:eastAsia="Calibri" w:hAnsiTheme="minorHAnsi" w:cstheme="minorHAnsi"/>
        </w:rPr>
        <w:t>poświadczon</w:t>
      </w:r>
      <w:r w:rsidRPr="00FF4D5F">
        <w:rPr>
          <w:rFonts w:asciiTheme="minorHAnsi" w:hAnsiTheme="minorHAnsi" w:cstheme="minorHAnsi"/>
        </w:rPr>
        <w:t>ej</w:t>
      </w:r>
      <w:r w:rsidRPr="00FF4D5F">
        <w:rPr>
          <w:rFonts w:asciiTheme="minorHAnsi" w:eastAsia="Calibri" w:hAnsiTheme="minorHAnsi" w:cstheme="minorHAnsi"/>
        </w:rPr>
        <w:t xml:space="preserve"> za zgodność z oryginałem odpowiednio przez Wykonawcę lub podwykonawcę</w:t>
      </w:r>
      <w:r w:rsidRPr="00FF4D5F">
        <w:rPr>
          <w:rFonts w:asciiTheme="minorHAnsi" w:eastAsia="Calibri" w:hAnsiTheme="minorHAnsi" w:cstheme="minorHAnsi"/>
          <w:b/>
        </w:rPr>
        <w:t xml:space="preserve"> </w:t>
      </w:r>
      <w:r w:rsidRPr="00FF4D5F">
        <w:rPr>
          <w:rFonts w:asciiTheme="minorHAnsi" w:eastAsia="Calibri" w:hAnsiTheme="minorHAnsi" w:cstheme="minorHAnsi"/>
          <w:bCs/>
        </w:rPr>
        <w:t>kopii dowodu potwierdzającego zgłoszenie pracownika przez pracodawcę do ubezpieczeń,</w:t>
      </w:r>
      <w:r w:rsidRPr="00FF4D5F">
        <w:rPr>
          <w:rFonts w:asciiTheme="minorHAnsi" w:eastAsia="Calibri" w:hAnsiTheme="minorHAnsi" w:cstheme="minorHAnsi"/>
        </w:rPr>
        <w:t xml:space="preserve"> zanonimizowan</w:t>
      </w:r>
      <w:r w:rsidRPr="00FF4D5F">
        <w:rPr>
          <w:rFonts w:asciiTheme="minorHAnsi" w:hAnsiTheme="minorHAnsi" w:cstheme="minorHAnsi"/>
        </w:rPr>
        <w:t>ej</w:t>
      </w:r>
      <w:r w:rsidRPr="00FF4D5F">
        <w:rPr>
          <w:rFonts w:asciiTheme="minorHAnsi" w:eastAsia="Calibri" w:hAnsiTheme="minorHAnsi" w:cstheme="minorHAnsi"/>
        </w:rPr>
        <w:t xml:space="preserve"> w sposób zapewniający ochronę danych osobowych pracowników, zgodnie z przepisami ustawy z dnia 29 sierpnia 1997 r. </w:t>
      </w:r>
      <w:r w:rsidRPr="00FF4D5F">
        <w:rPr>
          <w:rFonts w:asciiTheme="minorHAnsi" w:eastAsia="Calibri" w:hAnsiTheme="minorHAnsi" w:cstheme="minorHAnsi"/>
          <w:iCs/>
        </w:rPr>
        <w:t>o ochronie danych osobowych</w:t>
      </w:r>
      <w:r w:rsidRPr="00FF4D5F">
        <w:rPr>
          <w:rFonts w:asciiTheme="minorHAnsi" w:eastAsia="Calibri" w:hAnsiTheme="minorHAnsi" w:cstheme="minorHAnsi"/>
          <w:i/>
        </w:rPr>
        <w:t>.</w:t>
      </w:r>
      <w:r w:rsidRPr="00FF4D5F">
        <w:rPr>
          <w:rFonts w:asciiTheme="minorHAnsi" w:eastAsia="Calibri" w:hAnsiTheme="minorHAnsi" w:cstheme="minorHAnsi"/>
        </w:rPr>
        <w:t xml:space="preserve"> Imię i nazwisko pracownika nie podlega </w:t>
      </w:r>
      <w:proofErr w:type="spellStart"/>
      <w:r w:rsidRPr="00FF4D5F">
        <w:rPr>
          <w:rFonts w:asciiTheme="minorHAnsi" w:eastAsia="Calibri" w:hAnsiTheme="minorHAnsi" w:cstheme="minorHAnsi"/>
        </w:rPr>
        <w:t>anonimizacji</w:t>
      </w:r>
      <w:proofErr w:type="spellEnd"/>
      <w:r w:rsidRPr="00FF4D5F">
        <w:rPr>
          <w:rFonts w:asciiTheme="minorHAnsi" w:eastAsia="Calibri" w:hAnsiTheme="minorHAnsi" w:cstheme="minorHAnsi"/>
        </w:rPr>
        <w:t>.</w:t>
      </w:r>
    </w:p>
    <w:p w14:paraId="6FD38A53" w14:textId="77777777" w:rsidR="00E9252B" w:rsidRPr="00FF4D5F" w:rsidRDefault="00E9252B" w:rsidP="00E9252B">
      <w:pPr>
        <w:numPr>
          <w:ilvl w:val="0"/>
          <w:numId w:val="6"/>
        </w:numPr>
        <w:suppressAutoHyphens/>
        <w:ind w:left="36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Ponadto Wykonawca zobowiązuje się do:</w:t>
      </w:r>
    </w:p>
    <w:p w14:paraId="216E9368" w14:textId="77777777" w:rsidR="00E9252B" w:rsidRPr="00FF4D5F" w:rsidRDefault="00E9252B" w:rsidP="00E9252B">
      <w:pPr>
        <w:widowControl w:val="0"/>
        <w:numPr>
          <w:ilvl w:val="0"/>
          <w:numId w:val="25"/>
        </w:numPr>
        <w:autoSpaceDN w:val="0"/>
        <w:ind w:left="58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zaangażowania odpowiedniej liczby osób i właściwego sprzętu ręcznego i mechanicznego dla osiągnięcia właściwego rezultatu realizacji zakresu prac wymienionych w </w:t>
      </w:r>
      <w:r w:rsidRPr="00FF4D5F">
        <w:rPr>
          <w:rFonts w:asciiTheme="minorHAnsi" w:eastAsia="Times New Roman" w:hAnsiTheme="minorHAnsi" w:cstheme="minorHAnsi"/>
          <w:lang w:eastAsia="pl-PL"/>
        </w:rPr>
        <w:sym w:font="Times New Roman" w:char="00A7"/>
      </w:r>
      <w:r w:rsidRPr="00FF4D5F">
        <w:rPr>
          <w:rFonts w:asciiTheme="minorHAnsi" w:eastAsia="Times New Roman" w:hAnsiTheme="minorHAnsi" w:cstheme="minorHAnsi"/>
          <w:lang w:eastAsia="pl-PL"/>
        </w:rPr>
        <w:t xml:space="preserve"> 1 umowy;</w:t>
      </w:r>
    </w:p>
    <w:p w14:paraId="2A19BCFF" w14:textId="77777777" w:rsidR="00E9252B" w:rsidRPr="00FF4D5F" w:rsidRDefault="00E9252B" w:rsidP="00E9252B">
      <w:pPr>
        <w:widowControl w:val="0"/>
        <w:numPr>
          <w:ilvl w:val="0"/>
          <w:numId w:val="25"/>
        </w:numPr>
        <w:autoSpaceDN w:val="0"/>
        <w:ind w:left="58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w przypadku wykonywania usług okresowych i doraźnych, ustalenia terminu ich realizacji z Zamawiającym;</w:t>
      </w:r>
    </w:p>
    <w:p w14:paraId="38744FAA" w14:textId="77777777" w:rsidR="00E9252B" w:rsidRPr="00FF4D5F" w:rsidRDefault="00E9252B" w:rsidP="00E9252B">
      <w:pPr>
        <w:widowControl w:val="0"/>
        <w:numPr>
          <w:ilvl w:val="0"/>
          <w:numId w:val="25"/>
        </w:numPr>
        <w:autoSpaceDN w:val="0"/>
        <w:ind w:left="58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 xml:space="preserve">zgłaszania Zamawiającemu wszelkich uszkodzeń, powstałych z winy Wykonawcy podczas realizacji usług niezwłocznie po ich zaistnieniu; wszystkie zgłoszenia z winy Wykonawcy i nie tylko można dokonywać w recepcji budynków lub przedstawicielowi Zamawiającego; </w:t>
      </w:r>
    </w:p>
    <w:p w14:paraId="6120FC1B" w14:textId="77777777" w:rsidR="00E9252B" w:rsidRPr="00FF4D5F" w:rsidRDefault="00E9252B" w:rsidP="00E9252B">
      <w:pPr>
        <w:widowControl w:val="0"/>
        <w:numPr>
          <w:ilvl w:val="0"/>
          <w:numId w:val="25"/>
        </w:numPr>
        <w:autoSpaceDN w:val="0"/>
        <w:ind w:left="58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prowadzenia i przedstawienia Zamawiającemu na każde żądanie pełnej dokumentacji dotyczącej zastosowanych  środków chemicznych używanych do wykonywania usług;</w:t>
      </w:r>
    </w:p>
    <w:p w14:paraId="49747F5C" w14:textId="77777777" w:rsidR="00E9252B" w:rsidRPr="00FF4D5F" w:rsidRDefault="00E9252B" w:rsidP="00E9252B">
      <w:pPr>
        <w:widowControl w:val="0"/>
        <w:numPr>
          <w:ilvl w:val="0"/>
          <w:numId w:val="25"/>
        </w:numPr>
        <w:autoSpaceDN w:val="0"/>
        <w:ind w:left="58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 xml:space="preserve">przestrzegania przepisów BHP, przeciwpożarowych, przestrzegania instrukcji i zarządzeń obowiązujących na terenie Obiektu oraz zapewnienia przed przystąpieniem do pracy przez </w:t>
      </w:r>
      <w:r w:rsidRPr="00FF4D5F">
        <w:rPr>
          <w:rFonts w:asciiTheme="minorHAnsi" w:eastAsia="Times New Roman" w:hAnsiTheme="minorHAnsi" w:cstheme="minorHAnsi"/>
          <w:lang w:eastAsia="pl-PL"/>
        </w:rPr>
        <w:lastRenderedPageBreak/>
        <w:t>pracowników Wykonawcy przeszkolenia tych pracowników w zakresie organizacji pracy, BHP, technologii, obsługi maszyn i urządzeń oraz stosowania środków (w tym chemicznych) służących wykonywaniu usługi.</w:t>
      </w:r>
      <w:r w:rsidRPr="00FF4D5F">
        <w:rPr>
          <w:rFonts w:asciiTheme="minorHAnsi" w:eastAsia="SimSun" w:hAnsiTheme="minorHAnsi" w:cstheme="minorHAnsi"/>
          <w:lang w:eastAsia="pl-PL" w:bidi="hi-IN"/>
        </w:rPr>
        <w:t xml:space="preserve"> </w:t>
      </w:r>
      <w:r w:rsidRPr="00FF4D5F">
        <w:rPr>
          <w:rFonts w:asciiTheme="minorHAnsi" w:eastAsia="Times New Roman" w:hAnsiTheme="minorHAnsi" w:cstheme="minorHAnsi"/>
          <w:lang w:eastAsia="pl-PL"/>
        </w:rPr>
        <w:t>Na żądanie Zamawiającego Wykonawca przedłoży stosowny dokument potwierdzający przeszkolenie zatrudnianego przez siebie personelu w powyższym zakresie;</w:t>
      </w:r>
    </w:p>
    <w:p w14:paraId="1546C750" w14:textId="77777777" w:rsidR="00E9252B" w:rsidRPr="00FF4D5F" w:rsidRDefault="00E9252B" w:rsidP="00E9252B">
      <w:pPr>
        <w:widowControl w:val="0"/>
        <w:numPr>
          <w:ilvl w:val="0"/>
          <w:numId w:val="25"/>
        </w:numPr>
        <w:autoSpaceDN w:val="0"/>
        <w:ind w:left="58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 xml:space="preserve">poinformowania swoich pracowników o fakcie monitoringu na terenie Obiektu; </w:t>
      </w:r>
    </w:p>
    <w:p w14:paraId="57590833" w14:textId="77777777" w:rsidR="00E9252B" w:rsidRPr="00FF4D5F" w:rsidRDefault="00E9252B" w:rsidP="00E9252B">
      <w:pPr>
        <w:widowControl w:val="0"/>
        <w:numPr>
          <w:ilvl w:val="0"/>
          <w:numId w:val="25"/>
        </w:numPr>
        <w:autoSpaceDN w:val="0"/>
        <w:ind w:left="58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ponoszenia pełnej odpowiedzialności za:</w:t>
      </w:r>
    </w:p>
    <w:p w14:paraId="0D9C78F4" w14:textId="77777777" w:rsidR="00E9252B" w:rsidRPr="00FF4D5F" w:rsidRDefault="00E9252B" w:rsidP="00E9252B">
      <w:pPr>
        <w:pStyle w:val="Akapitzlist"/>
        <w:widowControl w:val="0"/>
        <w:numPr>
          <w:ilvl w:val="0"/>
          <w:numId w:val="38"/>
        </w:numPr>
        <w:autoSpaceDN w:val="0"/>
        <w:spacing w:line="240" w:lineRule="auto"/>
        <w:ind w:left="92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zatrudnione przez siebie osoby wykonujące prace związane z realizacją postanowień niniejszej umowy, w tym za wypadki przy pracy spowodowane brakiem zachowania ostrożności, czy brakiem wyposażenia pracowników w wymagany przepisami prawa bhp sprzęt i środki ochronne;</w:t>
      </w:r>
    </w:p>
    <w:p w14:paraId="46D8D5BF" w14:textId="77777777" w:rsidR="00E9252B" w:rsidRPr="00FF4D5F" w:rsidRDefault="00E9252B" w:rsidP="00E9252B">
      <w:pPr>
        <w:pStyle w:val="Akapitzlist"/>
        <w:widowControl w:val="0"/>
        <w:numPr>
          <w:ilvl w:val="0"/>
          <w:numId w:val="38"/>
        </w:numPr>
        <w:autoSpaceDN w:val="0"/>
        <w:spacing w:line="240" w:lineRule="auto"/>
        <w:ind w:left="92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wszelkie szkody wyrządzone przez pracowników i osoby działające w imieniu i na rzecz Wykonawcy Zamawiającemu lub osobom trzecim przebywającym na terenie Obiektu;</w:t>
      </w:r>
    </w:p>
    <w:p w14:paraId="078CE791" w14:textId="77777777" w:rsidR="00E9252B" w:rsidRPr="00FF4D5F" w:rsidRDefault="00E9252B" w:rsidP="00E9252B">
      <w:pPr>
        <w:pStyle w:val="Akapitzlist"/>
        <w:widowControl w:val="0"/>
        <w:numPr>
          <w:ilvl w:val="0"/>
          <w:numId w:val="38"/>
        </w:numPr>
        <w:autoSpaceDN w:val="0"/>
        <w:spacing w:after="0" w:line="240" w:lineRule="auto"/>
        <w:ind w:left="92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szkody w mieniu Zamawiającego powstałe w wyniku niedbałości, niewłaściwego wykonywania usług lub zastosowania niewłaściwego sprzętu oraz środków czyszczących;</w:t>
      </w:r>
    </w:p>
    <w:p w14:paraId="439C5DB9" w14:textId="77777777" w:rsidR="00E9252B" w:rsidRPr="00FF4D5F" w:rsidRDefault="00E9252B" w:rsidP="00E9252B">
      <w:pPr>
        <w:widowControl w:val="0"/>
        <w:numPr>
          <w:ilvl w:val="0"/>
          <w:numId w:val="25"/>
        </w:numPr>
        <w:autoSpaceDN w:val="0"/>
        <w:ind w:left="58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prowadzenia i okazywania na żądanie Zamawiającego następujących dokumentów:</w:t>
      </w:r>
    </w:p>
    <w:p w14:paraId="60C456F3" w14:textId="77777777" w:rsidR="00E9252B" w:rsidRPr="00FF4D5F" w:rsidRDefault="00E9252B" w:rsidP="00E9252B">
      <w:pPr>
        <w:widowControl w:val="0"/>
        <w:numPr>
          <w:ilvl w:val="0"/>
          <w:numId w:val="26"/>
        </w:numPr>
        <w:autoSpaceDN w:val="0"/>
        <w:ind w:left="92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protokoły z przeprowadzonych szkoleń oraz instruktażu BHP personelu Wykonawcy;</w:t>
      </w:r>
    </w:p>
    <w:p w14:paraId="674892D3" w14:textId="77777777" w:rsidR="00E9252B" w:rsidRPr="00FF4D5F" w:rsidRDefault="00E9252B" w:rsidP="00E9252B">
      <w:pPr>
        <w:widowControl w:val="0"/>
        <w:numPr>
          <w:ilvl w:val="0"/>
          <w:numId w:val="26"/>
        </w:numPr>
        <w:autoSpaceDN w:val="0"/>
        <w:ind w:left="92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listy członków personelu aktualnie zatrudnionych w obiekcie wraz z ich aktualnymi badaniami lekarskimi.</w:t>
      </w:r>
    </w:p>
    <w:p w14:paraId="66358DBB" w14:textId="77777777" w:rsidR="00E9252B" w:rsidRPr="00FF4D5F" w:rsidRDefault="00E9252B" w:rsidP="00E9252B">
      <w:pPr>
        <w:widowControl w:val="0"/>
        <w:numPr>
          <w:ilvl w:val="0"/>
          <w:numId w:val="6"/>
        </w:numPr>
        <w:autoSpaceDN w:val="0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</w:rPr>
        <w:t>W przypadku stwierdzenia rażącego naruszenia dyscypliny pracy lub rażącego niewywiązywania się pracownika Wykonawcy z nałożonych na niego obowiązków, Zamawiającemu przysługuje prawo usunięcia go z terenu powierzonego do sprzątania, a Wykonawca zobowiązany jest niezwłocznie zastąpić w/w pracownika inną osobą.</w:t>
      </w:r>
    </w:p>
    <w:p w14:paraId="2F8B1A0C" w14:textId="77777777" w:rsidR="00E9252B" w:rsidRPr="00FF4D5F" w:rsidRDefault="00E9252B" w:rsidP="00E9252B">
      <w:pPr>
        <w:widowControl w:val="0"/>
        <w:numPr>
          <w:ilvl w:val="0"/>
          <w:numId w:val="6"/>
        </w:numPr>
        <w:autoSpaceDN w:val="0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</w:rPr>
        <w:t>Wykonawca oświadcza, iż w czasie godzinowym przeznaczonym na potrzeby umowy, osoby skierowane do pracy przez Wykonawcę nie będą świadczyły usług dla innych firm zlokalizowanych na terenie GPN-T.</w:t>
      </w:r>
    </w:p>
    <w:p w14:paraId="06731368" w14:textId="77777777" w:rsidR="00E9252B" w:rsidRPr="00FF4D5F" w:rsidRDefault="00E9252B" w:rsidP="00E9252B">
      <w:pPr>
        <w:widowControl w:val="0"/>
        <w:numPr>
          <w:ilvl w:val="0"/>
          <w:numId w:val="6"/>
        </w:numPr>
        <w:autoSpaceDN w:val="0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Wykonawca oświadcza, że brak jest podstaw do wykluczenia Wykonawcy na podstawie przesłanek wskazanych w art. 7 Ustawy z dnia 13 kwietnia 2022 roku o szczególnych rozwiązaniach w zakresie przeciwdziałaniu agresji na Ukrainę oraz służących ochronie bezpieczeństwa narodowego (Dz.U. 2022 r. poz. 835).</w:t>
      </w:r>
    </w:p>
    <w:p w14:paraId="07BC367B" w14:textId="77777777" w:rsidR="00E9252B" w:rsidRPr="00FF4D5F" w:rsidRDefault="00E9252B" w:rsidP="00E9252B">
      <w:pPr>
        <w:suppressAutoHyphens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/>
          <w:bCs/>
          <w:lang w:eastAsia="ar-SA"/>
        </w:rPr>
        <w:t>§ 4</w:t>
      </w:r>
    </w:p>
    <w:p w14:paraId="5A82BAEA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Obowiązki Zamawiającego</w:t>
      </w:r>
    </w:p>
    <w:p w14:paraId="64497F9E" w14:textId="77777777" w:rsidR="00E9252B" w:rsidRPr="00FF4D5F" w:rsidRDefault="00E9252B" w:rsidP="00E9252B">
      <w:pPr>
        <w:numPr>
          <w:ilvl w:val="0"/>
          <w:numId w:val="21"/>
        </w:numPr>
        <w:ind w:left="357" w:hanging="357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Obowiązki Zamawi</w:t>
      </w:r>
      <w:r w:rsidRPr="00FF4D5F">
        <w:rPr>
          <w:rFonts w:asciiTheme="minorHAnsi" w:eastAsia="Times New Roman" w:hAnsiTheme="minorHAnsi" w:cstheme="minorHAnsi"/>
          <w:bCs/>
          <w:lang w:eastAsia="pl-PL"/>
        </w:rPr>
        <w:t>ającego w ramach niniejszej umowy:</w:t>
      </w:r>
    </w:p>
    <w:p w14:paraId="72B1BDB7" w14:textId="77777777" w:rsidR="00E9252B" w:rsidRPr="00FF4D5F" w:rsidRDefault="00E9252B" w:rsidP="00E9252B">
      <w:pPr>
        <w:numPr>
          <w:ilvl w:val="0"/>
          <w:numId w:val="22"/>
        </w:numPr>
        <w:suppressAutoHyphens/>
        <w:ind w:left="587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współdziałanie z Wykona</w:t>
      </w:r>
      <w:r w:rsidRPr="00FF4D5F">
        <w:rPr>
          <w:rFonts w:asciiTheme="minorHAnsi" w:eastAsia="Times New Roman" w:hAnsiTheme="minorHAnsi" w:cstheme="minorHAnsi"/>
          <w:lang w:eastAsia="ar-SA"/>
        </w:rPr>
        <w:t>w</w:t>
      </w:r>
      <w:r w:rsidRPr="00FF4D5F">
        <w:rPr>
          <w:rFonts w:asciiTheme="minorHAnsi" w:eastAsia="Times New Roman" w:hAnsiTheme="minorHAnsi" w:cstheme="minorHAnsi"/>
          <w:bCs/>
          <w:lang w:eastAsia="ar-SA"/>
        </w:rPr>
        <w:t>cą w sprawach związanych z wykon</w:t>
      </w:r>
      <w:r w:rsidRPr="00FF4D5F">
        <w:rPr>
          <w:rFonts w:asciiTheme="minorHAnsi" w:eastAsia="Times New Roman" w:hAnsiTheme="minorHAnsi" w:cstheme="minorHAnsi"/>
          <w:lang w:eastAsia="ar-SA"/>
        </w:rPr>
        <w:t>aniem niniejszej umowy;</w:t>
      </w:r>
    </w:p>
    <w:p w14:paraId="27C81636" w14:textId="77777777" w:rsidR="00E9252B" w:rsidRPr="00FF4D5F" w:rsidRDefault="00E9252B" w:rsidP="00E9252B">
      <w:pPr>
        <w:numPr>
          <w:ilvl w:val="0"/>
          <w:numId w:val="22"/>
        </w:numPr>
        <w:suppressAutoHyphens/>
        <w:ind w:left="587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pełnienie nadzoru nad realizacją prac określonych w § 1 umowy, poprzez wyznaczone przez Zamawiającego osoby, wskazane w § 6 ust. 3 - 6 umowy;</w:t>
      </w:r>
    </w:p>
    <w:p w14:paraId="4208CB7E" w14:textId="77777777" w:rsidR="00E9252B" w:rsidRPr="00FF4D5F" w:rsidRDefault="00E9252B" w:rsidP="00E9252B">
      <w:pPr>
        <w:numPr>
          <w:ilvl w:val="0"/>
          <w:numId w:val="22"/>
        </w:numPr>
        <w:suppressAutoHyphens/>
        <w:ind w:left="587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udostępnienia przepisów obowiązujących w Obiekcie, a w szczególności wewnętrznych przepisów BHP, przeciwpożarowych i Instrukcji bezpieczeństwa pożarowego;</w:t>
      </w:r>
    </w:p>
    <w:p w14:paraId="66736B40" w14:textId="77777777" w:rsidR="00E9252B" w:rsidRPr="00FF4D5F" w:rsidRDefault="00E9252B" w:rsidP="00E9252B">
      <w:pPr>
        <w:numPr>
          <w:ilvl w:val="0"/>
          <w:numId w:val="22"/>
        </w:numPr>
        <w:suppressAutoHyphens/>
        <w:ind w:left="587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</w:rPr>
        <w:t>wydania upoważnionym pracownikom Wykonawcy kart dostępu w zakresie niezbędnym do prawidłowej realizacji przedmiotu umowy;</w:t>
      </w:r>
    </w:p>
    <w:p w14:paraId="74E66537" w14:textId="77777777" w:rsidR="00E9252B" w:rsidRPr="00FF4D5F" w:rsidRDefault="00E9252B" w:rsidP="00E9252B">
      <w:pPr>
        <w:numPr>
          <w:ilvl w:val="0"/>
          <w:numId w:val="22"/>
        </w:numPr>
        <w:suppressAutoHyphens/>
        <w:ind w:left="587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t</w:t>
      </w:r>
      <w:r w:rsidRPr="00FF4D5F">
        <w:rPr>
          <w:rFonts w:asciiTheme="minorHAnsi" w:eastAsia="Times New Roman" w:hAnsiTheme="minorHAnsi" w:cstheme="minorHAnsi"/>
          <w:lang w:eastAsia="ar-SA"/>
        </w:rPr>
        <w:t>erminowa zapłata należności wynikających z faktur sprawdzonych i zatwierdzonych przez Zamawiającego;</w:t>
      </w:r>
    </w:p>
    <w:p w14:paraId="45C5EF8F" w14:textId="77777777" w:rsidR="00E9252B" w:rsidRPr="00FF4D5F" w:rsidRDefault="00E9252B" w:rsidP="00E9252B">
      <w:pPr>
        <w:numPr>
          <w:ilvl w:val="0"/>
          <w:numId w:val="22"/>
        </w:numPr>
        <w:suppressAutoHyphens/>
        <w:ind w:left="587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zabezpieczenie pomieszczenia, w którym Wykonawca będzie mógł przechowywać środki </w:t>
      </w:r>
      <w:r w:rsidRPr="00FF4D5F">
        <w:rPr>
          <w:rFonts w:asciiTheme="minorHAnsi" w:eastAsia="Times New Roman" w:hAnsiTheme="minorHAnsi" w:cstheme="minorHAnsi"/>
          <w:lang w:eastAsia="ar-SA"/>
        </w:rPr>
        <w:br/>
        <w:t>i przedmioty służące do wykonania przedmiotu umowy;</w:t>
      </w:r>
    </w:p>
    <w:p w14:paraId="55840F19" w14:textId="77777777" w:rsidR="00E9252B" w:rsidRPr="00FF4D5F" w:rsidRDefault="00E9252B" w:rsidP="00E9252B">
      <w:pPr>
        <w:numPr>
          <w:ilvl w:val="0"/>
          <w:numId w:val="22"/>
        </w:numPr>
        <w:suppressAutoHyphens/>
        <w:ind w:left="587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udzielanie odpowiedzi na zapytania Wykonawcy, występujące w trakcie realizacji umowy, bez zbędnej zwłoki;</w:t>
      </w:r>
    </w:p>
    <w:p w14:paraId="46441D3B" w14:textId="77777777" w:rsidR="00E9252B" w:rsidRPr="00FF4D5F" w:rsidRDefault="00E9252B" w:rsidP="00E9252B">
      <w:pPr>
        <w:numPr>
          <w:ilvl w:val="0"/>
          <w:numId w:val="22"/>
        </w:numPr>
        <w:suppressAutoHyphens/>
        <w:spacing w:after="120"/>
        <w:ind w:left="584" w:hanging="357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Zamawiający umożliwi Wykonawcy nieodpłatny dostęp do energii elektrycznej, ciepłej i zimnej wody oraz kanalizacji na potrzeby związane z wykonaniem przedmiotu umowy.</w:t>
      </w:r>
    </w:p>
    <w:p w14:paraId="3E223088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</w:rPr>
      </w:pPr>
      <w:r w:rsidRPr="00FF4D5F">
        <w:rPr>
          <w:rFonts w:asciiTheme="minorHAnsi" w:eastAsia="Times New Roman" w:hAnsiTheme="minorHAnsi" w:cstheme="minorHAnsi"/>
          <w:b/>
          <w:bCs/>
          <w:lang w:eastAsia="ar-SA"/>
        </w:rPr>
        <w:t>§</w:t>
      </w:r>
      <w:r w:rsidRPr="00FF4D5F">
        <w:rPr>
          <w:rFonts w:asciiTheme="minorHAnsi" w:hAnsiTheme="minorHAnsi" w:cstheme="minorHAnsi"/>
          <w:b/>
        </w:rPr>
        <w:t xml:space="preserve"> 5</w:t>
      </w:r>
    </w:p>
    <w:p w14:paraId="40ACB1EA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</w:rPr>
      </w:pPr>
      <w:r w:rsidRPr="00FF4D5F">
        <w:rPr>
          <w:rFonts w:asciiTheme="minorHAnsi" w:hAnsiTheme="minorHAnsi" w:cstheme="minorHAnsi"/>
          <w:b/>
        </w:rPr>
        <w:t>Pracownicy Wykonawcy</w:t>
      </w:r>
    </w:p>
    <w:p w14:paraId="3C32360D" w14:textId="77777777" w:rsidR="00E9252B" w:rsidRPr="00FF4D5F" w:rsidRDefault="00E9252B" w:rsidP="00E9252B">
      <w:pPr>
        <w:widowControl w:val="0"/>
        <w:numPr>
          <w:ilvl w:val="0"/>
          <w:numId w:val="27"/>
        </w:numPr>
        <w:autoSpaceDN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Osoby, którymi Wykonawca posłuży się przy wykonywaniu przedmiotu umowy posiadać będą każdorazowo aktualne badania lekarskie, zaświadczające o braku przeciwskazań do wykonywania prac </w:t>
      </w:r>
      <w:r w:rsidRPr="00FF4D5F">
        <w:rPr>
          <w:rFonts w:asciiTheme="minorHAnsi" w:hAnsiTheme="minorHAnsi" w:cstheme="minorHAnsi"/>
        </w:rPr>
        <w:lastRenderedPageBreak/>
        <w:t>objętych umową. Wykonawca jest zobowiązany do przedłożenia na każde żądanie Zamawiającego oraz właściwych urzędów wszystkich dokumentów potwierdzających uprawnienia członków jego personelu do wykonywania usług objętych niniejsza umową.</w:t>
      </w:r>
    </w:p>
    <w:p w14:paraId="6D50549B" w14:textId="77777777" w:rsidR="00E9252B" w:rsidRPr="00FF4D5F" w:rsidRDefault="00E9252B" w:rsidP="00E9252B">
      <w:pPr>
        <w:widowControl w:val="0"/>
        <w:numPr>
          <w:ilvl w:val="0"/>
          <w:numId w:val="27"/>
        </w:numPr>
        <w:autoSpaceDN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Wykonawca zobowiązuje się, że osoby skierowane do pracy będą posługiwać się językiem polskim </w:t>
      </w:r>
      <w:r w:rsidRPr="00FF4D5F">
        <w:rPr>
          <w:rFonts w:asciiTheme="minorHAnsi" w:hAnsiTheme="minorHAnsi" w:cstheme="minorHAnsi"/>
        </w:rPr>
        <w:br/>
        <w:t>w stopniu komunikatywnym.</w:t>
      </w:r>
    </w:p>
    <w:p w14:paraId="3DCAADE1" w14:textId="77777777" w:rsidR="00E9252B" w:rsidRPr="00FF4D5F" w:rsidRDefault="00E9252B" w:rsidP="00E9252B">
      <w:pPr>
        <w:widowControl w:val="0"/>
        <w:numPr>
          <w:ilvl w:val="0"/>
          <w:numId w:val="27"/>
        </w:numPr>
        <w:autoSpaceDN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Wykonawca zobowiązuje się do zapewnienia osobom uczestniczącym w realizacji przedmiotu umowy:</w:t>
      </w:r>
    </w:p>
    <w:p w14:paraId="237D560D" w14:textId="77777777" w:rsidR="00E9252B" w:rsidRPr="00FF4D5F" w:rsidRDefault="00E9252B" w:rsidP="00E9252B">
      <w:pPr>
        <w:widowControl w:val="0"/>
        <w:numPr>
          <w:ilvl w:val="0"/>
          <w:numId w:val="28"/>
        </w:numPr>
        <w:autoSpaceDN w:val="0"/>
        <w:ind w:left="587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odzieży roboczej – estetycznej, oznaczonej w widocznym miejscu emblematem lub nazwą Wykonawcy;</w:t>
      </w:r>
    </w:p>
    <w:p w14:paraId="1A5AE4E0" w14:textId="77777777" w:rsidR="00E9252B" w:rsidRPr="00FF4D5F" w:rsidRDefault="00E9252B" w:rsidP="00E9252B">
      <w:pPr>
        <w:widowControl w:val="0"/>
        <w:numPr>
          <w:ilvl w:val="0"/>
          <w:numId w:val="28"/>
        </w:numPr>
        <w:autoSpaceDN w:val="0"/>
        <w:ind w:left="587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odzieży ochronnej i środków ochrony osobistej zgodnie z przepisami oraz zasadami BHP;</w:t>
      </w:r>
    </w:p>
    <w:p w14:paraId="2C0B2909" w14:textId="77777777" w:rsidR="00E9252B" w:rsidRPr="00FF4D5F" w:rsidRDefault="00E9252B" w:rsidP="00E9252B">
      <w:pPr>
        <w:widowControl w:val="0"/>
        <w:numPr>
          <w:ilvl w:val="0"/>
          <w:numId w:val="28"/>
        </w:numPr>
        <w:autoSpaceDN w:val="0"/>
        <w:ind w:left="587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indywidualnych identyfikatorów zawierających nazwę Wykonawcy oraz nazwisko i imię osoby sprzątającej.</w:t>
      </w:r>
    </w:p>
    <w:p w14:paraId="433218EF" w14:textId="77777777" w:rsidR="00E9252B" w:rsidRPr="00FF4D5F" w:rsidRDefault="00E9252B" w:rsidP="00E9252B">
      <w:pPr>
        <w:widowControl w:val="0"/>
        <w:numPr>
          <w:ilvl w:val="0"/>
          <w:numId w:val="28"/>
        </w:numPr>
        <w:autoSpaceDN w:val="0"/>
        <w:ind w:left="587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środki ochrony indywidualnej (maseczki, rękawiczki, kombinezony, itp.)</w:t>
      </w:r>
    </w:p>
    <w:p w14:paraId="73F35A6B" w14:textId="77777777" w:rsidR="00E9252B" w:rsidRPr="00FF4D5F" w:rsidRDefault="00E9252B" w:rsidP="00E9252B">
      <w:pPr>
        <w:widowControl w:val="0"/>
        <w:numPr>
          <w:ilvl w:val="0"/>
          <w:numId w:val="27"/>
        </w:numPr>
        <w:autoSpaceDN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Wykonawca zobowiązany jest prowadzić listy w toaletach z podaniem godzin oraz podpisem pracownika, który dokonał kontroli czystości.</w:t>
      </w:r>
    </w:p>
    <w:p w14:paraId="59E0B3A7" w14:textId="77777777" w:rsidR="00E9252B" w:rsidRPr="00FF4D5F" w:rsidRDefault="00E9252B" w:rsidP="00E9252B">
      <w:pPr>
        <w:widowControl w:val="0"/>
        <w:numPr>
          <w:ilvl w:val="0"/>
          <w:numId w:val="27"/>
        </w:numPr>
        <w:autoSpaceDN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W miejscu pracy obowiązuje kategoryczny zakaz palenia tytoniu oraz spożywania napojów alkoholowych i środków odurzających. </w:t>
      </w:r>
    </w:p>
    <w:p w14:paraId="1C590661" w14:textId="77777777" w:rsidR="00E9252B" w:rsidRPr="00FF4D5F" w:rsidRDefault="00E9252B" w:rsidP="00E9252B">
      <w:pPr>
        <w:widowControl w:val="0"/>
        <w:numPr>
          <w:ilvl w:val="0"/>
          <w:numId w:val="27"/>
        </w:numPr>
        <w:autoSpaceDN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Wykonawca poinformuje wszystkich swoich Pracowników o zakazie spożywania alkoholu (pod wszelkimi postaciami) jak i przebywania po spożyciu alkoholu na terenie obiektu. </w:t>
      </w:r>
    </w:p>
    <w:p w14:paraId="1E56829E" w14:textId="77777777" w:rsidR="00E9252B" w:rsidRPr="00FF4D5F" w:rsidRDefault="00E9252B" w:rsidP="00E9252B">
      <w:pPr>
        <w:widowControl w:val="0"/>
        <w:numPr>
          <w:ilvl w:val="0"/>
          <w:numId w:val="27"/>
        </w:numPr>
        <w:autoSpaceDN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Na życzenie Zamawiającego kontrolę przestrzegania obowiązków wymienionych w punkcie powyżej przeprowadza bezpośredni przełożony tj. Koordynator.</w:t>
      </w:r>
    </w:p>
    <w:p w14:paraId="77DDB6E5" w14:textId="77777777" w:rsidR="00E9252B" w:rsidRPr="00FF4D5F" w:rsidRDefault="00E9252B" w:rsidP="00E9252B">
      <w:pPr>
        <w:widowControl w:val="0"/>
        <w:numPr>
          <w:ilvl w:val="0"/>
          <w:numId w:val="27"/>
        </w:numPr>
        <w:autoSpaceDN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Wykonawca zapewni sprzęt oraz wyposażenie w ilościach niezbędnych do utrzymania w stałej czystości Obiektu, przy uwzględnieniu wymagań określonych w załączniku nr 1 do umowy.</w:t>
      </w:r>
    </w:p>
    <w:p w14:paraId="0FBE64AF" w14:textId="77777777" w:rsidR="00E9252B" w:rsidRPr="00FF4D5F" w:rsidRDefault="00E9252B" w:rsidP="00E9252B">
      <w:pPr>
        <w:widowControl w:val="0"/>
        <w:numPr>
          <w:ilvl w:val="0"/>
          <w:numId w:val="27"/>
        </w:numPr>
        <w:autoSpaceDN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 przypadku stwierdzenia nieprawidłowości w sposobie realizacji usług lub stwierdzenia potrzeby doraźnego posprzątania, Zamawiający powiadamia o tym w formie ustnej osobę sprzątającą (serwis dzienny). Wykonawca zobowiązany jest niezwłocznie podjąć działania w celu usunięcia nieprawidłowości lub posprzątania wskazanego pomieszczenia.</w:t>
      </w:r>
    </w:p>
    <w:p w14:paraId="162939DC" w14:textId="77777777" w:rsidR="00E9252B" w:rsidRPr="00FF4D5F" w:rsidRDefault="00E9252B" w:rsidP="00E9252B">
      <w:pPr>
        <w:widowControl w:val="0"/>
        <w:numPr>
          <w:ilvl w:val="0"/>
          <w:numId w:val="27"/>
        </w:numPr>
        <w:autoSpaceDN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eastAsia="Times New Roman" w:hAnsiTheme="minorHAnsi" w:cstheme="minorHAnsi"/>
          <w:bCs/>
          <w:lang w:eastAsia="pl-PL"/>
        </w:rPr>
        <w:t xml:space="preserve">Wykonawca będzie ponosił </w:t>
      </w:r>
      <w:r w:rsidRPr="00FF4D5F">
        <w:rPr>
          <w:rFonts w:asciiTheme="minorHAnsi" w:hAnsiTheme="minorHAnsi" w:cstheme="minorHAnsi"/>
        </w:rPr>
        <w:t xml:space="preserve">pełną odpowiedzialność </w:t>
      </w:r>
      <w:r w:rsidRPr="00FF4D5F">
        <w:rPr>
          <w:rFonts w:asciiTheme="minorHAnsi" w:eastAsia="Times New Roman" w:hAnsiTheme="minorHAnsi" w:cstheme="minorHAnsi"/>
          <w:bCs/>
          <w:lang w:eastAsia="pl-PL"/>
        </w:rPr>
        <w:t>wobec Zamawiającego oraz osób trzecich</w:t>
      </w:r>
      <w:r w:rsidRPr="00FF4D5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FF4D5F">
        <w:rPr>
          <w:rFonts w:asciiTheme="minorHAnsi" w:eastAsia="Calibri" w:hAnsiTheme="minorHAnsi" w:cstheme="minorHAnsi"/>
        </w:rPr>
        <w:t xml:space="preserve">za prace wykonane przez siebie, podwykonawców oraz inne podmioty, </w:t>
      </w:r>
      <w:r w:rsidRPr="00FF4D5F">
        <w:rPr>
          <w:rFonts w:asciiTheme="minorHAnsi" w:eastAsia="Times New Roman" w:hAnsiTheme="minorHAnsi" w:cstheme="minorHAnsi"/>
          <w:lang w:eastAsia="pl-PL"/>
        </w:rPr>
        <w:t>za ewentualne szkody powstałe w wyniku niewłaściwego wykonania przedmiotu umowy</w:t>
      </w:r>
      <w:r w:rsidRPr="00FF4D5F">
        <w:rPr>
          <w:rFonts w:asciiTheme="minorHAnsi" w:hAnsiTheme="minorHAnsi" w:cstheme="minorHAnsi"/>
        </w:rPr>
        <w:t xml:space="preserve"> oraz stosowania nieodpowiednich środków czystości</w:t>
      </w:r>
      <w:r w:rsidRPr="00FF4D5F">
        <w:rPr>
          <w:rFonts w:asciiTheme="minorHAnsi" w:eastAsia="Times New Roman" w:hAnsiTheme="minorHAnsi" w:cstheme="minorHAnsi"/>
          <w:lang w:eastAsia="pl-PL"/>
        </w:rPr>
        <w:t>.</w:t>
      </w:r>
    </w:p>
    <w:p w14:paraId="469D6DCF" w14:textId="77777777" w:rsidR="00E9252B" w:rsidRPr="00FF4D5F" w:rsidRDefault="00E9252B" w:rsidP="00E9252B">
      <w:pPr>
        <w:widowControl w:val="0"/>
        <w:numPr>
          <w:ilvl w:val="0"/>
          <w:numId w:val="27"/>
        </w:numPr>
        <w:autoSpaceDN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Każdorazowo gdy w umowie lub w załączniku mowa jest o Wykonawcy to rozumie się przez to Wykonawcę oraz wszystkie osoby skierowane przez niego do pracy i wykonujące czynności objęte niniejszym zamówieniem. </w:t>
      </w:r>
    </w:p>
    <w:p w14:paraId="208A8394" w14:textId="77777777" w:rsidR="00E9252B" w:rsidRPr="00FF4D5F" w:rsidRDefault="00E9252B" w:rsidP="00E9252B">
      <w:pPr>
        <w:widowControl w:val="0"/>
        <w:numPr>
          <w:ilvl w:val="0"/>
          <w:numId w:val="27"/>
        </w:numPr>
        <w:autoSpaceDN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eastAsia="Calibri" w:hAnsiTheme="minorHAnsi" w:cstheme="minorHAnsi"/>
        </w:rPr>
        <w:t>Wykonawca zobowiązany jest do sprawowania pełnego, bieżącego i ciągłego  nadzoru nad osobami realizującymi usługę oraz do koordynacji wszelkich prac zleconych osobom przez niego zatrudnionym do wykonania zakresu umowy.</w:t>
      </w:r>
    </w:p>
    <w:p w14:paraId="7CE69563" w14:textId="77777777" w:rsidR="00E9252B" w:rsidRPr="00FF4D5F" w:rsidRDefault="00E9252B" w:rsidP="00E9252B">
      <w:pPr>
        <w:widowControl w:val="0"/>
        <w:numPr>
          <w:ilvl w:val="0"/>
          <w:numId w:val="27"/>
        </w:numPr>
        <w:autoSpaceDN w:val="0"/>
        <w:spacing w:after="12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eastAsia="Calibri" w:hAnsiTheme="minorHAnsi" w:cstheme="minorHAnsi"/>
        </w:rPr>
        <w:t>Wykonawca jest odpowiedzialny za działania, uchybienia lub zaniedbania swoich pracowników, podwykonawców i ich pracowników, z których pomocy korzysta przy realizacji swych obowiązków, wynikających z niniejszej umowy, jak za działania, uchybienia lub zaniedbania własne.</w:t>
      </w:r>
    </w:p>
    <w:p w14:paraId="34FDE1E3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eastAsia="Times New Roman" w:hAnsiTheme="minorHAnsi" w:cstheme="minorHAnsi"/>
          <w:b/>
          <w:bCs/>
          <w:lang w:eastAsia="ar-SA"/>
        </w:rPr>
        <w:t>§</w:t>
      </w:r>
      <w:r w:rsidRPr="00FF4D5F">
        <w:rPr>
          <w:rFonts w:asciiTheme="minorHAnsi" w:hAnsiTheme="minorHAnsi" w:cstheme="minorHAnsi"/>
          <w:b/>
          <w:bCs/>
        </w:rPr>
        <w:t xml:space="preserve"> 6</w:t>
      </w:r>
    </w:p>
    <w:p w14:paraId="0ACFA31A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</w:rPr>
      </w:pPr>
      <w:r w:rsidRPr="00FF4D5F">
        <w:rPr>
          <w:rFonts w:asciiTheme="minorHAnsi" w:hAnsiTheme="minorHAnsi" w:cstheme="minorHAnsi"/>
          <w:b/>
        </w:rPr>
        <w:t>Osoby wskazane do kontaktów i realizacji umowy</w:t>
      </w:r>
    </w:p>
    <w:p w14:paraId="5AB0C38E" w14:textId="77777777" w:rsidR="00E9252B" w:rsidRPr="00FF4D5F" w:rsidRDefault="00E9252B" w:rsidP="00E9252B">
      <w:pPr>
        <w:numPr>
          <w:ilvl w:val="0"/>
          <w:numId w:val="14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Ze strony Wykonawcy, do realizacji umowy oraz kontaktów z Zamawiającym, upoważniony jest:</w:t>
      </w:r>
    </w:p>
    <w:p w14:paraId="4A4B17BF" w14:textId="77777777" w:rsidR="00E9252B" w:rsidRPr="00FF4D5F" w:rsidRDefault="00E9252B" w:rsidP="00E9252B">
      <w:pPr>
        <w:suppressAutoHyphens/>
        <w:spacing w:after="120"/>
        <w:ind w:left="397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F4D5F">
        <w:rPr>
          <w:rFonts w:asciiTheme="minorHAnsi" w:hAnsiTheme="minorHAnsi" w:cstheme="minorHAnsi"/>
          <w:i/>
          <w:iCs/>
          <w:sz w:val="16"/>
          <w:szCs w:val="16"/>
        </w:rPr>
        <w:t xml:space="preserve">…………………………………………………………………………… </w:t>
      </w:r>
      <w:r w:rsidRPr="00FF4D5F">
        <w:rPr>
          <w:rFonts w:asciiTheme="minorHAnsi" w:eastAsia="Times New Roman" w:hAnsiTheme="minorHAnsi" w:cstheme="minorHAnsi"/>
          <w:bCs/>
          <w:lang w:eastAsia="ar-SA"/>
        </w:rPr>
        <w:t>tel</w:t>
      </w:r>
      <w:r w:rsidRPr="00FF4D5F">
        <w:rPr>
          <w:rFonts w:asciiTheme="minorHAnsi" w:eastAsia="Times New Roman" w:hAnsiTheme="minorHAnsi" w:cstheme="minorHAnsi"/>
          <w:bCs/>
          <w:i/>
          <w:iCs/>
          <w:lang w:eastAsia="ar-SA"/>
        </w:rPr>
        <w:t xml:space="preserve">. </w:t>
      </w:r>
      <w:r w:rsidRPr="00FF4D5F">
        <w:rPr>
          <w:rFonts w:asciiTheme="minorHAnsi" w:hAnsiTheme="minorHAnsi" w:cstheme="minorHAnsi"/>
          <w:i/>
          <w:iCs/>
          <w:sz w:val="16"/>
          <w:szCs w:val="16"/>
        </w:rPr>
        <w:t>…………………………………………………</w:t>
      </w:r>
      <w:r w:rsidRPr="00FF4D5F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Pr="00FF4D5F">
        <w:rPr>
          <w:rFonts w:asciiTheme="minorHAnsi" w:eastAsia="Times New Roman" w:hAnsiTheme="minorHAnsi" w:cstheme="minorHAnsi"/>
          <w:bCs/>
          <w:i/>
          <w:iCs/>
          <w:lang w:eastAsia="ar-SA"/>
        </w:rPr>
        <w:t xml:space="preserve">e-mail: </w:t>
      </w:r>
      <w:r w:rsidRPr="00FF4D5F">
        <w:rPr>
          <w:rFonts w:asciiTheme="minorHAnsi" w:hAnsiTheme="minorHAnsi" w:cstheme="minorHAnsi"/>
          <w:bCs/>
          <w:i/>
          <w:iCs/>
          <w:sz w:val="16"/>
          <w:szCs w:val="16"/>
        </w:rPr>
        <w:t>………………………………………………………</w:t>
      </w:r>
    </w:p>
    <w:p w14:paraId="3DDAC936" w14:textId="77777777" w:rsidR="00E9252B" w:rsidRPr="00FF4D5F" w:rsidRDefault="00E9252B" w:rsidP="00E9252B">
      <w:pPr>
        <w:numPr>
          <w:ilvl w:val="0"/>
          <w:numId w:val="14"/>
        </w:numPr>
        <w:suppressAutoHyphens/>
        <w:spacing w:before="120" w:after="120"/>
        <w:ind w:left="425" w:hanging="425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>Osoby pełniące funkcję stałego Koordynatora, oraz jego zastępcy o którym mowa w § 3 ust. 5 pkt 5 umowy są:</w:t>
      </w:r>
    </w:p>
    <w:p w14:paraId="0D65F9C2" w14:textId="77777777" w:rsidR="00E9252B" w:rsidRPr="00FF4D5F" w:rsidRDefault="00E9252B" w:rsidP="00E9252B">
      <w:pPr>
        <w:suppressAutoHyphens/>
        <w:spacing w:after="120"/>
        <w:ind w:left="397"/>
        <w:jc w:val="both"/>
        <w:rPr>
          <w:rFonts w:asciiTheme="minorHAnsi" w:hAnsiTheme="minorHAnsi" w:cstheme="minorHAnsi"/>
          <w:bCs/>
          <w:sz w:val="16"/>
          <w:szCs w:val="16"/>
          <w:lang w:val="en-GB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bookmarkStart w:id="3" w:name="_Hlk53137615"/>
      <w:r w:rsidRPr="00FF4D5F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…………………………………..….………….………………………</w:t>
      </w:r>
      <w:r w:rsidRPr="00FF4D5F">
        <w:rPr>
          <w:rFonts w:asciiTheme="minorHAnsi" w:eastAsia="Times New Roman" w:hAnsiTheme="minorHAnsi" w:cstheme="minorHAnsi"/>
          <w:bCs/>
          <w:lang w:val="en-GB" w:eastAsia="ar-SA"/>
        </w:rPr>
        <w:t xml:space="preserve"> tel. </w:t>
      </w:r>
      <w:r w:rsidRPr="00FF4D5F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</w:t>
      </w:r>
      <w:r w:rsidRPr="00FF4D5F">
        <w:rPr>
          <w:rFonts w:asciiTheme="minorHAnsi" w:hAnsiTheme="minorHAnsi" w:cstheme="minorHAnsi"/>
          <w:bCs/>
          <w:lang w:val="en-GB"/>
        </w:rPr>
        <w:t xml:space="preserve">, </w:t>
      </w:r>
      <w:r w:rsidRPr="00FF4D5F">
        <w:rPr>
          <w:rFonts w:asciiTheme="minorHAnsi" w:eastAsia="Times New Roman" w:hAnsiTheme="minorHAnsi" w:cstheme="minorHAnsi"/>
          <w:bCs/>
          <w:lang w:val="en-GB" w:eastAsia="ar-SA"/>
        </w:rPr>
        <w:t xml:space="preserve">e-mail: </w:t>
      </w:r>
      <w:r w:rsidRPr="00FF4D5F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……………………….………………………………</w:t>
      </w:r>
      <w:bookmarkEnd w:id="3"/>
    </w:p>
    <w:p w14:paraId="1C2B327D" w14:textId="77777777" w:rsidR="00E9252B" w:rsidRPr="00FF4D5F" w:rsidRDefault="00E9252B" w:rsidP="00E9252B">
      <w:pPr>
        <w:suppressAutoHyphens/>
        <w:ind w:left="397"/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n-GB"/>
        </w:rPr>
      </w:pPr>
      <w:r w:rsidRPr="00FF4D5F">
        <w:rPr>
          <w:rFonts w:asciiTheme="minorHAnsi" w:hAnsiTheme="minorHAnsi" w:cstheme="minorHAnsi"/>
          <w:sz w:val="16"/>
          <w:szCs w:val="16"/>
          <w:lang w:val="en-GB"/>
        </w:rPr>
        <w:t xml:space="preserve">…………………………………………………………………………… </w:t>
      </w:r>
      <w:r w:rsidRPr="00FF4D5F">
        <w:rPr>
          <w:rFonts w:asciiTheme="minorHAnsi" w:eastAsia="Times New Roman" w:hAnsiTheme="minorHAnsi" w:cstheme="minorHAnsi"/>
          <w:bCs/>
          <w:lang w:val="en-GB" w:eastAsia="ar-SA"/>
        </w:rPr>
        <w:t xml:space="preserve">tel. 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…………………………………………………</w:t>
      </w:r>
      <w:r w:rsidRPr="00FF4D5F">
        <w:rPr>
          <w:rFonts w:asciiTheme="minorHAnsi" w:hAnsiTheme="minorHAnsi" w:cstheme="minorHAnsi"/>
          <w:b/>
          <w:bCs/>
          <w:lang w:val="en-GB"/>
        </w:rPr>
        <w:t xml:space="preserve">, </w:t>
      </w:r>
      <w:r w:rsidRPr="00FF4D5F">
        <w:rPr>
          <w:rFonts w:asciiTheme="minorHAnsi" w:eastAsia="Times New Roman" w:hAnsiTheme="minorHAnsi" w:cstheme="minorHAnsi"/>
          <w:bCs/>
          <w:lang w:val="en-GB" w:eastAsia="ar-SA"/>
        </w:rPr>
        <w:t>e-mail:</w:t>
      </w:r>
      <w:r w:rsidRPr="00FF4D5F">
        <w:rPr>
          <w:rFonts w:asciiTheme="minorHAnsi" w:eastAsia="Times New Roman" w:hAnsiTheme="minorHAnsi" w:cstheme="minorHAnsi"/>
          <w:bCs/>
          <w:i/>
          <w:iCs/>
          <w:lang w:val="en-GB" w:eastAsia="ar-SA"/>
        </w:rPr>
        <w:t xml:space="preserve"> </w:t>
      </w:r>
      <w:r w:rsidRPr="00FF4D5F">
        <w:rPr>
          <w:rFonts w:asciiTheme="minorHAnsi" w:hAnsiTheme="minorHAnsi" w:cstheme="minorHAnsi"/>
          <w:bCs/>
          <w:i/>
          <w:iCs/>
          <w:sz w:val="16"/>
          <w:szCs w:val="16"/>
          <w:lang w:val="en-GB"/>
        </w:rPr>
        <w:t>………………………………………………………</w:t>
      </w:r>
    </w:p>
    <w:p w14:paraId="403CA2ED" w14:textId="77777777" w:rsidR="00E9252B" w:rsidRPr="00FF4D5F" w:rsidRDefault="00E9252B" w:rsidP="00E9252B">
      <w:pPr>
        <w:numPr>
          <w:ilvl w:val="0"/>
          <w:numId w:val="14"/>
        </w:numPr>
        <w:suppressAutoHyphens/>
        <w:spacing w:before="120" w:after="120"/>
        <w:ind w:left="426" w:hanging="426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hAnsiTheme="minorHAnsi" w:cstheme="minorHAnsi"/>
          <w:lang w:eastAsia="ar-SA"/>
        </w:rPr>
        <w:lastRenderedPageBreak/>
        <w:t>Osobami upoważnionymi po stronie Zamawiającego do przekazywania uwag, wniosków i zaleceń dotyczących umowy oraz do sprawowania nadzoru merytorycznego nad jej realizacją jest</w:t>
      </w: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: </w:t>
      </w:r>
    </w:p>
    <w:p w14:paraId="71433CCE" w14:textId="77777777" w:rsidR="00E9252B" w:rsidRPr="00FF4D5F" w:rsidRDefault="00E9252B" w:rsidP="00E9252B">
      <w:pPr>
        <w:suppressAutoHyphens/>
        <w:spacing w:after="120"/>
        <w:ind w:left="397"/>
        <w:jc w:val="both"/>
        <w:rPr>
          <w:rFonts w:asciiTheme="minorHAnsi" w:eastAsia="Times New Roman" w:hAnsiTheme="minorHAnsi" w:cstheme="minorHAnsi"/>
          <w:lang w:val="en-US" w:eastAsia="ar-SA"/>
        </w:rPr>
      </w:pP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……………………………………………………….…………..………</w:t>
      </w:r>
      <w:r w:rsidRPr="00FF4D5F">
        <w:rPr>
          <w:rFonts w:asciiTheme="minorHAnsi" w:eastAsia="Times New Roman" w:hAnsiTheme="minorHAnsi" w:cstheme="minorHAnsi"/>
          <w:lang w:val="en-GB" w:eastAsia="ar-SA"/>
        </w:rPr>
        <w:t xml:space="preserve"> tel. 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…………………………………………………</w:t>
      </w:r>
      <w:r w:rsidRPr="00FF4D5F">
        <w:rPr>
          <w:rFonts w:asciiTheme="minorHAnsi" w:hAnsiTheme="minorHAnsi" w:cstheme="minorHAnsi"/>
          <w:lang w:val="en-GB"/>
        </w:rPr>
        <w:t xml:space="preserve">, </w:t>
      </w:r>
      <w:r w:rsidRPr="00FF4D5F">
        <w:rPr>
          <w:rFonts w:asciiTheme="minorHAnsi" w:eastAsia="Times New Roman" w:hAnsiTheme="minorHAnsi" w:cstheme="minorHAnsi"/>
          <w:lang w:val="en-GB" w:eastAsia="ar-SA"/>
        </w:rPr>
        <w:t xml:space="preserve">e-mail: 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…………………………………………..……………</w:t>
      </w:r>
    </w:p>
    <w:p w14:paraId="3B809B74" w14:textId="77777777" w:rsidR="00E9252B" w:rsidRPr="00FF4D5F" w:rsidRDefault="00E9252B" w:rsidP="00E9252B">
      <w:pPr>
        <w:suppressAutoHyphens/>
        <w:spacing w:after="120"/>
        <w:ind w:left="397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……………………………………………………………………………</w:t>
      </w:r>
      <w:r w:rsidRPr="00FF4D5F">
        <w:rPr>
          <w:rFonts w:asciiTheme="minorHAnsi" w:eastAsia="Times New Roman" w:hAnsiTheme="minorHAnsi" w:cstheme="minorHAnsi"/>
          <w:lang w:val="en-GB" w:eastAsia="ar-SA"/>
        </w:rPr>
        <w:t xml:space="preserve"> tel. 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…………………………………………………</w:t>
      </w:r>
      <w:r w:rsidRPr="00FF4D5F">
        <w:rPr>
          <w:rFonts w:asciiTheme="minorHAnsi" w:hAnsiTheme="minorHAnsi" w:cstheme="minorHAnsi"/>
          <w:lang w:val="en-GB"/>
        </w:rPr>
        <w:t xml:space="preserve">, </w:t>
      </w:r>
      <w:r w:rsidRPr="00FF4D5F">
        <w:rPr>
          <w:rFonts w:asciiTheme="minorHAnsi" w:eastAsia="Times New Roman" w:hAnsiTheme="minorHAnsi" w:cstheme="minorHAnsi"/>
          <w:lang w:val="en-GB" w:eastAsia="ar-SA"/>
        </w:rPr>
        <w:t xml:space="preserve">e-mail: 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…………………………………………………………</w:t>
      </w:r>
    </w:p>
    <w:p w14:paraId="4FD88B47" w14:textId="77777777" w:rsidR="00E9252B" w:rsidRPr="00FF4D5F" w:rsidRDefault="00E9252B" w:rsidP="00E9252B">
      <w:pPr>
        <w:numPr>
          <w:ilvl w:val="0"/>
          <w:numId w:val="40"/>
        </w:numPr>
        <w:suppressAutoHyphens/>
        <w:spacing w:after="120"/>
        <w:ind w:left="426"/>
        <w:jc w:val="both"/>
        <w:rPr>
          <w:rFonts w:asciiTheme="minorHAnsi" w:hAnsiTheme="minorHAnsi" w:cstheme="minorHAnsi"/>
          <w:lang w:eastAsia="ar-SA"/>
        </w:rPr>
      </w:pPr>
      <w:r w:rsidRPr="00FF4D5F">
        <w:rPr>
          <w:rFonts w:asciiTheme="minorHAnsi" w:hAnsiTheme="minorHAnsi" w:cstheme="minorHAnsi"/>
          <w:lang w:eastAsia="ar-SA"/>
        </w:rPr>
        <w:t xml:space="preserve">Osobami upoważnionymi po stronie Zamawiającego do przekazywania uwag, wniosków i zaleceń dotyczących </w:t>
      </w:r>
      <w:proofErr w:type="spellStart"/>
      <w:r w:rsidRPr="00FF4D5F">
        <w:rPr>
          <w:rFonts w:asciiTheme="minorHAnsi" w:hAnsiTheme="minorHAnsi" w:cstheme="minorHAnsi"/>
          <w:lang w:eastAsia="ar-SA"/>
        </w:rPr>
        <w:t>sal</w:t>
      </w:r>
      <w:proofErr w:type="spellEnd"/>
      <w:r w:rsidRPr="00FF4D5F">
        <w:rPr>
          <w:rFonts w:asciiTheme="minorHAnsi" w:hAnsiTheme="minorHAnsi" w:cstheme="minorHAnsi"/>
          <w:lang w:eastAsia="ar-SA"/>
        </w:rPr>
        <w:t xml:space="preserve"> konferencyjnych / szkoleniowych i zakresu usług oraz do sprawowania nadzoru merytorycznego nad realizacją usług z nimi związanymi jest:</w:t>
      </w:r>
    </w:p>
    <w:p w14:paraId="41641057" w14:textId="77777777" w:rsidR="00E9252B" w:rsidRPr="00FF4D5F" w:rsidRDefault="00E9252B" w:rsidP="00E9252B">
      <w:pPr>
        <w:suppressAutoHyphens/>
        <w:spacing w:after="120"/>
        <w:ind w:left="426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…………………………….….………………………..…………….</w:t>
      </w:r>
      <w:r w:rsidRPr="00FF4D5F">
        <w:rPr>
          <w:rFonts w:asciiTheme="minorHAnsi" w:hAnsiTheme="minorHAnsi" w:cstheme="minorHAnsi"/>
          <w:lang w:val="en-GB" w:eastAsia="ar-SA"/>
        </w:rPr>
        <w:t xml:space="preserve">, tel. 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………………..……………..………………….</w:t>
      </w:r>
      <w:r w:rsidRPr="00FF4D5F">
        <w:rPr>
          <w:rFonts w:asciiTheme="minorHAnsi" w:hAnsiTheme="minorHAnsi" w:cstheme="minorHAnsi"/>
          <w:lang w:val="en-GB" w:eastAsia="ar-SA"/>
        </w:rPr>
        <w:t>, e-mail: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 xml:space="preserve"> ……………………………………..……………………….</w:t>
      </w:r>
    </w:p>
    <w:p w14:paraId="36D3A283" w14:textId="77777777" w:rsidR="00E9252B" w:rsidRPr="00FF4D5F" w:rsidRDefault="00E9252B" w:rsidP="00E9252B">
      <w:pPr>
        <w:suppressAutoHyphens/>
        <w:spacing w:after="120"/>
        <w:ind w:left="426"/>
        <w:jc w:val="both"/>
        <w:rPr>
          <w:rFonts w:asciiTheme="minorHAnsi" w:hAnsiTheme="minorHAnsi" w:cstheme="minorHAnsi"/>
          <w:lang w:val="en-GB" w:eastAsia="ar-SA"/>
        </w:rPr>
      </w:pP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…………………………….….………………………..…………….</w:t>
      </w:r>
      <w:r w:rsidRPr="00FF4D5F">
        <w:rPr>
          <w:rFonts w:asciiTheme="minorHAnsi" w:hAnsiTheme="minorHAnsi" w:cstheme="minorHAnsi"/>
          <w:lang w:val="en-GB" w:eastAsia="ar-SA"/>
        </w:rPr>
        <w:t xml:space="preserve">, tel. 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………………..……………..………………….</w:t>
      </w:r>
      <w:r w:rsidRPr="00FF4D5F">
        <w:rPr>
          <w:rFonts w:asciiTheme="minorHAnsi" w:hAnsiTheme="minorHAnsi" w:cstheme="minorHAnsi"/>
          <w:lang w:val="en-GB" w:eastAsia="ar-SA"/>
        </w:rPr>
        <w:t>, e-mail: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 xml:space="preserve"> ……………………………………..……………………….</w:t>
      </w:r>
    </w:p>
    <w:p w14:paraId="700E4B50" w14:textId="77777777" w:rsidR="00E9252B" w:rsidRPr="00FF4D5F" w:rsidRDefault="00E9252B" w:rsidP="00E9252B">
      <w:pPr>
        <w:numPr>
          <w:ilvl w:val="0"/>
          <w:numId w:val="40"/>
        </w:numPr>
        <w:suppressAutoHyphens/>
        <w:spacing w:after="120"/>
        <w:ind w:left="426"/>
        <w:jc w:val="both"/>
        <w:rPr>
          <w:rFonts w:asciiTheme="minorHAnsi" w:hAnsiTheme="minorHAnsi" w:cstheme="minorHAnsi"/>
          <w:lang w:eastAsia="ar-SA"/>
        </w:rPr>
      </w:pPr>
      <w:r w:rsidRPr="00FF4D5F">
        <w:rPr>
          <w:rFonts w:asciiTheme="minorHAnsi" w:hAnsiTheme="minorHAnsi" w:cstheme="minorHAnsi"/>
          <w:lang w:eastAsia="ar-SA"/>
        </w:rPr>
        <w:t>Osobami upoważnionymi po stronie Zamawiającego do przekazywania uwag, wniosków i zaleceń dotyczących pomieszczeń CO-WORK, salek co-</w:t>
      </w:r>
      <w:proofErr w:type="spellStart"/>
      <w:r w:rsidRPr="00FF4D5F">
        <w:rPr>
          <w:rFonts w:asciiTheme="minorHAnsi" w:hAnsiTheme="minorHAnsi" w:cstheme="minorHAnsi"/>
          <w:lang w:eastAsia="ar-SA"/>
        </w:rPr>
        <w:t>work</w:t>
      </w:r>
      <w:proofErr w:type="spellEnd"/>
      <w:r w:rsidRPr="00FF4D5F">
        <w:rPr>
          <w:rFonts w:asciiTheme="minorHAnsi" w:hAnsiTheme="minorHAnsi" w:cstheme="minorHAnsi"/>
          <w:lang w:eastAsia="ar-SA"/>
        </w:rPr>
        <w:t xml:space="preserve"> i zakresu usług oraz do sprawowania nadzoru merytorycznego nad realizacją usług z nimi związanymi jest:</w:t>
      </w:r>
    </w:p>
    <w:p w14:paraId="6F6C2017" w14:textId="77777777" w:rsidR="00E9252B" w:rsidRPr="00FF4D5F" w:rsidRDefault="00E9252B" w:rsidP="00E9252B">
      <w:pPr>
        <w:pStyle w:val="Akapitzlist"/>
        <w:suppressAutoHyphens/>
        <w:spacing w:after="120" w:line="240" w:lineRule="auto"/>
        <w:ind w:left="397"/>
        <w:jc w:val="both"/>
        <w:rPr>
          <w:rFonts w:asciiTheme="minorHAnsi" w:hAnsiTheme="minorHAnsi" w:cstheme="minorHAnsi"/>
          <w:lang w:val="en-GB" w:eastAsia="ar-SA"/>
        </w:rPr>
      </w:pP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…………………………….….………………………..…………….</w:t>
      </w:r>
      <w:r w:rsidRPr="00FF4D5F">
        <w:rPr>
          <w:rFonts w:asciiTheme="minorHAnsi" w:hAnsiTheme="minorHAnsi" w:cstheme="minorHAnsi"/>
          <w:lang w:val="en-GB" w:eastAsia="ar-SA"/>
        </w:rPr>
        <w:t xml:space="preserve">, tel. 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………………..……………..………………….</w:t>
      </w:r>
      <w:r w:rsidRPr="00FF4D5F">
        <w:rPr>
          <w:rFonts w:asciiTheme="minorHAnsi" w:hAnsiTheme="minorHAnsi" w:cstheme="minorHAnsi"/>
          <w:lang w:val="en-GB" w:eastAsia="ar-SA"/>
        </w:rPr>
        <w:t>, e-mail: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 xml:space="preserve"> ……………………………………..……………………….</w:t>
      </w:r>
    </w:p>
    <w:p w14:paraId="2217FF14" w14:textId="77777777" w:rsidR="00E9252B" w:rsidRPr="00FF4D5F" w:rsidRDefault="00E9252B" w:rsidP="00E9252B">
      <w:pPr>
        <w:suppressAutoHyphens/>
        <w:ind w:left="397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……………….……………….………………………..…………….</w:t>
      </w:r>
      <w:r w:rsidRPr="00FF4D5F">
        <w:rPr>
          <w:rFonts w:asciiTheme="minorHAnsi" w:hAnsiTheme="minorHAnsi" w:cstheme="minorHAnsi"/>
          <w:lang w:val="en-GB" w:eastAsia="ar-SA"/>
        </w:rPr>
        <w:t xml:space="preserve">, tel. 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………………..……………..………………….</w:t>
      </w:r>
      <w:r w:rsidRPr="00FF4D5F">
        <w:rPr>
          <w:rFonts w:asciiTheme="minorHAnsi" w:hAnsiTheme="minorHAnsi" w:cstheme="minorHAnsi"/>
          <w:lang w:val="en-GB" w:eastAsia="ar-SA"/>
        </w:rPr>
        <w:t>, e-mail: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 xml:space="preserve"> ………………………………………..…………….………</w:t>
      </w:r>
    </w:p>
    <w:p w14:paraId="0DA16B53" w14:textId="77777777" w:rsidR="00E9252B" w:rsidRPr="00FF4D5F" w:rsidRDefault="00E9252B" w:rsidP="00E9252B">
      <w:pPr>
        <w:numPr>
          <w:ilvl w:val="0"/>
          <w:numId w:val="40"/>
        </w:numPr>
        <w:suppressAutoHyphens/>
        <w:spacing w:before="120" w:after="120"/>
        <w:ind w:left="426"/>
        <w:jc w:val="both"/>
        <w:rPr>
          <w:rFonts w:asciiTheme="minorHAnsi" w:hAnsiTheme="minorHAnsi" w:cstheme="minorHAnsi"/>
          <w:lang w:eastAsia="ar-SA"/>
        </w:rPr>
      </w:pPr>
      <w:r w:rsidRPr="00FF4D5F">
        <w:rPr>
          <w:rFonts w:asciiTheme="minorHAnsi" w:hAnsiTheme="minorHAnsi" w:cstheme="minorHAnsi"/>
          <w:lang w:eastAsia="ar-SA"/>
        </w:rPr>
        <w:t>Osobami upoważnionymi po stronie Zamawiającego do przekazywania uwag, wniosków i zaleceń dotyczących obsługi ekspresów IV I V piętro GPN-T budynek „B” i zakresu usług oraz do sprawowania nadzoru merytorycznego nad realizacją usług z nimi związanymi jest:</w:t>
      </w:r>
    </w:p>
    <w:p w14:paraId="049F0674" w14:textId="77777777" w:rsidR="00E9252B" w:rsidRPr="00FF4D5F" w:rsidRDefault="00E9252B" w:rsidP="00E9252B">
      <w:pPr>
        <w:pStyle w:val="Akapitzlist"/>
        <w:suppressAutoHyphens/>
        <w:spacing w:after="120" w:line="240" w:lineRule="auto"/>
        <w:ind w:left="397"/>
        <w:jc w:val="both"/>
        <w:rPr>
          <w:rFonts w:asciiTheme="minorHAnsi" w:hAnsiTheme="minorHAnsi" w:cstheme="minorHAnsi"/>
          <w:lang w:val="en-GB" w:eastAsia="ar-SA"/>
        </w:rPr>
      </w:pPr>
      <w:bookmarkStart w:id="4" w:name="_Hlk115167938"/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…………………………….….………………………..…………….</w:t>
      </w:r>
      <w:r w:rsidRPr="00FF4D5F">
        <w:rPr>
          <w:rFonts w:asciiTheme="minorHAnsi" w:hAnsiTheme="minorHAnsi" w:cstheme="minorHAnsi"/>
          <w:lang w:val="en-GB" w:eastAsia="ar-SA"/>
        </w:rPr>
        <w:t xml:space="preserve">, tel. 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………………..……………..………………….</w:t>
      </w:r>
      <w:r w:rsidRPr="00FF4D5F">
        <w:rPr>
          <w:rFonts w:asciiTheme="minorHAnsi" w:hAnsiTheme="minorHAnsi" w:cstheme="minorHAnsi"/>
          <w:lang w:val="en-GB" w:eastAsia="ar-SA"/>
        </w:rPr>
        <w:t>, e-mail: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 xml:space="preserve"> ……………………………………..……………………….</w:t>
      </w:r>
    </w:p>
    <w:p w14:paraId="63C74590" w14:textId="77777777" w:rsidR="00E9252B" w:rsidRPr="00FF4D5F" w:rsidRDefault="00E9252B" w:rsidP="00E9252B">
      <w:pPr>
        <w:suppressAutoHyphens/>
        <w:ind w:left="397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……………….……………….………………………..…………….</w:t>
      </w:r>
      <w:r w:rsidRPr="00FF4D5F">
        <w:rPr>
          <w:rFonts w:asciiTheme="minorHAnsi" w:hAnsiTheme="minorHAnsi" w:cstheme="minorHAnsi"/>
          <w:lang w:val="en-GB" w:eastAsia="ar-SA"/>
        </w:rPr>
        <w:t xml:space="preserve">, tel. 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………………..……………..………………….</w:t>
      </w:r>
      <w:r w:rsidRPr="00FF4D5F">
        <w:rPr>
          <w:rFonts w:asciiTheme="minorHAnsi" w:hAnsiTheme="minorHAnsi" w:cstheme="minorHAnsi"/>
          <w:lang w:val="en-GB" w:eastAsia="ar-SA"/>
        </w:rPr>
        <w:t>, e-mail: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 xml:space="preserve"> ………………………………………..…………….………</w:t>
      </w:r>
    </w:p>
    <w:bookmarkEnd w:id="4"/>
    <w:p w14:paraId="6EC492B5" w14:textId="77777777" w:rsidR="00E9252B" w:rsidRPr="00FF4D5F" w:rsidRDefault="00E9252B" w:rsidP="00E9252B">
      <w:pPr>
        <w:numPr>
          <w:ilvl w:val="0"/>
          <w:numId w:val="40"/>
        </w:numPr>
        <w:suppressAutoHyphens/>
        <w:spacing w:before="120" w:after="120"/>
        <w:ind w:left="428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Stronom przysługuje możliwość zmiany osób, o których mowa w ust. 1 – 6, poprzez pisemne powiadomienie drugiej strony. Zmiana osób nie wymaga zawarcia aneksu do umowy. </w:t>
      </w:r>
    </w:p>
    <w:p w14:paraId="063D0B17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eastAsia="Times New Roman" w:hAnsiTheme="minorHAnsi" w:cstheme="minorHAnsi"/>
          <w:b/>
          <w:bCs/>
          <w:lang w:eastAsia="ar-SA"/>
        </w:rPr>
        <w:t>§</w:t>
      </w:r>
      <w:r w:rsidRPr="00FF4D5F">
        <w:rPr>
          <w:rFonts w:asciiTheme="minorHAnsi" w:hAnsiTheme="minorHAnsi" w:cstheme="minorHAnsi"/>
          <w:b/>
          <w:bCs/>
        </w:rPr>
        <w:t xml:space="preserve"> 7</w:t>
      </w:r>
    </w:p>
    <w:p w14:paraId="6EDF2308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  <w:strike/>
        </w:rPr>
      </w:pPr>
      <w:r w:rsidRPr="00FF4D5F">
        <w:rPr>
          <w:rFonts w:asciiTheme="minorHAnsi" w:hAnsiTheme="minorHAnsi" w:cstheme="minorHAnsi"/>
          <w:b/>
          <w:bCs/>
        </w:rPr>
        <w:t xml:space="preserve">Kontrola </w:t>
      </w:r>
    </w:p>
    <w:p w14:paraId="014FD429" w14:textId="77777777" w:rsidR="00E9252B" w:rsidRPr="00FF4D5F" w:rsidRDefault="00E9252B" w:rsidP="00E9252B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Zamawiający zastrzega sobie prawo do kontroli jakości wykonywania przedmiotu umowy, zgodności realizacji umowy z wymaganiami określonymi w dokumentacji przetargowej oraz kontroli używanych środków chemicznych, w tym środków utrzymania czystości i środków  do dezynfekcji oraz innych używanych do wykonywania przedmiotu umowy, a Wykonawca na każde żądanie Zamawiającego, jest zobowiązany do poddania się tej kontroli np. poprzez przedstawienie Zamawiającemu atestów, certyfikatów lub innych dokumentów w czasie wymaganym przez Zamawiającego i nie utrudnianiu Zamawiającemu przeprowadzenia tej kontroli. </w:t>
      </w:r>
    </w:p>
    <w:p w14:paraId="6E8ACBE2" w14:textId="77777777" w:rsidR="00E9252B" w:rsidRPr="00FF4D5F" w:rsidRDefault="00E9252B" w:rsidP="00E9252B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W przypadku stwierdzenia niewykonania lub nienależytego wykonania przedmiotu umowy, Zamawiający niezwłocznie powiadomi o tym fakcie pracownika Wykonawcy, pełniącego funkcję Koordynatora lub jego Zastępcy - osobę wskazaną w § 6, za pośrednictwem wiadomości e-mail lub telefonicznie, celem umożliwienia Wykonawcy przeprowadzenia kontroli i zweryfikowania zastrzeżeń Zamawiającego. </w:t>
      </w:r>
    </w:p>
    <w:p w14:paraId="5DBC96A3" w14:textId="77777777" w:rsidR="00E9252B" w:rsidRPr="00FF4D5F" w:rsidRDefault="00E9252B" w:rsidP="00E9252B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Zgłoszenia będę dokonywane w godzinach pracy Zamawiającego, tj. od poniedziałku do piątku </w:t>
      </w:r>
      <w:r w:rsidRPr="00FF4D5F">
        <w:rPr>
          <w:rFonts w:asciiTheme="minorHAnsi" w:eastAsia="Times New Roman" w:hAnsiTheme="minorHAnsi" w:cstheme="minorHAnsi"/>
          <w:lang w:eastAsia="ar-SA"/>
        </w:rPr>
        <w:br/>
        <w:t xml:space="preserve">w godzinach od 7:00 do 15:00. </w:t>
      </w:r>
    </w:p>
    <w:p w14:paraId="26EBC20F" w14:textId="77777777" w:rsidR="00E9252B" w:rsidRPr="00FF4D5F" w:rsidRDefault="00E9252B" w:rsidP="00E9252B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hAnsiTheme="minorHAnsi" w:cstheme="minorHAnsi"/>
          <w:lang w:eastAsia="pl-PL"/>
        </w:rPr>
        <w:t xml:space="preserve">Zmiana listy osób upoważnionych do świadczenia usługi odbywać się będzie każdorazowo przez adresy e-mail wskazane w umowie i będzie zawierała pełen zestaw informacji dotyczących osób upoważnionych do realizacji usługi tj. Lista osób upoważnionych każdorazowo powinna zawierać komplet informacji tj. adresy e-mail oraz numery telefonu do Koordynatorów,  co najmniej po jednym numerze telefonu do Personelu z każdego budynku oraz numery telefonów do Personelu z terenu zewnętrznego, i numer telefonu do serwisu popołudniowego i weekendowego. Dane kontaktowe muszą znajdować się przy </w:t>
      </w:r>
      <w:r w:rsidRPr="00FF4D5F">
        <w:rPr>
          <w:rFonts w:asciiTheme="minorHAnsi" w:hAnsiTheme="minorHAnsi" w:cstheme="minorHAnsi"/>
          <w:lang w:eastAsia="pl-PL"/>
        </w:rPr>
        <w:lastRenderedPageBreak/>
        <w:t xml:space="preserve">odpowiednim nazwisku. Oznacza to, że wcześniejsze listy tracą ważność i aktualna jest tylko ostatnio nadesłana lista. Lista osób upoważnionych każdorazowo musi zostać wysłana do wszystkich osób wymienionych w umowie w par. 6 pkt. 3-6 oraz na adres e-mail ochrony tj. </w:t>
      </w:r>
      <w:hyperlink r:id="rId8" w:history="1">
        <w:r w:rsidRPr="00FF4D5F">
          <w:rPr>
            <w:rStyle w:val="Hipercze"/>
            <w:rFonts w:asciiTheme="minorHAnsi" w:hAnsiTheme="minorHAnsi" w:cstheme="minorHAnsi"/>
            <w:color w:val="auto"/>
            <w:lang w:eastAsia="pl-PL"/>
          </w:rPr>
          <w:t>ochrona-gpnt@strefa.gda.pl</w:t>
        </w:r>
      </w:hyperlink>
      <w:r w:rsidRPr="00FF4D5F">
        <w:rPr>
          <w:rFonts w:asciiTheme="minorHAnsi" w:hAnsiTheme="minorHAnsi" w:cstheme="minorHAnsi"/>
          <w:lang w:eastAsia="pl-PL"/>
        </w:rPr>
        <w:t xml:space="preserve">. W przypadku gdy w trakcie umowy ulegnie zmianie adres e-mail Wykonawcy to zmiana ta będzie potwierdzona pismem wysłanym z adresu wskazanego w umowie a pismo to będzie opatrzone podpisem kwalifikowanym. W przypadku gdy Koordynator po stronie Wykonawcy wyśle listę osób upoważnionych po godzinie 15.00 Zamawiający wymaga by Koordynator poinformował telefonicznie </w:t>
      </w:r>
      <w:r w:rsidRPr="00FF4D5F">
        <w:rPr>
          <w:rFonts w:asciiTheme="minorHAnsi" w:eastAsia="Times New Roman" w:hAnsiTheme="minorHAnsi" w:cstheme="minorHAnsi"/>
          <w:lang w:eastAsia="ar-SA"/>
        </w:rPr>
        <w:t xml:space="preserve">Dowódcę Ochrony w budynku B </w:t>
      </w:r>
      <w:r w:rsidRPr="00FF4D5F">
        <w:rPr>
          <w:rFonts w:asciiTheme="minorHAnsi" w:hAnsiTheme="minorHAnsi" w:cstheme="minorHAnsi"/>
          <w:lang w:eastAsia="pl-PL"/>
        </w:rPr>
        <w:t>o wysłaniu takiej listy, informację należy zgłosić na numer 58 740 42 64.</w:t>
      </w:r>
    </w:p>
    <w:p w14:paraId="3D8080EE" w14:textId="77777777" w:rsidR="00E9252B" w:rsidRPr="00FF4D5F" w:rsidRDefault="00E9252B" w:rsidP="00E9252B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W przypadku opisanym w ust. 2 Wykonawca </w:t>
      </w:r>
      <w:r w:rsidRPr="00FF4D5F">
        <w:rPr>
          <w:rFonts w:asciiTheme="minorHAnsi" w:eastAsia="Times New Roman" w:hAnsiTheme="minorHAnsi" w:cstheme="minorHAnsi"/>
          <w:b/>
          <w:lang w:eastAsia="ar-SA"/>
        </w:rPr>
        <w:t>ma obowiązek stawić się w GPN-T</w:t>
      </w:r>
      <w:r w:rsidRPr="00FF4D5F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FF4D5F">
        <w:rPr>
          <w:rFonts w:asciiTheme="minorHAnsi" w:eastAsia="Times New Roman" w:hAnsiTheme="minorHAnsi" w:cstheme="minorHAnsi"/>
          <w:b/>
          <w:lang w:eastAsia="ar-SA"/>
        </w:rPr>
        <w:t>w ciągu 1 godziny po otrzymaniu powiadomienia</w:t>
      </w:r>
      <w:r w:rsidRPr="00FF4D5F">
        <w:rPr>
          <w:rFonts w:asciiTheme="minorHAnsi" w:eastAsia="Times New Roman" w:hAnsiTheme="minorHAnsi" w:cstheme="minorHAnsi"/>
          <w:lang w:eastAsia="ar-SA"/>
        </w:rPr>
        <w:t>.</w:t>
      </w:r>
      <w:r w:rsidRPr="00FF4D5F">
        <w:rPr>
          <w:rFonts w:asciiTheme="minorHAnsi" w:eastAsia="Times New Roman" w:hAnsiTheme="minorHAnsi" w:cstheme="minorHAnsi"/>
          <w:strike/>
          <w:lang w:eastAsia="ar-SA"/>
        </w:rPr>
        <w:t xml:space="preserve"> </w:t>
      </w:r>
    </w:p>
    <w:p w14:paraId="05DF0F3E" w14:textId="77777777" w:rsidR="00E9252B" w:rsidRPr="00FF4D5F" w:rsidRDefault="00E9252B" w:rsidP="00E9252B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Ze spotkania sporządzana będzie notatka.</w:t>
      </w:r>
    </w:p>
    <w:p w14:paraId="59587CC3" w14:textId="77777777" w:rsidR="00E9252B" w:rsidRPr="00FF4D5F" w:rsidRDefault="00E9252B" w:rsidP="00E9252B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Wykonawca jest zobowiązany do niezwłocznego usunięcia wszelkich stwierdzonych i zgłoszonych mu przez Zamawiającego nieprawidłowości w realizacji przedmiotu umowy lub zmiany sposobu świadczenia usług, w terminie wyznaczonym przez Zamawiającego, uwzględniającym w szczególności rodzaj stwierdzonych nieprawidłowości, czas, w którym mogą zostać usunięte oraz uzasadnione potrzeby Zamawiającego. </w:t>
      </w:r>
    </w:p>
    <w:p w14:paraId="32B72A5E" w14:textId="77777777" w:rsidR="00E9252B" w:rsidRPr="00FF4D5F" w:rsidRDefault="00E9252B" w:rsidP="00E9252B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W sytuacji niewykonania lub nienależytego wykonywania przedmiotu umowy Zamawiający naliczy kary umowne, o których mowa w  </w:t>
      </w:r>
      <w:r w:rsidRPr="00FF4D5F">
        <w:rPr>
          <w:rFonts w:asciiTheme="minorHAnsi" w:eastAsia="Times New Roman" w:hAnsiTheme="minorHAnsi" w:cstheme="minorHAnsi"/>
          <w:bCs/>
          <w:lang w:eastAsia="ar-SA"/>
        </w:rPr>
        <w:t>§ 14 umowy.</w:t>
      </w:r>
    </w:p>
    <w:p w14:paraId="37E136B5" w14:textId="77777777" w:rsidR="00E9252B" w:rsidRPr="00FF4D5F" w:rsidRDefault="00E9252B" w:rsidP="00E9252B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Brak stawienia się Wykonawcy w ciągu 1 godziny od zgłoszenia nieprawidłowości, o którym mowa w ust. 2-4, zostanie potraktowany jako uznanie roszczeń ujętych w zgłoszeniu i zgodę na ujęcie całego zakresu zgłoszenia w protokole nienależytego wykonania usługi w ramach przedmiotu umowy.</w:t>
      </w:r>
    </w:p>
    <w:p w14:paraId="55FCA06F" w14:textId="77777777" w:rsidR="00E9252B" w:rsidRPr="00FF4D5F" w:rsidRDefault="00E9252B" w:rsidP="00E9252B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W przypadku zaniedbywania obowiązków lub wykonywania prac objętych umową w sposób niewłaściwy Zamawiający ma prawo zażądać zmiany osób świadczących usługi, a Wykonawca zobowiązany jest do uwzględnienia takiego żądania, bez dodatkowego wynagrodzenia.</w:t>
      </w:r>
    </w:p>
    <w:p w14:paraId="57A3A4A1" w14:textId="77777777" w:rsidR="00E9252B" w:rsidRPr="00FF4D5F" w:rsidRDefault="00E9252B" w:rsidP="00E9252B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W trakcie realizacji umowy Zamawiający uprawniony jest do wykonywania czynności kontrolnych wobec Wykonawcy odnośnie spełniania przez Wykonawcę lub podwykonawcę wymogu zatrudnienia na podstawie umowy o pracę osób wykonujących wskazane czynności w § 1. Zamawiający uprawniony jest w szczególności do:</w:t>
      </w:r>
    </w:p>
    <w:p w14:paraId="3BEF9A51" w14:textId="77777777" w:rsidR="00E9252B" w:rsidRPr="00FF4D5F" w:rsidRDefault="00E9252B" w:rsidP="00E9252B">
      <w:pPr>
        <w:numPr>
          <w:ilvl w:val="0"/>
          <w:numId w:val="23"/>
        </w:numPr>
        <w:ind w:left="587"/>
        <w:jc w:val="both"/>
        <w:rPr>
          <w:rFonts w:asciiTheme="minorHAnsi" w:eastAsia="Times New Roman" w:hAnsiTheme="minorHAnsi" w:cstheme="minorHAnsi"/>
          <w:lang w:val="x-none" w:eastAsia="pl-PL"/>
        </w:rPr>
      </w:pPr>
      <w:r w:rsidRPr="00FF4D5F">
        <w:rPr>
          <w:rFonts w:asciiTheme="minorHAnsi" w:eastAsia="Times New Roman" w:hAnsiTheme="minorHAnsi" w:cstheme="minorHAnsi"/>
          <w:lang w:val="x-none" w:eastAsia="pl-PL"/>
        </w:rPr>
        <w:t>żądania oświadczeń i dokumentów w zakresie potwierdzenia spełniania ww.</w:t>
      </w:r>
      <w:r w:rsidRPr="00FF4D5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FF4D5F">
        <w:rPr>
          <w:rFonts w:asciiTheme="minorHAnsi" w:eastAsia="Times New Roman" w:hAnsiTheme="minorHAnsi" w:cstheme="minorHAnsi"/>
          <w:lang w:val="x-none" w:eastAsia="pl-PL"/>
        </w:rPr>
        <w:t xml:space="preserve">wymogów </w:t>
      </w:r>
      <w:r w:rsidRPr="00FF4D5F">
        <w:rPr>
          <w:rFonts w:asciiTheme="minorHAnsi" w:eastAsia="Times New Roman" w:hAnsiTheme="minorHAnsi" w:cstheme="minorHAnsi"/>
          <w:lang w:val="x-none" w:eastAsia="pl-PL"/>
        </w:rPr>
        <w:br/>
        <w:t>i dokonywania ich oceny</w:t>
      </w:r>
      <w:r w:rsidRPr="00FF4D5F">
        <w:rPr>
          <w:rFonts w:asciiTheme="minorHAnsi" w:eastAsia="Times New Roman" w:hAnsiTheme="minorHAnsi" w:cstheme="minorHAnsi"/>
          <w:lang w:eastAsia="pl-PL"/>
        </w:rPr>
        <w:t>;</w:t>
      </w:r>
    </w:p>
    <w:p w14:paraId="71FFE97E" w14:textId="77777777" w:rsidR="00E9252B" w:rsidRPr="00FF4D5F" w:rsidRDefault="00E9252B" w:rsidP="00E9252B">
      <w:pPr>
        <w:numPr>
          <w:ilvl w:val="0"/>
          <w:numId w:val="23"/>
        </w:numPr>
        <w:ind w:left="587"/>
        <w:jc w:val="both"/>
        <w:rPr>
          <w:rFonts w:asciiTheme="minorHAnsi" w:eastAsia="Times New Roman" w:hAnsiTheme="minorHAnsi" w:cstheme="minorHAnsi"/>
          <w:lang w:val="x-none" w:eastAsia="pl-PL"/>
        </w:rPr>
      </w:pPr>
      <w:r w:rsidRPr="00FF4D5F">
        <w:rPr>
          <w:rFonts w:asciiTheme="minorHAnsi" w:eastAsia="Times New Roman" w:hAnsiTheme="minorHAnsi" w:cstheme="minorHAnsi"/>
          <w:lang w:val="x-none" w:eastAsia="pl-PL"/>
        </w:rPr>
        <w:t>żądania wyjaśnień w przypadku wątpliwości w zakresie potwierdzenia</w:t>
      </w:r>
      <w:r w:rsidRPr="00FF4D5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FF4D5F">
        <w:rPr>
          <w:rFonts w:asciiTheme="minorHAnsi" w:eastAsia="Times New Roman" w:hAnsiTheme="minorHAnsi" w:cstheme="minorHAnsi"/>
          <w:lang w:val="x-none" w:eastAsia="pl-PL"/>
        </w:rPr>
        <w:t>spełniania ww. wymogów</w:t>
      </w:r>
      <w:r w:rsidRPr="00FF4D5F">
        <w:rPr>
          <w:rFonts w:asciiTheme="minorHAnsi" w:eastAsia="Times New Roman" w:hAnsiTheme="minorHAnsi" w:cstheme="minorHAnsi"/>
          <w:lang w:eastAsia="pl-PL"/>
        </w:rPr>
        <w:t>;</w:t>
      </w:r>
    </w:p>
    <w:p w14:paraId="01AD7F56" w14:textId="77777777" w:rsidR="00E9252B" w:rsidRPr="00FF4D5F" w:rsidRDefault="00E9252B" w:rsidP="00E9252B">
      <w:pPr>
        <w:numPr>
          <w:ilvl w:val="0"/>
          <w:numId w:val="23"/>
        </w:numPr>
        <w:ind w:left="587"/>
        <w:jc w:val="both"/>
        <w:rPr>
          <w:rFonts w:asciiTheme="minorHAnsi" w:eastAsia="Times New Roman" w:hAnsiTheme="minorHAnsi" w:cstheme="minorHAnsi"/>
          <w:lang w:val="x-none" w:eastAsia="pl-PL"/>
        </w:rPr>
      </w:pPr>
      <w:r w:rsidRPr="00FF4D5F">
        <w:rPr>
          <w:rFonts w:asciiTheme="minorHAnsi" w:eastAsia="Times New Roman" w:hAnsiTheme="minorHAnsi" w:cstheme="minorHAnsi"/>
          <w:lang w:val="x-none"/>
        </w:rPr>
        <w:t>przeprowadzania kontroli na miejscu wykonywania świadczenia.</w:t>
      </w:r>
    </w:p>
    <w:p w14:paraId="77FAC3C1" w14:textId="77777777" w:rsidR="00E9252B" w:rsidRPr="00FF4D5F" w:rsidRDefault="00E9252B" w:rsidP="00E9252B">
      <w:pPr>
        <w:pStyle w:val="Akapitzlist"/>
        <w:numPr>
          <w:ilvl w:val="0"/>
          <w:numId w:val="24"/>
        </w:numPr>
        <w:suppressAutoHyphens/>
        <w:spacing w:after="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vanish/>
          <w:lang w:val="x-none"/>
        </w:rPr>
      </w:pPr>
    </w:p>
    <w:p w14:paraId="6A34C830" w14:textId="77777777" w:rsidR="00E9252B" w:rsidRPr="00FF4D5F" w:rsidRDefault="00E9252B" w:rsidP="00E9252B">
      <w:pPr>
        <w:numPr>
          <w:ilvl w:val="0"/>
          <w:numId w:val="10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14:paraId="05F0BAC6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§ 8</w:t>
      </w:r>
    </w:p>
    <w:p w14:paraId="7F39EF87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Podwykonawcy</w:t>
      </w:r>
    </w:p>
    <w:p w14:paraId="6CA717AF" w14:textId="77777777" w:rsidR="00E9252B" w:rsidRPr="00FF4D5F" w:rsidRDefault="00E9252B" w:rsidP="00E9252B">
      <w:pPr>
        <w:tabs>
          <w:tab w:val="left" w:pos="2409"/>
          <w:tab w:val="left" w:pos="5386"/>
          <w:tab w:val="left" w:pos="7158"/>
        </w:tabs>
        <w:jc w:val="center"/>
        <w:rPr>
          <w:rFonts w:asciiTheme="minorHAnsi" w:hAnsiTheme="minorHAnsi" w:cstheme="minorHAnsi"/>
          <w:i/>
          <w:iCs/>
        </w:rPr>
      </w:pPr>
      <w:r w:rsidRPr="00FF4D5F">
        <w:rPr>
          <w:rFonts w:asciiTheme="minorHAnsi" w:hAnsiTheme="minorHAnsi" w:cstheme="minorHAnsi"/>
          <w:i/>
          <w:iCs/>
        </w:rPr>
        <w:t>(w przypadku ujawnionych podwykonawców postanowienia tego paragrafu ulegną odpowiednio zmianie)</w:t>
      </w:r>
    </w:p>
    <w:p w14:paraId="61448856" w14:textId="77777777" w:rsidR="00E9252B" w:rsidRPr="00FF4D5F" w:rsidRDefault="00E9252B" w:rsidP="00E9252B">
      <w:pPr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</w:rPr>
        <w:t xml:space="preserve">Wykonawca zobowiązuje się do wykonania Przedmiotu umowy własnymi siłami / własnymi siłami oraz przy pomocy podwykonawców w zakresie wskazanym poniżej: </w:t>
      </w:r>
      <w:r w:rsidRPr="00FF4D5F">
        <w:rPr>
          <w:rFonts w:asciiTheme="minorHAnsi" w:hAnsiTheme="minorHAnsi" w:cstheme="minorHAnsi"/>
          <w:b/>
          <w:bCs/>
        </w:rPr>
        <w:t xml:space="preserve"> </w:t>
      </w:r>
    </w:p>
    <w:p w14:paraId="1D2F3D83" w14:textId="77777777" w:rsidR="00E9252B" w:rsidRPr="00FF4D5F" w:rsidRDefault="00E9252B" w:rsidP="00E9252B">
      <w:pPr>
        <w:numPr>
          <w:ilvl w:val="1"/>
          <w:numId w:val="30"/>
        </w:numPr>
        <w:tabs>
          <w:tab w:val="num" w:pos="993"/>
        </w:tabs>
        <w:spacing w:after="160"/>
        <w:ind w:left="641" w:hanging="414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 </w:t>
      </w:r>
      <w:r w:rsidRPr="00FF4D5F">
        <w:rPr>
          <w:rFonts w:asciiTheme="minorHAnsi" w:hAnsiTheme="minorHAnsi" w:cstheme="minorHAnsi"/>
          <w:sz w:val="16"/>
          <w:szCs w:val="16"/>
        </w:rPr>
        <w:t>…</w:t>
      </w:r>
      <w:bookmarkStart w:id="5" w:name="_Hlk53137831"/>
      <w:r w:rsidRPr="00FF4D5F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bookmarkEnd w:id="5"/>
      <w:r w:rsidRPr="00FF4D5F">
        <w:rPr>
          <w:rFonts w:asciiTheme="minorHAnsi" w:hAnsiTheme="minorHAnsi" w:cstheme="minorHAnsi"/>
          <w:sz w:val="16"/>
          <w:szCs w:val="16"/>
        </w:rPr>
        <w:t>…………………………..….……</w:t>
      </w:r>
      <w:r w:rsidRPr="00FF4D5F">
        <w:rPr>
          <w:rFonts w:asciiTheme="minorHAnsi" w:hAnsiTheme="minorHAnsi" w:cstheme="minorHAnsi"/>
        </w:rPr>
        <w:t xml:space="preserve">    </w:t>
      </w:r>
      <w:r w:rsidRPr="00FF4D5F">
        <w:rPr>
          <w:rFonts w:asciiTheme="minorHAnsi" w:hAnsiTheme="minorHAnsi" w:cstheme="minorHAnsi"/>
          <w:sz w:val="16"/>
          <w:szCs w:val="16"/>
        </w:rPr>
        <w:t>……………….……………………………………………………………………………..……………………</w:t>
      </w:r>
    </w:p>
    <w:p w14:paraId="38577E24" w14:textId="77777777" w:rsidR="00E9252B" w:rsidRPr="00FF4D5F" w:rsidRDefault="00E9252B" w:rsidP="00E9252B">
      <w:pPr>
        <w:tabs>
          <w:tab w:val="left" w:pos="360"/>
          <w:tab w:val="num" w:pos="851"/>
        </w:tabs>
        <w:ind w:left="340" w:hanging="41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F4D5F">
        <w:rPr>
          <w:rFonts w:asciiTheme="minorHAnsi" w:hAnsiTheme="minorHAnsi" w:cstheme="minorHAnsi"/>
        </w:rPr>
        <w:tab/>
      </w:r>
      <w:r w:rsidRPr="00FF4D5F">
        <w:rPr>
          <w:rFonts w:asciiTheme="minorHAnsi" w:hAnsiTheme="minorHAnsi" w:cstheme="minorHAnsi"/>
        </w:rPr>
        <w:tab/>
      </w:r>
      <w:r w:rsidRPr="00FF4D5F">
        <w:rPr>
          <w:rFonts w:asciiTheme="minorHAnsi" w:hAnsiTheme="minorHAnsi" w:cstheme="minorHAnsi"/>
        </w:rPr>
        <w:tab/>
      </w:r>
      <w:r w:rsidRPr="00FF4D5F">
        <w:rPr>
          <w:rFonts w:asciiTheme="minorHAnsi" w:hAnsiTheme="minorHAnsi" w:cstheme="minorHAnsi"/>
        </w:rPr>
        <w:tab/>
        <w:t xml:space="preserve">              </w:t>
      </w:r>
      <w:r w:rsidRPr="00FF4D5F">
        <w:rPr>
          <w:rFonts w:asciiTheme="minorHAnsi" w:hAnsiTheme="minorHAnsi" w:cstheme="minorHAnsi"/>
          <w:sz w:val="20"/>
          <w:szCs w:val="20"/>
        </w:rPr>
        <w:t>(zakres prac)</w:t>
      </w:r>
      <w:r w:rsidRPr="00FF4D5F">
        <w:rPr>
          <w:rFonts w:asciiTheme="minorHAnsi" w:hAnsiTheme="minorHAnsi" w:cstheme="minorHAnsi"/>
          <w:sz w:val="20"/>
          <w:szCs w:val="20"/>
        </w:rPr>
        <w:tab/>
      </w:r>
      <w:r w:rsidRPr="00FF4D5F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(firma/y podwykonawcy/</w:t>
      </w:r>
      <w:proofErr w:type="spellStart"/>
      <w:r w:rsidRPr="00FF4D5F">
        <w:rPr>
          <w:rFonts w:asciiTheme="minorHAnsi" w:hAnsiTheme="minorHAnsi" w:cstheme="minorHAnsi"/>
          <w:sz w:val="20"/>
          <w:szCs w:val="20"/>
        </w:rPr>
        <w:t>ców</w:t>
      </w:r>
      <w:proofErr w:type="spellEnd"/>
      <w:r w:rsidRPr="00FF4D5F">
        <w:rPr>
          <w:rFonts w:asciiTheme="minorHAnsi" w:hAnsiTheme="minorHAnsi" w:cstheme="minorHAnsi"/>
          <w:sz w:val="20"/>
          <w:szCs w:val="20"/>
        </w:rPr>
        <w:t>)</w:t>
      </w:r>
    </w:p>
    <w:p w14:paraId="0F8F03B9" w14:textId="77777777" w:rsidR="00E9252B" w:rsidRPr="00FF4D5F" w:rsidRDefault="00E9252B" w:rsidP="00E9252B">
      <w:pPr>
        <w:numPr>
          <w:ilvl w:val="0"/>
          <w:numId w:val="31"/>
        </w:numPr>
        <w:tabs>
          <w:tab w:val="num" w:pos="851"/>
        </w:tabs>
        <w:spacing w:after="160"/>
        <w:ind w:hanging="414"/>
        <w:contextualSpacing/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7C8E7F1C" w14:textId="77777777" w:rsidR="00E9252B" w:rsidRPr="00FF4D5F" w:rsidRDefault="00E9252B" w:rsidP="00E9252B">
      <w:pPr>
        <w:numPr>
          <w:ilvl w:val="1"/>
          <w:numId w:val="31"/>
        </w:numPr>
        <w:spacing w:after="160"/>
        <w:ind w:hanging="414"/>
        <w:contextualSpacing/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01AF4A24" w14:textId="77777777" w:rsidR="00E9252B" w:rsidRPr="00FF4D5F" w:rsidRDefault="00E9252B" w:rsidP="00E9252B">
      <w:pPr>
        <w:numPr>
          <w:ilvl w:val="1"/>
          <w:numId w:val="31"/>
        </w:numPr>
        <w:tabs>
          <w:tab w:val="num" w:pos="993"/>
        </w:tabs>
        <w:spacing w:after="160"/>
        <w:ind w:left="641" w:hanging="414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 </w:t>
      </w:r>
      <w:r w:rsidRPr="00FF4D5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……………………………………………………………………..….……</w:t>
      </w:r>
      <w:r w:rsidRPr="00FF4D5F">
        <w:rPr>
          <w:rFonts w:asciiTheme="minorHAnsi" w:hAnsiTheme="minorHAnsi" w:cstheme="minorHAnsi"/>
        </w:rPr>
        <w:t xml:space="preserve">    </w:t>
      </w:r>
      <w:r w:rsidRPr="00FF4D5F">
        <w:rPr>
          <w:rFonts w:asciiTheme="minorHAnsi" w:hAnsiTheme="minorHAnsi" w:cstheme="minorHAnsi"/>
          <w:sz w:val="16"/>
          <w:szCs w:val="16"/>
        </w:rPr>
        <w:t>…………….………………………………………………………………………………..……………………</w:t>
      </w:r>
    </w:p>
    <w:p w14:paraId="3CBBE905" w14:textId="77777777" w:rsidR="00E9252B" w:rsidRPr="00FF4D5F" w:rsidRDefault="00E9252B" w:rsidP="00E9252B">
      <w:pPr>
        <w:tabs>
          <w:tab w:val="left" w:pos="360"/>
          <w:tab w:val="num" w:pos="851"/>
        </w:tabs>
        <w:ind w:left="340" w:hanging="41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F4D5F">
        <w:rPr>
          <w:rFonts w:asciiTheme="minorHAnsi" w:hAnsiTheme="minorHAnsi" w:cstheme="minorHAnsi"/>
        </w:rPr>
        <w:tab/>
      </w:r>
      <w:r w:rsidRPr="00FF4D5F">
        <w:rPr>
          <w:rFonts w:asciiTheme="minorHAnsi" w:hAnsiTheme="minorHAnsi" w:cstheme="minorHAnsi"/>
        </w:rPr>
        <w:tab/>
      </w:r>
      <w:r w:rsidRPr="00FF4D5F">
        <w:rPr>
          <w:rFonts w:asciiTheme="minorHAnsi" w:hAnsiTheme="minorHAnsi" w:cstheme="minorHAnsi"/>
        </w:rPr>
        <w:tab/>
      </w:r>
      <w:r w:rsidRPr="00FF4D5F">
        <w:rPr>
          <w:rFonts w:asciiTheme="minorHAnsi" w:hAnsiTheme="minorHAnsi" w:cstheme="minorHAnsi"/>
        </w:rPr>
        <w:tab/>
      </w:r>
      <w:r w:rsidRPr="00FF4D5F">
        <w:rPr>
          <w:rFonts w:asciiTheme="minorHAnsi" w:hAnsiTheme="minorHAnsi" w:cstheme="minorHAnsi"/>
          <w:sz w:val="20"/>
          <w:szCs w:val="20"/>
        </w:rPr>
        <w:t xml:space="preserve">              (zakres prac)</w:t>
      </w:r>
      <w:r w:rsidRPr="00FF4D5F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(firma/y podwykonawcy/</w:t>
      </w:r>
      <w:proofErr w:type="spellStart"/>
      <w:r w:rsidRPr="00FF4D5F">
        <w:rPr>
          <w:rFonts w:asciiTheme="minorHAnsi" w:hAnsiTheme="minorHAnsi" w:cstheme="minorHAnsi"/>
          <w:sz w:val="20"/>
          <w:szCs w:val="20"/>
        </w:rPr>
        <w:t>ców</w:t>
      </w:r>
      <w:proofErr w:type="spellEnd"/>
      <w:r w:rsidRPr="00FF4D5F">
        <w:rPr>
          <w:rFonts w:asciiTheme="minorHAnsi" w:hAnsiTheme="minorHAnsi" w:cstheme="minorHAnsi"/>
          <w:sz w:val="20"/>
          <w:szCs w:val="20"/>
        </w:rPr>
        <w:t>)</w:t>
      </w:r>
    </w:p>
    <w:p w14:paraId="0FE74987" w14:textId="77777777" w:rsidR="00E9252B" w:rsidRPr="00FF4D5F" w:rsidRDefault="00E9252B" w:rsidP="00E9252B">
      <w:pPr>
        <w:numPr>
          <w:ilvl w:val="1"/>
          <w:numId w:val="31"/>
        </w:numPr>
        <w:tabs>
          <w:tab w:val="num" w:pos="993"/>
        </w:tabs>
        <w:spacing w:after="160"/>
        <w:ind w:left="641" w:hanging="414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………………………………………………………………………….……</w:t>
      </w:r>
      <w:r w:rsidRPr="00FF4D5F">
        <w:rPr>
          <w:rFonts w:asciiTheme="minorHAnsi" w:hAnsiTheme="minorHAnsi" w:cstheme="minorHAnsi"/>
        </w:rPr>
        <w:t xml:space="preserve">    </w:t>
      </w:r>
      <w:r w:rsidRPr="00FF4D5F">
        <w:rPr>
          <w:rFonts w:asciiTheme="minorHAnsi" w:hAnsiTheme="minorHAnsi" w:cstheme="minorHAnsi"/>
          <w:sz w:val="16"/>
          <w:szCs w:val="16"/>
        </w:rPr>
        <w:t>…………….………………………………………………………………………………..……………………</w:t>
      </w:r>
      <w:r w:rsidRPr="00FF4D5F">
        <w:rPr>
          <w:rFonts w:asciiTheme="minorHAnsi" w:hAnsiTheme="minorHAnsi" w:cstheme="minorHAnsi"/>
        </w:rPr>
        <w:t xml:space="preserve"> </w:t>
      </w:r>
    </w:p>
    <w:p w14:paraId="36FC68F4" w14:textId="77777777" w:rsidR="00E9252B" w:rsidRPr="00FF4D5F" w:rsidRDefault="00E9252B" w:rsidP="00E9252B">
      <w:pPr>
        <w:tabs>
          <w:tab w:val="left" w:pos="360"/>
        </w:tabs>
        <w:ind w:left="34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F4D5F">
        <w:rPr>
          <w:rFonts w:asciiTheme="minorHAnsi" w:hAnsiTheme="minorHAnsi" w:cstheme="minorHAnsi"/>
        </w:rPr>
        <w:tab/>
      </w:r>
      <w:r w:rsidRPr="00FF4D5F">
        <w:rPr>
          <w:rFonts w:asciiTheme="minorHAnsi" w:hAnsiTheme="minorHAnsi" w:cstheme="minorHAnsi"/>
        </w:rPr>
        <w:tab/>
      </w:r>
      <w:r w:rsidRPr="00FF4D5F">
        <w:rPr>
          <w:rFonts w:asciiTheme="minorHAnsi" w:hAnsiTheme="minorHAnsi" w:cstheme="minorHAnsi"/>
        </w:rPr>
        <w:tab/>
      </w:r>
      <w:r w:rsidRPr="00FF4D5F">
        <w:rPr>
          <w:rFonts w:asciiTheme="minorHAnsi" w:hAnsiTheme="minorHAnsi" w:cstheme="minorHAnsi"/>
        </w:rPr>
        <w:tab/>
      </w:r>
      <w:r w:rsidRPr="00FF4D5F">
        <w:rPr>
          <w:rFonts w:asciiTheme="minorHAnsi" w:hAnsiTheme="minorHAnsi" w:cstheme="minorHAnsi"/>
          <w:sz w:val="20"/>
          <w:szCs w:val="20"/>
        </w:rPr>
        <w:t>(zakres prac)</w:t>
      </w:r>
      <w:r w:rsidRPr="00FF4D5F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(firma/y podwykonawcy/</w:t>
      </w:r>
      <w:proofErr w:type="spellStart"/>
      <w:r w:rsidRPr="00FF4D5F">
        <w:rPr>
          <w:rFonts w:asciiTheme="minorHAnsi" w:hAnsiTheme="minorHAnsi" w:cstheme="minorHAnsi"/>
          <w:sz w:val="20"/>
          <w:szCs w:val="20"/>
        </w:rPr>
        <w:t>ców</w:t>
      </w:r>
      <w:proofErr w:type="spellEnd"/>
    </w:p>
    <w:p w14:paraId="0C53393A" w14:textId="77777777" w:rsidR="00E9252B" w:rsidRPr="00FF4D5F" w:rsidRDefault="00E9252B" w:rsidP="00E9252B">
      <w:pPr>
        <w:widowControl w:val="0"/>
        <w:numPr>
          <w:ilvl w:val="0"/>
          <w:numId w:val="29"/>
        </w:numPr>
        <w:autoSpaceDN w:val="0"/>
        <w:spacing w:before="120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 xml:space="preserve">Umowa o Podwykonawstwo musi być zawarta w formie pisemnej o charakterze odpłatnym, </w:t>
      </w:r>
      <w:r w:rsidRPr="00FF4D5F">
        <w:rPr>
          <w:rFonts w:asciiTheme="minorHAnsi" w:eastAsia="Times New Roman" w:hAnsiTheme="minorHAnsi" w:cstheme="minorHAnsi"/>
          <w:lang w:eastAsia="pl-PL"/>
        </w:rPr>
        <w:br/>
        <w:t xml:space="preserve">a także musi określać jaka część przedmiotu umowy zostanie wykonana przez Podwykonawcę, a termin zapłaty wynagrodzenia Podwykonawcy przewidziany  w umowie o podwykonawstwo nie może być </w:t>
      </w:r>
      <w:r w:rsidRPr="00FF4D5F">
        <w:rPr>
          <w:rFonts w:asciiTheme="minorHAnsi" w:eastAsia="Times New Roman" w:hAnsiTheme="minorHAnsi" w:cstheme="minorHAnsi"/>
          <w:lang w:eastAsia="pl-PL"/>
        </w:rPr>
        <w:lastRenderedPageBreak/>
        <w:t>dłuższy niż 14 dni od dnia doręczenia Wykonawcy faktury lub rachunku, potwierdzających wykonanie zleconych Podwykonawcy zadań.</w:t>
      </w:r>
    </w:p>
    <w:p w14:paraId="6FC71EB7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§ 9</w:t>
      </w:r>
    </w:p>
    <w:p w14:paraId="44F2389C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Wynagrodzenie</w:t>
      </w:r>
    </w:p>
    <w:p w14:paraId="1B728254" w14:textId="77777777" w:rsidR="00E9252B" w:rsidRPr="00FF4D5F" w:rsidRDefault="00E9252B" w:rsidP="00E9252B">
      <w:pPr>
        <w:widowControl w:val="0"/>
        <w:numPr>
          <w:ilvl w:val="0"/>
          <w:numId w:val="8"/>
        </w:numPr>
        <w:autoSpaceDN w:val="0"/>
        <w:spacing w:after="120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 xml:space="preserve">Strony ustalają łączną wysokość miesięcznego wynagrodzenia ryczałtowego Wykonawcy za kompleksowe wykonanie przedmiotu umowy przez cały okres jej trwania w wysokości </w:t>
      </w:r>
      <w:r w:rsidRPr="00FF4D5F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FF4D5F">
        <w:rPr>
          <w:rFonts w:asciiTheme="minorHAnsi" w:eastAsia="Times New Roman" w:hAnsiTheme="minorHAnsi" w:cstheme="minorHAnsi"/>
          <w:lang w:eastAsia="pl-PL"/>
        </w:rPr>
        <w:t xml:space="preserve"> zł brutto słownie: </w:t>
      </w:r>
      <w:r w:rsidRPr="00FF4D5F">
        <w:rPr>
          <w:rFonts w:asciiTheme="minorHAnsi" w:hAnsiTheme="minorHAnsi" w:cstheme="minorHAnsi"/>
          <w:sz w:val="16"/>
          <w:szCs w:val="16"/>
        </w:rPr>
        <w:t>………………………………………………………...…………………</w:t>
      </w:r>
      <w:r w:rsidRPr="00FF4D5F">
        <w:rPr>
          <w:rFonts w:asciiTheme="minorHAnsi" w:eastAsia="Times New Roman" w:hAnsiTheme="minorHAnsi" w:cstheme="minorHAnsi"/>
          <w:lang w:eastAsia="pl-PL"/>
        </w:rPr>
        <w:t xml:space="preserve">, w tym  należny podatek VAT w wysokości </w:t>
      </w:r>
      <w:r w:rsidRPr="00FF4D5F">
        <w:rPr>
          <w:rFonts w:asciiTheme="minorHAnsi" w:hAnsiTheme="minorHAnsi" w:cstheme="minorHAnsi"/>
          <w:sz w:val="16"/>
          <w:szCs w:val="16"/>
        </w:rPr>
        <w:t>……………….………………………………</w:t>
      </w:r>
      <w:r w:rsidRPr="00FF4D5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F4D5F">
        <w:rPr>
          <w:rFonts w:asciiTheme="minorHAnsi" w:eastAsia="Times New Roman" w:hAnsiTheme="minorHAnsi" w:cstheme="minorHAnsi"/>
          <w:lang w:eastAsia="pl-PL"/>
        </w:rPr>
        <w:t>zł, słownie:</w:t>
      </w:r>
      <w:r w:rsidRPr="00FF4D5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F4D5F">
        <w:rPr>
          <w:rFonts w:asciiTheme="minorHAnsi" w:hAnsiTheme="minorHAnsi" w:cstheme="minorHAnsi"/>
          <w:sz w:val="16"/>
          <w:szCs w:val="16"/>
        </w:rPr>
        <w:t>……………………………..……………………………………………………</w:t>
      </w:r>
      <w:r w:rsidRPr="00FF4D5F">
        <w:rPr>
          <w:rFonts w:asciiTheme="minorHAnsi" w:hAnsiTheme="minorHAnsi" w:cstheme="minorHAnsi"/>
        </w:rPr>
        <w:t>.</w:t>
      </w:r>
    </w:p>
    <w:p w14:paraId="12FE9933" w14:textId="77777777" w:rsidR="00E9252B" w:rsidRPr="00FF4D5F" w:rsidRDefault="00E9252B" w:rsidP="00E9252B">
      <w:pPr>
        <w:numPr>
          <w:ilvl w:val="0"/>
          <w:numId w:val="8"/>
        </w:numPr>
        <w:suppressAutoHyphens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b/>
          <w:lang w:eastAsia="ar-SA"/>
        </w:rPr>
        <w:t>Miesięczne wynagrodzenie ryczałtowe wynosi:</w:t>
      </w:r>
    </w:p>
    <w:p w14:paraId="4C47F458" w14:textId="77777777" w:rsidR="00E9252B" w:rsidRPr="00FF4D5F" w:rsidRDefault="00E9252B" w:rsidP="00E9252B">
      <w:pPr>
        <w:suppressAutoHyphens/>
        <w:contextualSpacing/>
        <w:jc w:val="both"/>
        <w:rPr>
          <w:rFonts w:asciiTheme="minorHAnsi" w:eastAsia="Times New Roman" w:hAnsiTheme="minorHAnsi" w:cstheme="minorHAnsi"/>
          <w:sz w:val="14"/>
          <w:szCs w:val="14"/>
          <w:lang w:eastAsia="ar-SA"/>
        </w:rPr>
      </w:pPr>
    </w:p>
    <w:p w14:paraId="7F75C45C" w14:textId="77777777" w:rsidR="00E9252B" w:rsidRPr="00FF4D5F" w:rsidRDefault="00E9252B" w:rsidP="00E9252B">
      <w:pPr>
        <w:ind w:left="227" w:firstLine="283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  <w:sz w:val="16"/>
          <w:szCs w:val="16"/>
        </w:rPr>
        <w:t>………………..……….….………………………</w:t>
      </w:r>
      <w:r w:rsidRPr="00FF4D5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F4D5F">
        <w:rPr>
          <w:rFonts w:asciiTheme="minorHAnsi" w:hAnsiTheme="minorHAnsi" w:cstheme="minorHAnsi"/>
        </w:rPr>
        <w:t>netto +</w:t>
      </w:r>
      <w:r w:rsidRPr="00FF4D5F">
        <w:rPr>
          <w:rFonts w:asciiTheme="minorHAnsi" w:hAnsiTheme="minorHAnsi" w:cstheme="minorHAnsi"/>
          <w:sz w:val="16"/>
          <w:szCs w:val="16"/>
        </w:rPr>
        <w:t>…………………….……………………….………</w:t>
      </w:r>
      <w:r w:rsidRPr="00FF4D5F">
        <w:rPr>
          <w:rFonts w:asciiTheme="minorHAnsi" w:hAnsiTheme="minorHAnsi" w:cstheme="minorHAnsi"/>
        </w:rPr>
        <w:t xml:space="preserve"> VAT, tj. </w:t>
      </w:r>
      <w:r w:rsidRPr="00FF4D5F">
        <w:rPr>
          <w:rFonts w:asciiTheme="minorHAnsi" w:hAnsiTheme="minorHAnsi" w:cstheme="minorHAnsi"/>
          <w:sz w:val="16"/>
          <w:szCs w:val="16"/>
        </w:rPr>
        <w:t>…………………………………..…………………</w:t>
      </w:r>
      <w:r w:rsidRPr="00FF4D5F">
        <w:rPr>
          <w:rFonts w:asciiTheme="minorHAnsi" w:hAnsiTheme="minorHAnsi" w:cstheme="minorHAnsi"/>
        </w:rPr>
        <w:t xml:space="preserve"> brutto.</w:t>
      </w:r>
    </w:p>
    <w:p w14:paraId="63FAE8F1" w14:textId="77777777" w:rsidR="00E9252B" w:rsidRPr="00FF4D5F" w:rsidRDefault="00E9252B" w:rsidP="00E9252B">
      <w:pPr>
        <w:ind w:left="426" w:firstLine="283"/>
        <w:contextualSpacing/>
        <w:jc w:val="both"/>
        <w:rPr>
          <w:rFonts w:asciiTheme="minorHAnsi" w:hAnsiTheme="minorHAnsi" w:cstheme="minorHAnsi"/>
          <w:u w:val="single"/>
        </w:rPr>
      </w:pPr>
      <w:r w:rsidRPr="00FF4D5F">
        <w:rPr>
          <w:rFonts w:asciiTheme="minorHAnsi" w:hAnsiTheme="minorHAnsi" w:cstheme="minorHAnsi"/>
          <w:u w:val="single"/>
        </w:rPr>
        <w:t>W tym:</w:t>
      </w:r>
    </w:p>
    <w:p w14:paraId="2BC75891" w14:textId="77777777" w:rsidR="00E9252B" w:rsidRPr="00FF4D5F" w:rsidRDefault="00E9252B" w:rsidP="00E9252B">
      <w:pPr>
        <w:ind w:left="426" w:firstLine="283"/>
        <w:contextualSpacing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p w14:paraId="199D858D" w14:textId="77777777" w:rsidR="00E9252B" w:rsidRPr="00FF4D5F" w:rsidRDefault="00E9252B" w:rsidP="00E9252B">
      <w:pPr>
        <w:tabs>
          <w:tab w:val="left" w:pos="993"/>
        </w:tabs>
        <w:spacing w:after="120"/>
        <w:jc w:val="both"/>
        <w:rPr>
          <w:rFonts w:asciiTheme="minorHAnsi" w:hAnsiTheme="minorHAnsi" w:cstheme="minorHAnsi"/>
          <w:lang w:val="en-GB"/>
        </w:rPr>
      </w:pPr>
      <w:proofErr w:type="spellStart"/>
      <w:r w:rsidRPr="00FF4D5F">
        <w:rPr>
          <w:rFonts w:asciiTheme="minorHAnsi" w:hAnsiTheme="minorHAnsi" w:cstheme="minorHAnsi"/>
          <w:b/>
          <w:lang w:val="en-GB"/>
        </w:rPr>
        <w:t>Budynek</w:t>
      </w:r>
      <w:proofErr w:type="spellEnd"/>
      <w:r w:rsidRPr="00FF4D5F">
        <w:rPr>
          <w:rFonts w:asciiTheme="minorHAnsi" w:hAnsiTheme="minorHAnsi" w:cstheme="minorHAnsi"/>
          <w:b/>
          <w:lang w:val="en-GB"/>
        </w:rPr>
        <w:t xml:space="preserve"> A 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 xml:space="preserve">……………..……….………………………… </w:t>
      </w:r>
      <w:proofErr w:type="spellStart"/>
      <w:r w:rsidRPr="00FF4D5F">
        <w:rPr>
          <w:rFonts w:asciiTheme="minorHAnsi" w:hAnsiTheme="minorHAnsi" w:cstheme="minorHAnsi"/>
          <w:lang w:val="en-GB"/>
        </w:rPr>
        <w:t>netto</w:t>
      </w:r>
      <w:proofErr w:type="spellEnd"/>
      <w:r w:rsidRPr="00FF4D5F">
        <w:rPr>
          <w:rFonts w:asciiTheme="minorHAnsi" w:hAnsiTheme="minorHAnsi" w:cstheme="minorHAnsi"/>
          <w:lang w:val="en-GB"/>
        </w:rPr>
        <w:t xml:space="preserve"> +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……………………………………….………</w:t>
      </w:r>
      <w:r w:rsidRPr="00FF4D5F">
        <w:rPr>
          <w:rFonts w:asciiTheme="minorHAnsi" w:hAnsiTheme="minorHAnsi" w:cstheme="minorHAnsi"/>
          <w:lang w:val="en-GB"/>
        </w:rPr>
        <w:t xml:space="preserve"> VAT, </w:t>
      </w:r>
      <w:proofErr w:type="spellStart"/>
      <w:r w:rsidRPr="00FF4D5F">
        <w:rPr>
          <w:rFonts w:asciiTheme="minorHAnsi" w:hAnsiTheme="minorHAnsi" w:cstheme="minorHAnsi"/>
          <w:lang w:val="en-GB"/>
        </w:rPr>
        <w:t>tj</w:t>
      </w:r>
      <w:proofErr w:type="spellEnd"/>
      <w:r w:rsidRPr="00FF4D5F">
        <w:rPr>
          <w:rFonts w:asciiTheme="minorHAnsi" w:hAnsiTheme="minorHAnsi" w:cstheme="minorHAnsi"/>
          <w:lang w:val="en-GB"/>
        </w:rPr>
        <w:t xml:space="preserve">. </w:t>
      </w:r>
      <w:r w:rsidRPr="00FF4D5F">
        <w:rPr>
          <w:rFonts w:asciiTheme="minorHAnsi" w:hAnsiTheme="minorHAnsi" w:cstheme="minorHAnsi"/>
          <w:sz w:val="16"/>
          <w:szCs w:val="16"/>
          <w:lang w:val="en-GB"/>
        </w:rPr>
        <w:t>……………………………….…………………</w:t>
      </w:r>
      <w:r w:rsidRPr="00FF4D5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FF4D5F">
        <w:rPr>
          <w:rFonts w:asciiTheme="minorHAnsi" w:hAnsiTheme="minorHAnsi" w:cstheme="minorHAnsi"/>
          <w:lang w:val="en-GB"/>
        </w:rPr>
        <w:t>brutto</w:t>
      </w:r>
      <w:proofErr w:type="spellEnd"/>
      <w:r w:rsidRPr="00FF4D5F">
        <w:rPr>
          <w:rFonts w:asciiTheme="minorHAnsi" w:hAnsiTheme="minorHAnsi" w:cstheme="minorHAnsi"/>
          <w:lang w:val="en-GB"/>
        </w:rPr>
        <w:t>.</w:t>
      </w:r>
    </w:p>
    <w:p w14:paraId="4B1921A7" w14:textId="77777777" w:rsidR="00E9252B" w:rsidRPr="00FF4D5F" w:rsidRDefault="00E9252B" w:rsidP="00E9252B">
      <w:pPr>
        <w:tabs>
          <w:tab w:val="left" w:pos="993"/>
        </w:tabs>
        <w:spacing w:after="120"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  <w:b/>
        </w:rPr>
        <w:t xml:space="preserve">Budynek B </w:t>
      </w:r>
      <w:r w:rsidRPr="00FF4D5F">
        <w:rPr>
          <w:rFonts w:asciiTheme="minorHAnsi" w:hAnsiTheme="minorHAnsi" w:cstheme="minorHAnsi"/>
          <w:sz w:val="16"/>
          <w:szCs w:val="16"/>
        </w:rPr>
        <w:t xml:space="preserve">………………..………….…….……………… </w:t>
      </w:r>
      <w:r w:rsidRPr="00FF4D5F">
        <w:rPr>
          <w:rFonts w:asciiTheme="minorHAnsi" w:hAnsiTheme="minorHAnsi" w:cstheme="minorHAnsi"/>
        </w:rPr>
        <w:t>netto +</w:t>
      </w:r>
      <w:r w:rsidRPr="00FF4D5F">
        <w:rPr>
          <w:rFonts w:asciiTheme="minorHAnsi" w:hAnsiTheme="minorHAnsi" w:cstheme="minorHAnsi"/>
          <w:sz w:val="16"/>
          <w:szCs w:val="16"/>
        </w:rPr>
        <w:t>……………………………………….………</w:t>
      </w:r>
      <w:r w:rsidRPr="00FF4D5F">
        <w:rPr>
          <w:rFonts w:asciiTheme="minorHAnsi" w:hAnsiTheme="minorHAnsi" w:cstheme="minorHAnsi"/>
        </w:rPr>
        <w:t xml:space="preserve"> VAT, tj. </w:t>
      </w:r>
      <w:r w:rsidRPr="00FF4D5F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  <w:r w:rsidRPr="00FF4D5F">
        <w:rPr>
          <w:rFonts w:asciiTheme="minorHAnsi" w:hAnsiTheme="minorHAnsi" w:cstheme="minorHAnsi"/>
        </w:rPr>
        <w:t xml:space="preserve"> brutto.</w:t>
      </w:r>
    </w:p>
    <w:p w14:paraId="1E2CDCAF" w14:textId="77777777" w:rsidR="00E9252B" w:rsidRPr="00FF4D5F" w:rsidRDefault="00E9252B" w:rsidP="00E9252B">
      <w:pPr>
        <w:tabs>
          <w:tab w:val="left" w:pos="993"/>
        </w:tabs>
        <w:spacing w:after="120"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  <w:b/>
        </w:rPr>
        <w:t xml:space="preserve">Budynek C </w:t>
      </w:r>
      <w:r w:rsidRPr="00FF4D5F">
        <w:rPr>
          <w:rFonts w:asciiTheme="minorHAnsi" w:hAnsiTheme="minorHAnsi" w:cstheme="minorHAnsi"/>
          <w:sz w:val="16"/>
          <w:szCs w:val="16"/>
        </w:rPr>
        <w:t xml:space="preserve">………………..……….……………………… </w:t>
      </w:r>
      <w:r w:rsidRPr="00FF4D5F">
        <w:rPr>
          <w:rFonts w:asciiTheme="minorHAnsi" w:hAnsiTheme="minorHAnsi" w:cstheme="minorHAnsi"/>
        </w:rPr>
        <w:t>netto +</w:t>
      </w:r>
      <w:r w:rsidRPr="00FF4D5F">
        <w:rPr>
          <w:rFonts w:asciiTheme="minorHAnsi" w:hAnsiTheme="minorHAnsi" w:cstheme="minorHAnsi"/>
          <w:sz w:val="16"/>
          <w:szCs w:val="16"/>
        </w:rPr>
        <w:t>……………………………………….………</w:t>
      </w:r>
      <w:r w:rsidRPr="00FF4D5F">
        <w:rPr>
          <w:rFonts w:asciiTheme="minorHAnsi" w:hAnsiTheme="minorHAnsi" w:cstheme="minorHAnsi"/>
        </w:rPr>
        <w:t xml:space="preserve"> VAT, tj. </w:t>
      </w:r>
      <w:r w:rsidRPr="00FF4D5F">
        <w:rPr>
          <w:rFonts w:asciiTheme="minorHAnsi" w:hAnsiTheme="minorHAnsi" w:cstheme="minorHAnsi"/>
          <w:sz w:val="16"/>
          <w:szCs w:val="16"/>
        </w:rPr>
        <w:t>………………………….………………………</w:t>
      </w:r>
      <w:r w:rsidRPr="00FF4D5F">
        <w:rPr>
          <w:rFonts w:asciiTheme="minorHAnsi" w:hAnsiTheme="minorHAnsi" w:cstheme="minorHAnsi"/>
        </w:rPr>
        <w:t xml:space="preserve"> brutto.</w:t>
      </w:r>
    </w:p>
    <w:p w14:paraId="3A1AF752" w14:textId="77777777" w:rsidR="00E9252B" w:rsidRPr="00FF4D5F" w:rsidRDefault="00E9252B" w:rsidP="00E9252B">
      <w:pPr>
        <w:ind w:left="454"/>
        <w:contextualSpacing/>
        <w:jc w:val="both"/>
        <w:rPr>
          <w:rFonts w:asciiTheme="minorHAnsi" w:hAnsiTheme="minorHAnsi" w:cstheme="minorHAnsi"/>
          <w:b/>
        </w:rPr>
      </w:pPr>
      <w:r w:rsidRPr="00FF4D5F">
        <w:rPr>
          <w:rFonts w:asciiTheme="minorHAnsi" w:hAnsiTheme="minorHAnsi" w:cstheme="minorHAnsi"/>
        </w:rPr>
        <w:t>Suma miesięcznego wynagrodzenia ryczałtowego dla poszczególnych budynków (A+B+C) musi równać się miesięcznemu</w:t>
      </w:r>
      <w:r w:rsidRPr="00FF4D5F">
        <w:rPr>
          <w:rFonts w:asciiTheme="minorHAnsi" w:hAnsiTheme="minorHAnsi" w:cstheme="minorHAnsi"/>
          <w:b/>
        </w:rPr>
        <w:t xml:space="preserve"> wynagrodzeniu ryczałtowemu.</w:t>
      </w:r>
    </w:p>
    <w:p w14:paraId="378EE526" w14:textId="77777777" w:rsidR="00E9252B" w:rsidRPr="00FF4D5F" w:rsidRDefault="00E9252B" w:rsidP="00E9252B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Cena ryczałtowa łączna za cały okres umowy jest kompletna, jednoznaczna i ostateczna a wysokość wynagrodzenia zawiera wszelkie koszty niezbędne do kompleksowego i prawidłowego zrealizowania usługi.</w:t>
      </w:r>
    </w:p>
    <w:p w14:paraId="7FF9ACE8" w14:textId="77777777" w:rsidR="00E9252B" w:rsidRPr="00FF4D5F" w:rsidRDefault="00E9252B" w:rsidP="00E9252B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Strony przyjmują za okres rozliczeniowy jeden miesiąc kalendarzowy.</w:t>
      </w:r>
    </w:p>
    <w:p w14:paraId="286B32C6" w14:textId="77777777" w:rsidR="00E9252B" w:rsidRPr="00FF4D5F" w:rsidRDefault="00E9252B" w:rsidP="00E9252B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Wynagrodzenie z tytułu wykonania umowy płatne będzie z dołu, po upływie okresu rozliczeniowego. </w:t>
      </w:r>
    </w:p>
    <w:p w14:paraId="33879E63" w14:textId="77777777" w:rsidR="00E9252B" w:rsidRPr="00FF4D5F" w:rsidRDefault="00E9252B" w:rsidP="00E9252B">
      <w:pPr>
        <w:numPr>
          <w:ilvl w:val="0"/>
          <w:numId w:val="8"/>
        </w:numPr>
        <w:suppressAutoHyphens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Za niepełny miesiąc świadczenia usługi w ramach przedmiotu umowy wynagrodzenie będzie należne proporcjonalnie do okresu świadczenia usługi w tym miesiącu i liczone będzie od wartości przedmiotu umowy przewidzianej dla danego rodzaju budynku. </w:t>
      </w:r>
    </w:p>
    <w:p w14:paraId="74D4083D" w14:textId="77777777" w:rsidR="00E9252B" w:rsidRPr="00FF4D5F" w:rsidRDefault="00E9252B" w:rsidP="00E9252B">
      <w:pPr>
        <w:pStyle w:val="WW-Tekstpodstawowy2"/>
        <w:numPr>
          <w:ilvl w:val="0"/>
          <w:numId w:val="8"/>
        </w:numPr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FF4D5F">
        <w:rPr>
          <w:rFonts w:asciiTheme="minorHAnsi" w:hAnsiTheme="minorHAnsi" w:cstheme="minorHAnsi"/>
          <w:sz w:val="22"/>
          <w:szCs w:val="22"/>
        </w:rPr>
        <w:t xml:space="preserve">Zamawiający zastrzega sobie prawo zwiększenia zakresu przedmiotu umowy i w związku z tym </w:t>
      </w:r>
      <w:bookmarkStart w:id="6" w:name="_Hlk109132508"/>
      <w:r w:rsidRPr="00FF4D5F">
        <w:rPr>
          <w:rFonts w:asciiTheme="minorHAnsi" w:hAnsiTheme="minorHAnsi" w:cstheme="minorHAnsi"/>
          <w:sz w:val="22"/>
          <w:szCs w:val="22"/>
        </w:rPr>
        <w:t xml:space="preserve">(proporcjonalnego do metrażu danego budynku) </w:t>
      </w:r>
      <w:bookmarkEnd w:id="6"/>
      <w:r w:rsidRPr="00FF4D5F">
        <w:rPr>
          <w:rFonts w:asciiTheme="minorHAnsi" w:hAnsiTheme="minorHAnsi" w:cstheme="minorHAnsi"/>
          <w:sz w:val="22"/>
          <w:szCs w:val="22"/>
        </w:rPr>
        <w:t>zwiększenia wynagrodzenia Wykonawcy, w przypadku:</w:t>
      </w:r>
    </w:p>
    <w:p w14:paraId="054D08EB" w14:textId="77777777" w:rsidR="00E9252B" w:rsidRPr="00FF4D5F" w:rsidRDefault="00E9252B" w:rsidP="00E9252B">
      <w:pPr>
        <w:pStyle w:val="WW-Tekstpodstawowy2"/>
        <w:numPr>
          <w:ilvl w:val="0"/>
          <w:numId w:val="16"/>
        </w:numPr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F4D5F">
        <w:rPr>
          <w:rFonts w:asciiTheme="minorHAnsi" w:hAnsiTheme="minorHAnsi" w:cstheme="minorHAnsi"/>
          <w:sz w:val="22"/>
          <w:szCs w:val="22"/>
        </w:rPr>
        <w:t>gdy nastąpi zmiana organizacyjna u Zamawiającego powodująca, że część budynku lub terenu zostanie oddana do użytku;</w:t>
      </w:r>
    </w:p>
    <w:p w14:paraId="775BE37A" w14:textId="77777777" w:rsidR="00E9252B" w:rsidRPr="00FF4D5F" w:rsidRDefault="00E9252B" w:rsidP="00E9252B">
      <w:pPr>
        <w:pStyle w:val="WW-Tekstpodstawowy2"/>
        <w:numPr>
          <w:ilvl w:val="0"/>
          <w:numId w:val="16"/>
        </w:numPr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F4D5F">
        <w:rPr>
          <w:rFonts w:asciiTheme="minorHAnsi" w:hAnsiTheme="minorHAnsi" w:cstheme="minorHAnsi"/>
          <w:sz w:val="22"/>
          <w:szCs w:val="22"/>
        </w:rPr>
        <w:t>zakończenia prac remontowych i inwestycyjnych;</w:t>
      </w:r>
    </w:p>
    <w:p w14:paraId="1B32C3CC" w14:textId="77777777" w:rsidR="00E9252B" w:rsidRPr="00FF4D5F" w:rsidRDefault="00E9252B" w:rsidP="00E9252B">
      <w:pPr>
        <w:pStyle w:val="WW-Tekstpodstawowy2"/>
        <w:numPr>
          <w:ilvl w:val="0"/>
          <w:numId w:val="16"/>
        </w:numPr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F4D5F">
        <w:rPr>
          <w:rFonts w:asciiTheme="minorHAnsi" w:hAnsiTheme="minorHAnsi" w:cstheme="minorHAnsi"/>
          <w:sz w:val="22"/>
          <w:szCs w:val="22"/>
        </w:rPr>
        <w:t>włączenia pomieszczeń do eksploatacji.</w:t>
      </w:r>
    </w:p>
    <w:p w14:paraId="058E21FC" w14:textId="77777777" w:rsidR="00E9252B" w:rsidRPr="00FF4D5F" w:rsidRDefault="00E9252B" w:rsidP="00E9252B">
      <w:pPr>
        <w:pStyle w:val="WW-Tekstpodstawowy2"/>
        <w:numPr>
          <w:ilvl w:val="0"/>
          <w:numId w:val="8"/>
        </w:numPr>
        <w:ind w:left="426" w:hanging="426"/>
        <w:contextualSpacing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  <w:sz w:val="22"/>
          <w:szCs w:val="22"/>
        </w:rPr>
        <w:t xml:space="preserve">W przypadku zaistnienia okoliczności opisanych w ust. 7, Zamawiający zwiększy wynagrodzenie Wykonawcy o wysokość wynagrodzenia odpowiadającą kosztowi sprzątnięcia włączonej powierzchni. Zwiększenie wynagrodzenia za sprzątanie w danym budynku będzie liczone proporcjonalnie do okresu włączenia oraz zwiększenia zakresu (powierzchni) wykonywania usługi. </w:t>
      </w:r>
    </w:p>
    <w:p w14:paraId="38BA6EDA" w14:textId="77777777" w:rsidR="00E9252B" w:rsidRPr="00FF4D5F" w:rsidRDefault="00E9252B" w:rsidP="00E9252B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Zamawiający zastrzega sobie prawo zmniejszenia zakresu przedmiotu umowy i w związku z tym </w:t>
      </w:r>
      <w:r w:rsidRPr="00FF4D5F">
        <w:rPr>
          <w:rFonts w:asciiTheme="minorHAnsi" w:hAnsiTheme="minorHAnsi" w:cstheme="minorHAnsi"/>
        </w:rPr>
        <w:t xml:space="preserve">(proporcjonalnego do metrażu danego budynku) </w:t>
      </w:r>
      <w:r w:rsidRPr="00FF4D5F">
        <w:rPr>
          <w:rFonts w:asciiTheme="minorHAnsi" w:eastAsia="Times New Roman" w:hAnsiTheme="minorHAnsi" w:cstheme="minorHAnsi"/>
          <w:lang w:eastAsia="ar-SA"/>
        </w:rPr>
        <w:t>zmniejszenia wynagrodzenia Wykonawcy, w przypadku:</w:t>
      </w:r>
    </w:p>
    <w:p w14:paraId="633B84C6" w14:textId="77777777" w:rsidR="00E9252B" w:rsidRPr="00FF4D5F" w:rsidRDefault="00E9252B" w:rsidP="00E9252B">
      <w:pPr>
        <w:numPr>
          <w:ilvl w:val="0"/>
          <w:numId w:val="39"/>
        </w:numPr>
        <w:suppressAutoHyphens/>
        <w:spacing w:after="160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gdy część podmiotów wynajmujących powierzchnie na terenie Gdańskiego Parku Naukowo - Technologicznego, zamknie dostęp do swoich pomieszczeń wraz z korytarzami i innymi pomieszczeniami podlegającymi usłudze sprzątania w ramach przedmiotu umowy;</w:t>
      </w:r>
    </w:p>
    <w:p w14:paraId="7D618920" w14:textId="77777777" w:rsidR="00E9252B" w:rsidRPr="00FF4D5F" w:rsidRDefault="00E9252B" w:rsidP="00E9252B">
      <w:pPr>
        <w:numPr>
          <w:ilvl w:val="0"/>
          <w:numId w:val="39"/>
        </w:numPr>
        <w:suppressAutoHyphens/>
        <w:spacing w:after="160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zmian organizacyjnych u Zamawiającego powodujących, że część budynku lub terenu nie będzie użytkowana;</w:t>
      </w:r>
    </w:p>
    <w:p w14:paraId="21D691BB" w14:textId="77777777" w:rsidR="00E9252B" w:rsidRPr="00FF4D5F" w:rsidRDefault="00E9252B" w:rsidP="00E9252B">
      <w:pPr>
        <w:numPr>
          <w:ilvl w:val="0"/>
          <w:numId w:val="39"/>
        </w:numPr>
        <w:suppressAutoHyphens/>
        <w:spacing w:after="160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wystąpienia prac remontowych i inwestycyjnych;</w:t>
      </w:r>
    </w:p>
    <w:p w14:paraId="3FA16536" w14:textId="77777777" w:rsidR="00E9252B" w:rsidRPr="00FF4D5F" w:rsidRDefault="00E9252B" w:rsidP="00E9252B">
      <w:pPr>
        <w:numPr>
          <w:ilvl w:val="0"/>
          <w:numId w:val="39"/>
        </w:numPr>
        <w:suppressAutoHyphens/>
        <w:spacing w:after="160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wyłączenia pomieszczeń z eksploatacji.</w:t>
      </w:r>
    </w:p>
    <w:p w14:paraId="2DB49DE3" w14:textId="77777777" w:rsidR="00E9252B" w:rsidRPr="00FF4D5F" w:rsidRDefault="00E9252B" w:rsidP="00E9252B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strike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W przypadku zaistnienia okoliczności opisanych w ust. 9, Zamawiający obniży wynagrodzenie Wykonawcy o wysokość wynagrodzenia odpowiadającą kosztowi sprzątnięcia wyłączonej powierzchni. </w:t>
      </w:r>
      <w:r w:rsidRPr="00FF4D5F">
        <w:rPr>
          <w:rFonts w:asciiTheme="minorHAnsi" w:eastAsia="Times New Roman" w:hAnsiTheme="minorHAnsi" w:cstheme="minorHAnsi"/>
          <w:lang w:eastAsia="ar-SA"/>
        </w:rPr>
        <w:lastRenderedPageBreak/>
        <w:t xml:space="preserve">Pomniejszenie wynagrodzenia za sprzątanie w danym budynku będzie liczone proporcjonalnie do okresu wyłączenia oraz zmniejszenia zakresu (powierzchni) wykonywania usługi. </w:t>
      </w:r>
    </w:p>
    <w:p w14:paraId="0519DC12" w14:textId="77777777" w:rsidR="00E9252B" w:rsidRPr="00FF4D5F" w:rsidRDefault="00E9252B" w:rsidP="00E9252B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Zamawiający gwarantuje, iż ze względu na okoliczności, o których mowa w ust. 7-8, wynagrodzenie Wykonawcy nie będzie pomniejszone o więcej niż 20% wartości umowy.</w:t>
      </w:r>
    </w:p>
    <w:p w14:paraId="4C1C4068" w14:textId="77777777" w:rsidR="00E9252B" w:rsidRPr="00FF4D5F" w:rsidRDefault="00E9252B" w:rsidP="00E9252B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Zamawiający upoważnia Wykonawcę do wystawiania faktur bez podpisu osoby upoważnionej do odbioru faktur ze strony Zamawiającego.</w:t>
      </w:r>
    </w:p>
    <w:p w14:paraId="72DFB384" w14:textId="77777777" w:rsidR="00E9252B" w:rsidRPr="00FF4D5F" w:rsidRDefault="00E9252B" w:rsidP="00E9252B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Zamawiający wyraża zgodę by faktura była dostarczana w formie elektronicznej na adres e-mail: office@strefa.gda.pl</w:t>
      </w:r>
    </w:p>
    <w:p w14:paraId="0AF6B1B6" w14:textId="77777777" w:rsidR="00E9252B" w:rsidRPr="00FF4D5F" w:rsidRDefault="00E9252B" w:rsidP="00E9252B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>Wynagrodzenie będzie płatne w terminie 14 dni od daty wpływu prawidłowo wystawionej faktury do Zamawiającego, przelewem na rachunek wskazany w fakturze.</w:t>
      </w:r>
    </w:p>
    <w:p w14:paraId="350C562E" w14:textId="77777777" w:rsidR="00E9252B" w:rsidRPr="00FF4D5F" w:rsidRDefault="00E9252B" w:rsidP="00E9252B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</w:rPr>
        <w:t>W przypadku, gdy wystawiona przez Wykonawcę faktura nie będzie spełniać aktualnych w tym przedmiocie wymogów prawa, albo będzie zawierała błędy do których skorygowania uprawniony jest Wykonawca termin zapłaty będzie biegł od daty dostarczenia korekty takiej faktury.</w:t>
      </w:r>
    </w:p>
    <w:p w14:paraId="3552EBFE" w14:textId="77777777" w:rsidR="00E9252B" w:rsidRPr="00FF4D5F" w:rsidRDefault="00E9252B" w:rsidP="00E9252B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Określone w ust. 1 i 2 wynagrodzenie jest niezmienne przez cały okres obowiązywania niniejszej umowy. Wykonawca nie może żądać podwyższenia wynagrodzenia, chociażby w czasie zawarcia umowy nie można było przewidzieć rozmiaru lub kosztów prac i innych świadczeń. Wynagrodzenie obejmuje całość prac wykonywanych przez Wykonawcę w ramach przedmiotu umowy. </w:t>
      </w:r>
    </w:p>
    <w:p w14:paraId="49343B7A" w14:textId="77777777" w:rsidR="00E9252B" w:rsidRPr="00FF4D5F" w:rsidRDefault="00E9252B" w:rsidP="00E9252B">
      <w:pPr>
        <w:numPr>
          <w:ilvl w:val="0"/>
          <w:numId w:val="8"/>
        </w:numPr>
        <w:suppressAutoHyphens/>
        <w:spacing w:before="120" w:after="160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Wykonawca oświadcza, że jest*/nie jest* płatnikiem podatku VAT o numerze identyfikacyjnym NIP </w:t>
      </w:r>
      <w:r w:rsidRPr="00FF4D5F">
        <w:rPr>
          <w:rFonts w:asciiTheme="minorHAnsi" w:eastAsia="Times New Roman" w:hAnsiTheme="minorHAnsi" w:cstheme="minorHAnsi"/>
          <w:sz w:val="16"/>
          <w:szCs w:val="16"/>
          <w:lang w:eastAsia="ar-SA"/>
        </w:rPr>
        <w:t>…………………………………….……………………………………</w:t>
      </w:r>
      <w:r w:rsidRPr="00FF4D5F">
        <w:rPr>
          <w:rFonts w:asciiTheme="minorHAnsi" w:eastAsia="Times New Roman" w:hAnsiTheme="minorHAnsi" w:cstheme="minorHAnsi"/>
          <w:sz w:val="28"/>
          <w:szCs w:val="28"/>
          <w:lang w:eastAsia="ar-SA"/>
        </w:rPr>
        <w:t>.</w:t>
      </w:r>
    </w:p>
    <w:p w14:paraId="73DA86BE" w14:textId="77777777" w:rsidR="00E9252B" w:rsidRPr="00FF4D5F" w:rsidRDefault="00E9252B" w:rsidP="00E9252B">
      <w:pPr>
        <w:pStyle w:val="Akapitzlist"/>
        <w:numPr>
          <w:ilvl w:val="0"/>
          <w:numId w:val="8"/>
        </w:numPr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Faktury VAT winny być wystawione przez Wykonawcę na następujące dane Zamawiającego:</w:t>
      </w:r>
    </w:p>
    <w:p w14:paraId="2170158B" w14:textId="77777777" w:rsidR="00E9252B" w:rsidRPr="00FF4D5F" w:rsidRDefault="00E9252B" w:rsidP="00E9252B">
      <w:pPr>
        <w:suppressAutoHyphens/>
        <w:ind w:left="720"/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 xml:space="preserve">Pomorska Specjalna Strefa Ekonomiczna sp. z o.o. </w:t>
      </w:r>
    </w:p>
    <w:p w14:paraId="63F74C56" w14:textId="77777777" w:rsidR="00E9252B" w:rsidRPr="00FF4D5F" w:rsidRDefault="00E9252B" w:rsidP="00E9252B">
      <w:pPr>
        <w:suppressAutoHyphens/>
        <w:ind w:left="720"/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ul. Trzy Lipy 3</w:t>
      </w:r>
    </w:p>
    <w:p w14:paraId="21386D17" w14:textId="77777777" w:rsidR="00E9252B" w:rsidRPr="00FF4D5F" w:rsidRDefault="00E9252B" w:rsidP="00E9252B">
      <w:pPr>
        <w:suppressAutoHyphens/>
        <w:ind w:left="720"/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80-172 Gdańsk</w:t>
      </w:r>
    </w:p>
    <w:p w14:paraId="0CBDC9C6" w14:textId="77777777" w:rsidR="00E9252B" w:rsidRPr="00FF4D5F" w:rsidRDefault="00E9252B" w:rsidP="00E9252B">
      <w:pPr>
        <w:numPr>
          <w:ilvl w:val="0"/>
          <w:numId w:val="8"/>
        </w:numPr>
        <w:suppressAutoHyphens/>
        <w:spacing w:after="160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</w:rPr>
        <w:t>Jeżeli należność  nie  zostanie uregulowana w ustalonym terminie Wykonawcy przysługiwać będą  odsetki ustawowe za opóźnienie.</w:t>
      </w:r>
    </w:p>
    <w:p w14:paraId="67F2702B" w14:textId="77777777" w:rsidR="00E9252B" w:rsidRPr="00FF4D5F" w:rsidRDefault="00E9252B" w:rsidP="00E9252B">
      <w:pPr>
        <w:numPr>
          <w:ilvl w:val="0"/>
          <w:numId w:val="8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Żadna ze stron nie może bez zgody drugiej strony przenieść na osobę trzecią wierzytelności wynikających </w:t>
      </w:r>
      <w:r w:rsidRPr="00FF4D5F">
        <w:rPr>
          <w:rFonts w:asciiTheme="minorHAnsi" w:eastAsia="Times New Roman" w:hAnsiTheme="minorHAnsi" w:cstheme="minorHAnsi"/>
          <w:lang w:eastAsia="ar-SA"/>
        </w:rPr>
        <w:br/>
        <w:t>z niniejszej umowy.</w:t>
      </w:r>
    </w:p>
    <w:p w14:paraId="5AC60726" w14:textId="77777777" w:rsidR="00E9252B" w:rsidRPr="00FF4D5F" w:rsidRDefault="00E9252B" w:rsidP="00E9252B">
      <w:pPr>
        <w:numPr>
          <w:ilvl w:val="0"/>
          <w:numId w:val="8"/>
        </w:numPr>
        <w:suppressAutoHyphens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hAnsiTheme="minorHAnsi" w:cstheme="minorHAnsi"/>
        </w:rPr>
        <w:t>Zamawiający oświadcza, że posiada status dużego przedsiębiorcy w rozumieniu art. 4 pkt 6 ustawy z dnia 8 marca 2013 r. o przeciwdziałaniu nadmiernym opóźnieniom w transakcjach handlowych (</w:t>
      </w:r>
      <w:proofErr w:type="spellStart"/>
      <w:r w:rsidRPr="00FF4D5F">
        <w:rPr>
          <w:rFonts w:asciiTheme="minorHAnsi" w:hAnsiTheme="minorHAnsi" w:cstheme="minorHAnsi"/>
        </w:rPr>
        <w:t>t.j</w:t>
      </w:r>
      <w:proofErr w:type="spellEnd"/>
      <w:r w:rsidRPr="00FF4D5F">
        <w:rPr>
          <w:rFonts w:asciiTheme="minorHAnsi" w:hAnsiTheme="minorHAnsi" w:cstheme="minorHAnsi"/>
        </w:rPr>
        <w:t>. Dz.U. z 2022 poz. 893).</w:t>
      </w:r>
    </w:p>
    <w:p w14:paraId="7A0D1B5C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bookmarkStart w:id="7" w:name="_Hlk529987387"/>
      <w:r w:rsidRPr="00FF4D5F">
        <w:rPr>
          <w:rFonts w:asciiTheme="minorHAnsi" w:hAnsiTheme="minorHAnsi" w:cstheme="minorHAnsi"/>
          <w:b/>
          <w:bCs/>
        </w:rPr>
        <w:t>§ 10</w:t>
      </w:r>
    </w:p>
    <w:p w14:paraId="63DFA177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Zabezpieczenie należytego wykonania umowy</w:t>
      </w:r>
    </w:p>
    <w:p w14:paraId="1542349D" w14:textId="77777777" w:rsidR="00E9252B" w:rsidRPr="00FF4D5F" w:rsidRDefault="00E9252B" w:rsidP="00E9252B">
      <w:pPr>
        <w:widowControl w:val="0"/>
        <w:numPr>
          <w:ilvl w:val="0"/>
          <w:numId w:val="3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 xml:space="preserve">Zabezpieczenie należytego wykonania umowy ustala się w formie np. gwarancji ubezpieczeniowej </w:t>
      </w:r>
      <w:r w:rsidRPr="00FF4D5F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………………………………………………………..…… </w:t>
      </w:r>
      <w:r w:rsidRPr="00FF4D5F">
        <w:rPr>
          <w:rFonts w:asciiTheme="minorHAnsi" w:eastAsia="Times New Roman" w:hAnsiTheme="minorHAnsi" w:cstheme="minorHAnsi"/>
          <w:lang w:eastAsia="pl-PL"/>
        </w:rPr>
        <w:t>w</w:t>
      </w:r>
      <w:r w:rsidRPr="00FF4D5F">
        <w:rPr>
          <w:rFonts w:asciiTheme="minorHAnsi" w:eastAsia="Times New Roman" w:hAnsiTheme="minorHAnsi" w:cstheme="minorHAnsi"/>
          <w:sz w:val="16"/>
          <w:szCs w:val="16"/>
          <w:lang w:eastAsia="pl-PL"/>
        </w:rPr>
        <w:t> </w:t>
      </w:r>
      <w:r w:rsidRPr="00FF4D5F">
        <w:rPr>
          <w:rFonts w:asciiTheme="minorHAnsi" w:eastAsia="Times New Roman" w:hAnsiTheme="minorHAnsi" w:cstheme="minorHAnsi"/>
          <w:lang w:eastAsia="pl-PL"/>
        </w:rPr>
        <w:t xml:space="preserve">wysokości </w:t>
      </w:r>
      <w:r w:rsidRPr="00FF4D5F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….……..………………………………………………………………………………………… </w:t>
      </w:r>
      <w:r w:rsidRPr="00FF4D5F">
        <w:rPr>
          <w:rFonts w:asciiTheme="minorHAnsi" w:eastAsia="Times New Roman" w:hAnsiTheme="minorHAnsi" w:cstheme="minorHAnsi"/>
          <w:lang w:eastAsia="pl-PL"/>
        </w:rPr>
        <w:t xml:space="preserve"> co stanowi 5% łącznego wynagrodzenia</w:t>
      </w:r>
      <w:bookmarkStart w:id="8" w:name="_Hlk500841555"/>
      <w:r w:rsidRPr="00FF4D5F">
        <w:rPr>
          <w:rFonts w:asciiTheme="minorHAnsi" w:eastAsia="Times New Roman" w:hAnsiTheme="minorHAnsi" w:cstheme="minorHAnsi"/>
          <w:lang w:eastAsia="pl-PL"/>
        </w:rPr>
        <w:t xml:space="preserve"> brutto za cały okres realizacji umowy. </w:t>
      </w:r>
      <w:bookmarkEnd w:id="8"/>
    </w:p>
    <w:p w14:paraId="27E93178" w14:textId="77777777" w:rsidR="00E9252B" w:rsidRPr="00FF4D5F" w:rsidRDefault="00E9252B" w:rsidP="00E9252B">
      <w:pPr>
        <w:widowControl w:val="0"/>
        <w:numPr>
          <w:ilvl w:val="0"/>
          <w:numId w:val="3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bookmarkStart w:id="9" w:name="_Hlk500841596"/>
      <w:r w:rsidRPr="00FF4D5F">
        <w:rPr>
          <w:rFonts w:asciiTheme="minorHAnsi" w:eastAsia="Times New Roman" w:hAnsiTheme="minorHAnsi" w:cstheme="minorHAnsi"/>
          <w:lang w:eastAsia="pl-PL"/>
        </w:rPr>
        <w:t>Zabezpieczenie należytego wykonania umowy zabezpiecza w szczególności terminowe wykonywanie obowiązków umownych oraz roszczenia o szkodę powstałe na skutek niewykonywania lub nienależytego wykonania umowy.</w:t>
      </w:r>
    </w:p>
    <w:p w14:paraId="381B988B" w14:textId="77777777" w:rsidR="00E9252B" w:rsidRPr="00FF4D5F" w:rsidRDefault="00E9252B" w:rsidP="00E9252B">
      <w:pPr>
        <w:widowControl w:val="0"/>
        <w:numPr>
          <w:ilvl w:val="0"/>
          <w:numId w:val="3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Dowód wniesienia zabezpieczenia określonego w ust. 1 został przedstawiony Zamawiającemu w dniu zawarcia umowy.</w:t>
      </w:r>
    </w:p>
    <w:p w14:paraId="15B7DF12" w14:textId="77777777" w:rsidR="00E9252B" w:rsidRPr="00FF4D5F" w:rsidRDefault="00E9252B" w:rsidP="00E9252B">
      <w:pPr>
        <w:widowControl w:val="0"/>
        <w:numPr>
          <w:ilvl w:val="0"/>
          <w:numId w:val="3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W trakcie realizacji umowy Wykonawca może za zgodą Zamawiającego dokonać zmiany formy zabezpieczenia. Zmiana formy zabezpieczenia jest dokonywana z zachowaniem ciągłości zabezpieczenia i bez zmniejszenia jego wysokości i nie powoduje zmiany umowy.</w:t>
      </w:r>
    </w:p>
    <w:p w14:paraId="49F56F75" w14:textId="77777777" w:rsidR="00E9252B" w:rsidRPr="00FF4D5F" w:rsidRDefault="00E9252B" w:rsidP="00E9252B">
      <w:pPr>
        <w:widowControl w:val="0"/>
        <w:numPr>
          <w:ilvl w:val="0"/>
          <w:numId w:val="3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Kwota zabezpieczenia, o której mowa w ust. 1 wniesiona w pieniądzu będzie podlegała zwrotowi na rzecz Wykonawcy wraz z odsetkami wynikającymi z umowy rachunku bankowego, na którym były one przechowywane, pomniejszonymi o koszty prowadzenia rachunku, prowizji bankowej za przelew pieniędzy na rachunek Wykonawcy, po należytym wykonaniu zobowiązań umownych w terminie 30 dni od dnia wykonania umowy i uznania przez Zamawiającego za należycie wykonaną.</w:t>
      </w:r>
    </w:p>
    <w:p w14:paraId="67C1C500" w14:textId="77777777" w:rsidR="00E9252B" w:rsidRPr="00FF4D5F" w:rsidRDefault="00E9252B" w:rsidP="00E9252B">
      <w:pPr>
        <w:widowControl w:val="0"/>
        <w:numPr>
          <w:ilvl w:val="0"/>
          <w:numId w:val="3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lastRenderedPageBreak/>
        <w:t>W przypadku wniesienia zabezpieczenia, o którym mowa w ust. 1, w formie niepieniężnej, Wykonawca zobowiązany jest do zachowania jego ciągłości w całym okresie realizacji umowy.</w:t>
      </w:r>
    </w:p>
    <w:p w14:paraId="0FAF879D" w14:textId="77777777" w:rsidR="00E9252B" w:rsidRPr="00FF4D5F" w:rsidRDefault="00E9252B" w:rsidP="00E9252B">
      <w:pPr>
        <w:widowControl w:val="0"/>
        <w:numPr>
          <w:ilvl w:val="0"/>
          <w:numId w:val="33"/>
        </w:numPr>
        <w:autoSpaceDN w:val="0"/>
        <w:spacing w:after="120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Zamawiający zwróci 100 % wartości zabezpieczenia w terminie 30 dni od dnia wygaśnięcia umowy i uznania przez Zamawiającego za należycie wykonaną.</w:t>
      </w:r>
    </w:p>
    <w:p w14:paraId="5BF25A1D" w14:textId="77777777" w:rsidR="00E9252B" w:rsidRPr="00FF4D5F" w:rsidRDefault="00E9252B" w:rsidP="00E9252B">
      <w:pPr>
        <w:ind w:left="284"/>
        <w:jc w:val="center"/>
        <w:rPr>
          <w:rFonts w:asciiTheme="minorHAnsi" w:hAnsiTheme="minorHAnsi" w:cstheme="minorHAnsi"/>
          <w:b/>
          <w:bCs/>
        </w:rPr>
      </w:pPr>
      <w:bookmarkStart w:id="10" w:name="_Hlk529987463"/>
      <w:bookmarkEnd w:id="7"/>
      <w:bookmarkEnd w:id="9"/>
      <w:r w:rsidRPr="00FF4D5F">
        <w:rPr>
          <w:rFonts w:asciiTheme="minorHAnsi" w:hAnsiTheme="minorHAnsi" w:cstheme="minorHAnsi"/>
          <w:b/>
          <w:bCs/>
        </w:rPr>
        <w:t>§ 11</w:t>
      </w:r>
    </w:p>
    <w:p w14:paraId="7B7800B2" w14:textId="77777777" w:rsidR="00E9252B" w:rsidRPr="00FF4D5F" w:rsidRDefault="00E9252B" w:rsidP="00E9252B">
      <w:pPr>
        <w:ind w:left="283"/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 xml:space="preserve">Ubezpieczenie </w:t>
      </w:r>
    </w:p>
    <w:p w14:paraId="45BF97A9" w14:textId="77777777" w:rsidR="00E9252B" w:rsidRPr="00FF4D5F" w:rsidRDefault="00E9252B" w:rsidP="00E9252B">
      <w:pPr>
        <w:widowControl w:val="0"/>
        <w:numPr>
          <w:ilvl w:val="0"/>
          <w:numId w:val="34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Strony zgodnie oświadczają, że Wykonawca przed podpisaniem niniejszej umowy przedłożył Zamawiającemu kserokopię polisy lub innego dokumentu ubezpieczenia odpowiedzialności cywilnej z tytułu prowadzonej działalności gospodarczej na kwotę nie mniejszą niż 500 000,00 złotych (słownie: pięćset tysięcy złotych 00/100), która stanowi załącznik nr 3 do niniejszej umowy.  </w:t>
      </w:r>
    </w:p>
    <w:p w14:paraId="622A16EB" w14:textId="77777777" w:rsidR="00E9252B" w:rsidRPr="00FF4D5F" w:rsidRDefault="00E9252B" w:rsidP="00E9252B">
      <w:pPr>
        <w:widowControl w:val="0"/>
        <w:numPr>
          <w:ilvl w:val="0"/>
          <w:numId w:val="34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Umowa ubezpieczenia powinna zapewniać wypłatę odszkodowania płatnego w walucie polskiej, w kwotach koniecznych dla naprawienia poniesionej szkody.</w:t>
      </w:r>
    </w:p>
    <w:p w14:paraId="03BE1E20" w14:textId="77777777" w:rsidR="00E9252B" w:rsidRPr="00FF4D5F" w:rsidRDefault="00E9252B" w:rsidP="00E9252B">
      <w:pPr>
        <w:widowControl w:val="0"/>
        <w:numPr>
          <w:ilvl w:val="0"/>
          <w:numId w:val="34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Wykonawca zobowiązany jest w okresie od dnia podpisania umowy przez cały czas, gdy ponosi z tego tytułu odpowiedzialność względem Zamawiającego do utrzymania ciągłości zawartej umowy ubezpieczenia od odpowiedzialności cywilnej na kwotę nie mniejszą niż 500 000,00 złotych (słownie: pięćset tysięcy złotych) (w tym uiszczenia wszystkich należnych składek). </w:t>
      </w:r>
    </w:p>
    <w:p w14:paraId="2F96628E" w14:textId="77777777" w:rsidR="00E9252B" w:rsidRPr="00FF4D5F" w:rsidRDefault="00E9252B" w:rsidP="00E9252B">
      <w:pPr>
        <w:widowControl w:val="0"/>
        <w:numPr>
          <w:ilvl w:val="0"/>
          <w:numId w:val="34"/>
        </w:numPr>
        <w:autoSpaceDN w:val="0"/>
        <w:spacing w:after="120"/>
        <w:ind w:left="360"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Żadne zmiany warunków ubezpieczenia nie mogą zostać dokonane bez zgody Zamawiającego.</w:t>
      </w:r>
    </w:p>
    <w:p w14:paraId="374FAC84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bookmarkStart w:id="11" w:name="_Hlk529987659"/>
      <w:bookmarkEnd w:id="10"/>
      <w:r w:rsidRPr="00FF4D5F">
        <w:rPr>
          <w:rFonts w:asciiTheme="minorHAnsi" w:hAnsiTheme="minorHAnsi" w:cstheme="minorHAnsi"/>
          <w:b/>
          <w:bCs/>
        </w:rPr>
        <w:t>§ 12</w:t>
      </w:r>
    </w:p>
    <w:p w14:paraId="069A1002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Odstąpienie od umowy</w:t>
      </w:r>
    </w:p>
    <w:p w14:paraId="5F64DE36" w14:textId="77777777" w:rsidR="00E9252B" w:rsidRPr="00FF4D5F" w:rsidRDefault="00E9252B" w:rsidP="00E9252B">
      <w:pPr>
        <w:numPr>
          <w:ilvl w:val="0"/>
          <w:numId w:val="13"/>
        </w:numPr>
        <w:autoSpaceDE w:val="0"/>
        <w:autoSpaceDN w:val="0"/>
        <w:spacing w:after="160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 razie zaistnienia istotnej zmiany okoliczności powodującej, że wykonanie umowy nie leży w interesie publicznym, czego nie można było przewidzieć w chwili zawarcia umowy, Zamawiający może odstąpić od umowy w terminie 30 dni od powzięcia wiadomości o tych okolicznościach.</w:t>
      </w:r>
    </w:p>
    <w:p w14:paraId="3BADB461" w14:textId="77777777" w:rsidR="00E9252B" w:rsidRPr="00FF4D5F" w:rsidRDefault="00E9252B" w:rsidP="00E9252B">
      <w:pPr>
        <w:numPr>
          <w:ilvl w:val="0"/>
          <w:numId w:val="13"/>
        </w:numPr>
        <w:autoSpaceDE w:val="0"/>
        <w:autoSpaceDN w:val="0"/>
        <w:spacing w:after="160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W przypadku, o którym mowa w ust. 1, Wykonawca może żądać wyłącznie wynagrodzenia należnego </w:t>
      </w:r>
      <w:r w:rsidRPr="00FF4D5F">
        <w:rPr>
          <w:rFonts w:asciiTheme="minorHAnsi" w:hAnsiTheme="minorHAnsi" w:cstheme="minorHAnsi"/>
        </w:rPr>
        <w:br/>
        <w:t>z tytułu wykonania części umowy.</w:t>
      </w:r>
    </w:p>
    <w:p w14:paraId="11EDC342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§ 13</w:t>
      </w:r>
    </w:p>
    <w:p w14:paraId="69688288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Rozwiązanie umowy</w:t>
      </w:r>
    </w:p>
    <w:p w14:paraId="69648727" w14:textId="77777777" w:rsidR="00E9252B" w:rsidRPr="00FF4D5F" w:rsidRDefault="00E9252B" w:rsidP="00E9252B">
      <w:pPr>
        <w:numPr>
          <w:ilvl w:val="0"/>
          <w:numId w:val="1"/>
        </w:numPr>
        <w:autoSpaceDE w:val="0"/>
        <w:autoSpaceDN w:val="0"/>
        <w:spacing w:after="1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Zamawiającemu przysługuje prawo do jednostronnego rozwiązania umowy ze skutkiem natychmiastowym lub na dzień określony przez Zamawiającego w sytuacji gdy:</w:t>
      </w:r>
    </w:p>
    <w:p w14:paraId="50A1C4A6" w14:textId="77777777" w:rsidR="00E9252B" w:rsidRPr="00FF4D5F" w:rsidRDefault="00E9252B" w:rsidP="00E9252B">
      <w:pPr>
        <w:numPr>
          <w:ilvl w:val="1"/>
          <w:numId w:val="11"/>
        </w:numPr>
        <w:spacing w:after="160"/>
        <w:ind w:left="587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Wykonawca opóźniał się z rozpoczęciem wykonywania przedmiotu umowy,</w:t>
      </w:r>
    </w:p>
    <w:p w14:paraId="6901FA34" w14:textId="77777777" w:rsidR="00E9252B" w:rsidRPr="00FF4D5F" w:rsidRDefault="00E9252B" w:rsidP="00E9252B">
      <w:pPr>
        <w:numPr>
          <w:ilvl w:val="1"/>
          <w:numId w:val="11"/>
        </w:numPr>
        <w:spacing w:after="160"/>
        <w:ind w:left="587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Wykonawca zaprzestał świadczenia usług wynikających z przedmiotu umowy,</w:t>
      </w:r>
    </w:p>
    <w:p w14:paraId="0BE89E4C" w14:textId="77777777" w:rsidR="00E9252B" w:rsidRPr="00FF4D5F" w:rsidRDefault="00E9252B" w:rsidP="00E9252B">
      <w:pPr>
        <w:numPr>
          <w:ilvl w:val="1"/>
          <w:numId w:val="11"/>
        </w:numPr>
        <w:spacing w:after="160"/>
        <w:ind w:left="510" w:hanging="283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  Wykonawca używał środków czyszczących niezgodnych z umową i/lub nie przedstawił Zamawiającemu atestów, certyfikatów lub innych dokumentów potwierdzających zgodność środków czyszczących z wymaganiami SIWZ,</w:t>
      </w:r>
    </w:p>
    <w:p w14:paraId="760D7152" w14:textId="77777777" w:rsidR="00E9252B" w:rsidRPr="00FF4D5F" w:rsidRDefault="00E9252B" w:rsidP="00E9252B">
      <w:pPr>
        <w:numPr>
          <w:ilvl w:val="1"/>
          <w:numId w:val="11"/>
        </w:numPr>
        <w:spacing w:after="160"/>
        <w:ind w:left="510" w:hanging="283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 Wykonawca po raz trzeci w okresie rozliczeniowym wykonał nieprawidłowo przedmiot umowy, </w:t>
      </w:r>
    </w:p>
    <w:p w14:paraId="7CC13AF7" w14:textId="77777777" w:rsidR="00E9252B" w:rsidRPr="00FF4D5F" w:rsidRDefault="00E9252B" w:rsidP="00E9252B">
      <w:pPr>
        <w:numPr>
          <w:ilvl w:val="1"/>
          <w:numId w:val="11"/>
        </w:numPr>
        <w:spacing w:after="160"/>
        <w:ind w:left="510" w:hanging="283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 Wykonawca nie przedstawił dokumentu zawarcia umowy ubezpieczenia OC.</w:t>
      </w:r>
    </w:p>
    <w:p w14:paraId="1C001064" w14:textId="77777777" w:rsidR="00E9252B" w:rsidRPr="00FF4D5F" w:rsidRDefault="00E9252B" w:rsidP="00E9252B">
      <w:pPr>
        <w:numPr>
          <w:ilvl w:val="0"/>
          <w:numId w:val="1"/>
        </w:numPr>
        <w:tabs>
          <w:tab w:val="num" w:pos="-900"/>
        </w:tabs>
        <w:autoSpaceDE w:val="0"/>
        <w:autoSpaceDN w:val="0"/>
        <w:spacing w:after="16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Rozwiązanie umowy powinno nastąpić w formie pisemnej i powinno zawierać uzasadnienie.</w:t>
      </w:r>
    </w:p>
    <w:p w14:paraId="49818D24" w14:textId="77777777" w:rsidR="00E9252B" w:rsidRPr="00FF4D5F" w:rsidRDefault="00E9252B" w:rsidP="00E9252B">
      <w:pPr>
        <w:widowControl w:val="0"/>
        <w:numPr>
          <w:ilvl w:val="0"/>
          <w:numId w:val="1"/>
        </w:numPr>
        <w:autoSpaceDN w:val="0"/>
        <w:ind w:left="357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 xml:space="preserve">Ustanie obowiązywania umowy, niezależnie  od  przyczyny i podstawy, w tym na skutek odstąpienia od umowy przez Zamawiającego, nie pozbawia Zamawiającego prawa dochodzenia kar umownych </w:t>
      </w:r>
      <w:r w:rsidRPr="00FF4D5F">
        <w:rPr>
          <w:rFonts w:asciiTheme="minorHAnsi" w:eastAsia="Times New Roman" w:hAnsiTheme="minorHAnsi" w:cstheme="minorHAnsi"/>
          <w:lang w:eastAsia="pl-PL"/>
        </w:rPr>
        <w:br/>
        <w:t>i odszkodowań przewidzianych w umowie.</w:t>
      </w:r>
    </w:p>
    <w:p w14:paraId="0A107C7E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§ 14</w:t>
      </w:r>
    </w:p>
    <w:p w14:paraId="35849C28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 xml:space="preserve">Kary umowne </w:t>
      </w:r>
    </w:p>
    <w:p w14:paraId="3B676EB7" w14:textId="77777777" w:rsidR="00E9252B" w:rsidRPr="00FF4D5F" w:rsidRDefault="00E9252B" w:rsidP="00E9252B">
      <w:pPr>
        <w:numPr>
          <w:ilvl w:val="0"/>
          <w:numId w:val="17"/>
        </w:numPr>
        <w:autoSpaceDE w:val="0"/>
        <w:autoSpaceDN w:val="0"/>
        <w:spacing w:after="16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Wykonawca ponosi wobec Zamawiającego odpowiedzialność z tytułu niewykonania lub nienależytego wykonania umowy.</w:t>
      </w:r>
    </w:p>
    <w:p w14:paraId="0A0F4790" w14:textId="77777777" w:rsidR="00E9252B" w:rsidRPr="00FF4D5F" w:rsidRDefault="00E9252B" w:rsidP="00E9252B">
      <w:pPr>
        <w:numPr>
          <w:ilvl w:val="0"/>
          <w:numId w:val="17"/>
        </w:numPr>
        <w:autoSpaceDE w:val="0"/>
        <w:autoSpaceDN w:val="0"/>
        <w:spacing w:after="16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Wykonawca zobowiązuje się zapłacić Zamawiającemu kary umowne w wysokości:</w:t>
      </w:r>
    </w:p>
    <w:p w14:paraId="07391411" w14:textId="77777777" w:rsidR="00E9252B" w:rsidRPr="00FF4D5F" w:rsidRDefault="00E9252B" w:rsidP="00E9252B">
      <w:pPr>
        <w:numPr>
          <w:ilvl w:val="0"/>
          <w:numId w:val="18"/>
        </w:numPr>
        <w:spacing w:after="160"/>
        <w:ind w:left="602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20% łącznego wynagrodzenia  brutto  wskazanego w § 9 ust. 1, jeżeli Zamawiający rozwiąże umowę/ odstąpi od realizacji umowy w całości lub części z powodu okoliczności, za które odpowiada Wykonawca;</w:t>
      </w:r>
    </w:p>
    <w:p w14:paraId="33C37EDB" w14:textId="77777777" w:rsidR="00E9252B" w:rsidRPr="00FF4D5F" w:rsidRDefault="00E9252B" w:rsidP="00E9252B">
      <w:pPr>
        <w:numPr>
          <w:ilvl w:val="0"/>
          <w:numId w:val="18"/>
        </w:numPr>
        <w:spacing w:after="160"/>
        <w:ind w:left="602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lastRenderedPageBreak/>
        <w:t>w sytuacji niewywiązania się Wykonawcy, w miesięcznym okresie rozliczeniowym, z obowiązków określonych w umowie, innych niż te o których mowa w ust. 2 pkt 3-6 poniżej  Zamawiający pisemnie wezwie do prawidłowego wykonywania umowy i naliczy karę umowną w wysokości 2000 zł (słownie: dwa tysiące złotych) za każde zdarzenie;</w:t>
      </w:r>
    </w:p>
    <w:p w14:paraId="6DE6779D" w14:textId="77777777" w:rsidR="00E9252B" w:rsidRPr="00FF4D5F" w:rsidRDefault="00E9252B" w:rsidP="00E9252B">
      <w:pPr>
        <w:numPr>
          <w:ilvl w:val="0"/>
          <w:numId w:val="18"/>
        </w:numPr>
        <w:suppressAutoHyphens/>
        <w:spacing w:after="160"/>
        <w:ind w:left="602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FF4D5F">
        <w:rPr>
          <w:rFonts w:asciiTheme="minorHAnsi" w:eastAsia="Times New Roman" w:hAnsiTheme="minorHAnsi" w:cstheme="minorHAnsi"/>
          <w:lang w:eastAsia="ar-SA"/>
        </w:rPr>
        <w:t xml:space="preserve">w przypadku dwukrotnego niestawienia się na wezwanie Zamawiającego, w terminie o którym mowa </w:t>
      </w:r>
      <w:r w:rsidRPr="00FF4D5F">
        <w:rPr>
          <w:rFonts w:asciiTheme="minorHAnsi" w:eastAsia="Times New Roman" w:hAnsiTheme="minorHAnsi" w:cstheme="minorHAnsi"/>
          <w:lang w:eastAsia="ar-SA"/>
        </w:rPr>
        <w:br/>
        <w:t>w</w:t>
      </w:r>
      <w:r w:rsidRPr="00FF4D5F">
        <w:rPr>
          <w:rFonts w:asciiTheme="minorHAnsi" w:eastAsia="Times New Roman" w:hAnsiTheme="minorHAnsi" w:cstheme="minorHAnsi"/>
          <w:bCs/>
          <w:lang w:eastAsia="ar-SA"/>
        </w:rPr>
        <w:t xml:space="preserve"> § 7</w:t>
      </w:r>
      <w:r w:rsidRPr="00FF4D5F">
        <w:rPr>
          <w:rFonts w:asciiTheme="minorHAnsi" w:eastAsia="Times New Roman" w:hAnsiTheme="minorHAnsi" w:cstheme="minorHAnsi"/>
          <w:lang w:eastAsia="ar-SA"/>
        </w:rPr>
        <w:t xml:space="preserve"> ust. 5  umowy, Wykonawca zapłaci karę umowną w wysokości 2000 zł </w:t>
      </w:r>
      <w:r w:rsidRPr="00FF4D5F">
        <w:rPr>
          <w:rFonts w:asciiTheme="minorHAnsi" w:eastAsia="Times New Roman" w:hAnsiTheme="minorHAnsi" w:cstheme="minorHAnsi"/>
          <w:lang w:eastAsia="pl-PL"/>
        </w:rPr>
        <w:t>(słownie: dwa tysiące złotych)</w:t>
      </w:r>
      <w:r w:rsidRPr="00FF4D5F">
        <w:rPr>
          <w:rFonts w:asciiTheme="minorHAnsi" w:eastAsia="Times New Roman" w:hAnsiTheme="minorHAnsi" w:cstheme="minorHAnsi"/>
          <w:lang w:eastAsia="ar-SA"/>
        </w:rPr>
        <w:t>;</w:t>
      </w:r>
    </w:p>
    <w:p w14:paraId="3D87BCFE" w14:textId="77777777" w:rsidR="00E9252B" w:rsidRPr="00FF4D5F" w:rsidRDefault="00E9252B" w:rsidP="00E9252B">
      <w:pPr>
        <w:numPr>
          <w:ilvl w:val="0"/>
          <w:numId w:val="18"/>
        </w:numPr>
        <w:spacing w:after="160"/>
        <w:ind w:left="602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w przypadku nie dotrzymania warunków umowy, o których mowa w § 11 umowy dotyczącym ubezpieczenia OC tj. na wymaganą kwotę lub w przypadku braku zachowania ciągłości ubezpieczenia przez okres trwania niniejszej umowy, Wykonawca zapłaci karę w wysokości 500 zł (słownie: pięćset złotych) za każdy dzień opóźnienia zawarcia lub nie przedstawienia umowy/polisy ubezpieczenia lub przerwy w jej obowiązywaniu;</w:t>
      </w:r>
    </w:p>
    <w:p w14:paraId="1B6A38F6" w14:textId="77777777" w:rsidR="00E9252B" w:rsidRPr="00FF4D5F" w:rsidRDefault="00E9252B" w:rsidP="00E9252B">
      <w:pPr>
        <w:numPr>
          <w:ilvl w:val="0"/>
          <w:numId w:val="18"/>
        </w:numPr>
        <w:spacing w:after="160"/>
        <w:ind w:left="601" w:hanging="374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eastAsia="Calibri" w:hAnsiTheme="minorHAnsi" w:cstheme="minorHAnsi"/>
        </w:rPr>
        <w:t xml:space="preserve">za niewywiązanie się przez Wykonawcę z obowiązku zatrudnienia na podstawie umowy o pracę osób wykonujących czynności w zakresie realizacji przedmiotu zamówienia w sposób określony w art. 22 § 1 Kodeksu pracy zgodnie z § 3 ust. 11 umowy – 1000 zł </w:t>
      </w:r>
      <w:r w:rsidRPr="00FF4D5F">
        <w:rPr>
          <w:rFonts w:asciiTheme="minorHAnsi" w:eastAsia="Times New Roman" w:hAnsiTheme="minorHAnsi" w:cstheme="minorHAnsi"/>
          <w:lang w:eastAsia="pl-PL"/>
        </w:rPr>
        <w:t xml:space="preserve">(słownie: jeden tysiąc złotych) </w:t>
      </w:r>
      <w:r w:rsidRPr="00FF4D5F">
        <w:rPr>
          <w:rFonts w:asciiTheme="minorHAnsi" w:eastAsia="Calibri" w:hAnsiTheme="minorHAnsi" w:cstheme="minorHAnsi"/>
        </w:rPr>
        <w:t>za każdy stwierdzony przypadek;</w:t>
      </w:r>
    </w:p>
    <w:p w14:paraId="5518034B" w14:textId="77777777" w:rsidR="00E9252B" w:rsidRPr="00FF4D5F" w:rsidRDefault="00E9252B" w:rsidP="00E9252B">
      <w:pPr>
        <w:numPr>
          <w:ilvl w:val="0"/>
          <w:numId w:val="18"/>
        </w:numPr>
        <w:spacing w:after="160"/>
        <w:ind w:left="601" w:hanging="374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eastAsia="Calibri" w:hAnsiTheme="minorHAnsi" w:cstheme="minorHAnsi"/>
        </w:rPr>
        <w:t xml:space="preserve">za brak wymaganej minimalnej ilości osób do pracy w danym dniu lub za nie przyjście do pracy jednej lub więcej osób i nie zorganizowanie zastępstwa za tą osobę / te osoby, lub spóźnienie do pracy powyżej 20 minut i opuszczenie obiektu przed czasem jej zakończenia </w:t>
      </w:r>
      <w:r w:rsidRPr="00FF4D5F">
        <w:rPr>
          <w:rFonts w:asciiTheme="minorHAnsi" w:eastAsia="Times New Roman" w:hAnsiTheme="minorHAnsi" w:cstheme="minorHAnsi"/>
          <w:lang w:eastAsia="pl-PL"/>
        </w:rPr>
        <w:t>Wykonawca zapłaci Zamawiającemu karę w wysokości 2000 zł (słownie: dwa tysiące złotych) za każde takie zdarzenie.</w:t>
      </w:r>
    </w:p>
    <w:p w14:paraId="15432A7E" w14:textId="77777777" w:rsidR="00E9252B" w:rsidRPr="00FF4D5F" w:rsidRDefault="00E9252B" w:rsidP="00E9252B">
      <w:pPr>
        <w:numPr>
          <w:ilvl w:val="0"/>
          <w:numId w:val="19"/>
        </w:numPr>
        <w:spacing w:after="160"/>
        <w:ind w:hanging="37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Kary umowne będą płatne w terminie 14 dni kalendarzowych od daty otrzymania wezwania do zapłaty. Wykonawca wyraża zgodę na potrącenie kar umownych z należnego Wykonawcy wynagrodzenia lub zabezpieczenia należytego wykonania umowy.</w:t>
      </w:r>
    </w:p>
    <w:p w14:paraId="4CC1D9DF" w14:textId="77777777" w:rsidR="00E9252B" w:rsidRPr="00FF4D5F" w:rsidRDefault="00E9252B" w:rsidP="00E9252B">
      <w:pPr>
        <w:numPr>
          <w:ilvl w:val="0"/>
          <w:numId w:val="19"/>
        </w:numPr>
        <w:spacing w:after="160"/>
        <w:ind w:hanging="37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Zamawiający zastrzega sobie prawo dochodzenia odszkodowania uzupełniającego ponad zastrzeżone kary umowne do wysokości  rzeczywiście poniesionej szkody.</w:t>
      </w:r>
    </w:p>
    <w:p w14:paraId="43D01F65" w14:textId="77777777" w:rsidR="00E9252B" w:rsidRPr="00FF4D5F" w:rsidRDefault="00E9252B" w:rsidP="00E9252B">
      <w:pPr>
        <w:numPr>
          <w:ilvl w:val="0"/>
          <w:numId w:val="19"/>
        </w:numPr>
        <w:spacing w:after="160"/>
        <w:ind w:hanging="37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</w:rPr>
        <w:t>W przypadku nałożenia na Zamawiającego kar pieniężnych przez organy uprawnione do przeprowadzenia kontroli czystości/badań sanitarno- epidemiologicznych lub przez służby porządkowe miasta, za niewysprzątany lub nie odśnieżony teren zewnętrzny objęty umową Zamawiający ma prawo obciążyć kosztem tych kar Wykonawcę.</w:t>
      </w:r>
    </w:p>
    <w:p w14:paraId="2251484D" w14:textId="77777777" w:rsidR="00E9252B" w:rsidRPr="00FF4D5F" w:rsidRDefault="00E9252B" w:rsidP="00E9252B">
      <w:pPr>
        <w:widowControl w:val="0"/>
        <w:numPr>
          <w:ilvl w:val="0"/>
          <w:numId w:val="19"/>
        </w:numPr>
        <w:autoSpaceDN w:val="0"/>
        <w:spacing w:after="160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 xml:space="preserve">Wykonawca zobowiązuje się pokryć wszystkie szkody poniesione przez Zamawiającego lub osoby trzecie, powstałe w czasie wykonywania niniejszej umowy z przyczyn leżących po stronie Wykonawcy, wynikłe </w:t>
      </w:r>
      <w:r w:rsidRPr="00FF4D5F">
        <w:rPr>
          <w:rFonts w:asciiTheme="minorHAnsi" w:eastAsia="Times New Roman" w:hAnsiTheme="minorHAnsi" w:cstheme="minorHAnsi"/>
          <w:lang w:eastAsia="pl-PL"/>
        </w:rPr>
        <w:br/>
        <w:t>z wadliwego lub nieterminowego wykonania umowy. W przypadku, gdy osoba trzecia zgłosi Zamawiającemu roszczenie Wykonawca zobowiązuje się do podjęcia działań zmierzających do wyjaśnienia zaistniałej sytuacji. Zamawiający upoważniony jest do przekazania kopii polisy ubezpieczeniowej osobie zgłaszającej szkodę.</w:t>
      </w:r>
    </w:p>
    <w:p w14:paraId="234F66F3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§ 15</w:t>
      </w:r>
    </w:p>
    <w:p w14:paraId="382D3BDD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Zmiana warunków umowy</w:t>
      </w:r>
    </w:p>
    <w:p w14:paraId="3A5E60FB" w14:textId="77777777" w:rsidR="00E9252B" w:rsidRPr="00FF4D5F" w:rsidRDefault="00E9252B" w:rsidP="00E9252B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Zamawiający dopuszcza możliwość zmian zawartej umowy w szczególności w następującym zakresie:</w:t>
      </w:r>
    </w:p>
    <w:p w14:paraId="51BB52E7" w14:textId="77777777" w:rsidR="00E9252B" w:rsidRPr="00FF4D5F" w:rsidRDefault="00E9252B" w:rsidP="00E9252B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  <w:bCs/>
        </w:rPr>
        <w:t xml:space="preserve">przedmiotu umowy, pod warunkiem, że będą one korzystne np. </w:t>
      </w:r>
      <w:r w:rsidRPr="00FF4D5F">
        <w:rPr>
          <w:rFonts w:asciiTheme="minorHAnsi" w:hAnsiTheme="minorHAnsi" w:cstheme="minorHAnsi"/>
        </w:rPr>
        <w:t xml:space="preserve">finansowo, </w:t>
      </w:r>
      <w:r w:rsidRPr="00FF4D5F">
        <w:rPr>
          <w:rFonts w:asciiTheme="minorHAnsi" w:hAnsiTheme="minorHAnsi" w:cstheme="minorHAnsi"/>
          <w:bCs/>
        </w:rPr>
        <w:t>dla Zamawiającego albo zaszły okoliczności, których nie można było przewidzieć w chwili zawarcia umowy, pomimo zachowania należytej staranności;</w:t>
      </w:r>
    </w:p>
    <w:p w14:paraId="1A6839F8" w14:textId="77777777" w:rsidR="00E9252B" w:rsidRPr="00FF4D5F" w:rsidRDefault="00E9252B" w:rsidP="00E9252B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10" w:hanging="283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odstąpienia na wniosek Zamawiającego od realizacji części przedmiotu umowy i związane z tym obniżenie wynagrodzenia za odstąpioną od realizacji część umowy, w przypadku gdy dalsza realizacja umowy nie odpowiada potrzebom Zamawiającego, w szczególności w sytuacjach o których mowa </w:t>
      </w:r>
      <w:r w:rsidRPr="00FF4D5F">
        <w:rPr>
          <w:rFonts w:asciiTheme="minorHAnsi" w:hAnsiTheme="minorHAnsi" w:cstheme="minorHAnsi"/>
        </w:rPr>
        <w:br/>
        <w:t>w § 9 ust. 7,8 umowy;</w:t>
      </w:r>
    </w:p>
    <w:p w14:paraId="2B848E9A" w14:textId="77777777" w:rsidR="00E9252B" w:rsidRPr="00FF4D5F" w:rsidRDefault="00E9252B" w:rsidP="00E9252B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  <w:kern w:val="1"/>
        </w:rPr>
        <w:t xml:space="preserve">zmiany terminu realizacji umowy </w:t>
      </w:r>
      <w:r w:rsidRPr="00FF4D5F">
        <w:rPr>
          <w:rFonts w:asciiTheme="minorHAnsi" w:hAnsiTheme="minorHAnsi" w:cstheme="minorHAnsi"/>
        </w:rPr>
        <w:t>w</w:t>
      </w:r>
      <w:r w:rsidRPr="00FF4D5F">
        <w:rPr>
          <w:rFonts w:asciiTheme="minorHAnsi" w:hAnsiTheme="minorHAnsi" w:cstheme="minorHAnsi"/>
          <w:kern w:val="1"/>
        </w:rPr>
        <w:t> </w:t>
      </w:r>
      <w:r w:rsidRPr="00FF4D5F">
        <w:rPr>
          <w:rFonts w:asciiTheme="minorHAnsi" w:hAnsiTheme="minorHAnsi" w:cstheme="minorHAnsi"/>
        </w:rPr>
        <w:t xml:space="preserve">przypadku wystąpienia okoliczności, których strony umowy nie były </w:t>
      </w:r>
      <w:r w:rsidRPr="00FF4D5F">
        <w:rPr>
          <w:rFonts w:asciiTheme="minorHAnsi" w:hAnsiTheme="minorHAnsi" w:cstheme="minorHAnsi"/>
        </w:rPr>
        <w:br/>
        <w:t>w stanie przewidzieć, pomimo zachowania należytej staranności;</w:t>
      </w:r>
    </w:p>
    <w:p w14:paraId="175F6391" w14:textId="77777777" w:rsidR="00E9252B" w:rsidRPr="00FF4D5F" w:rsidRDefault="00E9252B" w:rsidP="00E9252B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  <w:kern w:val="1"/>
        </w:rPr>
        <w:lastRenderedPageBreak/>
        <w:t>zmiany podwykonawcy usługi na uzasadniony wniosek Wykonawcy, pod warunkiem wyrażenia zgody Zamawiającego na taką zmianę oraz spełnieniem przez nowego podwykonawcę takich samych warunków jak podwykonawca pierwotny</w:t>
      </w:r>
      <w:r w:rsidRPr="00FF4D5F">
        <w:rPr>
          <w:rFonts w:asciiTheme="minorHAnsi" w:hAnsiTheme="minorHAnsi" w:cstheme="minorHAnsi"/>
        </w:rPr>
        <w:t>;</w:t>
      </w:r>
    </w:p>
    <w:p w14:paraId="417B7F4D" w14:textId="77777777" w:rsidR="00E9252B" w:rsidRPr="00FF4D5F" w:rsidRDefault="00E9252B" w:rsidP="00E9252B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zmiany stawki podatku VAT w przypadku urzędowej zmiany podatku VAT;</w:t>
      </w:r>
    </w:p>
    <w:p w14:paraId="39CF8DB5" w14:textId="77777777" w:rsidR="00E9252B" w:rsidRPr="00FF4D5F" w:rsidRDefault="00E9252B" w:rsidP="00E9252B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wszelkich zmian umowy, o ile konieczność ich wprowadzenia będzie wynikała ze zmian w obowiązujących przepisach prawa;</w:t>
      </w:r>
    </w:p>
    <w:p w14:paraId="6A7C1F56" w14:textId="77777777" w:rsidR="00E9252B" w:rsidRPr="00FF4D5F" w:rsidRDefault="00E9252B" w:rsidP="00E9252B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zmiana sposobu lub terminów płatności wynikająca z wszelkich zmian wprowadzanych do umowy, </w:t>
      </w:r>
      <w:r w:rsidRPr="00FF4D5F">
        <w:rPr>
          <w:rFonts w:asciiTheme="minorHAnsi" w:hAnsiTheme="minorHAnsi" w:cstheme="minorHAnsi"/>
        </w:rPr>
        <w:br/>
        <w:t xml:space="preserve">a także zmiany samoistne, o ile nie spowodują konieczności zapłaty odsetek lub wynagrodzenia </w:t>
      </w:r>
      <w:r w:rsidRPr="00FF4D5F">
        <w:rPr>
          <w:rFonts w:asciiTheme="minorHAnsi" w:hAnsiTheme="minorHAnsi" w:cstheme="minorHAnsi"/>
        </w:rPr>
        <w:br/>
        <w:t>w większej kwocie Wykonawcy;</w:t>
      </w:r>
    </w:p>
    <w:p w14:paraId="36CB0421" w14:textId="77777777" w:rsidR="00E9252B" w:rsidRPr="00FF4D5F" w:rsidRDefault="00E9252B" w:rsidP="00E9252B">
      <w:pPr>
        <w:numPr>
          <w:ilvl w:val="0"/>
          <w:numId w:val="5"/>
        </w:numPr>
        <w:autoSpaceDE w:val="0"/>
        <w:autoSpaceDN w:val="0"/>
        <w:adjustRightInd w:val="0"/>
        <w:spacing w:after="160"/>
        <w:ind w:left="530" w:hanging="303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siły wyższej uniemożliwiającej wykonanie przedmiotu umowy zgodnie ze Szczegółowym opisem umowy stanowiącym załącznik nr 1 do umowy.</w:t>
      </w:r>
    </w:p>
    <w:p w14:paraId="256A3052" w14:textId="77777777" w:rsidR="00E9252B" w:rsidRPr="00FF4D5F" w:rsidRDefault="00E9252B" w:rsidP="00E9252B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 w:cstheme="minorHAnsi"/>
          <w:kern w:val="1"/>
        </w:rPr>
      </w:pPr>
      <w:r w:rsidRPr="00FF4D5F">
        <w:rPr>
          <w:rFonts w:asciiTheme="minorHAnsi" w:hAnsiTheme="minorHAnsi" w:cstheme="minorHAnsi"/>
          <w:kern w:val="1"/>
        </w:rPr>
        <w:t>Zmiany umowy wymagają</w:t>
      </w:r>
      <w:r w:rsidRPr="00FF4D5F">
        <w:rPr>
          <w:rFonts w:asciiTheme="minorHAnsi" w:hAnsiTheme="minorHAnsi" w:cstheme="minorHAnsi"/>
        </w:rPr>
        <w:t xml:space="preserve"> akceptacji Zamawiającego oraz sporządzenia aneksu do umowy w formie pisemnej </w:t>
      </w:r>
      <w:r w:rsidRPr="00FF4D5F">
        <w:rPr>
          <w:rFonts w:asciiTheme="minorHAnsi" w:hAnsiTheme="minorHAnsi" w:cstheme="minorHAnsi"/>
          <w:kern w:val="1"/>
        </w:rPr>
        <w:t>z</w:t>
      </w:r>
      <w:r w:rsidRPr="00FF4D5F">
        <w:rPr>
          <w:rFonts w:asciiTheme="minorHAnsi" w:hAnsiTheme="minorHAnsi" w:cstheme="minorHAnsi"/>
        </w:rPr>
        <w:t> </w:t>
      </w:r>
      <w:r w:rsidRPr="00FF4D5F">
        <w:rPr>
          <w:rFonts w:asciiTheme="minorHAnsi" w:hAnsiTheme="minorHAnsi" w:cstheme="minorHAnsi"/>
          <w:kern w:val="1"/>
        </w:rPr>
        <w:t>wyjątkiem sytuacji opisanej w </w:t>
      </w:r>
      <w:r w:rsidRPr="00FF4D5F">
        <w:rPr>
          <w:rFonts w:asciiTheme="minorHAnsi" w:hAnsiTheme="minorHAnsi" w:cstheme="minorHAnsi"/>
          <w:bCs/>
        </w:rPr>
        <w:t>§ 15 ust. 1 pkt 2 umowy</w:t>
      </w:r>
      <w:r w:rsidRPr="00FF4D5F">
        <w:rPr>
          <w:rFonts w:asciiTheme="minorHAnsi" w:hAnsiTheme="minorHAnsi" w:cstheme="minorHAnsi"/>
          <w:kern w:val="1"/>
        </w:rPr>
        <w:t>, w której odstąpienie przez Zamawiającego od realizacji części przedmiotu umowy następuje przez jego jednostronne oświadczenie na piśmie.</w:t>
      </w:r>
    </w:p>
    <w:p w14:paraId="75CC7474" w14:textId="77777777" w:rsidR="00E9252B" w:rsidRPr="00FF4D5F" w:rsidRDefault="00E9252B" w:rsidP="00E9252B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Nie stanowi istotnej zmiany umowy w szczególności:</w:t>
      </w:r>
    </w:p>
    <w:p w14:paraId="3F9C8EF6" w14:textId="77777777" w:rsidR="00E9252B" w:rsidRPr="00FF4D5F" w:rsidRDefault="00E9252B" w:rsidP="00E9252B">
      <w:pPr>
        <w:numPr>
          <w:ilvl w:val="1"/>
          <w:numId w:val="15"/>
        </w:numPr>
        <w:autoSpaceDE w:val="0"/>
        <w:autoSpaceDN w:val="0"/>
        <w:spacing w:after="160"/>
        <w:ind w:left="557" w:hanging="330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zmiana danych związanych z obsługą administracyjno-organizacyjną umowy (np. zmiana nr rachunku bankowego); </w:t>
      </w:r>
    </w:p>
    <w:p w14:paraId="742540EA" w14:textId="77777777" w:rsidR="00E9252B" w:rsidRPr="00FF4D5F" w:rsidRDefault="00E9252B" w:rsidP="00E9252B">
      <w:pPr>
        <w:numPr>
          <w:ilvl w:val="1"/>
          <w:numId w:val="15"/>
        </w:numPr>
        <w:autoSpaceDE w:val="0"/>
        <w:autoSpaceDN w:val="0"/>
        <w:spacing w:after="160"/>
        <w:ind w:left="557" w:hanging="330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zmiana danych teleadresowych, zmiana osób wskazanych do kontaktów między stronami.</w:t>
      </w:r>
    </w:p>
    <w:p w14:paraId="54385122" w14:textId="77777777" w:rsidR="00E9252B" w:rsidRPr="00FF4D5F" w:rsidRDefault="00E9252B" w:rsidP="00E9252B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 trakcie trwania umowy Wykonawca zobowiązuje się do pisemnego powiadamiania Zamawiającego o:</w:t>
      </w:r>
    </w:p>
    <w:p w14:paraId="0F8D7692" w14:textId="77777777" w:rsidR="00E9252B" w:rsidRPr="00FF4D5F" w:rsidRDefault="00E9252B" w:rsidP="00E9252B">
      <w:pPr>
        <w:numPr>
          <w:ilvl w:val="0"/>
          <w:numId w:val="4"/>
        </w:numPr>
        <w:autoSpaceDE w:val="0"/>
        <w:autoSpaceDN w:val="0"/>
        <w:spacing w:after="160"/>
        <w:ind w:left="587"/>
        <w:contextualSpacing/>
        <w:jc w:val="both"/>
        <w:rPr>
          <w:rFonts w:asciiTheme="minorHAnsi" w:hAnsiTheme="minorHAnsi" w:cstheme="minorHAnsi"/>
          <w:kern w:val="1"/>
        </w:rPr>
      </w:pPr>
      <w:r w:rsidRPr="00FF4D5F">
        <w:rPr>
          <w:rFonts w:asciiTheme="minorHAnsi" w:hAnsiTheme="minorHAnsi" w:cstheme="minorHAnsi"/>
          <w:kern w:val="1"/>
        </w:rPr>
        <w:t>zmianie siedziby lub nazwy firmy,</w:t>
      </w:r>
    </w:p>
    <w:p w14:paraId="410A8420" w14:textId="77777777" w:rsidR="00E9252B" w:rsidRPr="00FF4D5F" w:rsidRDefault="00E9252B" w:rsidP="00E9252B">
      <w:pPr>
        <w:numPr>
          <w:ilvl w:val="0"/>
          <w:numId w:val="4"/>
        </w:numPr>
        <w:autoSpaceDE w:val="0"/>
        <w:autoSpaceDN w:val="0"/>
        <w:spacing w:after="160"/>
        <w:ind w:left="587"/>
        <w:contextualSpacing/>
        <w:jc w:val="both"/>
        <w:rPr>
          <w:rFonts w:asciiTheme="minorHAnsi" w:hAnsiTheme="minorHAnsi" w:cstheme="minorHAnsi"/>
          <w:kern w:val="1"/>
        </w:rPr>
      </w:pPr>
      <w:r w:rsidRPr="00FF4D5F">
        <w:rPr>
          <w:rFonts w:asciiTheme="minorHAnsi" w:hAnsiTheme="minorHAnsi" w:cstheme="minorHAnsi"/>
          <w:kern w:val="1"/>
        </w:rPr>
        <w:t>zmianie osób reprezentujących,</w:t>
      </w:r>
    </w:p>
    <w:p w14:paraId="4B7B853C" w14:textId="77777777" w:rsidR="00E9252B" w:rsidRPr="00FF4D5F" w:rsidRDefault="00E9252B" w:rsidP="00E9252B">
      <w:pPr>
        <w:numPr>
          <w:ilvl w:val="0"/>
          <w:numId w:val="4"/>
        </w:numPr>
        <w:autoSpaceDE w:val="0"/>
        <w:autoSpaceDN w:val="0"/>
        <w:spacing w:after="160"/>
        <w:ind w:left="587"/>
        <w:contextualSpacing/>
        <w:jc w:val="both"/>
        <w:rPr>
          <w:rFonts w:asciiTheme="minorHAnsi" w:hAnsiTheme="minorHAnsi" w:cstheme="minorHAnsi"/>
          <w:kern w:val="1"/>
        </w:rPr>
      </w:pPr>
      <w:r w:rsidRPr="00FF4D5F">
        <w:rPr>
          <w:rFonts w:asciiTheme="minorHAnsi" w:hAnsiTheme="minorHAnsi" w:cstheme="minorHAnsi"/>
          <w:kern w:val="1"/>
        </w:rPr>
        <w:t>ogłoszeniu upadłości,</w:t>
      </w:r>
    </w:p>
    <w:p w14:paraId="5CB31ED2" w14:textId="77777777" w:rsidR="00E9252B" w:rsidRPr="00FF4D5F" w:rsidRDefault="00E9252B" w:rsidP="00E9252B">
      <w:pPr>
        <w:numPr>
          <w:ilvl w:val="0"/>
          <w:numId w:val="4"/>
        </w:numPr>
        <w:autoSpaceDE w:val="0"/>
        <w:autoSpaceDN w:val="0"/>
        <w:spacing w:after="160"/>
        <w:ind w:left="587"/>
        <w:contextualSpacing/>
        <w:jc w:val="both"/>
        <w:rPr>
          <w:rFonts w:asciiTheme="minorHAnsi" w:hAnsiTheme="minorHAnsi" w:cstheme="minorHAnsi"/>
          <w:kern w:val="1"/>
        </w:rPr>
      </w:pPr>
      <w:r w:rsidRPr="00FF4D5F">
        <w:rPr>
          <w:rFonts w:asciiTheme="minorHAnsi" w:hAnsiTheme="minorHAnsi" w:cstheme="minorHAnsi"/>
          <w:kern w:val="1"/>
        </w:rPr>
        <w:t>ogłoszeniu likwidacji,</w:t>
      </w:r>
    </w:p>
    <w:p w14:paraId="5EB237D4" w14:textId="77777777" w:rsidR="00E9252B" w:rsidRPr="00FF4D5F" w:rsidRDefault="00E9252B" w:rsidP="00E9252B">
      <w:pPr>
        <w:numPr>
          <w:ilvl w:val="0"/>
          <w:numId w:val="4"/>
        </w:numPr>
        <w:autoSpaceDE w:val="0"/>
        <w:autoSpaceDN w:val="0"/>
        <w:spacing w:after="160"/>
        <w:ind w:left="587"/>
        <w:contextualSpacing/>
        <w:jc w:val="both"/>
        <w:rPr>
          <w:rFonts w:asciiTheme="minorHAnsi" w:hAnsiTheme="minorHAnsi" w:cstheme="minorHAnsi"/>
          <w:kern w:val="1"/>
        </w:rPr>
      </w:pPr>
      <w:r w:rsidRPr="00FF4D5F">
        <w:rPr>
          <w:rFonts w:asciiTheme="minorHAnsi" w:hAnsiTheme="minorHAnsi" w:cstheme="minorHAnsi"/>
          <w:kern w:val="1"/>
        </w:rPr>
        <w:t>zawieszeniu działalności,</w:t>
      </w:r>
    </w:p>
    <w:p w14:paraId="76149C2D" w14:textId="77777777" w:rsidR="00E9252B" w:rsidRPr="00FF4D5F" w:rsidRDefault="00E9252B" w:rsidP="00E9252B">
      <w:pPr>
        <w:numPr>
          <w:ilvl w:val="0"/>
          <w:numId w:val="4"/>
        </w:numPr>
        <w:autoSpaceDE w:val="0"/>
        <w:autoSpaceDN w:val="0"/>
        <w:spacing w:after="120"/>
        <w:ind w:left="587"/>
        <w:jc w:val="both"/>
        <w:rPr>
          <w:rFonts w:asciiTheme="minorHAnsi" w:hAnsiTheme="minorHAnsi" w:cstheme="minorHAnsi"/>
          <w:kern w:val="1"/>
        </w:rPr>
      </w:pPr>
      <w:r w:rsidRPr="00FF4D5F">
        <w:rPr>
          <w:rFonts w:asciiTheme="minorHAnsi" w:hAnsiTheme="minorHAnsi" w:cstheme="minorHAnsi"/>
          <w:kern w:val="1"/>
        </w:rPr>
        <w:t>wszczęciu postępowania układowego, w którym uczestniczy Wykonawca.</w:t>
      </w:r>
    </w:p>
    <w:p w14:paraId="0FB8543A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§ 16</w:t>
      </w:r>
    </w:p>
    <w:p w14:paraId="2D83DB83" w14:textId="77777777" w:rsidR="00E9252B" w:rsidRPr="00FF4D5F" w:rsidRDefault="00E9252B" w:rsidP="00E9252B">
      <w:pPr>
        <w:ind w:left="426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FF4D5F">
        <w:rPr>
          <w:rFonts w:asciiTheme="minorHAnsi" w:eastAsia="Times New Roman" w:hAnsiTheme="minorHAnsi" w:cstheme="minorHAnsi"/>
          <w:b/>
          <w:lang w:eastAsia="pl-PL"/>
        </w:rPr>
        <w:t>Informacje poufne</w:t>
      </w:r>
    </w:p>
    <w:p w14:paraId="3688EB09" w14:textId="77777777" w:rsidR="00E9252B" w:rsidRPr="00FF4D5F" w:rsidRDefault="00E9252B" w:rsidP="00E9252B">
      <w:pPr>
        <w:widowControl w:val="0"/>
        <w:numPr>
          <w:ilvl w:val="0"/>
          <w:numId w:val="35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Wykonawca jest zobowiązany do zachowania w tajemnicy informacji, danych i wiedzy, bez względu na formę ich utrwalenia, stanowiących tajemnicę Zamawiającego, uzyskanych w trakcie wykonywania umowy.</w:t>
      </w:r>
    </w:p>
    <w:p w14:paraId="3DAD85D2" w14:textId="77777777" w:rsidR="00E9252B" w:rsidRPr="00FF4D5F" w:rsidRDefault="00E9252B" w:rsidP="00E9252B">
      <w:pPr>
        <w:widowControl w:val="0"/>
        <w:numPr>
          <w:ilvl w:val="0"/>
          <w:numId w:val="35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 szczególności Wykonawca jest zobowiązany zachować w tajemnicy pozyskane od Zamawiającego informacje dotyczące rozmieszczenia i konfiguracji infrastruktury techniczno-systemowej sieci oraz stosowanych zabezpieczeń.</w:t>
      </w:r>
    </w:p>
    <w:p w14:paraId="44F3A30E" w14:textId="77777777" w:rsidR="00E9252B" w:rsidRPr="00FF4D5F" w:rsidRDefault="00E9252B" w:rsidP="00E9252B">
      <w:pPr>
        <w:widowControl w:val="0"/>
        <w:numPr>
          <w:ilvl w:val="0"/>
          <w:numId w:val="35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Uzyskane przez Wykonawcę, w związku z wykonywaniem umowy, informacje nie mogą być wykorzystane do innego celu, niż do realizacji umowy.</w:t>
      </w:r>
    </w:p>
    <w:p w14:paraId="51C31ACA" w14:textId="77777777" w:rsidR="00E9252B" w:rsidRPr="00FF4D5F" w:rsidRDefault="00E9252B" w:rsidP="00E9252B">
      <w:pPr>
        <w:widowControl w:val="0"/>
        <w:numPr>
          <w:ilvl w:val="0"/>
          <w:numId w:val="35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Zobowiązanie do zachowania w tajemnicy nie dotyczy informacji, które:</w:t>
      </w:r>
    </w:p>
    <w:p w14:paraId="44E794E5" w14:textId="77777777" w:rsidR="00E9252B" w:rsidRPr="00FF4D5F" w:rsidRDefault="00E9252B" w:rsidP="00E9252B">
      <w:pPr>
        <w:widowControl w:val="0"/>
        <w:numPr>
          <w:ilvl w:val="0"/>
          <w:numId w:val="36"/>
        </w:numPr>
        <w:autoSpaceDN w:val="0"/>
        <w:spacing w:after="160"/>
        <w:ind w:left="587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stały się publicznie dostępne bez naruszenia przez Wykonawcę postanowień umowy;</w:t>
      </w:r>
    </w:p>
    <w:p w14:paraId="0347E30C" w14:textId="77777777" w:rsidR="00E9252B" w:rsidRPr="00FF4D5F" w:rsidRDefault="00E9252B" w:rsidP="00E9252B">
      <w:pPr>
        <w:widowControl w:val="0"/>
        <w:numPr>
          <w:ilvl w:val="0"/>
          <w:numId w:val="36"/>
        </w:numPr>
        <w:autoSpaceDN w:val="0"/>
        <w:spacing w:after="160"/>
        <w:ind w:left="587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były znane przed otrzymaniem ich od Zamawiającego i nie były objęte zobowiązaniem do zachowania w tajemnicy wobec jakiegokolwiek podmiotu;</w:t>
      </w:r>
    </w:p>
    <w:p w14:paraId="77DDEC44" w14:textId="77777777" w:rsidR="00E9252B" w:rsidRPr="00FF4D5F" w:rsidRDefault="00E9252B" w:rsidP="00E9252B">
      <w:pPr>
        <w:widowControl w:val="0"/>
        <w:numPr>
          <w:ilvl w:val="0"/>
          <w:numId w:val="36"/>
        </w:numPr>
        <w:autoSpaceDN w:val="0"/>
        <w:spacing w:after="160"/>
        <w:ind w:left="587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podlegają ujawnieniu na mocy przepisów prawa.</w:t>
      </w:r>
    </w:p>
    <w:p w14:paraId="17BDF3A7" w14:textId="77777777" w:rsidR="00E9252B" w:rsidRPr="00FF4D5F" w:rsidRDefault="00E9252B" w:rsidP="00E9252B">
      <w:pPr>
        <w:widowControl w:val="0"/>
        <w:numPr>
          <w:ilvl w:val="0"/>
          <w:numId w:val="35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 terminie 5 dni roboczych od rozwiązania lub wygaśnięcia umowy Wykonawca zobowiązany jest do zwrotu Zamawiającemu lub zniszczenia wszelkich materiałów zawierających informację stanowiącą tajemnicę Zamawiającego, jakie otrzymał lub wytworzył w związku z wykonywaniem umowy.</w:t>
      </w:r>
    </w:p>
    <w:p w14:paraId="6D391D50" w14:textId="77777777" w:rsidR="00E9252B" w:rsidRPr="00FF4D5F" w:rsidRDefault="00E9252B" w:rsidP="00E9252B">
      <w:pPr>
        <w:widowControl w:val="0"/>
        <w:numPr>
          <w:ilvl w:val="0"/>
          <w:numId w:val="35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Osoby wykonujące zadania w związku z realizacją umowy są zobowiązane do przestrzegania obowiązujących u Zamawiającego uregulowań wewnętrznych dotyczących bezpieczeństwa informacji. Wszystkie osoby biorące udział w realizacji przedmiotu umowy winny zostać poinformowane przez Wykonawcę o poufnym charakterze informacji oraz zobowiązane do zachowania ich w poufności. W takim przypadku Wykonawca odpowiedzialny jest za wszelkie naruszenia dokonane przez takie osoby, </w:t>
      </w:r>
      <w:r w:rsidRPr="00FF4D5F">
        <w:rPr>
          <w:rFonts w:asciiTheme="minorHAnsi" w:hAnsiTheme="minorHAnsi" w:cstheme="minorHAnsi"/>
        </w:rPr>
        <w:lastRenderedPageBreak/>
        <w:t>włącznie z odpowiedzialnością materialną.</w:t>
      </w:r>
    </w:p>
    <w:p w14:paraId="4326897D" w14:textId="77777777" w:rsidR="00E9252B" w:rsidRPr="00FF4D5F" w:rsidRDefault="00E9252B" w:rsidP="00E9252B">
      <w:pPr>
        <w:widowControl w:val="0"/>
        <w:numPr>
          <w:ilvl w:val="0"/>
          <w:numId w:val="35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Zamawiający zastrzega sobie możliwość dochodzenia roszczeń wobec Wykonawcy, w przypadku wyrządzenia przez niego szkód Zamawiającemu lub osobom trzecim, będących wynikiem naruszenia bezpieczeństwa informacji, na zasadach określonych w Kodeksie cywilnym.</w:t>
      </w:r>
    </w:p>
    <w:p w14:paraId="38754AF7" w14:textId="77777777" w:rsidR="00E9252B" w:rsidRPr="00FF4D5F" w:rsidRDefault="00E9252B" w:rsidP="00E9252B">
      <w:pPr>
        <w:widowControl w:val="0"/>
        <w:numPr>
          <w:ilvl w:val="0"/>
          <w:numId w:val="35"/>
        </w:numPr>
        <w:autoSpaceDN w:val="0"/>
        <w:spacing w:after="160"/>
        <w:ind w:left="360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 przypadku uzyskania uzasadnionych wątpliwości, co do należytego wykonywania przez Wykonawcę zobowiązania do zachowania informacji w poufności, jak również w przypadku potwierdzonego zagrożenia interesu Zamawiającego działaniem Wykonawcy niezgodnym z niniejszym paragrafem lub naruszenia przez Wykonawcę zobowiązania do zachowania informacji w poufności, Zamawiający ma prawo żądać:</w:t>
      </w:r>
    </w:p>
    <w:p w14:paraId="06C9B54F" w14:textId="77777777" w:rsidR="00E9252B" w:rsidRPr="00FF4D5F" w:rsidRDefault="00E9252B" w:rsidP="00E9252B">
      <w:pPr>
        <w:numPr>
          <w:ilvl w:val="3"/>
          <w:numId w:val="20"/>
        </w:numPr>
        <w:spacing w:after="160"/>
        <w:ind w:left="584" w:hanging="3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zaniechania działań sprzecznych z postanowieniami niniejszego paragrafu umowy;</w:t>
      </w:r>
    </w:p>
    <w:p w14:paraId="033D476F" w14:textId="77777777" w:rsidR="00E9252B" w:rsidRPr="00FF4D5F" w:rsidRDefault="00E9252B" w:rsidP="00E9252B">
      <w:pPr>
        <w:numPr>
          <w:ilvl w:val="3"/>
          <w:numId w:val="20"/>
        </w:numPr>
        <w:spacing w:after="160"/>
        <w:ind w:left="584" w:hanging="3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usunięcia skutków działań sprzecznych z postanowieniami niniejszego paragrafu umowy;</w:t>
      </w:r>
    </w:p>
    <w:p w14:paraId="60EA157C" w14:textId="77777777" w:rsidR="00E9252B" w:rsidRPr="00FF4D5F" w:rsidRDefault="00E9252B" w:rsidP="00E9252B">
      <w:pPr>
        <w:numPr>
          <w:ilvl w:val="3"/>
          <w:numId w:val="20"/>
        </w:numPr>
        <w:spacing w:after="160"/>
        <w:ind w:left="584" w:hanging="35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naprawienia wyrządzonej szkody, na zasadach ogólnych;</w:t>
      </w:r>
    </w:p>
    <w:p w14:paraId="0F471DAE" w14:textId="77777777" w:rsidR="00E9252B" w:rsidRPr="00FF4D5F" w:rsidRDefault="00E9252B" w:rsidP="00E9252B">
      <w:pPr>
        <w:numPr>
          <w:ilvl w:val="3"/>
          <w:numId w:val="20"/>
        </w:numPr>
        <w:spacing w:after="120"/>
        <w:ind w:left="58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FF4D5F">
        <w:rPr>
          <w:rFonts w:asciiTheme="minorHAnsi" w:eastAsia="Times New Roman" w:hAnsiTheme="minorHAnsi" w:cstheme="minorHAnsi"/>
          <w:lang w:eastAsia="pl-PL"/>
        </w:rPr>
        <w:t>wydania bezpodstawnie uzyskanych korzyści, na zasadach ogólnych.</w:t>
      </w:r>
    </w:p>
    <w:p w14:paraId="364A4858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</w:rPr>
      </w:pPr>
      <w:r w:rsidRPr="00FF4D5F">
        <w:rPr>
          <w:rFonts w:asciiTheme="minorHAnsi" w:hAnsiTheme="minorHAnsi" w:cstheme="minorHAnsi"/>
          <w:b/>
        </w:rPr>
        <w:t>§ 17</w:t>
      </w:r>
    </w:p>
    <w:p w14:paraId="5AC63148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</w:rPr>
      </w:pPr>
      <w:r w:rsidRPr="00FF4D5F">
        <w:rPr>
          <w:rFonts w:asciiTheme="minorHAnsi" w:hAnsiTheme="minorHAnsi" w:cstheme="minorHAnsi"/>
          <w:b/>
        </w:rPr>
        <w:t>Ochrona danych osobowych</w:t>
      </w:r>
    </w:p>
    <w:p w14:paraId="005D84C8" w14:textId="77777777" w:rsidR="00E9252B" w:rsidRPr="00FF4D5F" w:rsidRDefault="00E9252B" w:rsidP="00E9252B">
      <w:pPr>
        <w:spacing w:after="160"/>
        <w:contextualSpacing/>
        <w:jc w:val="both"/>
        <w:rPr>
          <w:rFonts w:asciiTheme="minorHAnsi" w:eastAsia="Times New Roman" w:hAnsiTheme="minorHAnsi" w:cstheme="minorHAnsi"/>
          <w:bCs/>
          <w:kern w:val="16"/>
          <w:lang w:eastAsia="pl-PL"/>
        </w:rPr>
      </w:pPr>
      <w:r w:rsidRPr="00FF4D5F">
        <w:rPr>
          <w:rFonts w:asciiTheme="minorHAnsi" w:eastAsia="Times New Roman" w:hAnsiTheme="minorHAnsi" w:cstheme="minorHAnsi"/>
          <w:bCs/>
          <w:kern w:val="16"/>
          <w:lang w:eastAsia="pl-PL"/>
        </w:rPr>
        <w:t>W związku z stosowaniem rozporządzenia Parlamentu Europejskiego i Rady (UE) 2016/679 z dnia 27 kwietnia 2016 r. w sprawie ochrony osób fizycznych w związku z przetwarzaniem danych osobowych i w sprawie swobodnego przepływu takich danych oraz uchylenia dyrektywy 95/46/WE (Dz. Urz. UE L 119/1 z 04.05.2016), strony postanowiły, co następuje:</w:t>
      </w:r>
    </w:p>
    <w:p w14:paraId="1EBB962B" w14:textId="77777777" w:rsidR="00E9252B" w:rsidRPr="00FF4D5F" w:rsidRDefault="00E9252B" w:rsidP="00E9252B">
      <w:pPr>
        <w:numPr>
          <w:ilvl w:val="0"/>
          <w:numId w:val="37"/>
        </w:numPr>
        <w:spacing w:after="160"/>
        <w:ind w:left="360"/>
        <w:contextualSpacing/>
        <w:jc w:val="both"/>
        <w:rPr>
          <w:rFonts w:asciiTheme="minorHAnsi" w:eastAsia="Times New Roman" w:hAnsiTheme="minorHAnsi" w:cstheme="minorHAnsi"/>
          <w:bCs/>
          <w:kern w:val="16"/>
          <w:lang w:eastAsia="pl-PL"/>
        </w:rPr>
      </w:pPr>
      <w:r w:rsidRPr="00FF4D5F">
        <w:rPr>
          <w:rFonts w:asciiTheme="minorHAnsi" w:eastAsia="Times New Roman" w:hAnsiTheme="minorHAnsi" w:cstheme="minorHAnsi"/>
          <w:bCs/>
          <w:kern w:val="16"/>
          <w:lang w:eastAsia="pl-PL"/>
        </w:rPr>
        <w:t>Wykonawca oświadcza, że poinformował pisemnie każdą osobę, której dane osobowe zostały wpisane w treści Umowy, jako dane osoby reprezentującej Wykonawcę lub jako dane osoby działającej lub współdziałającej w jego imieniu przy wykonywaniu Umowy, w zakresie określonym w załączniku nr 1 do niniejszej Umowy oraz zobowiązuje się, że w przypadku wyznaczenia lub wskazania do działania lub współdziałania, w jakiejkolwiek formie lub zakresie, przy wykonywaniu niniejszej Umowy, osób innych niż wymienione w jej treści, najpóźniej wraz z przekazaniem Zamawiającemu danych osobowych tych osób, poinformuje pisemnie każdą z nich, w zakresie określonym w załączniku nr 5 do niniejszej Umowy.</w:t>
      </w:r>
    </w:p>
    <w:p w14:paraId="1D7CBB3A" w14:textId="77777777" w:rsidR="00E9252B" w:rsidRPr="00FF4D5F" w:rsidRDefault="00E9252B" w:rsidP="00E9252B">
      <w:pPr>
        <w:numPr>
          <w:ilvl w:val="0"/>
          <w:numId w:val="37"/>
        </w:numPr>
        <w:spacing w:after="160"/>
        <w:ind w:left="360"/>
        <w:contextualSpacing/>
        <w:jc w:val="both"/>
        <w:rPr>
          <w:rFonts w:asciiTheme="minorHAnsi" w:eastAsia="Times New Roman" w:hAnsiTheme="minorHAnsi" w:cstheme="minorHAnsi"/>
          <w:bCs/>
          <w:kern w:val="16"/>
          <w:lang w:eastAsia="pl-PL"/>
        </w:rPr>
      </w:pPr>
      <w:r w:rsidRPr="00FF4D5F">
        <w:rPr>
          <w:rFonts w:asciiTheme="minorHAnsi" w:eastAsia="Times New Roman" w:hAnsiTheme="minorHAnsi" w:cstheme="minorHAnsi"/>
          <w:bCs/>
          <w:kern w:val="16"/>
          <w:lang w:eastAsia="pl-PL"/>
        </w:rPr>
        <w:t>W przypadku gdy niezbędnym będzie przekazanie przez Wykonawcę osobie, opisanej w ust. 1 powyżej, innych informacji niż ujęte w załączniku nr 5 do niniejszej Umowy, Strony sporządzą stosowny aneks do Umowy.</w:t>
      </w:r>
    </w:p>
    <w:p w14:paraId="55276C7F" w14:textId="77777777" w:rsidR="00E9252B" w:rsidRPr="00FF4D5F" w:rsidRDefault="00E9252B" w:rsidP="00E9252B">
      <w:pPr>
        <w:numPr>
          <w:ilvl w:val="0"/>
          <w:numId w:val="37"/>
        </w:numPr>
        <w:spacing w:after="160"/>
        <w:ind w:left="360"/>
        <w:contextualSpacing/>
        <w:jc w:val="both"/>
        <w:rPr>
          <w:rFonts w:asciiTheme="minorHAnsi" w:eastAsia="Times New Roman" w:hAnsiTheme="minorHAnsi" w:cstheme="minorHAnsi"/>
          <w:bCs/>
          <w:kern w:val="16"/>
          <w:lang w:eastAsia="pl-PL"/>
        </w:rPr>
      </w:pPr>
      <w:r w:rsidRPr="00FF4D5F">
        <w:rPr>
          <w:rFonts w:asciiTheme="minorHAnsi" w:eastAsia="Times New Roman" w:hAnsiTheme="minorHAnsi" w:cstheme="minorHAnsi"/>
          <w:bCs/>
          <w:kern w:val="16"/>
          <w:lang w:eastAsia="pl-PL"/>
        </w:rPr>
        <w:t>Wykonawca oświadcza, że informacje określone w załączniku nr 5 niniejszej Umowy są zgodne z rzeczywistością w zakresie ochrony danych osobowych i zobowiązuje się do niezwłocznego informowania Zamawiającego w razie jakiejkolwiek zmiany w tym zakresie.</w:t>
      </w:r>
    </w:p>
    <w:p w14:paraId="647A2877" w14:textId="77777777" w:rsidR="00E9252B" w:rsidRPr="00FF4D5F" w:rsidRDefault="00E9252B" w:rsidP="00E9252B">
      <w:pPr>
        <w:numPr>
          <w:ilvl w:val="0"/>
          <w:numId w:val="37"/>
        </w:numPr>
        <w:spacing w:after="160"/>
        <w:ind w:left="360"/>
        <w:contextualSpacing/>
        <w:jc w:val="both"/>
        <w:rPr>
          <w:rFonts w:asciiTheme="minorHAnsi" w:eastAsia="Times New Roman" w:hAnsiTheme="minorHAnsi" w:cstheme="minorHAnsi"/>
          <w:bCs/>
          <w:kern w:val="16"/>
          <w:lang w:eastAsia="pl-PL"/>
        </w:rPr>
      </w:pPr>
      <w:r w:rsidRPr="00FF4D5F">
        <w:rPr>
          <w:rFonts w:asciiTheme="minorHAnsi" w:eastAsia="Times New Roman" w:hAnsiTheme="minorHAnsi" w:cstheme="minorHAnsi"/>
          <w:bCs/>
          <w:kern w:val="16"/>
          <w:lang w:eastAsia="pl-PL"/>
        </w:rPr>
        <w:t>Zamawiający oświadcza, że poinformował pisemnie każdą osobę, której dane osobowe zostały wpisane w treści Umowy, jako dane osoby reprezentującej Zamawiającego lub jako dane osoby działającej lub współdziałającej w imieniu Zamawiającego przy wykonywaniu Umowy, w zakresie określonym w załączniku nr 6 do niniejszego Umowy oraz zobowiązuje się, iż w przypadku wyznaczenia lub wskazania do działania lub współdziałania, w jakiejkolwiek formie lub zakresie, przy wykonywaniu niniejszej Umowy, osób innych niż wymienione w jej treści, najpóźniej wraz z przekazaniem Wykonawcy danych osobowych tych osób, poinformuje pisemnie każdą z nich, w zakresie określonym w załączniku nr 6 do niniejszej Umowy.</w:t>
      </w:r>
    </w:p>
    <w:p w14:paraId="3D6F3F63" w14:textId="77777777" w:rsidR="00E9252B" w:rsidRPr="00FF4D5F" w:rsidRDefault="00E9252B" w:rsidP="00E9252B">
      <w:pPr>
        <w:numPr>
          <w:ilvl w:val="0"/>
          <w:numId w:val="37"/>
        </w:numPr>
        <w:spacing w:after="160"/>
        <w:ind w:left="360"/>
        <w:contextualSpacing/>
        <w:jc w:val="both"/>
        <w:rPr>
          <w:rFonts w:asciiTheme="minorHAnsi" w:eastAsia="Times New Roman" w:hAnsiTheme="minorHAnsi" w:cstheme="minorHAnsi"/>
          <w:bCs/>
          <w:kern w:val="16"/>
          <w:lang w:eastAsia="pl-PL"/>
        </w:rPr>
      </w:pPr>
      <w:r w:rsidRPr="00FF4D5F">
        <w:rPr>
          <w:rFonts w:asciiTheme="minorHAnsi" w:eastAsia="Times New Roman" w:hAnsiTheme="minorHAnsi" w:cstheme="minorHAnsi"/>
          <w:bCs/>
          <w:kern w:val="16"/>
          <w:lang w:eastAsia="pl-PL"/>
        </w:rPr>
        <w:t>W przypadku, gdy niezbędnym będzie przekazanie przez Zamawiającego osobie, opisanej w ust. 4 powyżej, innych informacji niż ujęte w załączniku nr 6 do niniejszej umowy, Strony sporządzą stosowny aneks do umowy.</w:t>
      </w:r>
    </w:p>
    <w:p w14:paraId="6FDF90DA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§ 18</w:t>
      </w:r>
    </w:p>
    <w:p w14:paraId="6EC4FDDE" w14:textId="77777777" w:rsidR="00E9252B" w:rsidRPr="00FF4D5F" w:rsidRDefault="00E9252B" w:rsidP="00E9252B">
      <w:pPr>
        <w:jc w:val="center"/>
        <w:rPr>
          <w:rFonts w:asciiTheme="minorHAnsi" w:hAnsiTheme="minorHAnsi" w:cstheme="minorHAnsi"/>
          <w:b/>
          <w:bCs/>
        </w:rPr>
      </w:pPr>
      <w:r w:rsidRPr="00FF4D5F">
        <w:rPr>
          <w:rFonts w:asciiTheme="minorHAnsi" w:hAnsiTheme="minorHAnsi" w:cstheme="minorHAnsi"/>
          <w:b/>
          <w:bCs/>
        </w:rPr>
        <w:t>Postanowienia końcowe</w:t>
      </w:r>
    </w:p>
    <w:p w14:paraId="164C2576" w14:textId="77777777" w:rsidR="00E9252B" w:rsidRPr="00FF4D5F" w:rsidRDefault="00E9252B" w:rsidP="00E9252B">
      <w:pPr>
        <w:widowControl w:val="0"/>
        <w:numPr>
          <w:ilvl w:val="0"/>
          <w:numId w:val="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Wykonawca nie ma prawa przeniesienia praw, wierzytelności lub obowiązków wynikających z niniejszej umowy na inny podmiot, bez uprzedniej pisemnej zgody Zamawiającego. </w:t>
      </w:r>
    </w:p>
    <w:p w14:paraId="0245E46E" w14:textId="77777777" w:rsidR="00E9252B" w:rsidRPr="00FF4D5F" w:rsidRDefault="00E9252B" w:rsidP="00E9252B">
      <w:pPr>
        <w:widowControl w:val="0"/>
        <w:numPr>
          <w:ilvl w:val="0"/>
          <w:numId w:val="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Wszelkie spory między stronami wynikające z niniejszej umowy rozstrzygane będą na zasadzie wzajemnego porozumienia.</w:t>
      </w:r>
    </w:p>
    <w:p w14:paraId="4E590B27" w14:textId="77777777" w:rsidR="00E9252B" w:rsidRPr="00FF4D5F" w:rsidRDefault="00E9252B" w:rsidP="00E9252B">
      <w:pPr>
        <w:widowControl w:val="0"/>
        <w:numPr>
          <w:ilvl w:val="0"/>
          <w:numId w:val="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lastRenderedPageBreak/>
        <w:t>Jeżeli strony nie osiągną kompromisu wówczas sprawy sporne, kierowane będą do sądu powszechnego właściwego dla siedziby Zamawiającego.</w:t>
      </w:r>
    </w:p>
    <w:p w14:paraId="490DC40A" w14:textId="77777777" w:rsidR="00E9252B" w:rsidRPr="00FF4D5F" w:rsidRDefault="00E9252B" w:rsidP="00E9252B">
      <w:pPr>
        <w:widowControl w:val="0"/>
        <w:numPr>
          <w:ilvl w:val="0"/>
          <w:numId w:val="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 sprawach nieuregulowanych w niniejszej umowie stosuje się przepisy powszechnie obowiązujące.</w:t>
      </w:r>
    </w:p>
    <w:p w14:paraId="3026A18E" w14:textId="77777777" w:rsidR="00E9252B" w:rsidRPr="00FF4D5F" w:rsidRDefault="00E9252B" w:rsidP="00E9252B">
      <w:pPr>
        <w:widowControl w:val="0"/>
        <w:numPr>
          <w:ilvl w:val="0"/>
          <w:numId w:val="3"/>
        </w:numPr>
        <w:autoSpaceDN w:val="0"/>
        <w:spacing w:after="160"/>
        <w:ind w:left="357" w:hanging="357"/>
        <w:contextualSpacing/>
        <w:jc w:val="both"/>
        <w:textAlignment w:val="baseline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>Wszystkie załączniki do umowy stanowią jej integralną część.</w:t>
      </w:r>
    </w:p>
    <w:p w14:paraId="551089F8" w14:textId="77777777" w:rsidR="00E9252B" w:rsidRPr="00FF4D5F" w:rsidRDefault="00E9252B" w:rsidP="00E9252B">
      <w:pPr>
        <w:numPr>
          <w:ilvl w:val="0"/>
          <w:numId w:val="3"/>
        </w:numPr>
        <w:autoSpaceDE w:val="0"/>
        <w:autoSpaceDN w:val="0"/>
        <w:ind w:left="357" w:hanging="357"/>
        <w:contextualSpacing/>
        <w:jc w:val="both"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</w:rPr>
        <w:t xml:space="preserve">Umowa została sporządzona w dwóch jednobrzmiących egzemplarzach, przeznaczonych po jednym  dla każdej ze stron.  </w:t>
      </w:r>
    </w:p>
    <w:p w14:paraId="7689D093" w14:textId="77777777" w:rsidR="00E9252B" w:rsidRPr="00FF4D5F" w:rsidRDefault="00E9252B" w:rsidP="00E9252B">
      <w:pPr>
        <w:autoSpaceDE w:val="0"/>
        <w:autoSpaceDN w:val="0"/>
        <w:ind w:left="357"/>
        <w:contextualSpacing/>
        <w:jc w:val="both"/>
        <w:rPr>
          <w:rFonts w:asciiTheme="minorHAnsi" w:hAnsiTheme="minorHAnsi" w:cstheme="minorHAnsi"/>
        </w:rPr>
      </w:pPr>
    </w:p>
    <w:p w14:paraId="20137D4F" w14:textId="77777777" w:rsidR="00E9252B" w:rsidRPr="00FF4D5F" w:rsidRDefault="00E9252B" w:rsidP="00E9252B">
      <w:pPr>
        <w:contextualSpacing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  <w:b/>
          <w:bCs/>
        </w:rPr>
        <w:t xml:space="preserve">                     WYKONAWCA  </w:t>
      </w:r>
      <w:r w:rsidRPr="00FF4D5F">
        <w:rPr>
          <w:rFonts w:asciiTheme="minorHAnsi" w:hAnsiTheme="minorHAnsi" w:cstheme="minorHAnsi"/>
          <w:b/>
          <w:bCs/>
        </w:rPr>
        <w:tab/>
      </w:r>
      <w:r w:rsidRPr="00FF4D5F">
        <w:rPr>
          <w:rFonts w:asciiTheme="minorHAnsi" w:hAnsiTheme="minorHAnsi" w:cstheme="minorHAnsi"/>
          <w:b/>
          <w:bCs/>
        </w:rPr>
        <w:tab/>
      </w:r>
      <w:r w:rsidRPr="00FF4D5F">
        <w:rPr>
          <w:rFonts w:asciiTheme="minorHAnsi" w:hAnsiTheme="minorHAnsi" w:cstheme="minorHAnsi"/>
          <w:b/>
          <w:bCs/>
        </w:rPr>
        <w:tab/>
      </w:r>
      <w:r w:rsidRPr="00FF4D5F">
        <w:rPr>
          <w:rFonts w:asciiTheme="minorHAnsi" w:hAnsiTheme="minorHAnsi" w:cstheme="minorHAnsi"/>
          <w:b/>
          <w:bCs/>
        </w:rPr>
        <w:tab/>
      </w:r>
      <w:r w:rsidRPr="00FF4D5F">
        <w:rPr>
          <w:rFonts w:asciiTheme="minorHAnsi" w:hAnsiTheme="minorHAnsi" w:cstheme="minorHAnsi"/>
          <w:b/>
          <w:bCs/>
        </w:rPr>
        <w:tab/>
      </w:r>
      <w:r w:rsidRPr="00FF4D5F">
        <w:rPr>
          <w:rFonts w:asciiTheme="minorHAnsi" w:hAnsiTheme="minorHAnsi" w:cstheme="minorHAnsi"/>
          <w:b/>
          <w:bCs/>
        </w:rPr>
        <w:tab/>
        <w:t xml:space="preserve">        ZAMAWIAJĄCY</w:t>
      </w:r>
      <w:r w:rsidRPr="00FF4D5F">
        <w:rPr>
          <w:rFonts w:asciiTheme="minorHAnsi" w:hAnsiTheme="minorHAnsi" w:cstheme="minorHAnsi"/>
          <w:b/>
          <w:bCs/>
        </w:rPr>
        <w:tab/>
      </w:r>
    </w:p>
    <w:p w14:paraId="26BAF460" w14:textId="77777777" w:rsidR="00E9252B" w:rsidRPr="00FF4D5F" w:rsidRDefault="00E9252B" w:rsidP="00E9252B">
      <w:pPr>
        <w:ind w:firstLine="708"/>
        <w:contextualSpacing/>
        <w:rPr>
          <w:rFonts w:asciiTheme="minorHAnsi" w:hAnsiTheme="minorHAnsi" w:cstheme="minorHAnsi"/>
          <w:b/>
          <w:bCs/>
        </w:rPr>
      </w:pPr>
    </w:p>
    <w:p w14:paraId="6D3DD4F3" w14:textId="77777777" w:rsidR="00E9252B" w:rsidRPr="00FF4D5F" w:rsidRDefault="00E9252B" w:rsidP="00E9252B">
      <w:pPr>
        <w:ind w:firstLine="708"/>
        <w:contextualSpacing/>
        <w:rPr>
          <w:rFonts w:asciiTheme="minorHAnsi" w:hAnsiTheme="minorHAnsi" w:cstheme="minorHAnsi"/>
          <w:b/>
          <w:bCs/>
        </w:rPr>
      </w:pPr>
    </w:p>
    <w:p w14:paraId="781F5274" w14:textId="77777777" w:rsidR="00E9252B" w:rsidRPr="00FF4D5F" w:rsidRDefault="00E9252B" w:rsidP="00E9252B">
      <w:pPr>
        <w:contextualSpacing/>
        <w:rPr>
          <w:rFonts w:asciiTheme="minorHAnsi" w:hAnsiTheme="minorHAnsi" w:cstheme="minorHAnsi"/>
        </w:rPr>
      </w:pPr>
    </w:p>
    <w:p w14:paraId="64AB26CC" w14:textId="77777777" w:rsidR="00E9252B" w:rsidRPr="00FF4D5F" w:rsidRDefault="00E9252B" w:rsidP="00E9252B">
      <w:pPr>
        <w:contextualSpacing/>
        <w:rPr>
          <w:rFonts w:asciiTheme="minorHAnsi" w:hAnsiTheme="minorHAnsi" w:cstheme="minorHAnsi"/>
        </w:rPr>
      </w:pPr>
    </w:p>
    <w:p w14:paraId="14FC474A" w14:textId="77777777" w:rsidR="00E9252B" w:rsidRPr="00FF4D5F" w:rsidRDefault="00E9252B" w:rsidP="00E9252B">
      <w:pPr>
        <w:contextualSpacing/>
        <w:rPr>
          <w:rFonts w:asciiTheme="minorHAnsi" w:hAnsiTheme="minorHAnsi" w:cstheme="minorHAnsi"/>
        </w:rPr>
      </w:pPr>
    </w:p>
    <w:p w14:paraId="2D4799EE" w14:textId="77777777" w:rsidR="00E9252B" w:rsidRPr="00FF4D5F" w:rsidRDefault="00E9252B" w:rsidP="00E9252B">
      <w:pPr>
        <w:contextualSpacing/>
        <w:rPr>
          <w:rFonts w:asciiTheme="minorHAnsi" w:hAnsiTheme="minorHAnsi" w:cstheme="minorHAnsi"/>
        </w:rPr>
      </w:pPr>
    </w:p>
    <w:p w14:paraId="2EE91435" w14:textId="77777777" w:rsidR="00E9252B" w:rsidRPr="00FF4D5F" w:rsidRDefault="00E9252B" w:rsidP="00E9252B">
      <w:pPr>
        <w:contextualSpacing/>
        <w:rPr>
          <w:rFonts w:asciiTheme="minorHAnsi" w:hAnsiTheme="minorHAnsi" w:cstheme="minorHAnsi"/>
        </w:rPr>
      </w:pPr>
    </w:p>
    <w:p w14:paraId="3EB8F970" w14:textId="77777777" w:rsidR="00E9252B" w:rsidRPr="00FF4D5F" w:rsidRDefault="00E9252B" w:rsidP="00E9252B">
      <w:pPr>
        <w:contextualSpacing/>
        <w:rPr>
          <w:rFonts w:asciiTheme="minorHAnsi" w:hAnsiTheme="minorHAnsi" w:cstheme="minorHAnsi"/>
        </w:rPr>
      </w:pPr>
      <w:r w:rsidRPr="00FF4D5F">
        <w:rPr>
          <w:rFonts w:asciiTheme="minorHAnsi" w:eastAsia="Times New Roman" w:hAnsiTheme="minorHAnsi" w:cstheme="minorHAnsi"/>
          <w:sz w:val="16"/>
          <w:szCs w:val="16"/>
          <w:lang w:eastAsia="pl-PL"/>
        </w:rPr>
        <w:t>……………………………………………....……………………………                                                       ………………………………………………………………………………………..…………</w:t>
      </w:r>
    </w:p>
    <w:p w14:paraId="594622C4" w14:textId="77777777" w:rsidR="00E9252B" w:rsidRPr="00FF4D5F" w:rsidRDefault="00E9252B" w:rsidP="00E9252B">
      <w:pPr>
        <w:suppressAutoHyphens/>
        <w:adjustRightInd w:val="0"/>
        <w:contextualSpacing/>
        <w:jc w:val="both"/>
        <w:rPr>
          <w:rFonts w:asciiTheme="minorHAnsi" w:hAnsiTheme="minorHAnsi" w:cstheme="minorHAnsi"/>
          <w:b/>
          <w:u w:val="single"/>
          <w:lang w:eastAsia="ar-SA"/>
        </w:rPr>
      </w:pPr>
    </w:p>
    <w:p w14:paraId="72B09450" w14:textId="77777777" w:rsidR="00E9252B" w:rsidRPr="00FF4D5F" w:rsidRDefault="00E9252B" w:rsidP="00E9252B">
      <w:pPr>
        <w:suppressAutoHyphens/>
        <w:adjustRightInd w:val="0"/>
        <w:contextualSpacing/>
        <w:jc w:val="both"/>
        <w:rPr>
          <w:rFonts w:asciiTheme="minorHAnsi" w:hAnsiTheme="minorHAnsi" w:cstheme="minorHAnsi"/>
          <w:b/>
          <w:u w:val="single"/>
          <w:lang w:eastAsia="ar-SA"/>
        </w:rPr>
      </w:pPr>
    </w:p>
    <w:p w14:paraId="7B36BC77" w14:textId="77777777" w:rsidR="00E9252B" w:rsidRPr="00FF4D5F" w:rsidRDefault="00E9252B" w:rsidP="00E9252B">
      <w:pPr>
        <w:suppressAutoHyphens/>
        <w:adjustRightInd w:val="0"/>
        <w:contextualSpacing/>
        <w:jc w:val="both"/>
        <w:rPr>
          <w:rFonts w:asciiTheme="minorHAnsi" w:hAnsiTheme="minorHAnsi" w:cstheme="minorHAnsi"/>
          <w:b/>
          <w:u w:val="single"/>
          <w:lang w:eastAsia="ar-SA"/>
        </w:rPr>
      </w:pPr>
    </w:p>
    <w:p w14:paraId="7DE927B9" w14:textId="77777777" w:rsidR="00E9252B" w:rsidRPr="00FF4D5F" w:rsidRDefault="00E9252B" w:rsidP="00E9252B">
      <w:pPr>
        <w:suppressAutoHyphens/>
        <w:adjustRightInd w:val="0"/>
        <w:contextualSpacing/>
        <w:jc w:val="both"/>
        <w:rPr>
          <w:rFonts w:asciiTheme="minorHAnsi" w:hAnsiTheme="minorHAnsi" w:cstheme="minorHAnsi"/>
          <w:b/>
          <w:u w:val="single"/>
          <w:lang w:eastAsia="ar-SA"/>
        </w:rPr>
      </w:pPr>
    </w:p>
    <w:p w14:paraId="74A5E634" w14:textId="77777777" w:rsidR="00E9252B" w:rsidRPr="00FF4D5F" w:rsidRDefault="00E9252B" w:rsidP="00E9252B">
      <w:pPr>
        <w:suppressAutoHyphens/>
        <w:adjustRightInd w:val="0"/>
        <w:contextualSpacing/>
        <w:jc w:val="both"/>
        <w:rPr>
          <w:rFonts w:asciiTheme="minorHAnsi" w:hAnsiTheme="minorHAnsi" w:cstheme="minorHAnsi"/>
          <w:b/>
          <w:u w:val="single"/>
          <w:lang w:eastAsia="ar-SA"/>
        </w:rPr>
      </w:pPr>
    </w:p>
    <w:p w14:paraId="1B7D5ECA" w14:textId="77777777" w:rsidR="00E9252B" w:rsidRPr="00FF4D5F" w:rsidRDefault="00E9252B" w:rsidP="00E9252B">
      <w:pPr>
        <w:suppressAutoHyphens/>
        <w:adjustRightInd w:val="0"/>
        <w:contextualSpacing/>
        <w:jc w:val="both"/>
        <w:rPr>
          <w:rFonts w:asciiTheme="minorHAnsi" w:hAnsiTheme="minorHAnsi" w:cstheme="minorHAnsi"/>
          <w:b/>
          <w:u w:val="single"/>
          <w:lang w:eastAsia="ar-SA"/>
        </w:rPr>
      </w:pPr>
    </w:p>
    <w:p w14:paraId="33AA35A3" w14:textId="77777777" w:rsidR="00E9252B" w:rsidRPr="00FF4D5F" w:rsidRDefault="00E9252B" w:rsidP="00E9252B">
      <w:pPr>
        <w:suppressAutoHyphens/>
        <w:adjustRightInd w:val="0"/>
        <w:contextualSpacing/>
        <w:jc w:val="both"/>
        <w:rPr>
          <w:rFonts w:asciiTheme="minorHAnsi" w:hAnsiTheme="minorHAnsi" w:cstheme="minorHAnsi"/>
          <w:b/>
          <w:u w:val="single"/>
          <w:lang w:eastAsia="ar-SA"/>
        </w:rPr>
      </w:pPr>
      <w:r w:rsidRPr="00FF4D5F">
        <w:rPr>
          <w:rFonts w:asciiTheme="minorHAnsi" w:hAnsiTheme="minorHAnsi" w:cstheme="minorHAnsi"/>
          <w:b/>
          <w:u w:val="single"/>
          <w:lang w:eastAsia="ar-SA"/>
        </w:rPr>
        <w:t>Załączniki:</w:t>
      </w:r>
    </w:p>
    <w:p w14:paraId="23D88848" w14:textId="77777777" w:rsidR="00E9252B" w:rsidRPr="00FF4D5F" w:rsidRDefault="00E9252B" w:rsidP="00E9252B">
      <w:pPr>
        <w:suppressAutoHyphens/>
        <w:adjustRightInd w:val="0"/>
        <w:contextualSpacing/>
        <w:jc w:val="both"/>
        <w:rPr>
          <w:rFonts w:asciiTheme="minorHAnsi" w:hAnsiTheme="minorHAnsi" w:cstheme="minorHAnsi"/>
          <w:bCs/>
          <w:lang w:eastAsia="ar-SA"/>
        </w:rPr>
      </w:pPr>
      <w:r w:rsidRPr="00FF4D5F">
        <w:rPr>
          <w:rFonts w:asciiTheme="minorHAnsi" w:hAnsiTheme="minorHAnsi" w:cstheme="minorHAnsi"/>
          <w:lang w:eastAsia="ar-SA"/>
        </w:rPr>
        <w:t xml:space="preserve">Załącznik nr 1 – </w:t>
      </w:r>
      <w:r w:rsidRPr="00FF4D5F">
        <w:rPr>
          <w:rFonts w:asciiTheme="minorHAnsi" w:hAnsiTheme="minorHAnsi" w:cstheme="minorHAnsi"/>
          <w:bCs/>
          <w:lang w:eastAsia="ar-SA"/>
        </w:rPr>
        <w:t>Szczegółowy opis przedmiotu umowy;</w:t>
      </w:r>
    </w:p>
    <w:p w14:paraId="44F0F25F" w14:textId="77777777" w:rsidR="00E9252B" w:rsidRPr="00FF4D5F" w:rsidRDefault="00E9252B" w:rsidP="00E9252B">
      <w:pPr>
        <w:suppressAutoHyphens/>
        <w:adjustRightInd w:val="0"/>
        <w:contextualSpacing/>
        <w:jc w:val="both"/>
        <w:rPr>
          <w:rFonts w:asciiTheme="minorHAnsi" w:hAnsiTheme="minorHAnsi" w:cstheme="minorHAnsi"/>
          <w:lang w:eastAsia="ar-SA"/>
        </w:rPr>
      </w:pPr>
      <w:r w:rsidRPr="00FF4D5F">
        <w:rPr>
          <w:rFonts w:asciiTheme="minorHAnsi" w:hAnsiTheme="minorHAnsi" w:cstheme="minorHAnsi"/>
          <w:lang w:eastAsia="ar-SA"/>
        </w:rPr>
        <w:t>Załącznik nr 2 –</w:t>
      </w:r>
      <w:r w:rsidRPr="00FF4D5F">
        <w:rPr>
          <w:rFonts w:asciiTheme="minorHAnsi" w:eastAsia="Calibri" w:hAnsiTheme="minorHAnsi" w:cstheme="minorHAnsi"/>
          <w:bCs/>
          <w:kern w:val="1"/>
          <w:lang w:eastAsia="ar-SA"/>
        </w:rPr>
        <w:t xml:space="preserve"> </w:t>
      </w:r>
      <w:r w:rsidRPr="00FF4D5F">
        <w:rPr>
          <w:rFonts w:asciiTheme="minorHAnsi" w:hAnsiTheme="minorHAnsi" w:cstheme="minorHAnsi"/>
          <w:bCs/>
          <w:lang w:eastAsia="ar-SA"/>
        </w:rPr>
        <w:t>Wykaz osób;</w:t>
      </w:r>
    </w:p>
    <w:p w14:paraId="6A8EF389" w14:textId="77777777" w:rsidR="00E9252B" w:rsidRPr="00FF4D5F" w:rsidRDefault="00E9252B" w:rsidP="00E9252B">
      <w:pPr>
        <w:suppressAutoHyphens/>
        <w:adjustRightInd w:val="0"/>
        <w:contextualSpacing/>
        <w:jc w:val="both"/>
        <w:rPr>
          <w:rFonts w:asciiTheme="minorHAnsi" w:hAnsiTheme="minorHAnsi" w:cstheme="minorHAnsi"/>
          <w:lang w:eastAsia="ar-SA"/>
        </w:rPr>
      </w:pPr>
      <w:r w:rsidRPr="00FF4D5F">
        <w:rPr>
          <w:rFonts w:asciiTheme="minorHAnsi" w:hAnsiTheme="minorHAnsi" w:cstheme="minorHAnsi"/>
          <w:lang w:eastAsia="ar-SA"/>
        </w:rPr>
        <w:t>Załącznik nr 3 – Polisa ubezpieczeniowa;</w:t>
      </w:r>
    </w:p>
    <w:p w14:paraId="0921C47C" w14:textId="77777777" w:rsidR="00E9252B" w:rsidRPr="00FF4D5F" w:rsidRDefault="00E9252B" w:rsidP="00E9252B">
      <w:pPr>
        <w:suppressAutoHyphens/>
        <w:adjustRightInd w:val="0"/>
        <w:contextualSpacing/>
        <w:jc w:val="both"/>
        <w:rPr>
          <w:rFonts w:asciiTheme="minorHAnsi" w:hAnsiTheme="minorHAnsi" w:cstheme="minorHAnsi"/>
          <w:lang w:eastAsia="ar-SA"/>
        </w:rPr>
      </w:pPr>
      <w:r w:rsidRPr="00FF4D5F">
        <w:rPr>
          <w:rFonts w:asciiTheme="minorHAnsi" w:hAnsiTheme="minorHAnsi" w:cstheme="minorHAnsi"/>
          <w:lang w:eastAsia="ar-SA"/>
        </w:rPr>
        <w:t xml:space="preserve">Załącznik nr 4 – Oferta Wykonawcy z dnia </w:t>
      </w:r>
      <w:r w:rsidRPr="00FF4D5F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……………………………………… </w:t>
      </w:r>
      <w:r w:rsidRPr="00FF4D5F">
        <w:rPr>
          <w:rFonts w:asciiTheme="minorHAnsi" w:hAnsiTheme="minorHAnsi" w:cstheme="minorHAnsi"/>
          <w:lang w:eastAsia="ar-SA"/>
        </w:rPr>
        <w:t>r.;</w:t>
      </w:r>
    </w:p>
    <w:p w14:paraId="6F7B8A3B" w14:textId="77777777" w:rsidR="00E9252B" w:rsidRPr="00FF4D5F" w:rsidRDefault="00E9252B" w:rsidP="00E9252B">
      <w:pPr>
        <w:contextualSpacing/>
        <w:rPr>
          <w:rFonts w:asciiTheme="minorHAnsi" w:hAnsiTheme="minorHAnsi" w:cstheme="minorHAnsi"/>
        </w:rPr>
      </w:pPr>
      <w:r w:rsidRPr="00FF4D5F">
        <w:rPr>
          <w:rFonts w:asciiTheme="minorHAnsi" w:hAnsiTheme="minorHAnsi" w:cstheme="minorHAnsi"/>
          <w:lang w:eastAsia="ar-SA"/>
        </w:rPr>
        <w:t xml:space="preserve">Załącznik nr 5 – </w:t>
      </w:r>
      <w:r w:rsidRPr="00FF4D5F">
        <w:rPr>
          <w:rFonts w:asciiTheme="minorHAnsi" w:hAnsiTheme="minorHAnsi" w:cstheme="minorHAnsi"/>
        </w:rPr>
        <w:t>Zakres informacji przekazywanych przez Wykonawcę osobom działającym w jego imieniu;</w:t>
      </w:r>
    </w:p>
    <w:p w14:paraId="7172FAAF" w14:textId="77777777" w:rsidR="00E9252B" w:rsidRPr="00FF4D5F" w:rsidRDefault="00E9252B" w:rsidP="00E9252B">
      <w:pPr>
        <w:contextualSpacing/>
        <w:rPr>
          <w:rFonts w:asciiTheme="minorHAnsi" w:hAnsiTheme="minorHAnsi" w:cstheme="minorHAnsi"/>
          <w:sz w:val="21"/>
          <w:szCs w:val="21"/>
        </w:rPr>
      </w:pPr>
      <w:r w:rsidRPr="00FF4D5F">
        <w:rPr>
          <w:rFonts w:asciiTheme="minorHAnsi" w:hAnsiTheme="minorHAnsi" w:cstheme="minorHAnsi"/>
          <w:lang w:eastAsia="ar-SA"/>
        </w:rPr>
        <w:t xml:space="preserve">Załącznik nr 6 – </w:t>
      </w:r>
      <w:r w:rsidRPr="00FF4D5F">
        <w:rPr>
          <w:rFonts w:asciiTheme="minorHAnsi" w:hAnsiTheme="minorHAnsi" w:cstheme="minorHAnsi"/>
          <w:sz w:val="21"/>
          <w:szCs w:val="21"/>
        </w:rPr>
        <w:t>Zakres informacji przekazywanych przez Zamawiającego osobom działającym w jego imieniu.</w:t>
      </w:r>
      <w:bookmarkEnd w:id="11"/>
    </w:p>
    <w:p w14:paraId="23B6AAAB" w14:textId="77777777" w:rsidR="0071472B" w:rsidRPr="0093031B" w:rsidRDefault="0071472B" w:rsidP="0071472B">
      <w:pPr>
        <w:rPr>
          <w:rFonts w:asciiTheme="minorHAnsi" w:hAnsiTheme="minorHAnsi" w:cstheme="minorHAnsi"/>
        </w:rPr>
      </w:pPr>
    </w:p>
    <w:sectPr w:rsidR="0071472B" w:rsidRPr="0093031B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3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2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2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867"/>
    <w:multiLevelType w:val="hybridMultilevel"/>
    <w:tmpl w:val="16A2C0BC"/>
    <w:lvl w:ilvl="0" w:tplc="FF3653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559B"/>
    <w:multiLevelType w:val="hybridMultilevel"/>
    <w:tmpl w:val="6EBEC778"/>
    <w:lvl w:ilvl="0" w:tplc="F68C03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69CD"/>
    <w:multiLevelType w:val="multilevel"/>
    <w:tmpl w:val="D720A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76233C3"/>
    <w:multiLevelType w:val="hybridMultilevel"/>
    <w:tmpl w:val="D8223CFA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87633F"/>
    <w:multiLevelType w:val="multilevel"/>
    <w:tmpl w:val="F67C82B6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 w15:restartNumberingAfterBreak="0">
    <w:nsid w:val="20033D10"/>
    <w:multiLevelType w:val="hybridMultilevel"/>
    <w:tmpl w:val="1A5CB684"/>
    <w:lvl w:ilvl="0" w:tplc="1BA268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6527E"/>
    <w:multiLevelType w:val="hybridMultilevel"/>
    <w:tmpl w:val="CDD62134"/>
    <w:lvl w:ilvl="0" w:tplc="29A4F7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531A9"/>
    <w:multiLevelType w:val="hybridMultilevel"/>
    <w:tmpl w:val="BC72E516"/>
    <w:lvl w:ilvl="0" w:tplc="38A804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B517E0"/>
    <w:multiLevelType w:val="hybridMultilevel"/>
    <w:tmpl w:val="48AC66B8"/>
    <w:lvl w:ilvl="0" w:tplc="11A8DC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EB702F"/>
    <w:multiLevelType w:val="hybridMultilevel"/>
    <w:tmpl w:val="FB08FF56"/>
    <w:lvl w:ilvl="0" w:tplc="19DC7C3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09561E"/>
    <w:multiLevelType w:val="hybridMultilevel"/>
    <w:tmpl w:val="012AF01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F15CE7"/>
    <w:multiLevelType w:val="hybridMultilevel"/>
    <w:tmpl w:val="34C2726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157D0"/>
    <w:multiLevelType w:val="hybridMultilevel"/>
    <w:tmpl w:val="10A4A0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AD77F8"/>
    <w:multiLevelType w:val="hybridMultilevel"/>
    <w:tmpl w:val="F446B402"/>
    <w:lvl w:ilvl="0" w:tplc="C3A4F9D6">
      <w:start w:val="1"/>
      <w:numFmt w:val="decimal"/>
      <w:lvlText w:val="%1)"/>
      <w:lvlJc w:val="left"/>
      <w:pPr>
        <w:ind w:left="735" w:hanging="375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752B5"/>
    <w:multiLevelType w:val="hybridMultilevel"/>
    <w:tmpl w:val="433A72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E505AE"/>
    <w:multiLevelType w:val="multilevel"/>
    <w:tmpl w:val="CA74450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 w15:restartNumberingAfterBreak="0">
    <w:nsid w:val="408A21D1"/>
    <w:multiLevelType w:val="hybridMultilevel"/>
    <w:tmpl w:val="11A8CE82"/>
    <w:lvl w:ilvl="0" w:tplc="BE0A04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C3341A"/>
    <w:multiLevelType w:val="hybridMultilevel"/>
    <w:tmpl w:val="B3E00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58EE34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E1260"/>
    <w:multiLevelType w:val="multilevel"/>
    <w:tmpl w:val="113CAFF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33A3F03"/>
    <w:multiLevelType w:val="hybridMultilevel"/>
    <w:tmpl w:val="D1C60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92937"/>
    <w:multiLevelType w:val="hybridMultilevel"/>
    <w:tmpl w:val="6A30410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1">
      <w:start w:val="1"/>
      <w:numFmt w:val="decimal"/>
      <w:lvlText w:val="%2)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46642943"/>
    <w:multiLevelType w:val="hybridMultilevel"/>
    <w:tmpl w:val="C8C8490E"/>
    <w:lvl w:ilvl="0" w:tplc="232CBD8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3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FA2D8A"/>
    <w:multiLevelType w:val="hybridMultilevel"/>
    <w:tmpl w:val="919A6A9E"/>
    <w:lvl w:ilvl="0" w:tplc="C0FAE5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95042"/>
    <w:multiLevelType w:val="hybridMultilevel"/>
    <w:tmpl w:val="F522C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873C74"/>
    <w:multiLevelType w:val="hybridMultilevel"/>
    <w:tmpl w:val="173492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3F4BE5"/>
    <w:multiLevelType w:val="hybridMultilevel"/>
    <w:tmpl w:val="3E6E935E"/>
    <w:lvl w:ilvl="0" w:tplc="EDD007AE">
      <w:start w:val="1"/>
      <w:numFmt w:val="decimal"/>
      <w:lvlText w:val="%1."/>
      <w:lvlJc w:val="left"/>
      <w:pPr>
        <w:tabs>
          <w:tab w:val="num" w:pos="2535"/>
        </w:tabs>
        <w:ind w:left="2535" w:hanging="340"/>
      </w:pPr>
      <w:rPr>
        <w:rFonts w:ascii="Calibri" w:eastAsia="Times New Roman" w:hAnsi="Calibri" w:cs="Arial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764BD6"/>
    <w:multiLevelType w:val="hybridMultilevel"/>
    <w:tmpl w:val="E7F893F8"/>
    <w:lvl w:ilvl="0" w:tplc="7A767D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5F14D93"/>
    <w:multiLevelType w:val="hybridMultilevel"/>
    <w:tmpl w:val="81589534"/>
    <w:lvl w:ilvl="0" w:tplc="D110F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4398F"/>
    <w:multiLevelType w:val="hybridMultilevel"/>
    <w:tmpl w:val="F8989D0E"/>
    <w:lvl w:ilvl="0" w:tplc="04150017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2" w15:restartNumberingAfterBreak="0">
    <w:nsid w:val="62B75705"/>
    <w:multiLevelType w:val="multilevel"/>
    <w:tmpl w:val="B2BAF6C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3" w15:restartNumberingAfterBreak="0">
    <w:nsid w:val="6E9E7519"/>
    <w:multiLevelType w:val="hybridMultilevel"/>
    <w:tmpl w:val="5C7C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951DE"/>
    <w:multiLevelType w:val="hybridMultilevel"/>
    <w:tmpl w:val="937C9742"/>
    <w:lvl w:ilvl="0" w:tplc="65C24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85312"/>
    <w:multiLevelType w:val="hybridMultilevel"/>
    <w:tmpl w:val="27DA1886"/>
    <w:lvl w:ilvl="0" w:tplc="68ACF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50373"/>
    <w:multiLevelType w:val="hybridMultilevel"/>
    <w:tmpl w:val="81B0ADEC"/>
    <w:lvl w:ilvl="0" w:tplc="A5E85E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907799"/>
    <w:multiLevelType w:val="hybridMultilevel"/>
    <w:tmpl w:val="E90C261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66165"/>
    <w:multiLevelType w:val="hybridMultilevel"/>
    <w:tmpl w:val="44586540"/>
    <w:lvl w:ilvl="0" w:tplc="C9401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B27187"/>
    <w:multiLevelType w:val="hybridMultilevel"/>
    <w:tmpl w:val="40FEC0C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9656657">
    <w:abstractNumId w:val="28"/>
  </w:num>
  <w:num w:numId="2" w16cid:durableId="416176522">
    <w:abstractNumId w:val="3"/>
  </w:num>
  <w:num w:numId="3" w16cid:durableId="1129083399">
    <w:abstractNumId w:val="23"/>
  </w:num>
  <w:num w:numId="4" w16cid:durableId="1038504278">
    <w:abstractNumId w:val="17"/>
  </w:num>
  <w:num w:numId="5" w16cid:durableId="68697163">
    <w:abstractNumId w:val="8"/>
  </w:num>
  <w:num w:numId="6" w16cid:durableId="1072393881">
    <w:abstractNumId w:val="38"/>
  </w:num>
  <w:num w:numId="7" w16cid:durableId="1040545933">
    <w:abstractNumId w:val="32"/>
  </w:num>
  <w:num w:numId="8" w16cid:durableId="357975226">
    <w:abstractNumId w:val="9"/>
  </w:num>
  <w:num w:numId="9" w16cid:durableId="1667785297">
    <w:abstractNumId w:val="25"/>
  </w:num>
  <w:num w:numId="10" w16cid:durableId="451435462">
    <w:abstractNumId w:val="36"/>
  </w:num>
  <w:num w:numId="11" w16cid:durableId="1919753646">
    <w:abstractNumId w:val="19"/>
  </w:num>
  <w:num w:numId="12" w16cid:durableId="1264418491">
    <w:abstractNumId w:val="7"/>
  </w:num>
  <w:num w:numId="13" w16cid:durableId="552741921">
    <w:abstractNumId w:val="2"/>
  </w:num>
  <w:num w:numId="14" w16cid:durableId="964194581">
    <w:abstractNumId w:val="22"/>
  </w:num>
  <w:num w:numId="15" w16cid:durableId="2051958496">
    <w:abstractNumId w:val="21"/>
  </w:num>
  <w:num w:numId="16" w16cid:durableId="1888251225">
    <w:abstractNumId w:val="29"/>
  </w:num>
  <w:num w:numId="17" w16cid:durableId="1251042772">
    <w:abstractNumId w:val="26"/>
  </w:num>
  <w:num w:numId="18" w16cid:durableId="1386680511">
    <w:abstractNumId w:val="13"/>
  </w:num>
  <w:num w:numId="19" w16cid:durableId="568005578">
    <w:abstractNumId w:val="15"/>
  </w:num>
  <w:num w:numId="20" w16cid:durableId="1358192055">
    <w:abstractNumId w:val="18"/>
  </w:num>
  <w:num w:numId="21" w16cid:durableId="1558662054">
    <w:abstractNumId w:val="37"/>
  </w:num>
  <w:num w:numId="22" w16cid:durableId="2001150654">
    <w:abstractNumId w:val="11"/>
  </w:num>
  <w:num w:numId="23" w16cid:durableId="197863064">
    <w:abstractNumId w:val="27"/>
  </w:num>
  <w:num w:numId="24" w16cid:durableId="1462920526">
    <w:abstractNumId w:val="24"/>
  </w:num>
  <w:num w:numId="25" w16cid:durableId="493381292">
    <w:abstractNumId w:val="10"/>
  </w:num>
  <w:num w:numId="26" w16cid:durableId="693576705">
    <w:abstractNumId w:val="39"/>
  </w:num>
  <w:num w:numId="27" w16cid:durableId="1850413715">
    <w:abstractNumId w:val="6"/>
  </w:num>
  <w:num w:numId="28" w16cid:durableId="1342200245">
    <w:abstractNumId w:val="14"/>
  </w:num>
  <w:num w:numId="29" w16cid:durableId="880559601">
    <w:abstractNumId w:val="0"/>
  </w:num>
  <w:num w:numId="30" w16cid:durableId="1893927379">
    <w:abstractNumId w:val="16"/>
  </w:num>
  <w:num w:numId="31" w16cid:durableId="77752984">
    <w:abstractNumId w:val="4"/>
  </w:num>
  <w:num w:numId="32" w16cid:durableId="577907407">
    <w:abstractNumId w:val="34"/>
  </w:num>
  <w:num w:numId="33" w16cid:durableId="298997657">
    <w:abstractNumId w:val="30"/>
  </w:num>
  <w:num w:numId="34" w16cid:durableId="1174102240">
    <w:abstractNumId w:val="1"/>
  </w:num>
  <w:num w:numId="35" w16cid:durableId="930774554">
    <w:abstractNumId w:val="33"/>
  </w:num>
  <w:num w:numId="36" w16cid:durableId="1820341808">
    <w:abstractNumId w:val="12"/>
  </w:num>
  <w:num w:numId="37" w16cid:durableId="312176419">
    <w:abstractNumId w:val="20"/>
  </w:num>
  <w:num w:numId="38" w16cid:durableId="1816676808">
    <w:abstractNumId w:val="31"/>
  </w:num>
  <w:num w:numId="39" w16cid:durableId="752118188">
    <w:abstractNumId w:val="35"/>
  </w:num>
  <w:num w:numId="40" w16cid:durableId="1342006720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D05E0"/>
    <w:rsid w:val="001D7EEF"/>
    <w:rsid w:val="002125E1"/>
    <w:rsid w:val="002371E2"/>
    <w:rsid w:val="00242AC4"/>
    <w:rsid w:val="00265469"/>
    <w:rsid w:val="002716C7"/>
    <w:rsid w:val="00276103"/>
    <w:rsid w:val="00286320"/>
    <w:rsid w:val="003324C0"/>
    <w:rsid w:val="003411DE"/>
    <w:rsid w:val="003559EB"/>
    <w:rsid w:val="003A42C7"/>
    <w:rsid w:val="003B11F6"/>
    <w:rsid w:val="003C3884"/>
    <w:rsid w:val="003D1F4D"/>
    <w:rsid w:val="003D63C0"/>
    <w:rsid w:val="003F162E"/>
    <w:rsid w:val="00462231"/>
    <w:rsid w:val="00486905"/>
    <w:rsid w:val="004A738A"/>
    <w:rsid w:val="004D022C"/>
    <w:rsid w:val="00533BD9"/>
    <w:rsid w:val="00540B8A"/>
    <w:rsid w:val="00575987"/>
    <w:rsid w:val="005C4E74"/>
    <w:rsid w:val="005E60F2"/>
    <w:rsid w:val="00636346"/>
    <w:rsid w:val="00646EA1"/>
    <w:rsid w:val="006D4581"/>
    <w:rsid w:val="0071472B"/>
    <w:rsid w:val="00715EEC"/>
    <w:rsid w:val="0073094C"/>
    <w:rsid w:val="00737EF0"/>
    <w:rsid w:val="00761A9D"/>
    <w:rsid w:val="00796216"/>
    <w:rsid w:val="007E6BAA"/>
    <w:rsid w:val="007F5217"/>
    <w:rsid w:val="00833851"/>
    <w:rsid w:val="00876900"/>
    <w:rsid w:val="0088028B"/>
    <w:rsid w:val="00884B13"/>
    <w:rsid w:val="008D0BDC"/>
    <w:rsid w:val="008E65AB"/>
    <w:rsid w:val="008F1F31"/>
    <w:rsid w:val="0093031B"/>
    <w:rsid w:val="00946D2C"/>
    <w:rsid w:val="009D0AA9"/>
    <w:rsid w:val="00AB08F4"/>
    <w:rsid w:val="00AC5C24"/>
    <w:rsid w:val="00AF1673"/>
    <w:rsid w:val="00B11635"/>
    <w:rsid w:val="00B30611"/>
    <w:rsid w:val="00B84F9A"/>
    <w:rsid w:val="00BB788F"/>
    <w:rsid w:val="00C337AD"/>
    <w:rsid w:val="00C706A6"/>
    <w:rsid w:val="00CB6F2B"/>
    <w:rsid w:val="00D45094"/>
    <w:rsid w:val="00D96ABA"/>
    <w:rsid w:val="00DF4369"/>
    <w:rsid w:val="00E11B0C"/>
    <w:rsid w:val="00E5367F"/>
    <w:rsid w:val="00E612EE"/>
    <w:rsid w:val="00E9252B"/>
    <w:rsid w:val="00EB586A"/>
    <w:rsid w:val="00ED2A09"/>
    <w:rsid w:val="00EE2A29"/>
    <w:rsid w:val="00EE4931"/>
    <w:rsid w:val="00F004A7"/>
    <w:rsid w:val="00F70902"/>
    <w:rsid w:val="00F96D9B"/>
    <w:rsid w:val="00FB53D3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rsid w:val="00E9252B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9252B"/>
    <w:pPr>
      <w:spacing w:after="0" w:line="240" w:lineRule="auto"/>
    </w:pPr>
    <w:rPr>
      <w:rFonts w:ascii="Calibri" w:hAnsi="Calibri" w:cs="Calibri"/>
    </w:rPr>
  </w:style>
  <w:style w:type="paragraph" w:customStyle="1" w:styleId="WW-Tekstpodstawowy2">
    <w:name w:val="WW-Tekst podstawowy 2"/>
    <w:basedOn w:val="Normalny"/>
    <w:uiPriority w:val="99"/>
    <w:rsid w:val="00E9252B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52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52B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-gpnt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7125</Words>
  <Characters>42751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5</cp:revision>
  <cp:lastPrinted>2020-08-26T09:29:00Z</cp:lastPrinted>
  <dcterms:created xsi:type="dcterms:W3CDTF">2022-10-05T11:21:00Z</dcterms:created>
  <dcterms:modified xsi:type="dcterms:W3CDTF">2022-10-24T11:37:00Z</dcterms:modified>
</cp:coreProperties>
</file>