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63" w:rsidRDefault="00880B63" w:rsidP="00880B63">
      <w:pPr>
        <w:pStyle w:val="Nagwek"/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W</w:t>
      </w:r>
      <w:r w:rsidRPr="00046EDB">
        <w:rPr>
          <w:rFonts w:ascii="Arial" w:hAnsi="Arial" w:cs="Arial"/>
          <w:b/>
        </w:rPr>
        <w:t>OG-1200.2712</w:t>
      </w:r>
      <w:r>
        <w:rPr>
          <w:rFonts w:ascii="Arial" w:hAnsi="Arial" w:cs="Arial"/>
          <w:b/>
        </w:rPr>
        <w:t>.58.</w:t>
      </w:r>
      <w:r w:rsidRPr="00046EDB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</w:p>
    <w:p w:rsidR="00880B63" w:rsidRPr="00353CAF" w:rsidRDefault="00880B63" w:rsidP="00880B63">
      <w:pPr>
        <w:pStyle w:val="Nagwek"/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:rsidR="000A5C6F" w:rsidRDefault="000A5C6F" w:rsidP="0045775B">
      <w:pPr>
        <w:pStyle w:val="Default"/>
        <w:ind w:left="1416" w:firstLine="708"/>
        <w:rPr>
          <w:rFonts w:ascii="Arial" w:hAnsi="Arial" w:cs="Arial"/>
          <w:b/>
          <w:bCs/>
          <w:color w:val="auto"/>
        </w:rPr>
      </w:pPr>
    </w:p>
    <w:p w:rsidR="00973D67" w:rsidRPr="000A5C6F" w:rsidRDefault="007079FF" w:rsidP="007079FF">
      <w:pPr>
        <w:pStyle w:val="Default"/>
        <w:ind w:firstLine="2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ZMODYFIKOWANE</w:t>
      </w:r>
    </w:p>
    <w:p w:rsidR="00CB688D" w:rsidRPr="000A5C6F" w:rsidRDefault="00CB688D" w:rsidP="0045775B">
      <w:pPr>
        <w:pStyle w:val="Default"/>
        <w:ind w:left="1416" w:firstLine="708"/>
        <w:rPr>
          <w:rFonts w:ascii="Arial" w:hAnsi="Arial" w:cs="Arial"/>
          <w:b/>
          <w:bCs/>
          <w:color w:val="auto"/>
        </w:rPr>
      </w:pPr>
      <w:r w:rsidRPr="000A5C6F">
        <w:rPr>
          <w:rFonts w:ascii="Arial" w:hAnsi="Arial" w:cs="Arial"/>
          <w:b/>
          <w:bCs/>
          <w:color w:val="auto"/>
        </w:rPr>
        <w:t xml:space="preserve">ISTOTNE POSTANOWIENIA UMOWY </w:t>
      </w:r>
    </w:p>
    <w:p w:rsidR="0045775B" w:rsidRDefault="0045775B" w:rsidP="0045775B">
      <w:pPr>
        <w:pStyle w:val="Default"/>
        <w:ind w:left="1416" w:firstLine="708"/>
        <w:rPr>
          <w:rFonts w:ascii="Arial" w:hAnsi="Arial" w:cs="Arial"/>
          <w:color w:val="auto"/>
        </w:rPr>
      </w:pPr>
    </w:p>
    <w:p w:rsidR="00973D67" w:rsidRPr="000A5C6F" w:rsidRDefault="00973D67" w:rsidP="0045775B">
      <w:pPr>
        <w:pStyle w:val="Default"/>
        <w:ind w:left="1416" w:firstLine="708"/>
        <w:rPr>
          <w:rFonts w:ascii="Arial" w:hAnsi="Arial" w:cs="Arial"/>
          <w:color w:val="auto"/>
        </w:rPr>
      </w:pPr>
    </w:p>
    <w:p w:rsidR="00CB688D" w:rsidRPr="000A5C6F" w:rsidRDefault="00054354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 w:rsidRPr="000A5C6F">
        <w:rPr>
          <w:rFonts w:ascii="Arial" w:hAnsi="Arial" w:cs="Arial"/>
          <w:color w:val="auto"/>
        </w:rPr>
        <w:t xml:space="preserve">1. </w:t>
      </w:r>
      <w:r w:rsidR="00CB688D" w:rsidRPr="000A5C6F">
        <w:rPr>
          <w:rFonts w:ascii="Arial" w:hAnsi="Arial" w:cs="Arial"/>
          <w:color w:val="auto"/>
        </w:rPr>
        <w:t xml:space="preserve">Umowa zostanie zawarta na czas </w:t>
      </w:r>
      <w:r w:rsidR="002022BE">
        <w:rPr>
          <w:rFonts w:ascii="Arial" w:hAnsi="Arial" w:cs="Arial"/>
          <w:color w:val="auto"/>
        </w:rPr>
        <w:t xml:space="preserve">oznaczony </w:t>
      </w:r>
      <w:r w:rsidR="003C440D">
        <w:rPr>
          <w:rFonts w:ascii="Arial" w:hAnsi="Arial" w:cs="Arial"/>
          <w:color w:val="auto"/>
        </w:rPr>
        <w:t>od 01.01.2022</w:t>
      </w:r>
      <w:r w:rsidR="00D24075">
        <w:rPr>
          <w:rFonts w:ascii="Arial" w:hAnsi="Arial" w:cs="Arial"/>
          <w:color w:val="auto"/>
        </w:rPr>
        <w:t xml:space="preserve"> r. </w:t>
      </w:r>
      <w:r w:rsidR="005E1297">
        <w:rPr>
          <w:rFonts w:ascii="Arial" w:hAnsi="Arial" w:cs="Arial"/>
          <w:color w:val="auto"/>
        </w:rPr>
        <w:t>do 31.12.2022</w:t>
      </w:r>
      <w:r w:rsidR="00D24075">
        <w:rPr>
          <w:rFonts w:ascii="Arial" w:hAnsi="Arial" w:cs="Arial"/>
          <w:color w:val="auto"/>
        </w:rPr>
        <w:t xml:space="preserve"> </w:t>
      </w:r>
      <w:r w:rsidR="000A5C6F">
        <w:rPr>
          <w:rFonts w:ascii="Arial" w:hAnsi="Arial" w:cs="Arial"/>
          <w:color w:val="auto"/>
        </w:rPr>
        <w:t>r.</w:t>
      </w:r>
    </w:p>
    <w:p w:rsidR="00CB688D" w:rsidRPr="000A5C6F" w:rsidRDefault="00054354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 w:rsidRPr="000A5C6F">
        <w:rPr>
          <w:rFonts w:ascii="Arial" w:hAnsi="Arial" w:cs="Arial"/>
          <w:color w:val="auto"/>
        </w:rPr>
        <w:t xml:space="preserve">2. </w:t>
      </w:r>
      <w:r w:rsidR="00CB688D" w:rsidRPr="000A5C6F">
        <w:rPr>
          <w:rFonts w:ascii="Arial" w:hAnsi="Arial" w:cs="Arial"/>
          <w:color w:val="auto"/>
        </w:rPr>
        <w:t xml:space="preserve">Cena z oferty obowiązuje przez </w:t>
      </w:r>
      <w:r w:rsidR="000A5C6F">
        <w:rPr>
          <w:rFonts w:ascii="Arial" w:hAnsi="Arial" w:cs="Arial"/>
          <w:color w:val="auto"/>
        </w:rPr>
        <w:t>cały okres</w:t>
      </w:r>
      <w:r w:rsidR="00CB688D" w:rsidRPr="000A5C6F">
        <w:rPr>
          <w:rFonts w:ascii="Arial" w:hAnsi="Arial" w:cs="Arial"/>
          <w:color w:val="auto"/>
        </w:rPr>
        <w:t xml:space="preserve"> umowy</w:t>
      </w:r>
      <w:r w:rsidR="00875A27">
        <w:rPr>
          <w:rFonts w:ascii="Arial" w:hAnsi="Arial" w:cs="Arial"/>
          <w:color w:val="auto"/>
        </w:rPr>
        <w:t xml:space="preserve"> </w:t>
      </w:r>
      <w:r w:rsidR="00927D29">
        <w:rPr>
          <w:rFonts w:ascii="Arial" w:hAnsi="Arial" w:cs="Arial"/>
          <w:color w:val="auto"/>
        </w:rPr>
        <w:t>z</w:t>
      </w:r>
      <w:r w:rsidR="00875A27">
        <w:rPr>
          <w:rFonts w:ascii="Arial" w:hAnsi="Arial" w:cs="Arial"/>
          <w:color w:val="auto"/>
        </w:rPr>
        <w:t xml:space="preserve"> zastrzeżeniem</w:t>
      </w:r>
      <w:r w:rsidR="00927D29">
        <w:rPr>
          <w:rFonts w:ascii="Arial" w:hAnsi="Arial" w:cs="Arial"/>
          <w:color w:val="auto"/>
        </w:rPr>
        <w:t xml:space="preserve"> </w:t>
      </w:r>
      <w:r w:rsidR="00F6373E">
        <w:rPr>
          <w:rFonts w:ascii="Arial" w:hAnsi="Arial" w:cs="Arial"/>
          <w:color w:val="auto"/>
        </w:rPr>
        <w:t xml:space="preserve">zmiany stawek w taryfie dla usług dystrybucji paliw gazowych zatwierdzonej przez Prezesa Urzędu Regulacji Energetyki. </w:t>
      </w:r>
    </w:p>
    <w:p w:rsidR="00E770F5" w:rsidRPr="000A5C6F" w:rsidRDefault="00E662EB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054354" w:rsidRPr="000A5C6F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 </w:t>
      </w:r>
      <w:r w:rsidR="00CB688D" w:rsidRPr="000A5C6F">
        <w:rPr>
          <w:rFonts w:ascii="Arial" w:hAnsi="Arial" w:cs="Arial"/>
          <w:color w:val="auto"/>
        </w:rPr>
        <w:t xml:space="preserve">Zamawiający dopuszcza możliwość podpisania umowy wg wzoru zaproponowanego przez Dostawcę, jednakże musi ona być zgodna z niniejszymi Istotnymi Postanowieniami Umowy. </w:t>
      </w:r>
    </w:p>
    <w:p w:rsidR="00CB688D" w:rsidRDefault="00E662EB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CB688D" w:rsidRPr="000A5C6F">
        <w:rPr>
          <w:rFonts w:ascii="Arial" w:hAnsi="Arial" w:cs="Arial"/>
          <w:color w:val="auto"/>
        </w:rPr>
        <w:t xml:space="preserve">. Dostawca zobowiązany jest do posiadania aktualnej koncesji </w:t>
      </w:r>
      <w:r w:rsidR="00E770F5">
        <w:rPr>
          <w:rFonts w:ascii="Arial" w:hAnsi="Arial" w:cs="Arial"/>
          <w:color w:val="auto"/>
        </w:rPr>
        <w:t xml:space="preserve">w zakresie obrotu gazem ziemnym wydaną przez Prezesa Urzędu Regulacji Energetyki (PURE) oraz aktualnej umowy na dystrybucję gazu </w:t>
      </w:r>
      <w:r w:rsidR="00CB688D" w:rsidRPr="000A5C6F">
        <w:rPr>
          <w:rFonts w:ascii="Arial" w:hAnsi="Arial" w:cs="Arial"/>
          <w:color w:val="auto"/>
        </w:rPr>
        <w:t xml:space="preserve">z Operatorem Sieci Dystrybucyjnej </w:t>
      </w:r>
      <w:r w:rsidR="00631D3F">
        <w:rPr>
          <w:rFonts w:ascii="Arial" w:hAnsi="Arial" w:cs="Arial"/>
          <w:color w:val="auto"/>
        </w:rPr>
        <w:t xml:space="preserve">(OSD) </w:t>
      </w:r>
      <w:r w:rsidR="00CB688D" w:rsidRPr="000A5C6F">
        <w:rPr>
          <w:rFonts w:ascii="Arial" w:hAnsi="Arial" w:cs="Arial"/>
          <w:color w:val="auto"/>
        </w:rPr>
        <w:t xml:space="preserve">lub aktualnej koncesji na dystrybucję gazu. </w:t>
      </w:r>
    </w:p>
    <w:p w:rsidR="00AB162F" w:rsidRPr="00AB162F" w:rsidRDefault="00AB162F" w:rsidP="00AB162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A491D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AB162F">
        <w:rPr>
          <w:rFonts w:ascii="Arial" w:hAnsi="Arial" w:cs="Arial"/>
        </w:rPr>
        <w:t>Dla wszystkich punktów poboru gazu obecnym OSD (Operatorem Systemu Dystrybucyjnego)</w:t>
      </w:r>
      <w:r w:rsidR="006A491D">
        <w:rPr>
          <w:rFonts w:ascii="Arial" w:hAnsi="Arial" w:cs="Arial"/>
        </w:rPr>
        <w:t xml:space="preserve"> jest Polska Spółka Gazownicza</w:t>
      </w:r>
      <w:r w:rsidRPr="00AB162F">
        <w:rPr>
          <w:rFonts w:ascii="Arial" w:hAnsi="Arial" w:cs="Arial"/>
        </w:rPr>
        <w:t xml:space="preserve"> Zakład </w:t>
      </w:r>
      <w:r w:rsidR="006A491D">
        <w:rPr>
          <w:rFonts w:ascii="Arial" w:hAnsi="Arial" w:cs="Arial"/>
        </w:rPr>
        <w:t xml:space="preserve">z </w:t>
      </w:r>
      <w:r w:rsidRPr="00AB162F">
        <w:rPr>
          <w:rFonts w:ascii="Arial" w:hAnsi="Arial" w:cs="Arial"/>
        </w:rPr>
        <w:t>oddziałami w:</w:t>
      </w:r>
    </w:p>
    <w:p w:rsidR="00AB162F" w:rsidRPr="00AB162F" w:rsidRDefault="00AB162F" w:rsidP="00AB162F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B162F">
        <w:rPr>
          <w:rFonts w:ascii="Arial" w:hAnsi="Arial" w:cs="Arial"/>
        </w:rPr>
        <w:t>Zakład Gazowniczy w Zabrzu 41-800 Zabrze; ul. Szczęść Boże 11;</w:t>
      </w:r>
    </w:p>
    <w:p w:rsidR="00AB162F" w:rsidRPr="000A5C6F" w:rsidRDefault="00AB162F" w:rsidP="00AB162F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AB162F">
        <w:rPr>
          <w:rFonts w:ascii="Arial" w:hAnsi="Arial" w:cs="Arial"/>
        </w:rPr>
        <w:t>Zakład Gazowniczy w Opolu 45-071 Opole; ul. Armii Krajowej 2;</w:t>
      </w:r>
    </w:p>
    <w:p w:rsidR="00CB688D" w:rsidRDefault="00AB162F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="00E662EB">
        <w:rPr>
          <w:rFonts w:ascii="Arial" w:hAnsi="Arial" w:cs="Arial"/>
          <w:color w:val="auto"/>
        </w:rPr>
        <w:t>. </w:t>
      </w:r>
      <w:r w:rsidR="00CB688D" w:rsidRPr="000A5C6F">
        <w:rPr>
          <w:rFonts w:ascii="Arial" w:hAnsi="Arial" w:cs="Arial"/>
          <w:color w:val="auto"/>
        </w:rPr>
        <w:t xml:space="preserve">W razie zaistnienia istotnej zmiany okoliczności powodującej, że wykonanie umowy </w:t>
      </w:r>
      <w:r w:rsidR="00631D3F">
        <w:rPr>
          <w:rFonts w:ascii="Arial" w:hAnsi="Arial" w:cs="Arial"/>
          <w:color w:val="auto"/>
        </w:rPr>
        <w:t xml:space="preserve">kompleksowej </w:t>
      </w:r>
      <w:r w:rsidR="00CB688D" w:rsidRPr="000A5C6F">
        <w:rPr>
          <w:rFonts w:ascii="Arial" w:hAnsi="Arial" w:cs="Arial"/>
          <w:color w:val="auto"/>
        </w:rPr>
        <w:t>nie leży w interesie publicznym, czego nie można</w:t>
      </w:r>
      <w:r w:rsidR="00C930B6">
        <w:rPr>
          <w:rFonts w:ascii="Arial" w:hAnsi="Arial" w:cs="Arial"/>
          <w:color w:val="auto"/>
        </w:rPr>
        <w:t xml:space="preserve"> było </w:t>
      </w:r>
      <w:r w:rsidR="00CB688D" w:rsidRPr="000A5C6F">
        <w:rPr>
          <w:rFonts w:ascii="Arial" w:hAnsi="Arial" w:cs="Arial"/>
          <w:color w:val="auto"/>
        </w:rPr>
        <w:t>przewidzieć w chwili zawarcia umowy,</w:t>
      </w:r>
      <w:r w:rsidR="00C930B6">
        <w:rPr>
          <w:rFonts w:ascii="Arial" w:hAnsi="Arial" w:cs="Arial"/>
          <w:color w:val="auto"/>
        </w:rPr>
        <w:t xml:space="preserve"> lub dalsze wykonywanie umowy</w:t>
      </w:r>
      <w:r w:rsidR="00114612">
        <w:rPr>
          <w:rFonts w:ascii="Arial" w:hAnsi="Arial" w:cs="Arial"/>
          <w:color w:val="auto"/>
        </w:rPr>
        <w:t xml:space="preserve"> kompleksowej</w:t>
      </w:r>
      <w:r w:rsidR="00C930B6">
        <w:rPr>
          <w:rFonts w:ascii="Arial" w:hAnsi="Arial" w:cs="Arial"/>
          <w:color w:val="auto"/>
        </w:rPr>
        <w:t xml:space="preserve"> może zagrozić istotnemu interesowi bezpieczeństwa państwa lub bezpieczeństwu publicznemu,</w:t>
      </w:r>
      <w:r w:rsidR="00CB688D" w:rsidRPr="000A5C6F">
        <w:rPr>
          <w:rFonts w:ascii="Arial" w:hAnsi="Arial" w:cs="Arial"/>
          <w:color w:val="auto"/>
        </w:rPr>
        <w:t xml:space="preserve"> Zamawiający może odstąpić od umowy w terminie 30 dni od</w:t>
      </w:r>
      <w:r w:rsidR="00C930B6">
        <w:rPr>
          <w:rFonts w:ascii="Arial" w:hAnsi="Arial" w:cs="Arial"/>
          <w:color w:val="auto"/>
        </w:rPr>
        <w:t xml:space="preserve"> dnia</w:t>
      </w:r>
      <w:r w:rsidR="00CB688D" w:rsidRPr="000A5C6F">
        <w:rPr>
          <w:rFonts w:ascii="Arial" w:hAnsi="Arial" w:cs="Arial"/>
          <w:color w:val="auto"/>
        </w:rPr>
        <w:t xml:space="preserve"> powzięcia wiadomości o tych okolicznościach. W takim przypadku Dostawca może żądać wyłącznie wynagrodzenia należnego z tytułu wykonania części umowy. </w:t>
      </w:r>
    </w:p>
    <w:p w:rsidR="007A06D8" w:rsidRPr="007A06D8" w:rsidRDefault="007A06D8" w:rsidP="007A06D8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7.1. </w:t>
      </w:r>
      <w:r w:rsidR="003C440D">
        <w:rPr>
          <w:rFonts w:ascii="Arial" w:eastAsia="TimesNewRoman" w:hAnsi="Arial" w:cs="Arial"/>
          <w:sz w:val="24"/>
          <w:szCs w:val="24"/>
        </w:rPr>
        <w:t>Realizacja umowy w roku 2022</w:t>
      </w:r>
      <w:r w:rsidRPr="007A06D8">
        <w:rPr>
          <w:rFonts w:ascii="Arial" w:eastAsia="TimesNewRoman" w:hAnsi="Arial" w:cs="Arial"/>
          <w:sz w:val="24"/>
          <w:szCs w:val="24"/>
        </w:rPr>
        <w:t xml:space="preserve"> nastąpi pod warunkiem zapewnienia (przydzielenia) w planie finansowym Zamawiającego środków finansowych na realizację zadań stanowiących przedmiot umowy, a w przypadku ograniczenia tych środków w zakresie i do wysokości środków określonych w zmienionym planie finansowym.</w:t>
      </w:r>
    </w:p>
    <w:p w:rsidR="007A06D8" w:rsidRPr="007A06D8" w:rsidRDefault="005E1297" w:rsidP="007A06D8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7.2</w:t>
      </w:r>
      <w:r w:rsidR="007A06D8">
        <w:rPr>
          <w:rFonts w:ascii="Arial" w:eastAsia="TimesNewRoman" w:hAnsi="Arial" w:cs="Arial"/>
          <w:sz w:val="24"/>
          <w:szCs w:val="24"/>
        </w:rPr>
        <w:t>. </w:t>
      </w:r>
      <w:r w:rsidR="007A06D8" w:rsidRPr="007A06D8">
        <w:rPr>
          <w:rFonts w:ascii="Arial" w:eastAsia="TimesNewRoman" w:hAnsi="Arial" w:cs="Arial"/>
          <w:sz w:val="24"/>
          <w:szCs w:val="24"/>
        </w:rPr>
        <w:t>Realizacja umowy i jej zakres ustalana będzie w formie aneksu do umowy</w:t>
      </w:r>
      <w:r w:rsidR="007A06D8" w:rsidRPr="007A06D8">
        <w:rPr>
          <w:rFonts w:ascii="Arial" w:eastAsia="TimesNewRoman" w:hAnsi="Arial" w:cs="Arial"/>
          <w:sz w:val="24"/>
          <w:szCs w:val="24"/>
        </w:rPr>
        <w:br/>
        <w:t xml:space="preserve">w przypadku nieprzyznania środków finansowych lub ograniczenia wysokości tych środków. </w:t>
      </w:r>
    </w:p>
    <w:p w:rsidR="007A06D8" w:rsidRPr="007A06D8" w:rsidRDefault="005E1297" w:rsidP="007A06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7.3</w:t>
      </w:r>
      <w:r w:rsidR="007A06D8">
        <w:rPr>
          <w:rFonts w:ascii="Arial" w:eastAsia="TimesNewRoman" w:hAnsi="Arial" w:cs="Arial"/>
          <w:sz w:val="24"/>
          <w:szCs w:val="24"/>
        </w:rPr>
        <w:t>. </w:t>
      </w:r>
      <w:r w:rsidR="007A06D8" w:rsidRPr="007A06D8">
        <w:rPr>
          <w:rFonts w:ascii="Arial" w:eastAsia="TimesNewRoman" w:hAnsi="Arial" w:cs="Arial"/>
          <w:sz w:val="24"/>
          <w:szCs w:val="24"/>
        </w:rPr>
        <w:t xml:space="preserve">Wykonawcy nie przysługuje jakiekolwiek roszczenie od Zamawiającego </w:t>
      </w:r>
      <w:r w:rsidR="007A06D8" w:rsidRPr="007A06D8">
        <w:rPr>
          <w:rFonts w:ascii="Arial" w:eastAsia="TimesNewRoman" w:hAnsi="Arial" w:cs="Arial"/>
          <w:sz w:val="24"/>
          <w:szCs w:val="24"/>
        </w:rPr>
        <w:br/>
        <w:t>w przypadku ograniczenia środków na realizację Umowy, o ile Wykonawca został poinformowany o ww. fakcie z odpowiednim wyprzedzeniem</w:t>
      </w:r>
    </w:p>
    <w:p w:rsidR="00CB688D" w:rsidRPr="000A5C6F" w:rsidRDefault="007A06D8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8</w:t>
      </w:r>
      <w:r w:rsidR="00CB688D" w:rsidRPr="000A5C6F">
        <w:rPr>
          <w:rFonts w:ascii="Arial" w:hAnsi="Arial" w:cs="Arial"/>
          <w:color w:val="auto"/>
        </w:rPr>
        <w:t>. Zamawiający zastrzega sobie prawo do odstąpienia od umowy</w:t>
      </w:r>
      <w:r w:rsidR="00114612">
        <w:rPr>
          <w:rFonts w:ascii="Arial" w:hAnsi="Arial" w:cs="Arial"/>
          <w:color w:val="auto"/>
        </w:rPr>
        <w:t xml:space="preserve"> kompleksowej</w:t>
      </w:r>
      <w:r w:rsidR="00CB688D" w:rsidRPr="000A5C6F">
        <w:rPr>
          <w:rFonts w:ascii="Arial" w:hAnsi="Arial" w:cs="Arial"/>
          <w:color w:val="auto"/>
        </w:rPr>
        <w:t xml:space="preserve"> w zakresie w jakim nie została jeszcze wykonana, bez skutków finansowych w sytuacji niemożliwej do przewidzenia w trakcie </w:t>
      </w:r>
      <w:r w:rsidR="000A5C6F">
        <w:rPr>
          <w:rFonts w:ascii="Arial" w:hAnsi="Arial" w:cs="Arial"/>
          <w:color w:val="auto"/>
        </w:rPr>
        <w:t xml:space="preserve">procedury wyboru oferty </w:t>
      </w:r>
      <w:r w:rsidR="00CB688D" w:rsidRPr="000A5C6F">
        <w:rPr>
          <w:rFonts w:ascii="Arial" w:hAnsi="Arial" w:cs="Arial"/>
          <w:color w:val="auto"/>
        </w:rPr>
        <w:t xml:space="preserve">i </w:t>
      </w:r>
      <w:r w:rsidR="00A36B88">
        <w:rPr>
          <w:rFonts w:ascii="Arial" w:hAnsi="Arial" w:cs="Arial"/>
          <w:color w:val="auto"/>
        </w:rPr>
        <w:t>niezależnej od Zamawiającego, a </w:t>
      </w:r>
      <w:r w:rsidR="00CB688D" w:rsidRPr="000A5C6F">
        <w:rPr>
          <w:rFonts w:ascii="Arial" w:hAnsi="Arial" w:cs="Arial"/>
          <w:color w:val="auto"/>
        </w:rPr>
        <w:t xml:space="preserve">dotyczącej nie otrzymania przez Zamawiającego środków finansowych przydzielonych w ramach planu finansowego na dany rok budżetowy, uprzednio zaplanowanych i zapotrzebowanych przez Zamawiającego na zabezpieczenie realizacji </w:t>
      </w:r>
      <w:r w:rsidR="000A5C6F">
        <w:rPr>
          <w:rFonts w:ascii="Arial" w:hAnsi="Arial" w:cs="Arial"/>
          <w:color w:val="auto"/>
        </w:rPr>
        <w:t>dostaw</w:t>
      </w:r>
      <w:r w:rsidR="00CB688D" w:rsidRPr="000A5C6F">
        <w:rPr>
          <w:rFonts w:ascii="Arial" w:hAnsi="Arial" w:cs="Arial"/>
          <w:color w:val="auto"/>
        </w:rPr>
        <w:t xml:space="preserve"> i możliwość pokrycia zobowiązań wynikających z umowy</w:t>
      </w:r>
      <w:r w:rsidR="000A5C6F">
        <w:rPr>
          <w:rFonts w:ascii="Arial" w:hAnsi="Arial" w:cs="Arial"/>
          <w:color w:val="auto"/>
        </w:rPr>
        <w:t>,</w:t>
      </w:r>
      <w:r w:rsidR="00A36B88">
        <w:rPr>
          <w:rFonts w:ascii="Arial" w:hAnsi="Arial" w:cs="Arial"/>
          <w:color w:val="auto"/>
        </w:rPr>
        <w:t xml:space="preserve"> a także w </w:t>
      </w:r>
      <w:r w:rsidR="00CB688D" w:rsidRPr="000A5C6F">
        <w:rPr>
          <w:rFonts w:ascii="Arial" w:hAnsi="Arial" w:cs="Arial"/>
          <w:color w:val="auto"/>
        </w:rPr>
        <w:t xml:space="preserve">sytuacji wyłączenia terenów lub budynków objętych niniejszą umową z działania Zamawiającego. </w:t>
      </w:r>
    </w:p>
    <w:p w:rsidR="00CB688D" w:rsidRPr="000A5C6F" w:rsidRDefault="007A06D8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9</w:t>
      </w:r>
      <w:r w:rsidR="00CB688D" w:rsidRPr="000A5C6F">
        <w:rPr>
          <w:rFonts w:ascii="Arial" w:hAnsi="Arial" w:cs="Arial"/>
          <w:color w:val="auto"/>
        </w:rPr>
        <w:t xml:space="preserve">. Rozwiązanie umowy może nastąpić: </w:t>
      </w:r>
    </w:p>
    <w:p w:rsidR="008F0338" w:rsidRPr="002F6408" w:rsidRDefault="008F0338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 w:rsidRPr="002F6408">
        <w:rPr>
          <w:rFonts w:ascii="Arial" w:hAnsi="Arial" w:cs="Arial"/>
          <w:color w:val="000000" w:themeColor="text1"/>
        </w:rPr>
        <w:t xml:space="preserve">1) rozwiązanie Umowy kompleksowej może nastąpić w każdym czasie </w:t>
      </w:r>
      <w:r w:rsidR="00D24075">
        <w:rPr>
          <w:rFonts w:ascii="Arial" w:hAnsi="Arial" w:cs="Arial"/>
          <w:color w:val="000000" w:themeColor="text1"/>
        </w:rPr>
        <w:t xml:space="preserve">              </w:t>
      </w:r>
      <w:r w:rsidR="0059367F">
        <w:rPr>
          <w:rFonts w:ascii="Arial" w:hAnsi="Arial" w:cs="Arial"/>
          <w:color w:val="000000" w:themeColor="text1"/>
        </w:rPr>
        <w:t>za pisemnym porozumieniem Stron;</w:t>
      </w:r>
    </w:p>
    <w:p w:rsidR="008F0338" w:rsidRPr="002F6408" w:rsidRDefault="008F0338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 w:rsidRPr="002F6408">
        <w:rPr>
          <w:rFonts w:ascii="Arial" w:hAnsi="Arial" w:cs="Arial"/>
          <w:color w:val="000000" w:themeColor="text1"/>
        </w:rPr>
        <w:t xml:space="preserve">2) rozwiązanie Umowy kompleksowej może nastąpić za wypowiedzeniem przez każdą ze Stron z zachowaniem siedmiodniowego (7) okresu wypowiedzenia </w:t>
      </w:r>
      <w:r w:rsidR="00D24075">
        <w:rPr>
          <w:rFonts w:ascii="Arial" w:hAnsi="Arial" w:cs="Arial"/>
          <w:color w:val="000000" w:themeColor="text1"/>
        </w:rPr>
        <w:t xml:space="preserve">      </w:t>
      </w:r>
      <w:r w:rsidRPr="002F6408">
        <w:rPr>
          <w:rFonts w:ascii="Arial" w:hAnsi="Arial" w:cs="Arial"/>
          <w:color w:val="000000" w:themeColor="text1"/>
        </w:rPr>
        <w:t>w przypadku rażąceg</w:t>
      </w:r>
      <w:r w:rsidR="00D24075">
        <w:rPr>
          <w:rFonts w:ascii="Arial" w:hAnsi="Arial" w:cs="Arial"/>
          <w:color w:val="000000" w:themeColor="text1"/>
        </w:rPr>
        <w:t>o naruszenia postanowień Umowy</w:t>
      </w:r>
      <w:r w:rsidR="00D62624">
        <w:rPr>
          <w:rFonts w:ascii="Arial" w:hAnsi="Arial" w:cs="Arial"/>
          <w:color w:val="000000" w:themeColor="text1"/>
        </w:rPr>
        <w:t xml:space="preserve"> kompleksowej</w:t>
      </w:r>
      <w:r w:rsidR="00D24075">
        <w:rPr>
          <w:rFonts w:ascii="Arial" w:hAnsi="Arial" w:cs="Arial"/>
          <w:color w:val="000000" w:themeColor="text1"/>
        </w:rPr>
        <w:t xml:space="preserve">. </w:t>
      </w:r>
    </w:p>
    <w:p w:rsidR="008F0338" w:rsidRPr="002F6408" w:rsidRDefault="00D62624" w:rsidP="00D24075">
      <w:pPr>
        <w:pStyle w:val="Default"/>
        <w:tabs>
          <w:tab w:val="left" w:pos="284"/>
        </w:tabs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 w</w:t>
      </w:r>
      <w:r w:rsidR="008F0338" w:rsidRPr="002F6408">
        <w:rPr>
          <w:rFonts w:ascii="Arial" w:hAnsi="Arial" w:cs="Arial"/>
          <w:color w:val="000000" w:themeColor="text1"/>
        </w:rPr>
        <w:t xml:space="preserve"> przypadku rozwiązania umowy wiążąc</w:t>
      </w:r>
      <w:r w:rsidR="00A36B88">
        <w:rPr>
          <w:rFonts w:ascii="Arial" w:hAnsi="Arial" w:cs="Arial"/>
          <w:color w:val="000000" w:themeColor="text1"/>
        </w:rPr>
        <w:t xml:space="preserve">ej </w:t>
      </w:r>
      <w:r w:rsidR="003203E9" w:rsidRPr="00570494">
        <w:rPr>
          <w:rFonts w:ascii="Arial" w:hAnsi="Arial" w:cs="Arial"/>
          <w:color w:val="000000" w:themeColor="text1"/>
          <w:shd w:val="clear" w:color="auto" w:fill="FFFFFF" w:themeFill="background1"/>
        </w:rPr>
        <w:t>Wykonawcę</w:t>
      </w:r>
      <w:r w:rsidR="00A36B88">
        <w:rPr>
          <w:rFonts w:ascii="Arial" w:hAnsi="Arial" w:cs="Arial"/>
          <w:color w:val="000000" w:themeColor="text1"/>
        </w:rPr>
        <w:t xml:space="preserve"> z O</w:t>
      </w:r>
      <w:r w:rsidR="003203E9">
        <w:rPr>
          <w:rFonts w:ascii="Arial" w:hAnsi="Arial" w:cs="Arial"/>
          <w:color w:val="000000" w:themeColor="text1"/>
        </w:rPr>
        <w:t>SD (Operatora Systemu Dystrybucyjnego)</w:t>
      </w:r>
      <w:r w:rsidR="00A36B88">
        <w:rPr>
          <w:rFonts w:ascii="Arial" w:hAnsi="Arial" w:cs="Arial"/>
          <w:color w:val="000000" w:themeColor="text1"/>
        </w:rPr>
        <w:t xml:space="preserve"> lub z OSP </w:t>
      </w:r>
      <w:r w:rsidR="003203E9">
        <w:rPr>
          <w:rFonts w:ascii="Arial" w:hAnsi="Arial" w:cs="Arial"/>
          <w:color w:val="000000" w:themeColor="text1"/>
        </w:rPr>
        <w:t>(Operatora Systemu Przesyłu)</w:t>
      </w:r>
      <w:r>
        <w:rPr>
          <w:rFonts w:ascii="Arial" w:hAnsi="Arial" w:cs="Arial"/>
          <w:color w:val="000000" w:themeColor="text1"/>
        </w:rPr>
        <w:t xml:space="preserve"> </w:t>
      </w:r>
      <w:r w:rsidR="00A36B88">
        <w:rPr>
          <w:rFonts w:ascii="Arial" w:hAnsi="Arial" w:cs="Arial"/>
          <w:color w:val="000000" w:themeColor="text1"/>
        </w:rPr>
        <w:t>z </w:t>
      </w:r>
      <w:r w:rsidR="008F0338" w:rsidRPr="002F6408">
        <w:rPr>
          <w:rFonts w:ascii="Arial" w:hAnsi="Arial" w:cs="Arial"/>
          <w:color w:val="000000" w:themeColor="text1"/>
        </w:rPr>
        <w:t>przyc</w:t>
      </w:r>
      <w:r w:rsidR="0043755B">
        <w:rPr>
          <w:rFonts w:ascii="Arial" w:hAnsi="Arial" w:cs="Arial"/>
          <w:color w:val="000000" w:themeColor="text1"/>
        </w:rPr>
        <w:t>zyn leżących po stronie Zamawiającego</w:t>
      </w:r>
      <w:r w:rsidR="008F0338" w:rsidRPr="002F6408">
        <w:rPr>
          <w:rFonts w:ascii="Arial" w:hAnsi="Arial" w:cs="Arial"/>
          <w:color w:val="000000" w:themeColor="text1"/>
        </w:rPr>
        <w:t xml:space="preserve">, skutkującego utratą możliwości dostarczania Paliwa gazowego do Zamawiającego, </w:t>
      </w:r>
      <w:r>
        <w:rPr>
          <w:rFonts w:ascii="Arial" w:hAnsi="Arial" w:cs="Arial"/>
          <w:color w:val="000000" w:themeColor="text1"/>
        </w:rPr>
        <w:t>Zamawiający</w:t>
      </w:r>
      <w:r w:rsidR="008F0338" w:rsidRPr="002F6408">
        <w:rPr>
          <w:rFonts w:ascii="Arial" w:hAnsi="Arial" w:cs="Arial"/>
          <w:color w:val="000000" w:themeColor="text1"/>
        </w:rPr>
        <w:t xml:space="preserve"> niezwłocznie po otrzymaniu informacji o takim rozwiązaniu zobowiązuj</w:t>
      </w:r>
      <w:r>
        <w:rPr>
          <w:rFonts w:ascii="Arial" w:hAnsi="Arial" w:cs="Arial"/>
          <w:color w:val="000000" w:themeColor="text1"/>
        </w:rPr>
        <w:t>e się poinformować Wykonawcę</w:t>
      </w:r>
      <w:r w:rsidR="008F0338" w:rsidRPr="002F6408">
        <w:rPr>
          <w:rFonts w:ascii="Arial" w:hAnsi="Arial" w:cs="Arial"/>
          <w:color w:val="000000" w:themeColor="text1"/>
        </w:rPr>
        <w:t xml:space="preserve"> o tym fakcie na piśmie. W takim wypadku Umowa</w:t>
      </w:r>
      <w:r w:rsidR="0043755B">
        <w:rPr>
          <w:rFonts w:ascii="Arial" w:hAnsi="Arial" w:cs="Arial"/>
          <w:color w:val="000000" w:themeColor="text1"/>
        </w:rPr>
        <w:t xml:space="preserve"> kompleksowa</w:t>
      </w:r>
      <w:r w:rsidR="008F0338" w:rsidRPr="002F6408">
        <w:rPr>
          <w:rFonts w:ascii="Arial" w:hAnsi="Arial" w:cs="Arial"/>
          <w:color w:val="000000" w:themeColor="text1"/>
        </w:rPr>
        <w:t xml:space="preserve"> ulega rozwiązaniu z dniem rozwiązania umowy wią</w:t>
      </w:r>
      <w:r w:rsidR="008F0338">
        <w:rPr>
          <w:rFonts w:ascii="Arial" w:hAnsi="Arial" w:cs="Arial"/>
          <w:color w:val="000000" w:themeColor="text1"/>
        </w:rPr>
        <w:t xml:space="preserve">żącej Wykonawcę z OSD </w:t>
      </w:r>
      <w:r w:rsidR="0043755B">
        <w:rPr>
          <w:rFonts w:ascii="Arial" w:hAnsi="Arial" w:cs="Arial"/>
          <w:color w:val="000000" w:themeColor="text1"/>
        </w:rPr>
        <w:t xml:space="preserve">(Operatora Systemu Dystrybucyjnego) </w:t>
      </w:r>
      <w:r w:rsidR="008F0338">
        <w:rPr>
          <w:rFonts w:ascii="Arial" w:hAnsi="Arial" w:cs="Arial"/>
          <w:color w:val="000000" w:themeColor="text1"/>
        </w:rPr>
        <w:t>lub z </w:t>
      </w:r>
      <w:r w:rsidR="008F0338" w:rsidRPr="002F6408">
        <w:rPr>
          <w:rFonts w:ascii="Arial" w:hAnsi="Arial" w:cs="Arial"/>
          <w:color w:val="000000" w:themeColor="text1"/>
        </w:rPr>
        <w:t>OSP</w:t>
      </w:r>
      <w:r w:rsidR="0043755B">
        <w:rPr>
          <w:rFonts w:ascii="Arial" w:hAnsi="Arial" w:cs="Arial"/>
          <w:color w:val="000000" w:themeColor="text1"/>
        </w:rPr>
        <w:t xml:space="preserve"> (Operatora Systemu Przesyłu)</w:t>
      </w:r>
      <w:r w:rsidR="00570494">
        <w:rPr>
          <w:rFonts w:ascii="Arial" w:hAnsi="Arial" w:cs="Arial"/>
          <w:color w:val="000000" w:themeColor="text1"/>
        </w:rPr>
        <w:t>;</w:t>
      </w:r>
    </w:p>
    <w:p w:rsidR="00CB688D" w:rsidRPr="000A5C6F" w:rsidRDefault="00D62624" w:rsidP="00D24075">
      <w:pPr>
        <w:pStyle w:val="Default"/>
        <w:spacing w:after="173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000000" w:themeColor="text1"/>
        </w:rPr>
        <w:t>4) w</w:t>
      </w:r>
      <w:r w:rsidR="008F0338" w:rsidRPr="002F6408">
        <w:rPr>
          <w:rFonts w:ascii="Arial" w:hAnsi="Arial" w:cs="Arial"/>
          <w:color w:val="000000" w:themeColor="text1"/>
        </w:rPr>
        <w:t xml:space="preserve"> przypadku, gdy okoliczność siły wyższej utrzymuje się nieprzerwanie dłużej niż trzydzieści (30) dni w Roku umownym, Strona, która została zawiadomiona o działania siły</w:t>
      </w:r>
      <w:r w:rsidR="00A36B88">
        <w:rPr>
          <w:rFonts w:ascii="Arial" w:hAnsi="Arial" w:cs="Arial"/>
          <w:color w:val="000000" w:themeColor="text1"/>
        </w:rPr>
        <w:t xml:space="preserve"> wyższej może rozwiązać Umowę </w:t>
      </w:r>
      <w:r w:rsidR="0043755B">
        <w:rPr>
          <w:rFonts w:ascii="Arial" w:hAnsi="Arial" w:cs="Arial"/>
          <w:color w:val="000000" w:themeColor="text1"/>
        </w:rPr>
        <w:t xml:space="preserve">kompleksową </w:t>
      </w:r>
      <w:r w:rsidR="00A36B88">
        <w:rPr>
          <w:rFonts w:ascii="Arial" w:hAnsi="Arial" w:cs="Arial"/>
          <w:color w:val="000000" w:themeColor="text1"/>
        </w:rPr>
        <w:t>z </w:t>
      </w:r>
      <w:r w:rsidR="008F0338" w:rsidRPr="002F6408">
        <w:rPr>
          <w:rFonts w:ascii="Arial" w:hAnsi="Arial" w:cs="Arial"/>
          <w:color w:val="000000" w:themeColor="text1"/>
        </w:rPr>
        <w:t>zachowaniem, co najmniej czternastodniowego (14) term</w:t>
      </w:r>
      <w:r w:rsidR="008F0338">
        <w:rPr>
          <w:rFonts w:ascii="Arial" w:hAnsi="Arial" w:cs="Arial"/>
          <w:color w:val="000000" w:themeColor="text1"/>
        </w:rPr>
        <w:t>inu wypowiedzenia.</w:t>
      </w:r>
      <w:r w:rsidR="00CB688D" w:rsidRPr="000A5C6F">
        <w:rPr>
          <w:rFonts w:ascii="Arial" w:hAnsi="Arial" w:cs="Arial"/>
          <w:color w:val="auto"/>
        </w:rPr>
        <w:t xml:space="preserve"> </w:t>
      </w:r>
    </w:p>
    <w:p w:rsidR="00CB688D" w:rsidRPr="000A5C6F" w:rsidRDefault="007A06D8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10</w:t>
      </w:r>
      <w:r w:rsidR="00CB688D" w:rsidRPr="000A5C6F">
        <w:rPr>
          <w:rFonts w:ascii="Arial" w:hAnsi="Arial" w:cs="Arial"/>
          <w:color w:val="auto"/>
        </w:rPr>
        <w:t xml:space="preserve">. </w:t>
      </w:r>
      <w:r w:rsidR="008F0338" w:rsidRPr="002F6408">
        <w:rPr>
          <w:rFonts w:ascii="Arial" w:hAnsi="Arial" w:cs="Arial"/>
          <w:color w:val="000000" w:themeColor="text1"/>
        </w:rPr>
        <w:t>Wszelkie zmiany Umowy kompleksowej, jej wypowiedzenie lub rozwiązanie, wymagają formy pisemnej pod rygorem nieważności z zastrzeżeniem sytuacji określonych w Umowie</w:t>
      </w:r>
      <w:r w:rsidR="0043755B">
        <w:rPr>
          <w:rFonts w:ascii="Arial" w:hAnsi="Arial" w:cs="Arial"/>
          <w:color w:val="000000" w:themeColor="text1"/>
        </w:rPr>
        <w:t xml:space="preserve"> kompleksowej</w:t>
      </w:r>
      <w:r w:rsidR="008F0338" w:rsidRPr="002F6408">
        <w:rPr>
          <w:rFonts w:ascii="Arial" w:hAnsi="Arial" w:cs="Arial"/>
          <w:color w:val="000000" w:themeColor="text1"/>
        </w:rPr>
        <w:t xml:space="preserve"> i Ogólnych Warunkach Umowy.</w:t>
      </w:r>
    </w:p>
    <w:p w:rsidR="00CB688D" w:rsidRPr="000A5C6F" w:rsidRDefault="007A06D8" w:rsidP="008F0338">
      <w:pPr>
        <w:pStyle w:val="Default"/>
        <w:spacing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11</w:t>
      </w:r>
      <w:r w:rsidR="008F0338">
        <w:rPr>
          <w:rFonts w:ascii="Arial" w:hAnsi="Arial" w:cs="Arial"/>
          <w:color w:val="auto"/>
        </w:rPr>
        <w:t xml:space="preserve">. </w:t>
      </w:r>
      <w:r w:rsidR="00CB688D" w:rsidRPr="000A5C6F">
        <w:rPr>
          <w:rFonts w:ascii="Arial" w:hAnsi="Arial" w:cs="Arial"/>
          <w:color w:val="auto"/>
        </w:rPr>
        <w:t>Podstawą dokonania zapłaty przez Zamawiającego będą prawidłowo w</w:t>
      </w:r>
      <w:r w:rsidR="0043755B">
        <w:rPr>
          <w:rFonts w:ascii="Arial" w:hAnsi="Arial" w:cs="Arial"/>
          <w:color w:val="auto"/>
        </w:rPr>
        <w:t>ystawione faktury przez Wykonawcę</w:t>
      </w:r>
      <w:r w:rsidR="00CB688D" w:rsidRPr="000A5C6F">
        <w:rPr>
          <w:rFonts w:ascii="Arial" w:hAnsi="Arial" w:cs="Arial"/>
          <w:color w:val="auto"/>
        </w:rPr>
        <w:t xml:space="preserve">. </w:t>
      </w:r>
    </w:p>
    <w:p w:rsidR="00CB688D" w:rsidRPr="000A5C6F" w:rsidRDefault="00CB688D" w:rsidP="008F0338">
      <w:pPr>
        <w:pStyle w:val="Default"/>
        <w:spacing w:after="240"/>
        <w:jc w:val="both"/>
        <w:rPr>
          <w:rFonts w:ascii="Arial" w:hAnsi="Arial" w:cs="Arial"/>
          <w:color w:val="auto"/>
        </w:rPr>
      </w:pPr>
      <w:r w:rsidRPr="000A5C6F">
        <w:rPr>
          <w:rFonts w:ascii="Arial" w:hAnsi="Arial" w:cs="Arial"/>
          <w:color w:val="auto"/>
        </w:rPr>
        <w:t>1</w:t>
      </w:r>
      <w:r w:rsidR="007A06D8">
        <w:rPr>
          <w:rFonts w:ascii="Arial" w:hAnsi="Arial" w:cs="Arial"/>
          <w:color w:val="auto"/>
        </w:rPr>
        <w:t>2</w:t>
      </w:r>
      <w:r w:rsidRPr="000A5C6F">
        <w:rPr>
          <w:rFonts w:ascii="Arial" w:hAnsi="Arial" w:cs="Arial"/>
          <w:color w:val="auto"/>
        </w:rPr>
        <w:t xml:space="preserve">. Fakturowanie będzie się odbywało </w:t>
      </w:r>
      <w:r w:rsidR="006A491D">
        <w:rPr>
          <w:rFonts w:ascii="Arial" w:hAnsi="Arial" w:cs="Arial"/>
          <w:color w:val="auto"/>
        </w:rPr>
        <w:t>w okresach miesięcznych, z dołu</w:t>
      </w:r>
      <w:r w:rsidRPr="000A5C6F">
        <w:rPr>
          <w:rFonts w:ascii="Arial" w:hAnsi="Arial" w:cs="Arial"/>
          <w:color w:val="auto"/>
        </w:rPr>
        <w:t xml:space="preserve">. </w:t>
      </w:r>
    </w:p>
    <w:p w:rsidR="00CB688D" w:rsidRDefault="00CB688D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 w:rsidRPr="000A5C6F">
        <w:rPr>
          <w:rFonts w:ascii="Arial" w:hAnsi="Arial" w:cs="Arial"/>
          <w:color w:val="auto"/>
        </w:rPr>
        <w:t>1</w:t>
      </w:r>
      <w:r w:rsidR="007A06D8">
        <w:rPr>
          <w:rFonts w:ascii="Arial" w:hAnsi="Arial" w:cs="Arial"/>
          <w:color w:val="auto"/>
        </w:rPr>
        <w:t>3</w:t>
      </w:r>
      <w:r w:rsidRPr="000A5C6F">
        <w:rPr>
          <w:rFonts w:ascii="Arial" w:hAnsi="Arial" w:cs="Arial"/>
          <w:color w:val="auto"/>
        </w:rPr>
        <w:t>. Wystawione faktury będą przesył</w:t>
      </w:r>
      <w:r w:rsidR="004F17BC" w:rsidRPr="000A5C6F">
        <w:rPr>
          <w:rFonts w:ascii="Arial" w:hAnsi="Arial" w:cs="Arial"/>
          <w:color w:val="auto"/>
        </w:rPr>
        <w:t>ane n</w:t>
      </w:r>
      <w:r w:rsidR="00DB2283">
        <w:rPr>
          <w:rFonts w:ascii="Arial" w:hAnsi="Arial" w:cs="Arial"/>
          <w:color w:val="auto"/>
        </w:rPr>
        <w:t xml:space="preserve">a adres Zamawiającego tj. </w:t>
      </w:r>
      <w:r w:rsidRPr="000A5C6F">
        <w:rPr>
          <w:rFonts w:ascii="Arial" w:hAnsi="Arial" w:cs="Arial"/>
          <w:color w:val="auto"/>
        </w:rPr>
        <w:t xml:space="preserve">4 WOJSKOWY ODDZIAŁ GOSPODARCZY ul. </w:t>
      </w:r>
      <w:r w:rsidR="00DB2283">
        <w:rPr>
          <w:rFonts w:ascii="Arial" w:hAnsi="Arial" w:cs="Arial"/>
          <w:color w:val="auto"/>
        </w:rPr>
        <w:t>Gen. Andersa 47, 44</w:t>
      </w:r>
      <w:r w:rsidR="004F17BC" w:rsidRPr="000A5C6F">
        <w:rPr>
          <w:rFonts w:ascii="Arial" w:hAnsi="Arial" w:cs="Arial"/>
          <w:color w:val="auto"/>
        </w:rPr>
        <w:t>-1</w:t>
      </w:r>
      <w:r w:rsidR="00DB2283">
        <w:rPr>
          <w:rFonts w:ascii="Arial" w:hAnsi="Arial" w:cs="Arial"/>
          <w:color w:val="auto"/>
        </w:rPr>
        <w:t>2</w:t>
      </w:r>
      <w:r w:rsidRPr="000A5C6F">
        <w:rPr>
          <w:rFonts w:ascii="Arial" w:hAnsi="Arial" w:cs="Arial"/>
          <w:color w:val="auto"/>
        </w:rPr>
        <w:t xml:space="preserve">1 </w:t>
      </w:r>
      <w:r w:rsidR="00DB2283">
        <w:rPr>
          <w:rFonts w:ascii="Arial" w:hAnsi="Arial" w:cs="Arial"/>
          <w:color w:val="auto"/>
        </w:rPr>
        <w:t>Gliwice</w:t>
      </w:r>
      <w:r w:rsidR="00914A10">
        <w:rPr>
          <w:rFonts w:ascii="Arial" w:hAnsi="Arial" w:cs="Arial"/>
          <w:color w:val="auto"/>
        </w:rPr>
        <w:t xml:space="preserve"> lub składane w </w:t>
      </w:r>
      <w:r w:rsidRPr="000A5C6F">
        <w:rPr>
          <w:rFonts w:ascii="Arial" w:hAnsi="Arial" w:cs="Arial"/>
          <w:color w:val="auto"/>
        </w:rPr>
        <w:t xml:space="preserve">kancelarii na ww. adres, bud. nr </w:t>
      </w:r>
      <w:r w:rsidR="00DB2283">
        <w:rPr>
          <w:rFonts w:ascii="Arial" w:hAnsi="Arial" w:cs="Arial"/>
          <w:color w:val="auto"/>
        </w:rPr>
        <w:t>8</w:t>
      </w:r>
      <w:r w:rsidRPr="000A5C6F">
        <w:rPr>
          <w:rFonts w:ascii="Arial" w:hAnsi="Arial" w:cs="Arial"/>
          <w:color w:val="auto"/>
        </w:rPr>
        <w:t xml:space="preserve">, pok. nr </w:t>
      </w:r>
      <w:r w:rsidR="004F17BC" w:rsidRPr="000A5C6F">
        <w:rPr>
          <w:rFonts w:ascii="Arial" w:hAnsi="Arial" w:cs="Arial"/>
          <w:color w:val="auto"/>
        </w:rPr>
        <w:t>1</w:t>
      </w:r>
      <w:r w:rsidRPr="000A5C6F">
        <w:rPr>
          <w:rFonts w:ascii="Arial" w:hAnsi="Arial" w:cs="Arial"/>
          <w:color w:val="auto"/>
        </w:rPr>
        <w:t xml:space="preserve"> (Kancelaria Jawna). Termin płatności liczony będzie przez Zamawiającego od dnia poprawnie wystawionej faktury. </w:t>
      </w:r>
    </w:p>
    <w:p w:rsidR="00E770F5" w:rsidRPr="000A5C6F" w:rsidRDefault="007A06D8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14</w:t>
      </w:r>
      <w:r w:rsidR="00AB162F">
        <w:rPr>
          <w:rFonts w:ascii="Arial" w:hAnsi="Arial" w:cs="Arial"/>
          <w:color w:val="auto"/>
        </w:rPr>
        <w:t xml:space="preserve">. Formą podstawową wystawiania faktur jest postać papierowa lecz </w:t>
      </w:r>
      <w:r w:rsidR="00E770F5">
        <w:rPr>
          <w:rFonts w:ascii="Arial" w:hAnsi="Arial" w:cs="Arial"/>
          <w:color w:val="auto"/>
        </w:rPr>
        <w:t xml:space="preserve">Zamawiający wyraża zgodę </w:t>
      </w:r>
      <w:r w:rsidR="00AB162F">
        <w:rPr>
          <w:rFonts w:ascii="Arial" w:hAnsi="Arial" w:cs="Arial"/>
          <w:color w:val="auto"/>
        </w:rPr>
        <w:t>na otrzymywanie faktur drogą elektroniczną wyłącznie na adres e-mail: 4wog.kancelaria@ron.mil.pl.</w:t>
      </w:r>
    </w:p>
    <w:p w:rsidR="00CB688D" w:rsidRPr="000A5C6F" w:rsidRDefault="00CB688D" w:rsidP="00D57F31">
      <w:pPr>
        <w:pStyle w:val="Default"/>
        <w:spacing w:after="173"/>
        <w:jc w:val="both"/>
        <w:rPr>
          <w:rFonts w:ascii="Arial" w:hAnsi="Arial" w:cs="Arial"/>
          <w:color w:val="auto"/>
        </w:rPr>
      </w:pPr>
      <w:r w:rsidRPr="000A5C6F">
        <w:rPr>
          <w:rFonts w:ascii="Arial" w:hAnsi="Arial" w:cs="Arial"/>
          <w:color w:val="auto"/>
        </w:rPr>
        <w:t>1</w:t>
      </w:r>
      <w:r w:rsidR="007A06D8">
        <w:rPr>
          <w:rFonts w:ascii="Arial" w:hAnsi="Arial" w:cs="Arial"/>
          <w:color w:val="auto"/>
        </w:rPr>
        <w:t>5</w:t>
      </w:r>
      <w:r w:rsidR="00D24075">
        <w:rPr>
          <w:rFonts w:ascii="Arial" w:hAnsi="Arial" w:cs="Arial"/>
          <w:color w:val="auto"/>
        </w:rPr>
        <w:t>. </w:t>
      </w:r>
      <w:r w:rsidRPr="000A5C6F">
        <w:rPr>
          <w:rFonts w:ascii="Arial" w:hAnsi="Arial" w:cs="Arial"/>
          <w:color w:val="auto"/>
        </w:rPr>
        <w:t>Zapłata wynagrodzenia nastąpi przelewem z rachunku bankowego</w:t>
      </w:r>
      <w:r w:rsidR="00E278F9">
        <w:rPr>
          <w:rFonts w:ascii="Arial" w:hAnsi="Arial" w:cs="Arial"/>
          <w:color w:val="auto"/>
        </w:rPr>
        <w:t xml:space="preserve"> Zamawiającego na konto Wykonawcy</w:t>
      </w:r>
      <w:r w:rsidR="00016F6F">
        <w:rPr>
          <w:rFonts w:ascii="Arial" w:hAnsi="Arial" w:cs="Arial"/>
          <w:color w:val="auto"/>
        </w:rPr>
        <w:t xml:space="preserve"> ws</w:t>
      </w:r>
      <w:r w:rsidR="00853B72">
        <w:rPr>
          <w:rFonts w:ascii="Arial" w:hAnsi="Arial" w:cs="Arial"/>
          <w:color w:val="auto"/>
        </w:rPr>
        <w:t>kazane na fakturze w ciągu do 21</w:t>
      </w:r>
      <w:r w:rsidRPr="000A5C6F">
        <w:rPr>
          <w:rFonts w:ascii="Arial" w:hAnsi="Arial" w:cs="Arial"/>
          <w:color w:val="auto"/>
        </w:rPr>
        <w:t xml:space="preserve"> dni (zgodnie ze złożoną ofertą) od daty wystawienia poprawnej faktury. </w:t>
      </w:r>
      <w:r w:rsidR="00853B72">
        <w:rPr>
          <w:rFonts w:ascii="Arial" w:hAnsi="Arial" w:cs="Arial"/>
          <w:color w:val="auto"/>
        </w:rPr>
        <w:t>21</w:t>
      </w:r>
      <w:r w:rsidR="00016F6F">
        <w:rPr>
          <w:rFonts w:ascii="Arial" w:hAnsi="Arial" w:cs="Arial"/>
          <w:color w:val="auto"/>
        </w:rPr>
        <w:t xml:space="preserve">-dniowy termin </w:t>
      </w:r>
      <w:r w:rsidR="00016F6F">
        <w:rPr>
          <w:rFonts w:ascii="Arial" w:hAnsi="Arial" w:cs="Arial"/>
          <w:color w:val="auto"/>
        </w:rPr>
        <w:lastRenderedPageBreak/>
        <w:t>p</w:t>
      </w:r>
      <w:r w:rsidR="00E278F9">
        <w:rPr>
          <w:rFonts w:ascii="Arial" w:hAnsi="Arial" w:cs="Arial"/>
          <w:color w:val="auto"/>
        </w:rPr>
        <w:t>łatności Wykonawca</w:t>
      </w:r>
      <w:r w:rsidR="00016F6F">
        <w:rPr>
          <w:rFonts w:ascii="Arial" w:hAnsi="Arial" w:cs="Arial"/>
          <w:color w:val="auto"/>
        </w:rPr>
        <w:t xml:space="preserve"> zobowiązany jest zawrzeć w wystawionej przez siebie fakturze VAT. Za dzień zapłaty przyjmuje się </w:t>
      </w:r>
      <w:r w:rsidR="00DE101F">
        <w:rPr>
          <w:rFonts w:ascii="Arial" w:hAnsi="Arial" w:cs="Arial"/>
          <w:color w:val="auto"/>
        </w:rPr>
        <w:t>dzień obciążenia rachunku Zamawiającego.</w:t>
      </w:r>
    </w:p>
    <w:p w:rsidR="00914A10" w:rsidRDefault="00914A10" w:rsidP="00914A10">
      <w:pPr>
        <w:pStyle w:val="Default"/>
        <w:spacing w:after="173"/>
        <w:jc w:val="both"/>
        <w:rPr>
          <w:rFonts w:ascii="Arial" w:hAnsi="Arial" w:cs="Arial"/>
          <w:color w:val="000000" w:themeColor="text1"/>
        </w:rPr>
      </w:pPr>
      <w:r w:rsidRPr="002F6408">
        <w:rPr>
          <w:rFonts w:ascii="Arial" w:hAnsi="Arial" w:cs="Arial"/>
          <w:color w:val="000000" w:themeColor="text1"/>
        </w:rPr>
        <w:t>1</w:t>
      </w:r>
      <w:r w:rsidR="007A06D8">
        <w:rPr>
          <w:rFonts w:ascii="Arial" w:hAnsi="Arial" w:cs="Arial"/>
          <w:color w:val="000000" w:themeColor="text1"/>
        </w:rPr>
        <w:t>6</w:t>
      </w:r>
      <w:r w:rsidRPr="002F6408">
        <w:rPr>
          <w:rFonts w:ascii="Arial" w:hAnsi="Arial" w:cs="Arial"/>
          <w:color w:val="000000" w:themeColor="text1"/>
        </w:rPr>
        <w:t xml:space="preserve">. Rozliczanie ilości dostarczonego Paliwa gazowego odbywać się będzie na podstawie rzeczywistych wskazań Układu pomiarowego, zgodnie z zasadami określonymi w taryfach Wykonawcy i </w:t>
      </w:r>
      <w:r w:rsidR="00E278F9">
        <w:rPr>
          <w:rFonts w:ascii="Arial" w:hAnsi="Arial" w:cs="Arial"/>
          <w:color w:val="000000" w:themeColor="text1"/>
        </w:rPr>
        <w:t>OSD (</w:t>
      </w:r>
      <w:r w:rsidRPr="002F6408">
        <w:rPr>
          <w:rFonts w:ascii="Arial" w:hAnsi="Arial" w:cs="Arial"/>
          <w:color w:val="000000" w:themeColor="text1"/>
        </w:rPr>
        <w:t>Operatora S</w:t>
      </w:r>
      <w:r>
        <w:rPr>
          <w:rFonts w:ascii="Arial" w:hAnsi="Arial" w:cs="Arial"/>
          <w:color w:val="000000" w:themeColor="text1"/>
        </w:rPr>
        <w:t>ystemu Dystrybucyjnego</w:t>
      </w:r>
      <w:r w:rsidR="00E278F9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, w </w:t>
      </w:r>
      <w:r w:rsidRPr="002F6408">
        <w:rPr>
          <w:rFonts w:ascii="Arial" w:hAnsi="Arial" w:cs="Arial"/>
          <w:color w:val="000000" w:themeColor="text1"/>
        </w:rPr>
        <w:t>okresach ustalonych w taryfach Wykonawcy i OSD</w:t>
      </w:r>
      <w:r w:rsidR="00E662EB">
        <w:rPr>
          <w:rFonts w:ascii="Arial" w:hAnsi="Arial" w:cs="Arial"/>
          <w:color w:val="000000" w:themeColor="text1"/>
        </w:rPr>
        <w:t xml:space="preserve"> (Operatora Systemu Dystrybucyjnego), z zastrzeżeniem, ż</w:t>
      </w:r>
      <w:r w:rsidRPr="002F6408">
        <w:rPr>
          <w:rFonts w:ascii="Arial" w:hAnsi="Arial" w:cs="Arial"/>
          <w:color w:val="000000" w:themeColor="text1"/>
        </w:rPr>
        <w:t>e cena za paliwo gazowe – wg ceny określonej w formularzu ofert</w:t>
      </w:r>
      <w:r w:rsidR="0001555D">
        <w:rPr>
          <w:rFonts w:ascii="Arial" w:hAnsi="Arial" w:cs="Arial"/>
          <w:color w:val="000000" w:themeColor="text1"/>
        </w:rPr>
        <w:t>owym, stanowiącym załącznik do U</w:t>
      </w:r>
      <w:r w:rsidRPr="002F6408">
        <w:rPr>
          <w:rFonts w:ascii="Arial" w:hAnsi="Arial" w:cs="Arial"/>
          <w:color w:val="000000" w:themeColor="text1"/>
        </w:rPr>
        <w:t>mowy</w:t>
      </w:r>
      <w:r w:rsidR="0001555D">
        <w:rPr>
          <w:rFonts w:ascii="Arial" w:hAnsi="Arial" w:cs="Arial"/>
          <w:color w:val="000000" w:themeColor="text1"/>
        </w:rPr>
        <w:t xml:space="preserve"> kompleksowej</w:t>
      </w:r>
      <w:r w:rsidRPr="002F6408">
        <w:rPr>
          <w:rFonts w:ascii="Arial" w:hAnsi="Arial" w:cs="Arial"/>
          <w:color w:val="000000" w:themeColor="text1"/>
        </w:rPr>
        <w:t xml:space="preserve">. </w:t>
      </w:r>
      <w:r w:rsidR="00505EC8">
        <w:rPr>
          <w:rFonts w:ascii="Arial" w:hAnsi="Arial" w:cs="Arial"/>
          <w:color w:val="000000" w:themeColor="text1"/>
        </w:rPr>
        <w:t>Zamawiający nie jes</w:t>
      </w:r>
      <w:r w:rsidR="003821B6">
        <w:rPr>
          <w:rFonts w:ascii="Arial" w:hAnsi="Arial" w:cs="Arial"/>
          <w:color w:val="000000" w:themeColor="text1"/>
        </w:rPr>
        <w:t>t płatnikiem podatku akcyzowego</w:t>
      </w:r>
      <w:r w:rsidR="00505EC8">
        <w:rPr>
          <w:rFonts w:ascii="Arial" w:hAnsi="Arial" w:cs="Arial"/>
          <w:color w:val="000000" w:themeColor="text1"/>
        </w:rPr>
        <w:t>.</w:t>
      </w:r>
      <w:r w:rsidR="002B66B0">
        <w:rPr>
          <w:rFonts w:ascii="Arial" w:hAnsi="Arial" w:cs="Arial"/>
          <w:color w:val="000000" w:themeColor="text1"/>
        </w:rPr>
        <w:t xml:space="preserve"> Do ceny jednostkowej paliwa gazowego nie dolicza się stawki podatku akcyzowego.</w:t>
      </w:r>
    </w:p>
    <w:p w:rsidR="00AB162F" w:rsidRPr="002F6408" w:rsidRDefault="007A06D8" w:rsidP="00914A10">
      <w:pPr>
        <w:pStyle w:val="Default"/>
        <w:spacing w:after="17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17. </w:t>
      </w:r>
      <w:r w:rsidR="00AB162F">
        <w:rPr>
          <w:rFonts w:ascii="Arial" w:hAnsi="Arial" w:cs="Arial"/>
          <w:color w:val="000000" w:themeColor="text1"/>
        </w:rPr>
        <w:t>Ceny jednostkowe należy podać w złotych z dokładnością do 5 miejsc po przecinku.</w:t>
      </w:r>
    </w:p>
    <w:p w:rsidR="00914A10" w:rsidRPr="002F6408" w:rsidRDefault="007A06D8" w:rsidP="00914A10">
      <w:pPr>
        <w:pStyle w:val="Default"/>
        <w:spacing w:after="17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18</w:t>
      </w:r>
      <w:r w:rsidR="0001555D">
        <w:rPr>
          <w:rFonts w:ascii="Arial" w:hAnsi="Arial" w:cs="Arial"/>
          <w:color w:val="000000" w:themeColor="text1"/>
        </w:rPr>
        <w:t>. </w:t>
      </w:r>
      <w:r w:rsidR="00914A10" w:rsidRPr="002F6408">
        <w:rPr>
          <w:rFonts w:ascii="Arial" w:hAnsi="Arial" w:cs="Arial"/>
          <w:color w:val="000000" w:themeColor="text1"/>
        </w:rPr>
        <w:t xml:space="preserve">Zamawiający przewiduje możliwość wprowadzenia do treści umowy </w:t>
      </w:r>
      <w:r w:rsidR="00E662EB">
        <w:rPr>
          <w:rFonts w:ascii="Arial" w:hAnsi="Arial" w:cs="Arial"/>
          <w:color w:val="000000" w:themeColor="text1"/>
        </w:rPr>
        <w:t xml:space="preserve">kompleksowej </w:t>
      </w:r>
      <w:r w:rsidR="00914A10" w:rsidRPr="002F6408">
        <w:rPr>
          <w:rFonts w:ascii="Arial" w:hAnsi="Arial" w:cs="Arial"/>
          <w:color w:val="000000" w:themeColor="text1"/>
        </w:rPr>
        <w:t xml:space="preserve">innego systemu rozliczania należności, jednakże system ten nie może zmieniać ogólnej zasady rozliczania należności za jej faktyczne zużycie w określonym czasie. </w:t>
      </w:r>
    </w:p>
    <w:p w:rsidR="00914A10" w:rsidRPr="002F6408" w:rsidRDefault="007A06D8" w:rsidP="00914A10">
      <w:pPr>
        <w:pStyle w:val="Default"/>
        <w:spacing w:after="17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</w:t>
      </w:r>
      <w:r w:rsidR="00914A10" w:rsidRPr="002F6408">
        <w:rPr>
          <w:rFonts w:ascii="Arial" w:hAnsi="Arial" w:cs="Arial"/>
          <w:color w:val="000000" w:themeColor="text1"/>
        </w:rPr>
        <w:t xml:space="preserve">. Dostawca zobowiązany jest do dokonywania korekty rozliczeń w przypadku stwierdzenia nieprawidłowości w działaniu układu pomiarowego albo w przypadku przyjęcia do rozliczeń błędnych odczytów układu pomiarowego. </w:t>
      </w:r>
    </w:p>
    <w:p w:rsidR="00914A10" w:rsidRPr="002F6408" w:rsidRDefault="007A06D8" w:rsidP="00D24075">
      <w:pPr>
        <w:pStyle w:val="Default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</w:t>
      </w:r>
      <w:r w:rsidR="00914A10" w:rsidRPr="002F6408">
        <w:rPr>
          <w:rFonts w:ascii="Arial" w:hAnsi="Arial" w:cs="Arial"/>
          <w:color w:val="000000" w:themeColor="text1"/>
        </w:rPr>
        <w:t xml:space="preserve">. Dostawca zobowiązuje się do: 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 </w:t>
      </w:r>
      <w:r w:rsidR="00914A10" w:rsidRPr="002F6408">
        <w:rPr>
          <w:rFonts w:ascii="Arial" w:hAnsi="Arial" w:cs="Arial"/>
          <w:color w:val="000000" w:themeColor="text1"/>
        </w:rPr>
        <w:t>dostarczania paliwa gazowego o cieple spalania oraz parametrach jakościowych określonych w Taryfie z zachowaniem obowiązu</w:t>
      </w:r>
      <w:r w:rsidR="00841966">
        <w:rPr>
          <w:rFonts w:ascii="Arial" w:hAnsi="Arial" w:cs="Arial"/>
          <w:color w:val="000000" w:themeColor="text1"/>
        </w:rPr>
        <w:t>jących standardów jakościowych;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</w:t>
      </w:r>
      <w:r w:rsidR="00841966">
        <w:rPr>
          <w:rFonts w:ascii="Arial" w:hAnsi="Arial" w:cs="Arial"/>
          <w:color w:val="000000" w:themeColor="text1"/>
        </w:rPr>
        <w:t> </w:t>
      </w:r>
      <w:r w:rsidR="00914A10" w:rsidRPr="002F6408">
        <w:rPr>
          <w:rFonts w:ascii="Arial" w:hAnsi="Arial" w:cs="Arial"/>
          <w:color w:val="000000" w:themeColor="text1"/>
        </w:rPr>
        <w:t xml:space="preserve">udostępnienia Zamawiającemu otrzymanych od właściwego OSD </w:t>
      </w:r>
      <w:r w:rsidR="00155EBA">
        <w:rPr>
          <w:rFonts w:ascii="Arial" w:hAnsi="Arial" w:cs="Arial"/>
          <w:color w:val="000000" w:themeColor="text1"/>
        </w:rPr>
        <w:t xml:space="preserve">(Operatora Systemu Dystrybucyjnego) </w:t>
      </w:r>
      <w:r w:rsidR="00914A10" w:rsidRPr="002F6408">
        <w:rPr>
          <w:rFonts w:ascii="Arial" w:hAnsi="Arial" w:cs="Arial"/>
          <w:color w:val="000000" w:themeColor="text1"/>
        </w:rPr>
        <w:t>danych pomiarowo-rozliczeniowych w zakresie dostarczania paliwa gazowego do instalacji znajdujących się w obiektach objętych Umową</w:t>
      </w:r>
      <w:r w:rsidR="00155EBA">
        <w:rPr>
          <w:rFonts w:ascii="Arial" w:hAnsi="Arial" w:cs="Arial"/>
          <w:color w:val="000000" w:themeColor="text1"/>
        </w:rPr>
        <w:t xml:space="preserve"> kompleksową</w:t>
      </w:r>
      <w:r w:rsidR="00841966">
        <w:rPr>
          <w:rFonts w:ascii="Arial" w:hAnsi="Arial" w:cs="Arial"/>
          <w:color w:val="000000" w:themeColor="text1"/>
        </w:rPr>
        <w:t>;</w:t>
      </w:r>
    </w:p>
    <w:p w:rsidR="00914A10" w:rsidRPr="002F6408" w:rsidRDefault="00914A10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 w:rsidRPr="002F6408">
        <w:rPr>
          <w:rFonts w:ascii="Arial" w:hAnsi="Arial" w:cs="Arial"/>
          <w:color w:val="000000" w:themeColor="text1"/>
        </w:rPr>
        <w:t>3</w:t>
      </w:r>
      <w:r w:rsidR="00AB162F">
        <w:rPr>
          <w:rFonts w:ascii="Arial" w:hAnsi="Arial" w:cs="Arial"/>
          <w:color w:val="000000" w:themeColor="text1"/>
        </w:rPr>
        <w:t>)</w:t>
      </w:r>
      <w:r w:rsidRPr="002F6408">
        <w:rPr>
          <w:rFonts w:ascii="Arial" w:hAnsi="Arial" w:cs="Arial"/>
          <w:color w:val="000000" w:themeColor="text1"/>
        </w:rPr>
        <w:t xml:space="preserve">. zapewnienia ciągłości dostaw paliwa gazowego, ze względu na specyfikę obiektów Zamawiającego (Siły Zbrojne RP), </w:t>
      </w:r>
    </w:p>
    <w:p w:rsidR="00914A10" w:rsidRPr="002F6408" w:rsidRDefault="00914A10" w:rsidP="00914A10">
      <w:pPr>
        <w:pStyle w:val="Default"/>
        <w:spacing w:after="173"/>
        <w:jc w:val="both"/>
        <w:rPr>
          <w:rFonts w:ascii="Arial" w:hAnsi="Arial" w:cs="Arial"/>
          <w:color w:val="000000" w:themeColor="text1"/>
        </w:rPr>
      </w:pPr>
      <w:r w:rsidRPr="002F6408">
        <w:rPr>
          <w:rFonts w:ascii="Arial" w:hAnsi="Arial" w:cs="Arial"/>
          <w:color w:val="000000" w:themeColor="text1"/>
        </w:rPr>
        <w:t>a w przypadku zawarcia umowy kompleksowej do</w:t>
      </w:r>
      <w:r w:rsidR="00324C39">
        <w:rPr>
          <w:rFonts w:ascii="Arial" w:hAnsi="Arial" w:cs="Arial"/>
          <w:color w:val="000000" w:themeColor="text1"/>
        </w:rPr>
        <w:t xml:space="preserve"> OSD</w:t>
      </w:r>
      <w:r w:rsidR="00155EBA">
        <w:rPr>
          <w:rFonts w:ascii="Arial" w:hAnsi="Arial" w:cs="Arial"/>
          <w:color w:val="000000" w:themeColor="text1"/>
        </w:rPr>
        <w:t xml:space="preserve"> (Operatora Systemu Dystrybucyjnego)</w:t>
      </w:r>
      <w:r w:rsidRPr="002F6408">
        <w:rPr>
          <w:rFonts w:ascii="Arial" w:hAnsi="Arial" w:cs="Arial"/>
          <w:color w:val="000000" w:themeColor="text1"/>
        </w:rPr>
        <w:t>:</w:t>
      </w:r>
    </w:p>
    <w:p w:rsidR="00914A10" w:rsidRPr="002F6408" w:rsidRDefault="00841966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 w:rsidR="00AB162F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 </w:t>
      </w:r>
      <w:r w:rsidR="00914A10" w:rsidRPr="002F6408">
        <w:rPr>
          <w:rFonts w:ascii="Arial" w:hAnsi="Arial" w:cs="Arial"/>
          <w:color w:val="000000" w:themeColor="text1"/>
        </w:rPr>
        <w:t>napraw ora</w:t>
      </w:r>
      <w:r w:rsidR="00DB6EE6">
        <w:rPr>
          <w:rFonts w:ascii="Arial" w:hAnsi="Arial" w:cs="Arial"/>
          <w:color w:val="000000" w:themeColor="text1"/>
        </w:rPr>
        <w:t>z legalizacji układów pomiarowo – </w:t>
      </w:r>
      <w:r w:rsidR="00914A10" w:rsidRPr="002F6408">
        <w:rPr>
          <w:rFonts w:ascii="Arial" w:hAnsi="Arial" w:cs="Arial"/>
          <w:color w:val="000000" w:themeColor="text1"/>
        </w:rPr>
        <w:t>rozliczeniowyc</w:t>
      </w:r>
      <w:r w:rsidR="00155EBA">
        <w:rPr>
          <w:rFonts w:ascii="Arial" w:hAnsi="Arial" w:cs="Arial"/>
          <w:color w:val="000000" w:themeColor="text1"/>
        </w:rPr>
        <w:t>h stanowiących własność Wykonawcy</w:t>
      </w:r>
      <w:r w:rsidR="00914A10" w:rsidRPr="002F6408">
        <w:rPr>
          <w:rFonts w:ascii="Arial" w:hAnsi="Arial" w:cs="Arial"/>
          <w:color w:val="000000" w:themeColor="text1"/>
        </w:rPr>
        <w:t>, aby spełniały wszystkie parame</w:t>
      </w:r>
      <w:r>
        <w:rPr>
          <w:rFonts w:ascii="Arial" w:hAnsi="Arial" w:cs="Arial"/>
          <w:color w:val="000000" w:themeColor="text1"/>
        </w:rPr>
        <w:t>try określone przepisami prawa;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5) </w:t>
      </w:r>
      <w:r w:rsidR="00914A10" w:rsidRPr="002F6408">
        <w:rPr>
          <w:rFonts w:ascii="Arial" w:hAnsi="Arial" w:cs="Arial"/>
          <w:color w:val="000000" w:themeColor="text1"/>
        </w:rPr>
        <w:t xml:space="preserve">sprawdzenia, na żądanie Zamawiającego, prawidłowości działania układu pomiarowego </w:t>
      </w:r>
      <w:r w:rsidR="00841966">
        <w:rPr>
          <w:rFonts w:ascii="Arial" w:hAnsi="Arial" w:cs="Arial"/>
          <w:color w:val="000000" w:themeColor="text1"/>
        </w:rPr>
        <w:t>oraz parametrów jakości paliwa;</w:t>
      </w:r>
    </w:p>
    <w:p w:rsidR="00914A10" w:rsidRPr="007079FF" w:rsidRDefault="00AB162F" w:rsidP="007079FF">
      <w:p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7079FF">
        <w:rPr>
          <w:rFonts w:ascii="Arial" w:hAnsi="Arial" w:cs="Arial"/>
          <w:color w:val="FF0000"/>
          <w:sz w:val="24"/>
          <w:szCs w:val="24"/>
        </w:rPr>
        <w:t>6)</w:t>
      </w:r>
      <w:r w:rsidR="00914A10" w:rsidRPr="007079FF">
        <w:rPr>
          <w:rFonts w:ascii="Arial" w:hAnsi="Arial" w:cs="Arial"/>
          <w:color w:val="FF0000"/>
          <w:sz w:val="24"/>
          <w:szCs w:val="24"/>
        </w:rPr>
        <w:t xml:space="preserve"> informowania </w:t>
      </w:r>
      <w:r w:rsidR="007079FF" w:rsidRPr="007079FF">
        <w:rPr>
          <w:rFonts w:ascii="Arial" w:hAnsi="Arial" w:cs="Arial"/>
          <w:color w:val="FF0000"/>
          <w:sz w:val="24"/>
          <w:szCs w:val="24"/>
        </w:rPr>
        <w:t xml:space="preserve">informacja Zamawiającego z 7 dniowym wyprzedzeniem </w:t>
      </w:r>
      <w:r w:rsidR="007079FF">
        <w:rPr>
          <w:rFonts w:ascii="Arial" w:hAnsi="Arial" w:cs="Arial"/>
          <w:color w:val="FF0000"/>
          <w:sz w:val="24"/>
          <w:szCs w:val="24"/>
        </w:rPr>
        <w:br/>
      </w:r>
      <w:bookmarkStart w:id="0" w:name="_GoBack"/>
      <w:bookmarkEnd w:id="0"/>
      <w:r w:rsidR="007079FF" w:rsidRPr="007079FF">
        <w:rPr>
          <w:rFonts w:ascii="Arial" w:hAnsi="Arial" w:cs="Arial"/>
          <w:color w:val="FF0000"/>
          <w:sz w:val="24"/>
          <w:szCs w:val="24"/>
        </w:rPr>
        <w:t>o planowanych pracach konserwacyjno-remontowych, Wykonawca zapewnia wznowienie dostarczania paliwa gazowego bezzwłocznie po ustaniu przyczyn uzasadnionyc</w:t>
      </w:r>
      <w:r w:rsidR="007079FF" w:rsidRPr="007079FF">
        <w:rPr>
          <w:rFonts w:ascii="Arial" w:hAnsi="Arial" w:cs="Arial"/>
          <w:color w:val="FF0000"/>
          <w:sz w:val="24"/>
          <w:szCs w:val="24"/>
        </w:rPr>
        <w:t>h wstrzymania jego dostarczania</w:t>
      </w:r>
      <w:r w:rsidR="00841966" w:rsidRPr="007079FF">
        <w:rPr>
          <w:rFonts w:ascii="Arial" w:hAnsi="Arial" w:cs="Arial"/>
          <w:color w:val="FF0000"/>
          <w:sz w:val="24"/>
          <w:szCs w:val="24"/>
        </w:rPr>
        <w:t>;</w:t>
      </w:r>
    </w:p>
    <w:p w:rsidR="00914A10" w:rsidRPr="002F6408" w:rsidRDefault="00AB162F" w:rsidP="00D24075">
      <w:pPr>
        <w:pStyle w:val="Default"/>
        <w:spacing w:after="24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7)</w:t>
      </w:r>
      <w:r w:rsidR="00914A10" w:rsidRPr="002F6408">
        <w:rPr>
          <w:rFonts w:ascii="Arial" w:hAnsi="Arial" w:cs="Arial"/>
          <w:color w:val="000000" w:themeColor="text1"/>
        </w:rPr>
        <w:t xml:space="preserve"> posiadania rezerw magazynowych paliwa gazowego. </w:t>
      </w:r>
    </w:p>
    <w:p w:rsidR="00914A10" w:rsidRPr="002F6408" w:rsidRDefault="007A06D8" w:rsidP="00D24075">
      <w:pPr>
        <w:pStyle w:val="Default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21</w:t>
      </w:r>
      <w:r w:rsidR="00914A10" w:rsidRPr="002F6408">
        <w:rPr>
          <w:rFonts w:ascii="Arial" w:hAnsi="Arial" w:cs="Arial"/>
          <w:color w:val="000000" w:themeColor="text1"/>
        </w:rPr>
        <w:t xml:space="preserve">. Zamawiający zobowiązuje się do: 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="005230F8">
        <w:rPr>
          <w:rFonts w:ascii="Arial" w:hAnsi="Arial" w:cs="Arial"/>
          <w:color w:val="000000" w:themeColor="text1"/>
        </w:rPr>
        <w:t> </w:t>
      </w:r>
      <w:r w:rsidR="00914A10" w:rsidRPr="002F6408">
        <w:rPr>
          <w:rFonts w:ascii="Arial" w:hAnsi="Arial" w:cs="Arial"/>
          <w:color w:val="000000" w:themeColor="text1"/>
        </w:rPr>
        <w:t>pobierania paliwa zgodnie z obowiązującymi przepisami i warunkami Umowy</w:t>
      </w:r>
      <w:r w:rsidR="005230F8">
        <w:rPr>
          <w:rFonts w:ascii="Arial" w:hAnsi="Arial" w:cs="Arial"/>
          <w:color w:val="000000" w:themeColor="text1"/>
        </w:rPr>
        <w:t xml:space="preserve"> kompleksowej</w:t>
      </w:r>
      <w:r w:rsidR="00841966">
        <w:rPr>
          <w:rFonts w:ascii="Arial" w:hAnsi="Arial" w:cs="Arial"/>
          <w:color w:val="000000" w:themeColor="text1"/>
        </w:rPr>
        <w:t>;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</w:t>
      </w:r>
      <w:r w:rsidR="005230F8">
        <w:rPr>
          <w:rFonts w:ascii="Arial" w:hAnsi="Arial" w:cs="Arial"/>
          <w:color w:val="000000" w:themeColor="text1"/>
        </w:rPr>
        <w:t> </w:t>
      </w:r>
      <w:r w:rsidR="00914A10" w:rsidRPr="002F6408">
        <w:rPr>
          <w:rFonts w:ascii="Arial" w:hAnsi="Arial" w:cs="Arial"/>
          <w:color w:val="000000" w:themeColor="text1"/>
        </w:rPr>
        <w:t xml:space="preserve">zabezpieczenia przed uszkodzeniem lub zniszczeniem urządzeń pomiarowych i plomb oraz do użytkowania instalacji gazowej w taki sposób, aby wykluczyć możliwość występowania zakłóceń w funkcjonowaniu sieci lub mogących wpłynąć na zmianę stanu technicznego urządzeń należących do </w:t>
      </w:r>
      <w:r w:rsidR="005230F8">
        <w:rPr>
          <w:rFonts w:ascii="Arial" w:hAnsi="Arial" w:cs="Arial"/>
          <w:color w:val="000000" w:themeColor="text1"/>
        </w:rPr>
        <w:t>Wykonawcy</w:t>
      </w:r>
      <w:r w:rsidR="00841966">
        <w:rPr>
          <w:rFonts w:ascii="Arial" w:hAnsi="Arial" w:cs="Arial"/>
          <w:color w:val="000000" w:themeColor="text1"/>
        </w:rPr>
        <w:t>;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</w:t>
      </w:r>
      <w:r w:rsidR="00DB6EE6">
        <w:rPr>
          <w:rFonts w:ascii="Arial" w:hAnsi="Arial" w:cs="Arial"/>
          <w:color w:val="000000" w:themeColor="text1"/>
        </w:rPr>
        <w:t> </w:t>
      </w:r>
      <w:r w:rsidR="00914A10" w:rsidRPr="002F6408">
        <w:rPr>
          <w:rFonts w:ascii="Arial" w:hAnsi="Arial" w:cs="Arial"/>
          <w:color w:val="000000" w:themeColor="text1"/>
        </w:rPr>
        <w:t xml:space="preserve">umożliwienia przedstawicielom </w:t>
      </w:r>
      <w:r w:rsidR="005230F8">
        <w:rPr>
          <w:rFonts w:ascii="Arial" w:hAnsi="Arial" w:cs="Arial"/>
          <w:color w:val="000000" w:themeColor="text1"/>
        </w:rPr>
        <w:t>Wykonawcy</w:t>
      </w:r>
      <w:r w:rsidR="00914A10" w:rsidRPr="002F6408">
        <w:rPr>
          <w:rFonts w:ascii="Arial" w:hAnsi="Arial" w:cs="Arial"/>
          <w:color w:val="000000" w:themeColor="text1"/>
        </w:rPr>
        <w:t xml:space="preserve"> dostępu do gazomierza, instalacji gazowej i odbiorników gazu w celu kontroli przestrzegania postanowień umowy</w:t>
      </w:r>
      <w:r w:rsidR="005230F8">
        <w:rPr>
          <w:rFonts w:ascii="Arial" w:hAnsi="Arial" w:cs="Arial"/>
          <w:color w:val="000000" w:themeColor="text1"/>
        </w:rPr>
        <w:t xml:space="preserve"> kompleksowej</w:t>
      </w:r>
      <w:r w:rsidR="00914A10" w:rsidRPr="002F6408">
        <w:rPr>
          <w:rFonts w:ascii="Arial" w:hAnsi="Arial" w:cs="Arial"/>
          <w:color w:val="000000" w:themeColor="text1"/>
        </w:rPr>
        <w:t xml:space="preserve"> oraz wykonywania niezbędnych prac eksploatacyjnych po spełnieniu wymogów informacji niejaw</w:t>
      </w:r>
      <w:r w:rsidR="00841966">
        <w:rPr>
          <w:rFonts w:ascii="Arial" w:hAnsi="Arial" w:cs="Arial"/>
          <w:color w:val="000000" w:themeColor="text1"/>
        </w:rPr>
        <w:t>nych;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4) </w:t>
      </w:r>
      <w:r w:rsidR="00914A10" w:rsidRPr="002F6408">
        <w:rPr>
          <w:rFonts w:ascii="Arial" w:hAnsi="Arial" w:cs="Arial"/>
          <w:color w:val="000000" w:themeColor="text1"/>
        </w:rPr>
        <w:t>terminowego regulowania należności za dostarczone paliwo gazowe oraz innych należności związ</w:t>
      </w:r>
      <w:r w:rsidR="00841966">
        <w:rPr>
          <w:rFonts w:ascii="Arial" w:hAnsi="Arial" w:cs="Arial"/>
          <w:color w:val="000000" w:themeColor="text1"/>
        </w:rPr>
        <w:t>anych ze sprzedażą tego paliwa;</w:t>
      </w:r>
    </w:p>
    <w:p w:rsidR="00914A10" w:rsidRPr="002F6408" w:rsidRDefault="00AB162F" w:rsidP="005D37BB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5) </w:t>
      </w:r>
      <w:r w:rsidR="00914A10" w:rsidRPr="002F6408">
        <w:rPr>
          <w:rFonts w:ascii="Arial" w:hAnsi="Arial" w:cs="Arial"/>
          <w:color w:val="000000" w:themeColor="text1"/>
        </w:rPr>
        <w:t>nabywania i odbioru paliwa gazowego w celu wykorzystania na potrzeby własne w zwią</w:t>
      </w:r>
      <w:r w:rsidR="00841966">
        <w:rPr>
          <w:rFonts w:ascii="Arial" w:hAnsi="Arial" w:cs="Arial"/>
          <w:color w:val="000000" w:themeColor="text1"/>
        </w:rPr>
        <w:t>zku z prowadzoną działalnością.</w:t>
      </w:r>
    </w:p>
    <w:p w:rsidR="00914A10" w:rsidRPr="002F6408" w:rsidRDefault="007A06D8" w:rsidP="00914A10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22</w:t>
      </w:r>
      <w:r w:rsidR="00914A10" w:rsidRPr="002F6408">
        <w:rPr>
          <w:rFonts w:ascii="Arial" w:hAnsi="Arial" w:cs="Arial"/>
          <w:color w:val="000000" w:themeColor="text1"/>
        </w:rPr>
        <w:t xml:space="preserve">. Strony zobowiązują się do: </w:t>
      </w:r>
    </w:p>
    <w:p w:rsidR="00914A10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 </w:t>
      </w:r>
      <w:r w:rsidR="00914A10" w:rsidRPr="002F6408">
        <w:rPr>
          <w:rFonts w:ascii="Arial" w:hAnsi="Arial" w:cs="Arial"/>
          <w:color w:val="000000" w:themeColor="text1"/>
        </w:rPr>
        <w:t>niezwłocznego wzajemnego informowania się o zauważonych wadach lub usterkach w układzie pomiarowym oraz innych okolicznościach mających wpływ na rozliczeni</w:t>
      </w:r>
      <w:r w:rsidR="00841966">
        <w:rPr>
          <w:rFonts w:ascii="Arial" w:hAnsi="Arial" w:cs="Arial"/>
          <w:color w:val="000000" w:themeColor="text1"/>
        </w:rPr>
        <w:t>a za dostarczone paliwo gazowe;</w:t>
      </w:r>
    </w:p>
    <w:p w:rsidR="00655FBE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 </w:t>
      </w:r>
      <w:r w:rsidR="00655FBE" w:rsidRPr="002F6408">
        <w:rPr>
          <w:rFonts w:ascii="Arial" w:hAnsi="Arial" w:cs="Arial"/>
          <w:color w:val="000000" w:themeColor="text1"/>
        </w:rPr>
        <w:t>zapewnienia wzajemnego dostępu do danych oraz wglądu do materiałów stanowiących podstawę do rozlicze</w:t>
      </w:r>
      <w:r w:rsidR="00841966">
        <w:rPr>
          <w:rFonts w:ascii="Arial" w:hAnsi="Arial" w:cs="Arial"/>
          <w:color w:val="000000" w:themeColor="text1"/>
        </w:rPr>
        <w:t>ń za dostarczone paliwo gazowe;</w:t>
      </w:r>
    </w:p>
    <w:p w:rsidR="00655FBE" w:rsidRPr="002F6408" w:rsidRDefault="00AB162F" w:rsidP="00D24075">
      <w:pPr>
        <w:pStyle w:val="Default"/>
        <w:spacing w:after="24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 </w:t>
      </w:r>
      <w:r w:rsidR="00655FBE" w:rsidRPr="002F6408">
        <w:rPr>
          <w:rFonts w:ascii="Arial" w:hAnsi="Arial" w:cs="Arial"/>
          <w:color w:val="000000" w:themeColor="text1"/>
        </w:rPr>
        <w:t>utrzymania swojej części instalacji gazowej</w:t>
      </w:r>
      <w:r w:rsidR="00A36B88">
        <w:rPr>
          <w:rFonts w:ascii="Arial" w:hAnsi="Arial" w:cs="Arial"/>
          <w:color w:val="000000" w:themeColor="text1"/>
        </w:rPr>
        <w:t xml:space="preserve"> w stanie technicznym zgodnym z </w:t>
      </w:r>
      <w:r w:rsidR="00655FBE" w:rsidRPr="002F6408">
        <w:rPr>
          <w:rFonts w:ascii="Arial" w:hAnsi="Arial" w:cs="Arial"/>
          <w:color w:val="000000" w:themeColor="text1"/>
        </w:rPr>
        <w:t xml:space="preserve">dokumentacją oraz wymaganiami określonymi w odrębnych przepisach. </w:t>
      </w:r>
    </w:p>
    <w:p w:rsidR="00655FBE" w:rsidRPr="002F6408" w:rsidRDefault="007A06D8" w:rsidP="00655FBE">
      <w:pPr>
        <w:pStyle w:val="Default"/>
        <w:spacing w:after="17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</w:t>
      </w:r>
      <w:r w:rsidR="00655FBE" w:rsidRPr="002F6408">
        <w:rPr>
          <w:rFonts w:ascii="Arial" w:hAnsi="Arial" w:cs="Arial"/>
          <w:color w:val="000000" w:themeColor="text1"/>
        </w:rPr>
        <w:t>. Zamawiający oświadcza, że będzie nabywał paliwo gazowe do celó</w:t>
      </w:r>
      <w:r w:rsidR="003C440D">
        <w:rPr>
          <w:rFonts w:ascii="Arial" w:hAnsi="Arial" w:cs="Arial"/>
          <w:color w:val="000000" w:themeColor="text1"/>
        </w:rPr>
        <w:t xml:space="preserve">w opałowych i zgodnie z art. 31 </w:t>
      </w:r>
      <w:r w:rsidR="006A491D">
        <w:rPr>
          <w:rFonts w:ascii="Arial" w:hAnsi="Arial" w:cs="Arial"/>
          <w:color w:val="000000" w:themeColor="text1"/>
        </w:rPr>
        <w:t xml:space="preserve">ust. 1 </w:t>
      </w:r>
      <w:r w:rsidR="003C440D">
        <w:rPr>
          <w:rFonts w:ascii="Arial" w:hAnsi="Arial" w:cs="Arial"/>
          <w:color w:val="000000" w:themeColor="text1"/>
        </w:rPr>
        <w:t>pkt 4</w:t>
      </w:r>
      <w:r w:rsidR="00655FBE" w:rsidRPr="002F6408">
        <w:rPr>
          <w:rFonts w:ascii="Arial" w:hAnsi="Arial" w:cs="Arial"/>
          <w:color w:val="000000" w:themeColor="text1"/>
        </w:rPr>
        <w:t xml:space="preserve"> Ustawy o podatku akcyzowym jest z niego zwolniony. </w:t>
      </w:r>
    </w:p>
    <w:p w:rsidR="00655FBE" w:rsidRPr="002F6408" w:rsidRDefault="007A06D8" w:rsidP="00655FBE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24</w:t>
      </w:r>
      <w:r w:rsidR="00C0547A">
        <w:rPr>
          <w:rFonts w:ascii="Arial" w:hAnsi="Arial" w:cs="Arial"/>
          <w:color w:val="000000" w:themeColor="text1"/>
        </w:rPr>
        <w:t>. Wykonawca</w:t>
      </w:r>
      <w:r w:rsidR="00655FBE" w:rsidRPr="002F6408">
        <w:rPr>
          <w:rFonts w:ascii="Arial" w:hAnsi="Arial" w:cs="Arial"/>
          <w:color w:val="000000" w:themeColor="text1"/>
        </w:rPr>
        <w:t xml:space="preserve"> zobowiązany jest do zachowania w tajemnicy i nie udostępnianie osobom trzecim: </w:t>
      </w:r>
    </w:p>
    <w:p w:rsidR="00655FBE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 </w:t>
      </w:r>
      <w:r w:rsidR="00655FBE" w:rsidRPr="002F6408">
        <w:rPr>
          <w:rFonts w:ascii="Arial" w:hAnsi="Arial" w:cs="Arial"/>
          <w:color w:val="000000" w:themeColor="text1"/>
        </w:rPr>
        <w:t xml:space="preserve">wszelkich informacji uzyskanych w związku z wykonaniem przedmiotu zamówienia; </w:t>
      </w:r>
    </w:p>
    <w:p w:rsidR="00655FBE" w:rsidRPr="002F6408" w:rsidRDefault="00AB162F" w:rsidP="00D24075">
      <w:pPr>
        <w:pStyle w:val="Default"/>
        <w:spacing w:after="24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 </w:t>
      </w:r>
      <w:r w:rsidR="00655FBE" w:rsidRPr="002F6408">
        <w:rPr>
          <w:rFonts w:ascii="Arial" w:hAnsi="Arial" w:cs="Arial"/>
          <w:color w:val="000000" w:themeColor="text1"/>
        </w:rPr>
        <w:t>wszelkich informacji jakie uzyska w związku z wykonaniem niniejszej umowy</w:t>
      </w:r>
      <w:r w:rsidR="00C0547A">
        <w:rPr>
          <w:rFonts w:ascii="Arial" w:hAnsi="Arial" w:cs="Arial"/>
          <w:color w:val="000000" w:themeColor="text1"/>
        </w:rPr>
        <w:t xml:space="preserve"> kompleksowej</w:t>
      </w:r>
      <w:r w:rsidR="00655FBE" w:rsidRPr="002F6408">
        <w:rPr>
          <w:rFonts w:ascii="Arial" w:hAnsi="Arial" w:cs="Arial"/>
          <w:color w:val="000000" w:themeColor="text1"/>
        </w:rPr>
        <w:t xml:space="preserve">. </w:t>
      </w:r>
    </w:p>
    <w:p w:rsidR="00655FBE" w:rsidRPr="002F6408" w:rsidRDefault="007A06D8" w:rsidP="00655FBE">
      <w:pPr>
        <w:pStyle w:val="Default"/>
        <w:spacing w:after="17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</w:t>
      </w:r>
      <w:r w:rsidR="00655FBE" w:rsidRPr="002F6408">
        <w:rPr>
          <w:rFonts w:ascii="Arial" w:hAnsi="Arial" w:cs="Arial"/>
          <w:color w:val="000000" w:themeColor="text1"/>
        </w:rPr>
        <w:t xml:space="preserve">. </w:t>
      </w:r>
      <w:r w:rsidR="00C0547A">
        <w:rPr>
          <w:rFonts w:ascii="Arial" w:hAnsi="Arial" w:cs="Arial"/>
          <w:color w:val="000000" w:themeColor="text1"/>
        </w:rPr>
        <w:t xml:space="preserve">Wykonawca </w:t>
      </w:r>
      <w:r w:rsidR="00655FBE" w:rsidRPr="002F6408">
        <w:rPr>
          <w:rFonts w:ascii="Arial" w:hAnsi="Arial" w:cs="Arial"/>
          <w:color w:val="000000" w:themeColor="text1"/>
        </w:rPr>
        <w:t>zobowiązuje się do poddania rygorom procedur bezpieczeństwa zgodnie z wymogami</w:t>
      </w:r>
      <w:r w:rsidR="00D24075">
        <w:rPr>
          <w:rFonts w:ascii="Arial" w:hAnsi="Arial" w:cs="Arial"/>
          <w:color w:val="000000" w:themeColor="text1"/>
        </w:rPr>
        <w:t xml:space="preserve"> ustawy z dnia 22 sierpnia 1997 </w:t>
      </w:r>
      <w:r w:rsidR="00655FBE" w:rsidRPr="002F6408">
        <w:rPr>
          <w:rFonts w:ascii="Arial" w:hAnsi="Arial" w:cs="Arial"/>
          <w:color w:val="000000" w:themeColor="text1"/>
        </w:rPr>
        <w:t>r. o ochro</w:t>
      </w:r>
      <w:r w:rsidR="00973D67">
        <w:rPr>
          <w:rFonts w:ascii="Arial" w:hAnsi="Arial" w:cs="Arial"/>
          <w:color w:val="000000" w:themeColor="text1"/>
        </w:rPr>
        <w:t>nie osób i mienia (</w:t>
      </w:r>
      <w:r w:rsidR="009030B7">
        <w:rPr>
          <w:rFonts w:ascii="Arial" w:hAnsi="Arial" w:cs="Arial"/>
          <w:color w:val="000000" w:themeColor="text1"/>
        </w:rPr>
        <w:t xml:space="preserve">tj. </w:t>
      </w:r>
      <w:r w:rsidR="00973D67">
        <w:rPr>
          <w:rFonts w:ascii="Arial" w:hAnsi="Arial" w:cs="Arial"/>
          <w:color w:val="000000" w:themeColor="text1"/>
        </w:rPr>
        <w:t>Dz. </w:t>
      </w:r>
      <w:r w:rsidR="006A491D">
        <w:rPr>
          <w:rFonts w:ascii="Arial" w:hAnsi="Arial" w:cs="Arial"/>
          <w:color w:val="000000" w:themeColor="text1"/>
        </w:rPr>
        <w:t>U. z 2021</w:t>
      </w:r>
      <w:r w:rsidR="00D24075">
        <w:rPr>
          <w:rFonts w:ascii="Arial" w:hAnsi="Arial" w:cs="Arial"/>
          <w:color w:val="000000" w:themeColor="text1"/>
        </w:rPr>
        <w:t> </w:t>
      </w:r>
      <w:r w:rsidR="00973D67">
        <w:rPr>
          <w:rFonts w:ascii="Arial" w:hAnsi="Arial" w:cs="Arial"/>
          <w:color w:val="000000" w:themeColor="text1"/>
        </w:rPr>
        <w:t>r.,</w:t>
      </w:r>
      <w:r w:rsidR="009030B7">
        <w:rPr>
          <w:rFonts w:ascii="Arial" w:hAnsi="Arial" w:cs="Arial"/>
          <w:color w:val="000000" w:themeColor="text1"/>
        </w:rPr>
        <w:t xml:space="preserve"> poz. </w:t>
      </w:r>
      <w:r w:rsidR="006A491D">
        <w:rPr>
          <w:rFonts w:ascii="Arial" w:hAnsi="Arial" w:cs="Arial"/>
          <w:color w:val="000000" w:themeColor="text1"/>
        </w:rPr>
        <w:t>1995</w:t>
      </w:r>
      <w:r w:rsidR="00655FBE" w:rsidRPr="002F6408">
        <w:rPr>
          <w:rFonts w:ascii="Arial" w:hAnsi="Arial" w:cs="Arial"/>
          <w:color w:val="000000" w:themeColor="text1"/>
        </w:rPr>
        <w:t xml:space="preserve"> ze zm.) w zakresie działania „Służb Ochrony” oraz procedur związanych </w:t>
      </w:r>
      <w:r w:rsidR="00D24075">
        <w:rPr>
          <w:rFonts w:ascii="Arial" w:hAnsi="Arial" w:cs="Arial"/>
          <w:color w:val="000000" w:themeColor="text1"/>
        </w:rPr>
        <w:t>z ustawą z dnia 5 sierpnia 2010 </w:t>
      </w:r>
      <w:r w:rsidR="00655FBE" w:rsidRPr="002F6408">
        <w:rPr>
          <w:rFonts w:ascii="Arial" w:hAnsi="Arial" w:cs="Arial"/>
          <w:color w:val="000000" w:themeColor="text1"/>
        </w:rPr>
        <w:t>r. o ochronie informac</w:t>
      </w:r>
      <w:r w:rsidR="00D009B7">
        <w:rPr>
          <w:rFonts w:ascii="Arial" w:hAnsi="Arial" w:cs="Arial"/>
          <w:color w:val="000000" w:themeColor="text1"/>
        </w:rPr>
        <w:t>j</w:t>
      </w:r>
      <w:r w:rsidR="00A20B6C">
        <w:rPr>
          <w:rFonts w:ascii="Arial" w:hAnsi="Arial" w:cs="Arial"/>
          <w:color w:val="000000" w:themeColor="text1"/>
        </w:rPr>
        <w:t>i niejawnych (tj. Dz. U. z 2019</w:t>
      </w:r>
      <w:r w:rsidR="00D24075">
        <w:rPr>
          <w:rFonts w:ascii="Arial" w:hAnsi="Arial" w:cs="Arial"/>
          <w:color w:val="000000" w:themeColor="text1"/>
        </w:rPr>
        <w:t> </w:t>
      </w:r>
      <w:r w:rsidR="00D009B7">
        <w:rPr>
          <w:rFonts w:ascii="Arial" w:hAnsi="Arial" w:cs="Arial"/>
          <w:color w:val="000000" w:themeColor="text1"/>
        </w:rPr>
        <w:t>r.</w:t>
      </w:r>
      <w:r w:rsidR="00973D67">
        <w:rPr>
          <w:rFonts w:ascii="Arial" w:hAnsi="Arial" w:cs="Arial"/>
          <w:color w:val="000000" w:themeColor="text1"/>
        </w:rPr>
        <w:t>,</w:t>
      </w:r>
      <w:r w:rsidR="009030B7">
        <w:rPr>
          <w:rFonts w:ascii="Arial" w:hAnsi="Arial" w:cs="Arial"/>
          <w:color w:val="000000" w:themeColor="text1"/>
        </w:rPr>
        <w:t xml:space="preserve"> poz. </w:t>
      </w:r>
      <w:r w:rsidR="00A20B6C">
        <w:rPr>
          <w:rFonts w:ascii="Arial" w:hAnsi="Arial" w:cs="Arial"/>
          <w:color w:val="000000" w:themeColor="text1"/>
        </w:rPr>
        <w:t>742</w:t>
      </w:r>
      <w:r w:rsidR="00C51845">
        <w:rPr>
          <w:rFonts w:ascii="Arial" w:hAnsi="Arial" w:cs="Arial"/>
          <w:color w:val="000000" w:themeColor="text1"/>
        </w:rPr>
        <w:t xml:space="preserve"> ze zm.</w:t>
      </w:r>
      <w:r w:rsidR="00655FBE" w:rsidRPr="002F6408">
        <w:rPr>
          <w:rFonts w:ascii="Arial" w:hAnsi="Arial" w:cs="Arial"/>
          <w:color w:val="000000" w:themeColor="text1"/>
        </w:rPr>
        <w:t>), przyjęty</w:t>
      </w:r>
      <w:r w:rsidR="00973D67">
        <w:rPr>
          <w:rFonts w:ascii="Arial" w:hAnsi="Arial" w:cs="Arial"/>
          <w:color w:val="000000" w:themeColor="text1"/>
        </w:rPr>
        <w:t>ch w Jednostce Organizacyjnej w </w:t>
      </w:r>
      <w:r w:rsidR="00655FBE" w:rsidRPr="002F6408">
        <w:rPr>
          <w:rFonts w:ascii="Arial" w:hAnsi="Arial" w:cs="Arial"/>
          <w:color w:val="000000" w:themeColor="text1"/>
        </w:rPr>
        <w:t>miejscu realizacji zadania um</w:t>
      </w:r>
      <w:r w:rsidR="00537BF3">
        <w:rPr>
          <w:rFonts w:ascii="Arial" w:hAnsi="Arial" w:cs="Arial"/>
          <w:color w:val="000000" w:themeColor="text1"/>
        </w:rPr>
        <w:t xml:space="preserve">owy </w:t>
      </w:r>
      <w:r w:rsidR="00A36B88">
        <w:rPr>
          <w:rFonts w:ascii="Arial" w:hAnsi="Arial" w:cs="Arial"/>
          <w:color w:val="000000" w:themeColor="text1"/>
        </w:rPr>
        <w:t>(tj. Jednostce Wojskowej) w </w:t>
      </w:r>
      <w:r w:rsidR="00655FBE" w:rsidRPr="002F6408">
        <w:rPr>
          <w:rFonts w:ascii="Arial" w:hAnsi="Arial" w:cs="Arial"/>
          <w:color w:val="000000" w:themeColor="text1"/>
        </w:rPr>
        <w:t xml:space="preserve">czasie realizacji zadania umowy. </w:t>
      </w:r>
    </w:p>
    <w:p w:rsidR="00655FBE" w:rsidRPr="002F6408" w:rsidRDefault="007A06D8" w:rsidP="00D24075">
      <w:pPr>
        <w:pStyle w:val="Default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</w:t>
      </w:r>
      <w:r w:rsidR="00655FBE" w:rsidRPr="002F6408">
        <w:rPr>
          <w:rFonts w:ascii="Arial" w:hAnsi="Arial" w:cs="Arial"/>
          <w:color w:val="000000" w:themeColor="text1"/>
        </w:rPr>
        <w:t xml:space="preserve">. Zamawiający przewiduje możliwość zmian zapisów </w:t>
      </w:r>
      <w:r w:rsidR="0061310E">
        <w:rPr>
          <w:rFonts w:ascii="Arial" w:hAnsi="Arial" w:cs="Arial"/>
          <w:color w:val="000000" w:themeColor="text1"/>
        </w:rPr>
        <w:t xml:space="preserve">umowy </w:t>
      </w:r>
      <w:r w:rsidR="00537BF3">
        <w:rPr>
          <w:rFonts w:ascii="Arial" w:hAnsi="Arial" w:cs="Arial"/>
          <w:color w:val="000000" w:themeColor="text1"/>
        </w:rPr>
        <w:t xml:space="preserve">kompleksowej </w:t>
      </w:r>
      <w:r w:rsidR="0061310E">
        <w:rPr>
          <w:rFonts w:ascii="Arial" w:hAnsi="Arial" w:cs="Arial"/>
          <w:color w:val="000000" w:themeColor="text1"/>
        </w:rPr>
        <w:t>w formie aneksu do umowy</w:t>
      </w:r>
      <w:r w:rsidR="00655FBE" w:rsidRPr="002F6408">
        <w:rPr>
          <w:rFonts w:ascii="Arial" w:hAnsi="Arial" w:cs="Arial"/>
          <w:color w:val="000000" w:themeColor="text1"/>
        </w:rPr>
        <w:t xml:space="preserve"> m.in.</w:t>
      </w:r>
      <w:r w:rsidR="0061310E">
        <w:rPr>
          <w:rFonts w:ascii="Arial" w:hAnsi="Arial" w:cs="Arial"/>
          <w:color w:val="000000" w:themeColor="text1"/>
        </w:rPr>
        <w:t xml:space="preserve"> w</w:t>
      </w:r>
      <w:r w:rsidR="00655FBE" w:rsidRPr="002F6408">
        <w:rPr>
          <w:rFonts w:ascii="Arial" w:hAnsi="Arial" w:cs="Arial"/>
          <w:color w:val="000000" w:themeColor="text1"/>
        </w:rPr>
        <w:t xml:space="preserve"> przypadkach:</w:t>
      </w:r>
    </w:p>
    <w:p w:rsidR="00655FBE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 </w:t>
      </w:r>
      <w:r w:rsidR="00655FBE" w:rsidRPr="002F6408">
        <w:rPr>
          <w:rFonts w:ascii="Arial" w:hAnsi="Arial" w:cs="Arial"/>
          <w:color w:val="000000" w:themeColor="text1"/>
        </w:rPr>
        <w:t>zmian dotyczących technicznych walorów dostarczanego paliwa gazowego pod warunkiem</w:t>
      </w:r>
      <w:r w:rsidR="00537BF3">
        <w:rPr>
          <w:rFonts w:ascii="Arial" w:hAnsi="Arial" w:cs="Arial"/>
          <w:color w:val="000000" w:themeColor="text1"/>
        </w:rPr>
        <w:t>,</w:t>
      </w:r>
      <w:r w:rsidR="00655FBE" w:rsidRPr="002F6408">
        <w:rPr>
          <w:rFonts w:ascii="Arial" w:hAnsi="Arial" w:cs="Arial"/>
          <w:color w:val="000000" w:themeColor="text1"/>
        </w:rPr>
        <w:t xml:space="preserve"> że nie ulegnie zwiększ</w:t>
      </w:r>
      <w:r w:rsidR="00F9013D">
        <w:rPr>
          <w:rFonts w:ascii="Arial" w:hAnsi="Arial" w:cs="Arial"/>
          <w:color w:val="000000" w:themeColor="text1"/>
        </w:rPr>
        <w:t>eniu cena za dostarczane paliwo;</w:t>
      </w:r>
    </w:p>
    <w:p w:rsidR="00655FBE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2)</w:t>
      </w:r>
      <w:r w:rsidR="00655FBE" w:rsidRPr="002F6408">
        <w:rPr>
          <w:rFonts w:ascii="Arial" w:hAnsi="Arial" w:cs="Arial"/>
          <w:color w:val="000000" w:themeColor="text1"/>
        </w:rPr>
        <w:t xml:space="preserve"> z</w:t>
      </w:r>
      <w:r w:rsidR="00537BF3">
        <w:rPr>
          <w:rFonts w:ascii="Arial" w:hAnsi="Arial" w:cs="Arial"/>
          <w:color w:val="000000" w:themeColor="text1"/>
        </w:rPr>
        <w:t>mian dotyczących adresu Wykonawcy</w:t>
      </w:r>
      <w:r w:rsidR="00655FBE" w:rsidRPr="002F6408">
        <w:rPr>
          <w:rFonts w:ascii="Arial" w:hAnsi="Arial" w:cs="Arial"/>
          <w:color w:val="000000" w:themeColor="text1"/>
        </w:rPr>
        <w:t xml:space="preserve"> i Zamawiającego, nr konta; </w:t>
      </w:r>
    </w:p>
    <w:p w:rsidR="00655FBE" w:rsidRPr="002F6408" w:rsidRDefault="006473ED" w:rsidP="00D24075">
      <w:pPr>
        <w:pStyle w:val="Default"/>
        <w:spacing w:after="24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AB162F">
        <w:rPr>
          <w:rFonts w:ascii="Arial" w:hAnsi="Arial" w:cs="Arial"/>
          <w:color w:val="000000" w:themeColor="text1"/>
        </w:rPr>
        <w:t>) </w:t>
      </w:r>
      <w:r w:rsidR="00655FBE" w:rsidRPr="002F6408">
        <w:rPr>
          <w:rFonts w:ascii="Arial" w:hAnsi="Arial" w:cs="Arial"/>
          <w:color w:val="000000" w:themeColor="text1"/>
        </w:rPr>
        <w:t>zmian w zakresie zmniejszenia przedmiotu zamówienia uwarunkowanej zmianą planu finansowego Zamawiającego, w przypadku konieczności wprowadzenia korekt zmniejszających zakres przedmiotu zamówienia na skutek zmniejszenia otrzymania przez Zamawiającego środków finansowych przydzielonych w ramach planu finansowego na dany rok budżetowy, uprzednio zaplanowanych i zapotrzebowanych przez Zamawiającego na z</w:t>
      </w:r>
      <w:r w:rsidR="0017135A">
        <w:rPr>
          <w:rFonts w:ascii="Arial" w:hAnsi="Arial" w:cs="Arial"/>
          <w:color w:val="000000" w:themeColor="text1"/>
        </w:rPr>
        <w:t>abezpieczenie realizacji umowy;</w:t>
      </w:r>
    </w:p>
    <w:p w:rsidR="00655FBE" w:rsidRPr="002F6408" w:rsidRDefault="006473ED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AB162F">
        <w:rPr>
          <w:rFonts w:ascii="Arial" w:hAnsi="Arial" w:cs="Arial"/>
          <w:color w:val="000000" w:themeColor="text1"/>
        </w:rPr>
        <w:t>) </w:t>
      </w:r>
      <w:r w:rsidR="00655FBE" w:rsidRPr="002F6408">
        <w:rPr>
          <w:rFonts w:ascii="Arial" w:hAnsi="Arial" w:cs="Arial"/>
          <w:color w:val="000000" w:themeColor="text1"/>
        </w:rPr>
        <w:t>w przypadku zmian stawki podatku VAT oraz akcyzy w zakresie przedmiotowej umowy, w św</w:t>
      </w:r>
      <w:r w:rsidR="0017135A">
        <w:rPr>
          <w:rFonts w:ascii="Arial" w:hAnsi="Arial" w:cs="Arial"/>
          <w:color w:val="000000" w:themeColor="text1"/>
        </w:rPr>
        <w:t>ietle obowiązujących przepisów;</w:t>
      </w:r>
    </w:p>
    <w:p w:rsidR="00655FBE" w:rsidRPr="002F6408" w:rsidRDefault="006473ED" w:rsidP="0017135A">
      <w:pPr>
        <w:pStyle w:val="Default"/>
        <w:spacing w:after="240"/>
        <w:ind w:left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AB162F">
        <w:rPr>
          <w:rFonts w:ascii="Arial" w:hAnsi="Arial" w:cs="Arial"/>
          <w:color w:val="000000" w:themeColor="text1"/>
        </w:rPr>
        <w:t>) </w:t>
      </w:r>
      <w:r w:rsidR="00655FBE" w:rsidRPr="002F6408">
        <w:rPr>
          <w:rFonts w:ascii="Arial" w:hAnsi="Arial" w:cs="Arial"/>
          <w:color w:val="000000" w:themeColor="text1"/>
        </w:rPr>
        <w:t xml:space="preserve">zmian dotyczących zwiększenia zapotrzebowania mocy umownej przez Zamawiającego przy zachowaniu upustu. </w:t>
      </w:r>
    </w:p>
    <w:p w:rsidR="006473ED" w:rsidRDefault="007A06D8" w:rsidP="004F2B90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27</w:t>
      </w:r>
      <w:r w:rsidR="002049F6">
        <w:rPr>
          <w:rFonts w:ascii="Arial" w:hAnsi="Arial" w:cs="Arial"/>
          <w:color w:val="000000" w:themeColor="text1"/>
        </w:rPr>
        <w:t>. W U</w:t>
      </w:r>
      <w:r w:rsidR="006473ED">
        <w:rPr>
          <w:rFonts w:ascii="Arial" w:hAnsi="Arial" w:cs="Arial"/>
          <w:color w:val="000000" w:themeColor="text1"/>
        </w:rPr>
        <w:t>mowie kompleksowej należy umieścić zapis – Łączna wartość umowy nie może przekroczyć kwoty</w:t>
      </w:r>
      <w:r w:rsidR="0017135A">
        <w:rPr>
          <w:rFonts w:ascii="Arial" w:hAnsi="Arial" w:cs="Arial"/>
          <w:color w:val="000000" w:themeColor="text1"/>
        </w:rPr>
        <w:t xml:space="preserve"> ……</w:t>
      </w:r>
      <w:r w:rsidR="00A20B6C">
        <w:rPr>
          <w:rFonts w:ascii="Arial" w:hAnsi="Arial" w:cs="Arial"/>
          <w:color w:val="000000" w:themeColor="text1"/>
        </w:rPr>
        <w:t>…….</w:t>
      </w:r>
      <w:r w:rsidR="0017135A">
        <w:rPr>
          <w:rFonts w:ascii="Arial" w:hAnsi="Arial" w:cs="Arial"/>
          <w:color w:val="000000" w:themeColor="text1"/>
        </w:rPr>
        <w:t>……. zł brutto,</w:t>
      </w:r>
      <w:r w:rsidR="006473ED">
        <w:rPr>
          <w:rFonts w:ascii="Arial" w:hAnsi="Arial" w:cs="Arial"/>
          <w:color w:val="000000" w:themeColor="text1"/>
        </w:rPr>
        <w:t xml:space="preserve"> …</w:t>
      </w:r>
      <w:r w:rsidR="00A20B6C">
        <w:rPr>
          <w:rFonts w:ascii="Arial" w:hAnsi="Arial" w:cs="Arial"/>
          <w:color w:val="000000" w:themeColor="text1"/>
        </w:rPr>
        <w:t>..</w:t>
      </w:r>
      <w:r w:rsidR="006473ED">
        <w:rPr>
          <w:rFonts w:ascii="Arial" w:hAnsi="Arial" w:cs="Arial"/>
          <w:color w:val="000000" w:themeColor="text1"/>
        </w:rPr>
        <w:t>…</w:t>
      </w:r>
      <w:r w:rsidR="00141CCD">
        <w:rPr>
          <w:rFonts w:ascii="Arial" w:hAnsi="Arial" w:cs="Arial"/>
          <w:color w:val="000000" w:themeColor="text1"/>
        </w:rPr>
        <w:t>..</w:t>
      </w:r>
      <w:r w:rsidR="006473ED">
        <w:rPr>
          <w:rFonts w:ascii="Arial" w:hAnsi="Arial" w:cs="Arial"/>
          <w:color w:val="000000" w:themeColor="text1"/>
        </w:rPr>
        <w:t>…</w:t>
      </w:r>
      <w:r w:rsidR="00A20B6C">
        <w:rPr>
          <w:rFonts w:ascii="Arial" w:hAnsi="Arial" w:cs="Arial"/>
          <w:color w:val="000000" w:themeColor="text1"/>
        </w:rPr>
        <w:t>…..</w:t>
      </w:r>
      <w:r w:rsidR="006473ED">
        <w:rPr>
          <w:rFonts w:ascii="Arial" w:hAnsi="Arial" w:cs="Arial"/>
          <w:color w:val="000000" w:themeColor="text1"/>
        </w:rPr>
        <w:t xml:space="preserve">….. </w:t>
      </w:r>
      <w:r w:rsidR="00141CCD">
        <w:rPr>
          <w:rFonts w:ascii="Arial" w:hAnsi="Arial" w:cs="Arial"/>
          <w:color w:val="000000" w:themeColor="text1"/>
        </w:rPr>
        <w:t>zł ne</w:t>
      </w:r>
      <w:r w:rsidR="006473ED">
        <w:rPr>
          <w:rFonts w:ascii="Arial" w:hAnsi="Arial" w:cs="Arial"/>
          <w:color w:val="000000" w:themeColor="text1"/>
        </w:rPr>
        <w:t>tto.</w:t>
      </w:r>
    </w:p>
    <w:p w:rsidR="004F2B90" w:rsidRDefault="004F2B90" w:rsidP="004F2B90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Wykonawca jest zobligowany do poinformowania Zamawiającego na dwa miesiące przed możliwym wykorzystaniem środków na realizację umowy kompleksowej.</w:t>
      </w:r>
    </w:p>
    <w:p w:rsidR="004F2B90" w:rsidRDefault="004F2B90" w:rsidP="0017135A">
      <w:pPr>
        <w:pStyle w:val="Default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Wykonawca informuje Zamawiającego na adres e-mail …………</w:t>
      </w:r>
      <w:r w:rsidR="00A20B6C">
        <w:rPr>
          <w:rFonts w:ascii="Arial" w:hAnsi="Arial" w:cs="Arial"/>
          <w:color w:val="000000" w:themeColor="text1"/>
        </w:rPr>
        <w:t>………….</w:t>
      </w:r>
      <w:r>
        <w:rPr>
          <w:rFonts w:ascii="Arial" w:hAnsi="Arial" w:cs="Arial"/>
          <w:color w:val="000000" w:themeColor="text1"/>
        </w:rPr>
        <w:t>………..</w:t>
      </w:r>
    </w:p>
    <w:p w:rsidR="005D02C7" w:rsidRDefault="005D02C7" w:rsidP="0017135A">
      <w:pPr>
        <w:pStyle w:val="Default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28. Nie wyczerpanie wartości umowy nie stwarza po stronie Wykonawcy jakichkolwiek roszczeń względem Zamawiającego. </w:t>
      </w:r>
    </w:p>
    <w:p w:rsidR="005D02C7" w:rsidRDefault="005D02C7" w:rsidP="0017135A">
      <w:pPr>
        <w:pStyle w:val="Default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29. Minimalna wielkość świadczenia ze strony Zamawiającego ustala się na poziomie 70%</w:t>
      </w:r>
    </w:p>
    <w:p w:rsidR="00655FBE" w:rsidRPr="002F6408" w:rsidRDefault="005D02C7" w:rsidP="0061310E">
      <w:pPr>
        <w:pStyle w:val="Defaul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30</w:t>
      </w:r>
      <w:r w:rsidR="00F9013D">
        <w:rPr>
          <w:rFonts w:ascii="Arial" w:hAnsi="Arial" w:cs="Arial"/>
          <w:color w:val="000000" w:themeColor="text1"/>
        </w:rPr>
        <w:t>. </w:t>
      </w:r>
      <w:r w:rsidR="00655FBE" w:rsidRPr="002F6408">
        <w:rPr>
          <w:rFonts w:ascii="Arial" w:hAnsi="Arial" w:cs="Arial"/>
          <w:color w:val="000000" w:themeColor="text1"/>
        </w:rPr>
        <w:t xml:space="preserve">W sprawach nieuregulowanych zastosowanie będą miały w szczególności następujące akty prawne: </w:t>
      </w:r>
    </w:p>
    <w:p w:rsidR="00655FBE" w:rsidRPr="002F6408" w:rsidRDefault="00AB162F" w:rsidP="00D24075">
      <w:pPr>
        <w:pStyle w:val="Default"/>
        <w:spacing w:after="173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655FBE" w:rsidRPr="002F6408">
        <w:rPr>
          <w:rFonts w:ascii="Arial" w:hAnsi="Arial" w:cs="Arial"/>
          <w:color w:val="000000" w:themeColor="text1"/>
        </w:rPr>
        <w:t>)</w:t>
      </w:r>
      <w:r w:rsidR="00D24075">
        <w:rPr>
          <w:rFonts w:ascii="Arial" w:hAnsi="Arial" w:cs="Arial"/>
          <w:color w:val="000000" w:themeColor="text1"/>
        </w:rPr>
        <w:t xml:space="preserve"> Ustawa z dnia 10 kwietnia 1997 </w:t>
      </w:r>
      <w:r w:rsidR="00655FBE" w:rsidRPr="002F6408">
        <w:rPr>
          <w:rFonts w:ascii="Arial" w:hAnsi="Arial" w:cs="Arial"/>
          <w:color w:val="000000" w:themeColor="text1"/>
        </w:rPr>
        <w:t xml:space="preserve">r. </w:t>
      </w:r>
      <w:r w:rsidR="00C51845">
        <w:rPr>
          <w:rFonts w:ascii="Arial" w:hAnsi="Arial" w:cs="Arial"/>
          <w:color w:val="000000" w:themeColor="text1"/>
        </w:rPr>
        <w:t>Praw</w:t>
      </w:r>
      <w:r w:rsidR="00D24075">
        <w:rPr>
          <w:rFonts w:ascii="Arial" w:hAnsi="Arial" w:cs="Arial"/>
          <w:color w:val="000000" w:themeColor="text1"/>
        </w:rPr>
        <w:t xml:space="preserve">o energetyczne </w:t>
      </w:r>
      <w:r w:rsidR="00BC0933">
        <w:rPr>
          <w:rFonts w:ascii="Arial" w:hAnsi="Arial" w:cs="Arial"/>
          <w:color w:val="000000" w:themeColor="text1"/>
        </w:rPr>
        <w:t>(tj. Dz.U. z 2021</w:t>
      </w:r>
      <w:r w:rsidR="00D24075">
        <w:rPr>
          <w:rFonts w:ascii="Arial" w:hAnsi="Arial" w:cs="Arial"/>
          <w:color w:val="000000" w:themeColor="text1"/>
        </w:rPr>
        <w:t> r.</w:t>
      </w:r>
      <w:r w:rsidR="00C51845">
        <w:rPr>
          <w:rFonts w:ascii="Arial" w:hAnsi="Arial" w:cs="Arial"/>
          <w:color w:val="000000" w:themeColor="text1"/>
        </w:rPr>
        <w:t xml:space="preserve">, </w:t>
      </w:r>
      <w:r w:rsidR="00D24075">
        <w:rPr>
          <w:rFonts w:ascii="Arial" w:hAnsi="Arial" w:cs="Arial"/>
          <w:color w:val="000000" w:themeColor="text1"/>
        </w:rPr>
        <w:t xml:space="preserve">    </w:t>
      </w:r>
      <w:r w:rsidR="00BC0933">
        <w:rPr>
          <w:rFonts w:ascii="Arial" w:hAnsi="Arial" w:cs="Arial"/>
          <w:color w:val="000000" w:themeColor="text1"/>
        </w:rPr>
        <w:t>poz. 716</w:t>
      </w:r>
      <w:r w:rsidR="00655FBE" w:rsidRPr="002F6408">
        <w:rPr>
          <w:rFonts w:ascii="Arial" w:hAnsi="Arial" w:cs="Arial"/>
          <w:color w:val="000000" w:themeColor="text1"/>
        </w:rPr>
        <w:t xml:space="preserve">, z późn. zm.) </w:t>
      </w:r>
      <w:r w:rsidR="00973D67">
        <w:rPr>
          <w:rFonts w:ascii="Arial" w:hAnsi="Arial" w:cs="Arial"/>
          <w:color w:val="000000" w:themeColor="text1"/>
        </w:rPr>
        <w:t>wraz z przepisami wykonawczymi;</w:t>
      </w:r>
    </w:p>
    <w:p w:rsidR="00F9013D" w:rsidRPr="002F6408" w:rsidRDefault="00AB162F" w:rsidP="00F9013D">
      <w:pPr>
        <w:pStyle w:val="Default"/>
        <w:spacing w:after="174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973D67" w:rsidRPr="002F6408">
        <w:rPr>
          <w:rFonts w:ascii="Arial" w:hAnsi="Arial" w:cs="Arial"/>
          <w:color w:val="000000" w:themeColor="text1"/>
        </w:rPr>
        <w:t>) Ustawa z dnia 23 kwietnia 1964</w:t>
      </w:r>
      <w:r w:rsidR="00A403AE">
        <w:rPr>
          <w:rFonts w:ascii="Arial" w:hAnsi="Arial" w:cs="Arial"/>
          <w:color w:val="000000" w:themeColor="text1"/>
        </w:rPr>
        <w:t xml:space="preserve"> r. </w:t>
      </w:r>
      <w:r w:rsidR="00A20B6C">
        <w:rPr>
          <w:rFonts w:ascii="Arial" w:hAnsi="Arial" w:cs="Arial"/>
          <w:color w:val="000000" w:themeColor="text1"/>
        </w:rPr>
        <w:t>Kodeks cywilny (tj. Dz.U. z 2020</w:t>
      </w:r>
      <w:r w:rsidR="00973D67">
        <w:rPr>
          <w:rFonts w:ascii="Arial" w:hAnsi="Arial" w:cs="Arial"/>
          <w:color w:val="000000" w:themeColor="text1"/>
        </w:rPr>
        <w:t xml:space="preserve"> r., poz. </w:t>
      </w:r>
      <w:r w:rsidR="00A20B6C">
        <w:rPr>
          <w:rFonts w:ascii="Arial" w:hAnsi="Arial" w:cs="Arial"/>
          <w:color w:val="000000" w:themeColor="text1"/>
        </w:rPr>
        <w:t>1740</w:t>
      </w:r>
      <w:r w:rsidR="00973D67">
        <w:rPr>
          <w:rFonts w:ascii="Arial" w:hAnsi="Arial" w:cs="Arial"/>
          <w:color w:val="000000" w:themeColor="text1"/>
        </w:rPr>
        <w:t xml:space="preserve"> ze zm.</w:t>
      </w:r>
      <w:r w:rsidR="00973D67" w:rsidRPr="002F6408">
        <w:rPr>
          <w:rFonts w:ascii="Arial" w:hAnsi="Arial" w:cs="Arial"/>
          <w:color w:val="000000" w:themeColor="text1"/>
        </w:rPr>
        <w:t>)</w:t>
      </w:r>
      <w:r w:rsidR="00973D67">
        <w:rPr>
          <w:rFonts w:ascii="Arial" w:hAnsi="Arial" w:cs="Arial"/>
          <w:color w:val="000000" w:themeColor="text1"/>
        </w:rPr>
        <w:t>;</w:t>
      </w:r>
    </w:p>
    <w:p w:rsidR="00973D67" w:rsidRPr="002F6408" w:rsidRDefault="00AB162F" w:rsidP="00D24075">
      <w:pPr>
        <w:pStyle w:val="Default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A20B6C">
        <w:rPr>
          <w:rFonts w:ascii="Arial" w:hAnsi="Arial" w:cs="Arial"/>
          <w:color w:val="000000" w:themeColor="text1"/>
        </w:rPr>
        <w:t>) Ustawa z dnia 11 września 2019</w:t>
      </w:r>
      <w:r w:rsidR="00D24075">
        <w:rPr>
          <w:rFonts w:ascii="Arial" w:hAnsi="Arial" w:cs="Arial"/>
          <w:color w:val="000000" w:themeColor="text1"/>
        </w:rPr>
        <w:t> </w:t>
      </w:r>
      <w:r w:rsidR="00973D67">
        <w:rPr>
          <w:rFonts w:ascii="Arial" w:hAnsi="Arial" w:cs="Arial"/>
          <w:color w:val="000000" w:themeColor="text1"/>
        </w:rPr>
        <w:t>r. Prawo za</w:t>
      </w:r>
      <w:r w:rsidR="00C51845">
        <w:rPr>
          <w:rFonts w:ascii="Arial" w:hAnsi="Arial" w:cs="Arial"/>
          <w:color w:val="000000" w:themeColor="text1"/>
        </w:rPr>
        <w:t>m</w:t>
      </w:r>
      <w:r w:rsidR="00D24075">
        <w:rPr>
          <w:rFonts w:ascii="Arial" w:hAnsi="Arial" w:cs="Arial"/>
          <w:color w:val="000000" w:themeColor="text1"/>
        </w:rPr>
        <w:t>ówień publicznych (</w:t>
      </w:r>
      <w:r w:rsidR="00A403AE">
        <w:rPr>
          <w:rFonts w:ascii="Arial" w:hAnsi="Arial" w:cs="Arial"/>
          <w:color w:val="000000" w:themeColor="text1"/>
        </w:rPr>
        <w:t xml:space="preserve">tj. </w:t>
      </w:r>
      <w:r w:rsidR="00D24075">
        <w:rPr>
          <w:rFonts w:ascii="Arial" w:hAnsi="Arial" w:cs="Arial"/>
          <w:color w:val="000000" w:themeColor="text1"/>
        </w:rPr>
        <w:t xml:space="preserve">Dz.U.       </w:t>
      </w:r>
      <w:r w:rsidR="00A20B6C">
        <w:rPr>
          <w:rFonts w:ascii="Arial" w:hAnsi="Arial" w:cs="Arial"/>
          <w:color w:val="000000" w:themeColor="text1"/>
        </w:rPr>
        <w:t xml:space="preserve">     z 2021</w:t>
      </w:r>
      <w:r w:rsidR="00D24075">
        <w:rPr>
          <w:rFonts w:ascii="Arial" w:hAnsi="Arial" w:cs="Arial"/>
          <w:color w:val="000000" w:themeColor="text1"/>
        </w:rPr>
        <w:t> </w:t>
      </w:r>
      <w:r w:rsidR="00C51845">
        <w:rPr>
          <w:rFonts w:ascii="Arial" w:hAnsi="Arial" w:cs="Arial"/>
          <w:color w:val="000000" w:themeColor="text1"/>
        </w:rPr>
        <w:t xml:space="preserve">r., poz. </w:t>
      </w:r>
      <w:r w:rsidR="00973D67">
        <w:rPr>
          <w:rFonts w:ascii="Arial" w:hAnsi="Arial" w:cs="Arial"/>
          <w:color w:val="000000" w:themeColor="text1"/>
        </w:rPr>
        <w:t>1</w:t>
      </w:r>
      <w:r w:rsidR="00A20B6C">
        <w:rPr>
          <w:rFonts w:ascii="Arial" w:hAnsi="Arial" w:cs="Arial"/>
          <w:color w:val="000000" w:themeColor="text1"/>
        </w:rPr>
        <w:t>129</w:t>
      </w:r>
      <w:r w:rsidR="00973D67">
        <w:rPr>
          <w:rFonts w:ascii="Arial" w:hAnsi="Arial" w:cs="Arial"/>
          <w:color w:val="000000" w:themeColor="text1"/>
        </w:rPr>
        <w:t xml:space="preserve"> ze zm.</w:t>
      </w:r>
      <w:r w:rsidR="00973D67" w:rsidRPr="002F6408">
        <w:rPr>
          <w:rFonts w:ascii="Arial" w:hAnsi="Arial" w:cs="Arial"/>
          <w:color w:val="000000" w:themeColor="text1"/>
        </w:rPr>
        <w:t xml:space="preserve">). </w:t>
      </w:r>
    </w:p>
    <w:p w:rsidR="00655FBE" w:rsidRDefault="00655FBE" w:rsidP="00973D6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6A491D" w:rsidRPr="003A5F29" w:rsidRDefault="006A491D" w:rsidP="006A491D">
      <w:pPr>
        <w:jc w:val="both"/>
        <w:rPr>
          <w:rFonts w:ascii="Arial" w:hAnsi="Arial" w:cs="Arial"/>
          <w:b/>
          <w:sz w:val="24"/>
          <w:szCs w:val="24"/>
        </w:rPr>
      </w:pPr>
      <w:r w:rsidRPr="003A5F29">
        <w:rPr>
          <w:rFonts w:ascii="Arial" w:hAnsi="Arial" w:cs="Arial"/>
          <w:b/>
          <w:sz w:val="24"/>
          <w:szCs w:val="24"/>
        </w:rPr>
        <w:t>GŁOWNY KSIĘGOWY</w:t>
      </w:r>
    </w:p>
    <w:p w:rsidR="006A491D" w:rsidRDefault="006A491D" w:rsidP="006A49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akceptuje projekt </w:t>
      </w:r>
    </w:p>
    <w:p w:rsidR="006A491D" w:rsidRDefault="006A491D" w:rsidP="006A491D">
      <w:pPr>
        <w:jc w:val="both"/>
        <w:rPr>
          <w:rFonts w:ascii="Arial" w:hAnsi="Arial" w:cs="Arial"/>
          <w:sz w:val="24"/>
          <w:szCs w:val="24"/>
        </w:rPr>
      </w:pPr>
    </w:p>
    <w:p w:rsidR="006A491D" w:rsidRDefault="006A491D" w:rsidP="006A491D">
      <w:pPr>
        <w:jc w:val="both"/>
        <w:rPr>
          <w:rFonts w:ascii="Arial" w:hAnsi="Arial" w:cs="Arial"/>
          <w:sz w:val="24"/>
          <w:szCs w:val="24"/>
        </w:rPr>
      </w:pPr>
      <w:r w:rsidRPr="003A5F29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6A491D" w:rsidRPr="003A5F29" w:rsidRDefault="006A491D" w:rsidP="006A491D">
      <w:pPr>
        <w:jc w:val="both"/>
        <w:rPr>
          <w:rFonts w:ascii="Arial" w:hAnsi="Arial" w:cs="Arial"/>
          <w:b/>
          <w:sz w:val="24"/>
          <w:szCs w:val="24"/>
        </w:rPr>
      </w:pPr>
      <w:r w:rsidRPr="003A5F29">
        <w:rPr>
          <w:rFonts w:ascii="Arial" w:hAnsi="Arial" w:cs="Arial"/>
          <w:b/>
          <w:sz w:val="24"/>
          <w:szCs w:val="24"/>
        </w:rPr>
        <w:t>RADCA PRAWNY</w:t>
      </w:r>
    </w:p>
    <w:p w:rsidR="006A491D" w:rsidRDefault="006A491D" w:rsidP="006A491D">
      <w:pPr>
        <w:jc w:val="both"/>
        <w:rPr>
          <w:rFonts w:ascii="Arial" w:hAnsi="Arial" w:cs="Arial"/>
          <w:sz w:val="24"/>
          <w:szCs w:val="24"/>
        </w:rPr>
      </w:pPr>
      <w:r w:rsidRPr="003A5F29">
        <w:rPr>
          <w:rFonts w:ascii="Arial" w:hAnsi="Arial" w:cs="Arial"/>
          <w:sz w:val="24"/>
          <w:szCs w:val="24"/>
        </w:rPr>
        <w:t xml:space="preserve">Pod względem formalno – prawnym </w:t>
      </w:r>
    </w:p>
    <w:p w:rsidR="006A491D" w:rsidRDefault="006A491D" w:rsidP="006A491D">
      <w:pPr>
        <w:jc w:val="both"/>
        <w:rPr>
          <w:rFonts w:ascii="Arial" w:hAnsi="Arial" w:cs="Arial"/>
          <w:sz w:val="24"/>
          <w:szCs w:val="24"/>
        </w:rPr>
      </w:pPr>
    </w:p>
    <w:p w:rsidR="006A491D" w:rsidRPr="003A5F29" w:rsidRDefault="006A491D" w:rsidP="006A491D">
      <w:pPr>
        <w:jc w:val="both"/>
        <w:rPr>
          <w:rFonts w:ascii="Arial" w:hAnsi="Arial" w:cs="Arial"/>
          <w:sz w:val="24"/>
          <w:szCs w:val="24"/>
        </w:rPr>
      </w:pPr>
      <w:r w:rsidRPr="003A5F29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6A491D" w:rsidRPr="003A5F29" w:rsidRDefault="006A491D" w:rsidP="006A491D">
      <w:pPr>
        <w:jc w:val="both"/>
        <w:rPr>
          <w:rFonts w:ascii="Arial" w:hAnsi="Arial" w:cs="Arial"/>
          <w:b/>
          <w:sz w:val="24"/>
          <w:szCs w:val="24"/>
        </w:rPr>
      </w:pPr>
      <w:r w:rsidRPr="003A5F29">
        <w:rPr>
          <w:rFonts w:ascii="Arial" w:hAnsi="Arial" w:cs="Arial"/>
          <w:b/>
          <w:sz w:val="24"/>
          <w:szCs w:val="24"/>
        </w:rPr>
        <w:lastRenderedPageBreak/>
        <w:t>KIEROWNIK INFRASTRUKTURY</w:t>
      </w:r>
    </w:p>
    <w:p w:rsidR="006A491D" w:rsidRPr="003A5F29" w:rsidRDefault="006A491D" w:rsidP="006A491D">
      <w:pPr>
        <w:jc w:val="both"/>
        <w:rPr>
          <w:rFonts w:ascii="Arial" w:hAnsi="Arial" w:cs="Arial"/>
          <w:b/>
          <w:sz w:val="24"/>
          <w:szCs w:val="24"/>
        </w:rPr>
      </w:pPr>
    </w:p>
    <w:p w:rsidR="006A491D" w:rsidRPr="00813640" w:rsidRDefault="006A491D" w:rsidP="00813640">
      <w:pPr>
        <w:jc w:val="both"/>
        <w:rPr>
          <w:rFonts w:ascii="Arial" w:hAnsi="Arial" w:cs="Arial"/>
          <w:sz w:val="24"/>
          <w:szCs w:val="24"/>
        </w:rPr>
      </w:pPr>
      <w:r w:rsidRPr="00813640">
        <w:rPr>
          <w:rFonts w:ascii="Arial" w:hAnsi="Arial" w:cs="Arial"/>
          <w:sz w:val="24"/>
          <w:szCs w:val="24"/>
        </w:rPr>
        <w:t>……………………………………….</w:t>
      </w:r>
    </w:p>
    <w:sectPr w:rsidR="006A491D" w:rsidRPr="00813640" w:rsidSect="00A36B88">
      <w:footerReference w:type="default" r:id="rId9"/>
      <w:pgSz w:w="11906" w:h="16838"/>
      <w:pgMar w:top="1418" w:right="851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81" w:rsidRDefault="006F4281" w:rsidP="00A36B88">
      <w:pPr>
        <w:spacing w:after="0" w:line="240" w:lineRule="auto"/>
      </w:pPr>
      <w:r>
        <w:separator/>
      </w:r>
    </w:p>
  </w:endnote>
  <w:endnote w:type="continuationSeparator" w:id="0">
    <w:p w:rsidR="006F4281" w:rsidRDefault="006F4281" w:rsidP="00A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8957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6B88" w:rsidRDefault="00A36B88" w:rsidP="00A36B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9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9F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81" w:rsidRDefault="006F4281" w:rsidP="00A36B88">
      <w:pPr>
        <w:spacing w:after="0" w:line="240" w:lineRule="auto"/>
      </w:pPr>
      <w:r>
        <w:separator/>
      </w:r>
    </w:p>
  </w:footnote>
  <w:footnote w:type="continuationSeparator" w:id="0">
    <w:p w:rsidR="006F4281" w:rsidRDefault="006F4281" w:rsidP="00A3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7F21"/>
    <w:multiLevelType w:val="hybridMultilevel"/>
    <w:tmpl w:val="E4BC96E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3CC4CC8"/>
    <w:multiLevelType w:val="hybridMultilevel"/>
    <w:tmpl w:val="C80C21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8D"/>
    <w:rsid w:val="00000C9A"/>
    <w:rsid w:val="0001555D"/>
    <w:rsid w:val="00016F6F"/>
    <w:rsid w:val="00054354"/>
    <w:rsid w:val="00063DB2"/>
    <w:rsid w:val="000A5C6F"/>
    <w:rsid w:val="000C322B"/>
    <w:rsid w:val="00114612"/>
    <w:rsid w:val="001200FA"/>
    <w:rsid w:val="00133519"/>
    <w:rsid w:val="00141CCD"/>
    <w:rsid w:val="00155EBA"/>
    <w:rsid w:val="0017135A"/>
    <w:rsid w:val="001A4B72"/>
    <w:rsid w:val="002022BE"/>
    <w:rsid w:val="002049F6"/>
    <w:rsid w:val="002B66B0"/>
    <w:rsid w:val="002D2C13"/>
    <w:rsid w:val="003109B1"/>
    <w:rsid w:val="003203E9"/>
    <w:rsid w:val="00324C39"/>
    <w:rsid w:val="003619B5"/>
    <w:rsid w:val="00363878"/>
    <w:rsid w:val="003821B6"/>
    <w:rsid w:val="0039699A"/>
    <w:rsid w:val="003C440D"/>
    <w:rsid w:val="0043755B"/>
    <w:rsid w:val="00454DEB"/>
    <w:rsid w:val="00454F60"/>
    <w:rsid w:val="0045775B"/>
    <w:rsid w:val="004B377B"/>
    <w:rsid w:val="004F17BC"/>
    <w:rsid w:val="004F2B90"/>
    <w:rsid w:val="00505EC8"/>
    <w:rsid w:val="005230F8"/>
    <w:rsid w:val="00537BF3"/>
    <w:rsid w:val="00570494"/>
    <w:rsid w:val="00574F7F"/>
    <w:rsid w:val="0059367F"/>
    <w:rsid w:val="00596A93"/>
    <w:rsid w:val="005C56DA"/>
    <w:rsid w:val="005D02C7"/>
    <w:rsid w:val="005D37BB"/>
    <w:rsid w:val="005E1297"/>
    <w:rsid w:val="0061310E"/>
    <w:rsid w:val="00631D3F"/>
    <w:rsid w:val="006473ED"/>
    <w:rsid w:val="00655FBE"/>
    <w:rsid w:val="00687922"/>
    <w:rsid w:val="006A491D"/>
    <w:rsid w:val="006E1F75"/>
    <w:rsid w:val="006F4281"/>
    <w:rsid w:val="007079FF"/>
    <w:rsid w:val="007520ED"/>
    <w:rsid w:val="007A06D8"/>
    <w:rsid w:val="007E265C"/>
    <w:rsid w:val="00813640"/>
    <w:rsid w:val="0081421E"/>
    <w:rsid w:val="00836665"/>
    <w:rsid w:val="00841966"/>
    <w:rsid w:val="00853B72"/>
    <w:rsid w:val="008660B8"/>
    <w:rsid w:val="0087486F"/>
    <w:rsid w:val="00875A27"/>
    <w:rsid w:val="00880B63"/>
    <w:rsid w:val="008F0338"/>
    <w:rsid w:val="009030B7"/>
    <w:rsid w:val="00914A10"/>
    <w:rsid w:val="00927D29"/>
    <w:rsid w:val="0093764D"/>
    <w:rsid w:val="00973D67"/>
    <w:rsid w:val="009940A9"/>
    <w:rsid w:val="009B2FF1"/>
    <w:rsid w:val="00A01A11"/>
    <w:rsid w:val="00A20B6C"/>
    <w:rsid w:val="00A36B88"/>
    <w:rsid w:val="00A403AE"/>
    <w:rsid w:val="00A53A29"/>
    <w:rsid w:val="00AB0BCC"/>
    <w:rsid w:val="00AB162F"/>
    <w:rsid w:val="00AB7E24"/>
    <w:rsid w:val="00BC0933"/>
    <w:rsid w:val="00C0547A"/>
    <w:rsid w:val="00C20706"/>
    <w:rsid w:val="00C51845"/>
    <w:rsid w:val="00C802E1"/>
    <w:rsid w:val="00C930B6"/>
    <w:rsid w:val="00CB688D"/>
    <w:rsid w:val="00CE11E2"/>
    <w:rsid w:val="00CF1706"/>
    <w:rsid w:val="00D009B7"/>
    <w:rsid w:val="00D2054C"/>
    <w:rsid w:val="00D209BF"/>
    <w:rsid w:val="00D24075"/>
    <w:rsid w:val="00D57F31"/>
    <w:rsid w:val="00D62624"/>
    <w:rsid w:val="00D85AA1"/>
    <w:rsid w:val="00DA5395"/>
    <w:rsid w:val="00DB2283"/>
    <w:rsid w:val="00DB6EE6"/>
    <w:rsid w:val="00DE101F"/>
    <w:rsid w:val="00DF5366"/>
    <w:rsid w:val="00E278F9"/>
    <w:rsid w:val="00E52B71"/>
    <w:rsid w:val="00E662EB"/>
    <w:rsid w:val="00E7415D"/>
    <w:rsid w:val="00E770F5"/>
    <w:rsid w:val="00E96338"/>
    <w:rsid w:val="00EB1D4B"/>
    <w:rsid w:val="00EC21DB"/>
    <w:rsid w:val="00F020DF"/>
    <w:rsid w:val="00F10518"/>
    <w:rsid w:val="00F612D2"/>
    <w:rsid w:val="00F6373E"/>
    <w:rsid w:val="00F768A2"/>
    <w:rsid w:val="00F816DC"/>
    <w:rsid w:val="00F85766"/>
    <w:rsid w:val="00F9013D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E65B0"/>
  <w15:docId w15:val="{09AA987C-C224-46D6-867D-46FFC860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B88"/>
  </w:style>
  <w:style w:type="paragraph" w:styleId="Stopka">
    <w:name w:val="footer"/>
    <w:basedOn w:val="Normalny"/>
    <w:link w:val="StopkaZnak"/>
    <w:uiPriority w:val="99"/>
    <w:unhideWhenUsed/>
    <w:rsid w:val="00A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B88"/>
  </w:style>
  <w:style w:type="paragraph" w:styleId="Akapitzlist">
    <w:name w:val="List Paragraph"/>
    <w:basedOn w:val="Normalny"/>
    <w:uiPriority w:val="34"/>
    <w:qFormat/>
    <w:rsid w:val="00AB1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2C58-52C1-4C9B-B316-22635FE642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FF41A7-8F4E-435C-8AC8-B5F49E7D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1746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Wiatrek Józef</dc:creator>
  <cp:lastModifiedBy>Kalisz Alicja</cp:lastModifiedBy>
  <cp:revision>45</cp:revision>
  <cp:lastPrinted>2021-11-29T09:54:00Z</cp:lastPrinted>
  <dcterms:created xsi:type="dcterms:W3CDTF">2017-10-03T09:56:00Z</dcterms:created>
  <dcterms:modified xsi:type="dcterms:W3CDTF">2021-12-06T11:30:00Z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bb777d18-6031-4bcf-9992-dd77f2bce2e6</vt:lpwstr>
  </property>
  <property fmtid="{D5CDD505-2E9C-101B-9397-08002B2CF9AE}" pid="3" name="bjSaver">
    <vt:lpwstr>U9Xv8UUmWDzN85yNMN3mYIXCwbufFZC/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