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BCA5" w14:textId="34552C04" w:rsidR="009D7329" w:rsidRPr="000C5F26" w:rsidRDefault="009D7329" w:rsidP="000C5F26">
      <w:pPr>
        <w:pStyle w:val="Bezodstpw"/>
        <w:spacing w:line="360" w:lineRule="auto"/>
        <w:jc w:val="both"/>
        <w:rPr>
          <w:rFonts w:cstheme="minorHAnsi"/>
        </w:rPr>
      </w:pPr>
      <w:r w:rsidRPr="000C5F26">
        <w:rPr>
          <w:rFonts w:cstheme="minorHAnsi"/>
        </w:rPr>
        <w:tab/>
      </w:r>
      <w:r w:rsidRPr="000C5F26">
        <w:rPr>
          <w:rFonts w:cstheme="minorHAnsi"/>
        </w:rPr>
        <w:tab/>
      </w:r>
      <w:r w:rsidRPr="000C5F26">
        <w:rPr>
          <w:rFonts w:cstheme="minorHAnsi"/>
        </w:rPr>
        <w:tab/>
      </w:r>
      <w:r w:rsidRPr="000C5F26">
        <w:rPr>
          <w:rFonts w:cstheme="minorHAnsi"/>
        </w:rPr>
        <w:tab/>
      </w:r>
      <w:r w:rsidRPr="000C5F26">
        <w:rPr>
          <w:rFonts w:cstheme="minorHAnsi"/>
        </w:rPr>
        <w:tab/>
      </w:r>
      <w:r w:rsidRPr="000C5F26">
        <w:rPr>
          <w:rFonts w:cstheme="minorHAnsi"/>
        </w:rPr>
        <w:tab/>
      </w:r>
      <w:r w:rsidRPr="000C5F26">
        <w:rPr>
          <w:rFonts w:cstheme="minorHAnsi"/>
        </w:rPr>
        <w:tab/>
      </w:r>
      <w:r w:rsidRPr="000C5F26">
        <w:rPr>
          <w:rFonts w:cstheme="minorHAnsi"/>
        </w:rPr>
        <w:tab/>
        <w:t xml:space="preserve"> </w:t>
      </w:r>
      <w:r w:rsidR="000C5F26" w:rsidRPr="000C5F26">
        <w:rPr>
          <w:rFonts w:cstheme="minorHAnsi"/>
        </w:rPr>
        <w:tab/>
      </w:r>
      <w:r w:rsidR="000C5F26" w:rsidRPr="000C5F26">
        <w:rPr>
          <w:rFonts w:cstheme="minorHAnsi"/>
        </w:rPr>
        <w:tab/>
      </w:r>
      <w:r w:rsidR="008546E7" w:rsidRPr="000C5F26">
        <w:rPr>
          <w:rFonts w:cstheme="minorHAnsi"/>
        </w:rPr>
        <w:t>Załącznik nr 8</w:t>
      </w:r>
      <w:r w:rsidR="00736A88" w:rsidRPr="000C5F26">
        <w:rPr>
          <w:rFonts w:cstheme="minorHAnsi"/>
        </w:rPr>
        <w:t xml:space="preserve"> </w:t>
      </w:r>
      <w:r w:rsidR="00AF7F6F" w:rsidRPr="000C5F26">
        <w:rPr>
          <w:rFonts w:cstheme="minorHAnsi"/>
        </w:rPr>
        <w:t>do SWZ</w:t>
      </w:r>
    </w:p>
    <w:p w14:paraId="6538E6F9" w14:textId="59C75CE1" w:rsidR="009D7329" w:rsidRPr="000C5F26" w:rsidRDefault="009D7329" w:rsidP="000C5F26">
      <w:pPr>
        <w:pStyle w:val="Bezodstpw"/>
        <w:spacing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                                                                                                                   </w:t>
      </w:r>
      <w:r w:rsidR="000C5F26" w:rsidRPr="000C5F26">
        <w:rPr>
          <w:rFonts w:cstheme="minorHAnsi"/>
        </w:rPr>
        <w:tab/>
      </w:r>
      <w:r w:rsidR="000C5F26" w:rsidRPr="000C5F26">
        <w:rPr>
          <w:rFonts w:cstheme="minorHAnsi"/>
        </w:rPr>
        <w:tab/>
      </w:r>
      <w:r w:rsidRPr="000C5F26">
        <w:rPr>
          <w:rFonts w:cstheme="minorHAnsi"/>
        </w:rPr>
        <w:t>Znak: ZP</w:t>
      </w:r>
      <w:r w:rsidR="004C4197" w:rsidRPr="000C5F26">
        <w:rPr>
          <w:rFonts w:cstheme="minorHAnsi"/>
        </w:rPr>
        <w:t>/RIP/2/24</w:t>
      </w:r>
    </w:p>
    <w:p w14:paraId="5301C0E9" w14:textId="77777777" w:rsidR="00AF7F6F" w:rsidRPr="000C5F26" w:rsidRDefault="00AF7F6F" w:rsidP="000C5F26">
      <w:pPr>
        <w:spacing w:after="0" w:line="360" w:lineRule="auto"/>
        <w:jc w:val="both"/>
        <w:rPr>
          <w:rFonts w:cstheme="minorHAnsi"/>
          <w:b/>
        </w:rPr>
      </w:pPr>
    </w:p>
    <w:p w14:paraId="05529E6A" w14:textId="77777777" w:rsidR="00736A88" w:rsidRPr="000C5F26" w:rsidRDefault="00736A88" w:rsidP="00E46A35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UMOWA / PROJEKT/</w:t>
      </w:r>
    </w:p>
    <w:p w14:paraId="4D93EDF9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</w:p>
    <w:p w14:paraId="3F1D3C67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5FA3182D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reprezentowanym przez ............................</w:t>
      </w:r>
    </w:p>
    <w:p w14:paraId="0EE3719C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zwanym dalej „Zamawiającym”</w:t>
      </w:r>
    </w:p>
    <w:p w14:paraId="468A196E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a</w:t>
      </w:r>
    </w:p>
    <w:p w14:paraId="3AFE6DCC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firmą: ................................ wpisaną do ................... prowadzonego przez ........... pod nr ............</w:t>
      </w:r>
    </w:p>
    <w:p w14:paraId="4DC706F9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reprezentowaną przez:</w:t>
      </w:r>
    </w:p>
    <w:p w14:paraId="67634C75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...........................................................................................</w:t>
      </w:r>
    </w:p>
    <w:p w14:paraId="2843A1D3" w14:textId="41AA22AB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zwanym dalej ”Wykonawcą”                      </w:t>
      </w:r>
    </w:p>
    <w:p w14:paraId="39310C72" w14:textId="009A2CB6" w:rsidR="00736A88" w:rsidRPr="00A112B7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o następującej treści:</w:t>
      </w:r>
    </w:p>
    <w:p w14:paraId="29B73826" w14:textId="77777777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</w:t>
      </w:r>
    </w:p>
    <w:p w14:paraId="74F1CF43" w14:textId="231E7A0A" w:rsidR="0002524C" w:rsidRPr="000C5F26" w:rsidRDefault="004C4197" w:rsidP="000C5F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 wyniku  rozstrzygniętego postępowania prowadzonego w trybie podstawowym na podst. art. 275 ust. 1 w Samodzielnym Publicznym Zakładzie Opieki Zdrowotnej w  Węgrowie ul. Kościuszki 15 w  dniu ................... ogłoszonego na podstawie  przepisów ustawy z dnia 11 września 2019 roku.- Prawo zamówień   publicznych  (tekst jedn. Dz. U. z 2024r. poz. 1320), zwanej dalej  Pzp, opublikowanego w Biuletynie Zamówień Publicznych nr </w:t>
      </w:r>
      <w:r w:rsidRPr="000C5F26">
        <w:rPr>
          <w:rFonts w:cstheme="minorHAnsi"/>
          <w:b/>
          <w:bCs/>
        </w:rPr>
        <w:t xml:space="preserve">2024/BZP </w:t>
      </w:r>
      <w:r w:rsidR="00B652BC">
        <w:rPr>
          <w:rFonts w:cstheme="minorHAnsi"/>
          <w:b/>
          <w:bCs/>
        </w:rPr>
        <w:t>00615377</w:t>
      </w:r>
      <w:r w:rsidRPr="000C5F26">
        <w:rPr>
          <w:rFonts w:cstheme="minorHAnsi"/>
          <w:b/>
          <w:bCs/>
        </w:rPr>
        <w:t xml:space="preserve">/01 </w:t>
      </w:r>
      <w:r w:rsidR="00B652BC">
        <w:rPr>
          <w:rFonts w:cstheme="minorHAnsi"/>
        </w:rPr>
        <w:t xml:space="preserve">w dniu 26.11.2024 </w:t>
      </w:r>
      <w:bookmarkStart w:id="0" w:name="_GoBack"/>
      <w:bookmarkEnd w:id="0"/>
      <w:r w:rsidRPr="000C5F26">
        <w:rPr>
          <w:rFonts w:cstheme="minorHAnsi"/>
        </w:rPr>
        <w:t>r. Zamawiający zamawia, a Wykonawca przyjmuje do wykonania</w:t>
      </w:r>
      <w:r w:rsidR="00950890" w:rsidRPr="000C5F26">
        <w:rPr>
          <w:rFonts w:cstheme="minorHAnsi"/>
          <w:b/>
        </w:rPr>
        <w:t xml:space="preserve"> rozbudowy Izby Przyjęć  Szpitala Powiatowego</w:t>
      </w:r>
      <w:r w:rsidRPr="000C5F26">
        <w:rPr>
          <w:rFonts w:cstheme="minorHAnsi"/>
          <w:b/>
        </w:rPr>
        <w:t xml:space="preserve"> w Węgrowie ul. Kościuszki 201</w:t>
      </w:r>
      <w:r w:rsidRPr="000C5F26">
        <w:rPr>
          <w:rFonts w:cstheme="minorHAnsi"/>
        </w:rPr>
        <w:t>, zgodnie</w:t>
      </w:r>
      <w:r w:rsidR="00736A88" w:rsidRPr="000C5F26">
        <w:rPr>
          <w:rFonts w:cstheme="minorHAnsi"/>
        </w:rPr>
        <w:t xml:space="preserve">  z formularzem ofertowym stanowiącym Załącznik nr 1 do niniejszej umowy.</w:t>
      </w:r>
    </w:p>
    <w:p w14:paraId="231B9851" w14:textId="7DF20B81" w:rsidR="00736A88" w:rsidRPr="000C5F26" w:rsidRDefault="00736A88" w:rsidP="000C5F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Zakres robót określony jest w szczegółowym kosztorysie ofertowym stanow</w:t>
      </w:r>
      <w:r w:rsidR="0002524C" w:rsidRPr="000C5F26">
        <w:rPr>
          <w:rFonts w:cstheme="minorHAnsi"/>
        </w:rPr>
        <w:t>iącym Załącznik</w:t>
      </w:r>
      <w:r w:rsidRPr="000C5F26">
        <w:rPr>
          <w:rFonts w:cstheme="minorHAnsi"/>
        </w:rPr>
        <w:t xml:space="preserve">  nr 2 do niniejszej umowy.</w:t>
      </w:r>
    </w:p>
    <w:p w14:paraId="74AF1E7C" w14:textId="77777777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</w:t>
      </w:r>
    </w:p>
    <w:p w14:paraId="6BD6D4A6" w14:textId="385EA2AF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Strony ustalają </w:t>
      </w:r>
      <w:r w:rsidR="0002524C" w:rsidRPr="000C5F26">
        <w:rPr>
          <w:rFonts w:cstheme="minorHAnsi"/>
        </w:rPr>
        <w:t>wynagrodzenie brutto</w:t>
      </w:r>
      <w:r w:rsidRPr="000C5F26">
        <w:rPr>
          <w:rFonts w:cstheme="minorHAnsi"/>
        </w:rPr>
        <w:t xml:space="preserve"> za wykonanie przedmiotu</w:t>
      </w:r>
      <w:r w:rsidR="0002524C" w:rsidRPr="000C5F26">
        <w:rPr>
          <w:rFonts w:cstheme="minorHAnsi"/>
        </w:rPr>
        <w:t xml:space="preserve"> zamówienia</w:t>
      </w:r>
      <w:r w:rsidRPr="000C5F26">
        <w:rPr>
          <w:rFonts w:cstheme="minorHAnsi"/>
        </w:rPr>
        <w:t xml:space="preserve"> w wysokości: ………………………………… zł. (słownie:.......................), w tym VAT</w:t>
      </w:r>
      <w:r w:rsidR="000C5F26" w:rsidRPr="000C5F26">
        <w:rPr>
          <w:rFonts w:cstheme="minorHAnsi"/>
        </w:rPr>
        <w:t xml:space="preserve">: </w:t>
      </w:r>
      <w:r w:rsidRPr="000C5F26">
        <w:rPr>
          <w:rFonts w:cstheme="minorHAnsi"/>
        </w:rPr>
        <w:t>.............. zł. na podstawie przedłożonej przez Wykonawcę oferty.</w:t>
      </w:r>
    </w:p>
    <w:p w14:paraId="2BA8E81B" w14:textId="77777777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3</w:t>
      </w:r>
    </w:p>
    <w:p w14:paraId="0258AB92" w14:textId="61D3CFFC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Ostateczna wysokość wynagrodzenia ustalona zostanie na podstawie kosztorysu sporządzonego po wykonaniu robót i zatwierdzonego przez Zamawiającego obmiaru robót, w oparciu o ceny </w:t>
      </w:r>
      <w:r w:rsidRPr="000C5F26">
        <w:rPr>
          <w:rFonts w:cstheme="minorHAnsi"/>
        </w:rPr>
        <w:lastRenderedPageBreak/>
        <w:t>jednostkowe z kosztorysu ofertowego, przy czym kwota ta nie może przekroczyć wartości robót okr</w:t>
      </w:r>
      <w:r w:rsidR="000A2B1E" w:rsidRPr="000C5F26">
        <w:rPr>
          <w:rFonts w:cstheme="minorHAnsi"/>
        </w:rPr>
        <w:t>eślonej w § 2 niniejszej umowy.</w:t>
      </w:r>
    </w:p>
    <w:p w14:paraId="1EBAB5C4" w14:textId="77777777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4</w:t>
      </w:r>
    </w:p>
    <w:p w14:paraId="7BDBDCBF" w14:textId="219CF829" w:rsidR="0002524C" w:rsidRPr="000C5F26" w:rsidRDefault="00F514A6" w:rsidP="000C5F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Termin</w:t>
      </w:r>
      <w:r w:rsidR="00017700" w:rsidRPr="000C5F26">
        <w:rPr>
          <w:rFonts w:cstheme="minorHAnsi"/>
        </w:rPr>
        <w:t xml:space="preserve"> zako</w:t>
      </w:r>
      <w:r w:rsidR="00A112B7">
        <w:rPr>
          <w:rFonts w:cstheme="minorHAnsi"/>
        </w:rPr>
        <w:t>ńczenia realizacji inwestycji</w:t>
      </w:r>
      <w:r w:rsidRPr="000C5F26">
        <w:rPr>
          <w:rFonts w:cstheme="minorHAnsi"/>
        </w:rPr>
        <w:t xml:space="preserve">: </w:t>
      </w:r>
      <w:r w:rsidR="00DB1696" w:rsidRPr="000C5F26">
        <w:rPr>
          <w:rFonts w:cstheme="minorHAnsi"/>
          <w:b/>
        </w:rPr>
        <w:t>31</w:t>
      </w:r>
      <w:r w:rsidRPr="000C5F26">
        <w:rPr>
          <w:rFonts w:cstheme="minorHAnsi"/>
          <w:b/>
        </w:rPr>
        <w:t>.08.2025 r.</w:t>
      </w:r>
    </w:p>
    <w:p w14:paraId="3CB0733D" w14:textId="77777777" w:rsidR="00571E0F" w:rsidRPr="000C5F26" w:rsidRDefault="00736A88" w:rsidP="000C5F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Przez termin zakończenia  całości robót objętych przedmiotem umowy należy rozumieć:</w:t>
      </w:r>
    </w:p>
    <w:p w14:paraId="5841BBB5" w14:textId="77777777" w:rsidR="00571E0F" w:rsidRPr="000C5F26" w:rsidRDefault="00AF7F6F" w:rsidP="000C5F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wykonanie robót,</w:t>
      </w:r>
    </w:p>
    <w:p w14:paraId="6CCAF2B5" w14:textId="77777777" w:rsidR="00571E0F" w:rsidRPr="000C5F26" w:rsidRDefault="00736A88" w:rsidP="000C5F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zgłoszenie ic</w:t>
      </w:r>
      <w:r w:rsidR="00AF7F6F" w:rsidRPr="000C5F26">
        <w:rPr>
          <w:rFonts w:cstheme="minorHAnsi"/>
        </w:rPr>
        <w:t>h do odbioru w dzienniku budowy,</w:t>
      </w:r>
    </w:p>
    <w:p w14:paraId="40CDEF6F" w14:textId="77777777" w:rsidR="00571E0F" w:rsidRPr="000C5F26" w:rsidRDefault="00736A88" w:rsidP="000C5F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powiadomienie wpisem do dziennika budowy inspektora nadzoru o zakończeniu całości    </w:t>
      </w:r>
      <w:r w:rsidR="00AF7F6F" w:rsidRPr="000C5F26">
        <w:rPr>
          <w:rFonts w:cstheme="minorHAnsi"/>
        </w:rPr>
        <w:t>robót,</w:t>
      </w:r>
    </w:p>
    <w:p w14:paraId="0E63B1D1" w14:textId="042B0D39" w:rsidR="00736A88" w:rsidRPr="000C5F26" w:rsidRDefault="00F514A6" w:rsidP="000C5F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potwierdzenie przez inspektorów</w:t>
      </w:r>
      <w:r w:rsidR="00736A88" w:rsidRPr="000C5F26">
        <w:rPr>
          <w:rFonts w:cstheme="minorHAnsi"/>
        </w:rPr>
        <w:t xml:space="preserve">  nadzoru wpisem do dziennika budowy faktu zakończenia   całości robót.</w:t>
      </w:r>
    </w:p>
    <w:p w14:paraId="21A95780" w14:textId="77777777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5</w:t>
      </w:r>
    </w:p>
    <w:p w14:paraId="788E824B" w14:textId="77777777" w:rsidR="00571E0F" w:rsidRPr="000C5F26" w:rsidRDefault="00736A88" w:rsidP="000C5F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Do obowiązków Zamawiającego należy:</w:t>
      </w:r>
    </w:p>
    <w:p w14:paraId="0E296B50" w14:textId="77777777" w:rsidR="00F514A6" w:rsidRPr="000C5F26" w:rsidRDefault="00736A88" w:rsidP="000C5F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wprowadzenie Wykonawcy na  teren budowy na p</w:t>
      </w:r>
      <w:r w:rsidR="00AF7F6F" w:rsidRPr="000C5F26">
        <w:rPr>
          <w:rFonts w:cstheme="minorHAnsi"/>
        </w:rPr>
        <w:t>odstawie protokołu przekazania,</w:t>
      </w:r>
      <w:r w:rsidR="00F514A6" w:rsidRPr="000C5F26">
        <w:rPr>
          <w:rFonts w:cstheme="minorHAnsi"/>
        </w:rPr>
        <w:t xml:space="preserve"> </w:t>
      </w:r>
    </w:p>
    <w:p w14:paraId="66069D79" w14:textId="77777777" w:rsidR="00571E0F" w:rsidRPr="000C5F26" w:rsidRDefault="00736A88" w:rsidP="000C5F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zap</w:t>
      </w:r>
      <w:r w:rsidR="00AF7F6F" w:rsidRPr="000C5F26">
        <w:rPr>
          <w:rFonts w:cstheme="minorHAnsi"/>
        </w:rPr>
        <w:t>ewnienie nadzoru inwestorskiego,</w:t>
      </w:r>
    </w:p>
    <w:p w14:paraId="26D41AC0" w14:textId="63CF45CC" w:rsidR="00571E0F" w:rsidRPr="000C5F26" w:rsidRDefault="00736A88" w:rsidP="000C5F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dokonanie </w:t>
      </w:r>
      <w:r w:rsidR="00E46A35">
        <w:rPr>
          <w:rFonts w:cstheme="minorHAnsi"/>
        </w:rPr>
        <w:t xml:space="preserve">odbiorów częściowych i </w:t>
      </w:r>
      <w:r w:rsidRPr="000C5F26">
        <w:rPr>
          <w:rFonts w:cstheme="minorHAnsi"/>
        </w:rPr>
        <w:t>odbioru ostatecznego, zgodnie z postanowienia</w:t>
      </w:r>
      <w:r w:rsidR="00E46A35">
        <w:rPr>
          <w:rFonts w:cstheme="minorHAnsi"/>
        </w:rPr>
        <w:t>mi § 18</w:t>
      </w:r>
      <w:r w:rsidR="00AF7F6F" w:rsidRPr="000C5F26">
        <w:rPr>
          <w:rFonts w:cstheme="minorHAnsi"/>
        </w:rPr>
        <w:t xml:space="preserve"> ust.2 niniejszej umowy,</w:t>
      </w:r>
    </w:p>
    <w:p w14:paraId="321311E4" w14:textId="773D45E6" w:rsidR="00736A88" w:rsidRPr="000C5F26" w:rsidRDefault="00736A88" w:rsidP="000C5F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dokonywanie płatnośc</w:t>
      </w:r>
      <w:r w:rsidR="0058049D">
        <w:rPr>
          <w:rFonts w:cstheme="minorHAnsi"/>
        </w:rPr>
        <w:t>i zgodnie z postanowieniami § 16</w:t>
      </w:r>
      <w:r w:rsidRPr="000C5F26">
        <w:rPr>
          <w:rFonts w:cstheme="minorHAnsi"/>
        </w:rPr>
        <w:t xml:space="preserve"> niniejszej umowy. </w:t>
      </w:r>
    </w:p>
    <w:p w14:paraId="20A21F03" w14:textId="77777777" w:rsidR="00571E0F" w:rsidRPr="000C5F26" w:rsidRDefault="00736A88" w:rsidP="000C5F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nie ponosi odpowiedzialności za mienie Wykonawcy oraz Podwykonawców  zgromadzone na terenie budowy. Zamawiający nie ma obowiązku sprawowania jakiejkolwiek pieczy i nadzoru nad mieniem, o którym mowa w zdaniu poprzednim. Wykonawca ponosi ryzyko utraty lub uszkodzenia urządzeń oraz materiałów do dnia zakończenia robót.</w:t>
      </w:r>
    </w:p>
    <w:p w14:paraId="56F0CC5C" w14:textId="20AB7EBF" w:rsidR="00736A88" w:rsidRPr="000C5F26" w:rsidRDefault="00736A88" w:rsidP="000C5F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nie ponosi jakiejkolwiek odpowiedzialności za ewentualne szkody  poniesione przez Wykonawcę w związku z wykonywaniem umowy, jak również na szkody wyrządzone przez Wykonawcę osobom trzecim.</w:t>
      </w:r>
    </w:p>
    <w:p w14:paraId="6EDCC973" w14:textId="77777777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6</w:t>
      </w:r>
    </w:p>
    <w:p w14:paraId="27292D6D" w14:textId="77777777" w:rsidR="00571E0F" w:rsidRPr="000C5F26" w:rsidRDefault="00736A88" w:rsidP="000C5F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Do obowiązków Wykonawcy należy:</w:t>
      </w:r>
    </w:p>
    <w:p w14:paraId="71C070C2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protokolarne przejęcie </w:t>
      </w:r>
      <w:r w:rsidR="00AF7F6F" w:rsidRPr="000C5F26">
        <w:rPr>
          <w:rFonts w:cstheme="minorHAnsi"/>
        </w:rPr>
        <w:t>terenu budowy od Zamawiającego,</w:t>
      </w:r>
    </w:p>
    <w:p w14:paraId="7EB2AB39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wykonanie przedmiotu umowy zgodnie z projektem budowlanym, obowiązującymi  przepisami, normami, warunkami technicznymi wykonania i odbioru robót, ze  wskazówkami Zamawiającego oraz zasadami wiedzy technicznej</w:t>
      </w:r>
      <w:r w:rsidR="00571E0F" w:rsidRPr="000C5F26">
        <w:rPr>
          <w:rFonts w:cstheme="minorHAnsi"/>
        </w:rPr>
        <w:t xml:space="preserve"> i sztuką budowlaną, zgłoszenie</w:t>
      </w:r>
      <w:r w:rsidRPr="000C5F26">
        <w:rPr>
          <w:rFonts w:cstheme="minorHAnsi"/>
        </w:rPr>
        <w:t xml:space="preserve"> przez kierownika bud</w:t>
      </w:r>
      <w:r w:rsidR="00571E0F" w:rsidRPr="000C5F26">
        <w:rPr>
          <w:rFonts w:cstheme="minorHAnsi"/>
        </w:rPr>
        <w:t>owy wykonanych robót do odbioru</w:t>
      </w:r>
      <w:r w:rsidR="00AF7F6F" w:rsidRPr="000C5F26">
        <w:rPr>
          <w:rFonts w:cstheme="minorHAnsi"/>
        </w:rPr>
        <w:t xml:space="preserve">  i wpisem do dziennika budowy,</w:t>
      </w:r>
    </w:p>
    <w:p w14:paraId="275FA783" w14:textId="77777777" w:rsidR="004A3A03" w:rsidRPr="000C5F26" w:rsidRDefault="004A3A03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zapewnienie właściwej organizacji  i koordynacji robót,</w:t>
      </w:r>
    </w:p>
    <w:p w14:paraId="1BAA2588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stosowanie się do zaleceń Zamawiającego  w zakresie sposobu wykonywania umowy</w:t>
      </w:r>
      <w:r w:rsidR="00AF7F6F" w:rsidRPr="000C5F26">
        <w:rPr>
          <w:rFonts w:cstheme="minorHAnsi"/>
        </w:rPr>
        <w:t>,</w:t>
      </w:r>
    </w:p>
    <w:p w14:paraId="696E9D2F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realizacja zlece</w:t>
      </w:r>
      <w:r w:rsidR="00AF7F6F" w:rsidRPr="000C5F26">
        <w:rPr>
          <w:rFonts w:cstheme="minorHAnsi"/>
        </w:rPr>
        <w:t>ń wpisanych do dziennika budowy,</w:t>
      </w:r>
    </w:p>
    <w:p w14:paraId="5390F88D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ponoszenie całkowitej odpowiedzialności za przedmiot umowy od dnia rozpoczęcia  robót do dnia ustalonego</w:t>
      </w:r>
      <w:r w:rsidR="00AF7F6F" w:rsidRPr="000C5F26">
        <w:rPr>
          <w:rFonts w:cstheme="minorHAnsi"/>
        </w:rPr>
        <w:t xml:space="preserve">  w końcowym  protokole odbioru,</w:t>
      </w:r>
    </w:p>
    <w:p w14:paraId="7B9C2950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wykonanie robót przez osoby p</w:t>
      </w:r>
      <w:r w:rsidR="00AF7F6F" w:rsidRPr="000C5F26">
        <w:rPr>
          <w:rFonts w:cstheme="minorHAnsi"/>
        </w:rPr>
        <w:t>osiadające stosowne uprawnienia,</w:t>
      </w:r>
    </w:p>
    <w:p w14:paraId="30E9D813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wyznaczenia i zapewnienia  stałej obecności  kierownika budowy  w trakcie wykonywania prac, z zakresem obowiązków  kierownika  budowy określonym  art.22  ustawy z dnia 7 lipca 1994r</w:t>
      </w:r>
      <w:r w:rsidR="003321B1" w:rsidRPr="000C5F26">
        <w:rPr>
          <w:rFonts w:cstheme="minorHAnsi"/>
        </w:rPr>
        <w:t xml:space="preserve"> – Prawo budowlane (Dz.U. z 2022</w:t>
      </w:r>
      <w:r w:rsidRPr="000C5F26">
        <w:rPr>
          <w:rFonts w:cstheme="minorHAnsi"/>
        </w:rPr>
        <w:t xml:space="preserve">r.poz. </w:t>
      </w:r>
      <w:r w:rsidR="003321B1" w:rsidRPr="000C5F26">
        <w:rPr>
          <w:rFonts w:cstheme="minorHAnsi"/>
        </w:rPr>
        <w:t>1557).</w:t>
      </w:r>
      <w:r w:rsidRPr="000C5F26">
        <w:rPr>
          <w:rFonts w:cstheme="minorHAnsi"/>
        </w:rPr>
        <w:t xml:space="preserve"> W przypadku konieczności zmiany kierownika budowy wymaga  uzgodnienia n</w:t>
      </w:r>
      <w:r w:rsidR="00AF7F6F" w:rsidRPr="000C5F26">
        <w:rPr>
          <w:rFonts w:cstheme="minorHAnsi"/>
        </w:rPr>
        <w:t>owego kandydata  z Zamawiającym,</w:t>
      </w:r>
    </w:p>
    <w:p w14:paraId="16132E0B" w14:textId="77777777" w:rsidR="000D4DEA" w:rsidRPr="000C5F26" w:rsidRDefault="000D4DEA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uczestniczenie w spotkaniach org</w:t>
      </w:r>
      <w:r w:rsidR="00AF7F6F" w:rsidRPr="000C5F26">
        <w:rPr>
          <w:rFonts w:cstheme="minorHAnsi"/>
        </w:rPr>
        <w:t>anizowanych przez Zamawiającego,</w:t>
      </w:r>
      <w:r w:rsidRPr="000C5F26">
        <w:rPr>
          <w:rFonts w:cstheme="minorHAnsi"/>
        </w:rPr>
        <w:t xml:space="preserve"> </w:t>
      </w:r>
    </w:p>
    <w:p w14:paraId="78DA0700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utrzymanie i zorganizowanie terenu budowy w należytym porządku, zabezpieczeniem go   przed osobami, a po zakończeniu robót uporządkowanie terenu i przekazanie go Zamawiającemu w ter</w:t>
      </w:r>
      <w:r w:rsidR="00AF7F6F" w:rsidRPr="000C5F26">
        <w:rPr>
          <w:rFonts w:cstheme="minorHAnsi"/>
        </w:rPr>
        <w:t>minie ustalonym na odbiór robót,</w:t>
      </w:r>
    </w:p>
    <w:p w14:paraId="5F4B953E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zapewnienie, aby tymczasowo składowane materiały, d</w:t>
      </w:r>
      <w:r w:rsidR="00571E0F" w:rsidRPr="000C5F26">
        <w:rPr>
          <w:rFonts w:cstheme="minorHAnsi"/>
        </w:rPr>
        <w:t>o czasu, gdy będą one potrzebne</w:t>
      </w:r>
      <w:r w:rsidRPr="000C5F26">
        <w:rPr>
          <w:rFonts w:cstheme="minorHAnsi"/>
        </w:rPr>
        <w:t xml:space="preserve"> do robót, były zabezpieczone przed zanieczyszczeniem i zachowały swo</w:t>
      </w:r>
      <w:r w:rsidR="00AE3AB6" w:rsidRPr="000C5F26">
        <w:rPr>
          <w:rFonts w:cstheme="minorHAnsi"/>
        </w:rPr>
        <w:t>ją jakość i właściwości,</w:t>
      </w:r>
    </w:p>
    <w:p w14:paraId="71A94A4E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zapewnienie, aby prowadzone roboty budowlane były możliwie mało uciążliwe</w:t>
      </w:r>
      <w:r w:rsidR="00AE3AB6" w:rsidRPr="000C5F26">
        <w:rPr>
          <w:rFonts w:cstheme="minorHAnsi"/>
        </w:rPr>
        <w:t xml:space="preserve"> dla działalności Zamawiającego,</w:t>
      </w:r>
    </w:p>
    <w:p w14:paraId="069489ED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składowanie materiałów i urządzeń nie stwarzając przeszkód komunikacyjny</w:t>
      </w:r>
      <w:r w:rsidR="00AE3AB6" w:rsidRPr="000C5F26">
        <w:rPr>
          <w:rFonts w:cstheme="minorHAnsi"/>
        </w:rPr>
        <w:t>ch na terenie wykonywanych prac,</w:t>
      </w:r>
    </w:p>
    <w:p w14:paraId="0B7BF8AE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zapewnienie materiałów, produktów, maszyn  i urządzeń koniecznych d</w:t>
      </w:r>
      <w:r w:rsidR="00AE3AB6" w:rsidRPr="000C5F26">
        <w:rPr>
          <w:rFonts w:cstheme="minorHAnsi"/>
        </w:rPr>
        <w:t>o realizacji  niniejszej umowy,</w:t>
      </w:r>
    </w:p>
    <w:p w14:paraId="2DFFEBCD" w14:textId="77777777" w:rsidR="00571E0F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informowanie  na bieżąco o problemach i okolicznościach, które mogą wpłynąć na jakość robót lub opóź</w:t>
      </w:r>
      <w:r w:rsidR="00AE3AB6" w:rsidRPr="000C5F26">
        <w:rPr>
          <w:rFonts w:cstheme="minorHAnsi"/>
        </w:rPr>
        <w:t>nienia terminu wykonania robót,</w:t>
      </w:r>
    </w:p>
    <w:p w14:paraId="4E05E0FA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informowanie pisemnie Zamawiającego o konieczności wykonania robót dodatkowych lub zamiennych w terminie  do 7 dni od daty stwierdzenia  konieczności ich  wykonania. Zgłoszenie wykonania robót dodatkowych musi być poprzedzone sporządzeniem protokołu konieczności, którego treść zatwierdzi inspe</w:t>
      </w:r>
      <w:r w:rsidR="00AE3AB6" w:rsidRPr="000C5F26">
        <w:rPr>
          <w:rFonts w:cstheme="minorHAnsi"/>
        </w:rPr>
        <w:t>ktor nadzoru,</w:t>
      </w:r>
    </w:p>
    <w:p w14:paraId="5294B7ED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realizowanie robót dodatkowych, zamiennych może mieć miejsce wyłącznie na podstawie pisemnego zlecenia </w:t>
      </w:r>
      <w:r w:rsidR="00AE3AB6" w:rsidRPr="000C5F26">
        <w:rPr>
          <w:rFonts w:cstheme="minorHAnsi"/>
        </w:rPr>
        <w:t>udzielonego przez Zamawiającego,</w:t>
      </w:r>
    </w:p>
    <w:p w14:paraId="2E60E886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rozliczenie robót dodatkowych, zamiennych i przy zast</w:t>
      </w:r>
      <w:r w:rsidR="00CA55AB" w:rsidRPr="000C5F26">
        <w:rPr>
          <w:rFonts w:cstheme="minorHAnsi"/>
        </w:rPr>
        <w:t>osowaniu czynników  kalkulacji</w:t>
      </w:r>
      <w:r w:rsidR="00CA55AB" w:rsidRPr="000C5F26">
        <w:rPr>
          <w:rFonts w:cstheme="minorHAnsi"/>
        </w:rPr>
        <w:br/>
      </w:r>
      <w:r w:rsidRPr="000C5F26">
        <w:rPr>
          <w:rFonts w:cstheme="minorHAnsi"/>
        </w:rPr>
        <w:t>z kosztorysów ofertowy</w:t>
      </w:r>
      <w:r w:rsidR="00AE3AB6" w:rsidRPr="000C5F26">
        <w:rPr>
          <w:rFonts w:cstheme="minorHAnsi"/>
        </w:rPr>
        <w:t>ch,</w:t>
      </w:r>
    </w:p>
    <w:p w14:paraId="56C525F5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powstania szkód spowodowanych wykonaniem prac remontowych, Wykonawca jest zobowiązany do niezwłocznego ich usunięcia, własn</w:t>
      </w:r>
      <w:r w:rsidR="00AE3AB6" w:rsidRPr="000C5F26">
        <w:rPr>
          <w:rFonts w:cstheme="minorHAnsi"/>
        </w:rPr>
        <w:t>ym staraniem i  na własny koszt,</w:t>
      </w:r>
    </w:p>
    <w:p w14:paraId="644E1A91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należyte oznakowanie miejsca robót  i należyte bezpieczeństwo osób postronny</w:t>
      </w:r>
      <w:r w:rsidR="00CA55AB" w:rsidRPr="000C5F26">
        <w:rPr>
          <w:rFonts w:cstheme="minorHAnsi"/>
        </w:rPr>
        <w:t xml:space="preserve">ch w </w:t>
      </w:r>
      <w:r w:rsidR="00AE3AB6" w:rsidRPr="000C5F26">
        <w:rPr>
          <w:rFonts w:cstheme="minorHAnsi"/>
        </w:rPr>
        <w:t>miejscu wykonywania robót,</w:t>
      </w:r>
    </w:p>
    <w:p w14:paraId="235E2277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przeprowadzenie prób, pomiarów, sprawd</w:t>
      </w:r>
      <w:r w:rsidR="00CA55AB" w:rsidRPr="000C5F26">
        <w:rPr>
          <w:rFonts w:cstheme="minorHAnsi"/>
        </w:rPr>
        <w:t>zeń i</w:t>
      </w:r>
      <w:r w:rsidRPr="000C5F26">
        <w:rPr>
          <w:rFonts w:cstheme="minorHAnsi"/>
        </w:rPr>
        <w:t xml:space="preserve"> odbiorów przewidzianych warunkami technicznymi wykonania i od</w:t>
      </w:r>
      <w:r w:rsidR="00AE3AB6" w:rsidRPr="000C5F26">
        <w:rPr>
          <w:rFonts w:cstheme="minorHAnsi"/>
        </w:rPr>
        <w:t>bioru ww. robót na własny koszt,</w:t>
      </w:r>
    </w:p>
    <w:p w14:paraId="6D5CF762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uzgodnienie z Zamawiającym konieczność i terminy</w:t>
      </w:r>
      <w:r w:rsidR="00AE3AB6" w:rsidRPr="000C5F26">
        <w:rPr>
          <w:rFonts w:cstheme="minorHAnsi"/>
        </w:rPr>
        <w:t xml:space="preserve"> wyłączenia i odłączenia mediów,</w:t>
      </w:r>
      <w:r w:rsidRPr="000C5F26">
        <w:rPr>
          <w:rFonts w:cstheme="minorHAnsi"/>
        </w:rPr>
        <w:t xml:space="preserve"> </w:t>
      </w:r>
    </w:p>
    <w:p w14:paraId="228B67BC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dbanie o należyty porządek, utrzymywania czystości zaplecza, oraz przestrzegania  przepisów BHP oraz p.poż. obowiązujących na terenie Zamawiającego (</w:t>
      </w:r>
      <w:r w:rsidR="00050D18" w:rsidRPr="000C5F26">
        <w:rPr>
          <w:rFonts w:cstheme="minorHAnsi"/>
        </w:rPr>
        <w:t xml:space="preserve">Szpitala Powiatowego w </w:t>
      </w:r>
      <w:r w:rsidR="00CA55AB" w:rsidRPr="000C5F26">
        <w:rPr>
          <w:rFonts w:cstheme="minorHAnsi"/>
        </w:rPr>
        <w:t>Węgrowie</w:t>
      </w:r>
      <w:r w:rsidRPr="000C5F26">
        <w:rPr>
          <w:rFonts w:cstheme="minorHAnsi"/>
        </w:rPr>
        <w:t>). Wykonawca ponosi w tym zakresie pełną odpowiedzialność przed Zamawiającym oraz służbami i organami publicznymi. Wykonawca odpowiada za przestrzeganie przepisów BHP i p.poż. przez wszystkie osoby biorące udział w wykonywanych pracach. Wykonawca ponosi pełną odpowiedzialność za swoich pracownik</w:t>
      </w:r>
      <w:r w:rsidR="00AE3AB6" w:rsidRPr="000C5F26">
        <w:rPr>
          <w:rFonts w:cstheme="minorHAnsi"/>
        </w:rPr>
        <w:t>ów i pracowników podwykonawców,</w:t>
      </w:r>
    </w:p>
    <w:p w14:paraId="591757F5" w14:textId="77777777" w:rsidR="00CA55AB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zobowiązuje się do zapoznania (w tym swoich pracowników i podwykonawców) z przepisami wewnętrznymi Zamawiającego z zakresu ochrony przeciwpożarowej obowiązującymi na terenie </w:t>
      </w:r>
      <w:r w:rsidR="00BD72AE" w:rsidRPr="000C5F26">
        <w:rPr>
          <w:rFonts w:cstheme="minorHAnsi"/>
        </w:rPr>
        <w:t>Szpitala Powiatowego w Węgrowie</w:t>
      </w:r>
      <w:r w:rsidR="00CA55AB" w:rsidRPr="000C5F26">
        <w:rPr>
          <w:rFonts w:cstheme="minorHAnsi"/>
        </w:rPr>
        <w:t>,</w:t>
      </w:r>
      <w:r w:rsidRPr="000C5F26">
        <w:rPr>
          <w:rFonts w:cstheme="minorHAnsi"/>
        </w:rPr>
        <w:t xml:space="preserve"> a w szc</w:t>
      </w:r>
      <w:r w:rsidR="00AE3AB6" w:rsidRPr="000C5F26">
        <w:rPr>
          <w:rFonts w:cstheme="minorHAnsi"/>
        </w:rPr>
        <w:t xml:space="preserve">zególności z instrukcją p. </w:t>
      </w:r>
      <w:proofErr w:type="spellStart"/>
      <w:r w:rsidR="00AE3AB6" w:rsidRPr="000C5F26">
        <w:rPr>
          <w:rFonts w:cstheme="minorHAnsi"/>
        </w:rPr>
        <w:t>poż</w:t>
      </w:r>
      <w:proofErr w:type="spellEnd"/>
      <w:r w:rsidR="00AE3AB6" w:rsidRPr="000C5F26">
        <w:rPr>
          <w:rFonts w:cstheme="minorHAnsi"/>
        </w:rPr>
        <w:t>.,</w:t>
      </w:r>
    </w:p>
    <w:p w14:paraId="6F9648D6" w14:textId="77777777" w:rsidR="002F5EC6" w:rsidRPr="000C5F26" w:rsidRDefault="002F5EC6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zobowiązuje się do umożliwienia wstępu na teren budowy uprawnionym pracownikom Zamawiającego oraz organów nadzoru budowlanego, do których należy wykonywanie zadań</w:t>
      </w:r>
      <w:r w:rsidR="00CF1549" w:rsidRPr="000C5F26">
        <w:rPr>
          <w:rFonts w:cstheme="minorHAnsi"/>
        </w:rPr>
        <w:t xml:space="preserve"> określonych ustawą Prawo budowlane oraz do udostępnienia im danych i informacji wymaganych tą ustawą,</w:t>
      </w:r>
    </w:p>
    <w:p w14:paraId="73753D17" w14:textId="77777777" w:rsidR="00736A88" w:rsidRPr="000C5F26" w:rsidRDefault="00736A88" w:rsidP="000C5F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uprzątnięcie terenu budowy po zakończeniu robót,  zgodnie z wytycznymi Zamawiającego, naprawy ewentualnych szkód oraz zwrotu udostępnionych pomieszczeń w stanie technicznym wynikającym z naturalnego użytkowania. W razie niedopełnienia tego obowiązku Zamawiający ma prawo, po sporządzeniu komisyjnego protokołu, obciążyć Wykonawcę kosztami za wykonanie powyższych robót.</w:t>
      </w:r>
    </w:p>
    <w:p w14:paraId="73B5853A" w14:textId="77777777" w:rsidR="00736A88" w:rsidRPr="000C5F26" w:rsidRDefault="00736A88" w:rsidP="000C5F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każdym przypadku gdyby prace zostały przerwane (niezależnie od przyczyny) Wykonawca zobowiązany będzie do należytego zabezpieczenia terenu budowy oraz prac już wykonanych.</w:t>
      </w:r>
    </w:p>
    <w:p w14:paraId="335084A7" w14:textId="78FDE8C3" w:rsidR="006F4668" w:rsidRPr="00A112B7" w:rsidRDefault="006F4668" w:rsidP="00A112B7">
      <w:pPr>
        <w:spacing w:after="0" w:line="360" w:lineRule="auto"/>
        <w:jc w:val="center"/>
        <w:rPr>
          <w:rFonts w:cstheme="minorHAnsi"/>
          <w:b/>
        </w:rPr>
      </w:pPr>
      <w:r w:rsidRPr="00A112B7">
        <w:rPr>
          <w:rFonts w:cstheme="minorHAnsi"/>
          <w:b/>
        </w:rPr>
        <w:t>§ 7</w:t>
      </w:r>
    </w:p>
    <w:p w14:paraId="15C4F53D" w14:textId="64ADA426" w:rsidR="00736A88" w:rsidRPr="000C5F26" w:rsidRDefault="006F466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zapewnia Wykonawcy źródła poboru wody i energii elektrycznej. Za  korzys</w:t>
      </w:r>
      <w:r w:rsidR="00A112B7">
        <w:rPr>
          <w:rFonts w:cstheme="minorHAnsi"/>
        </w:rPr>
        <w:t>tanie z mediów Wykonawca będzie</w:t>
      </w:r>
      <w:r w:rsidRPr="000C5F26">
        <w:rPr>
          <w:rFonts w:cstheme="minorHAnsi"/>
        </w:rPr>
        <w:t xml:space="preserve"> opłacał należność Zamawiającemu miesięcznie na podstawie zamontowanych na koszt Wykonawcy </w:t>
      </w:r>
      <w:r w:rsidR="00A269E1" w:rsidRPr="000C5F26">
        <w:rPr>
          <w:rFonts w:cstheme="minorHAnsi"/>
        </w:rPr>
        <w:t>s</w:t>
      </w:r>
      <w:r w:rsidR="00A112B7">
        <w:rPr>
          <w:rFonts w:cstheme="minorHAnsi"/>
        </w:rPr>
        <w:t>ubliczników. Zamawiający wskaże</w:t>
      </w:r>
      <w:r w:rsidR="00A269E1" w:rsidRPr="000C5F26">
        <w:rPr>
          <w:rFonts w:cstheme="minorHAnsi"/>
        </w:rPr>
        <w:t xml:space="preserve"> miejsca na danych instalacjach, w których Wykonawca zamontuje subliczniki.</w:t>
      </w:r>
    </w:p>
    <w:p w14:paraId="7C91EABA" w14:textId="0E95FCF7" w:rsidR="00736A88" w:rsidRPr="00A112B7" w:rsidRDefault="00736A88" w:rsidP="000C5F26">
      <w:pPr>
        <w:spacing w:after="0" w:line="360" w:lineRule="auto"/>
        <w:jc w:val="both"/>
        <w:rPr>
          <w:rFonts w:cstheme="minorHAnsi"/>
          <w:i/>
        </w:rPr>
      </w:pPr>
      <w:r w:rsidRPr="000C5F26">
        <w:rPr>
          <w:rFonts w:cstheme="minorHAnsi"/>
          <w:i/>
        </w:rPr>
        <w:t xml:space="preserve"> </w:t>
      </w:r>
      <w:r w:rsidRPr="000C5F26">
        <w:rPr>
          <w:rFonts w:cstheme="minorHAnsi"/>
          <w:b/>
          <w:i/>
        </w:rPr>
        <w:t>Alternatywne zapisy w przypadku udziału w realizacji zamówienia  przez podwykonawców</w:t>
      </w:r>
      <w:r w:rsidRPr="000C5F26">
        <w:rPr>
          <w:rFonts w:cstheme="minorHAnsi"/>
          <w:i/>
        </w:rPr>
        <w:t>:</w:t>
      </w:r>
      <w:r w:rsidR="0033575E" w:rsidRPr="000C5F26">
        <w:rPr>
          <w:rFonts w:cstheme="minorHAnsi"/>
          <w:i/>
        </w:rPr>
        <w:t xml:space="preserve"> </w:t>
      </w:r>
    </w:p>
    <w:p w14:paraId="04E6DD95" w14:textId="0A34769A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8</w:t>
      </w:r>
    </w:p>
    <w:p w14:paraId="27CF41EC" w14:textId="77777777" w:rsidR="00CA55AB" w:rsidRPr="000C5F26" w:rsidRDefault="00736A88" w:rsidP="000C5F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może powierzyć, zgodnie z ofertą Wykonawcy, wykonanie następ</w:t>
      </w:r>
      <w:r w:rsidR="00AE1605" w:rsidRPr="000C5F26">
        <w:rPr>
          <w:rFonts w:cstheme="minorHAnsi"/>
        </w:rPr>
        <w:t>ujących części robót lub usług P</w:t>
      </w:r>
      <w:r w:rsidRPr="000C5F26">
        <w:rPr>
          <w:rFonts w:cstheme="minorHAnsi"/>
        </w:rPr>
        <w:t>odwykonawcom: ………………………………………………………………………………………………</w:t>
      </w:r>
    </w:p>
    <w:p w14:paraId="5520B554" w14:textId="77777777" w:rsidR="00CA55AB" w:rsidRPr="000C5F26" w:rsidRDefault="00736A88" w:rsidP="000C5F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Do zawarcia przez Wykonaw</w:t>
      </w:r>
      <w:r w:rsidR="00AE1605" w:rsidRPr="000C5F26">
        <w:rPr>
          <w:rFonts w:cstheme="minorHAnsi"/>
        </w:rPr>
        <w:t>cę umowy o roboty budowlane  z P</w:t>
      </w:r>
      <w:r w:rsidRPr="000C5F26">
        <w:rPr>
          <w:rFonts w:cstheme="minorHAnsi"/>
        </w:rPr>
        <w:t xml:space="preserve">odwykonawcą jest wymagana zgoda  inwestora na zasadach i warunkach określonych  w art. </w:t>
      </w:r>
      <w:r w:rsidR="00CA55AB" w:rsidRPr="000C5F26">
        <w:rPr>
          <w:rFonts w:cstheme="minorHAnsi"/>
        </w:rPr>
        <w:t>464 ust. 1</w:t>
      </w:r>
      <w:r w:rsidRPr="000C5F26">
        <w:rPr>
          <w:rFonts w:cstheme="minorHAnsi"/>
        </w:rPr>
        <w:t xml:space="preserve"> ustawy Pzp oraz z art. 6471 Kodeksu  Cywilnego w trybie niżej określonym:</w:t>
      </w:r>
    </w:p>
    <w:p w14:paraId="62D93300" w14:textId="77777777" w:rsidR="00CA55AB" w:rsidRPr="000C5F26" w:rsidRDefault="00AE1605" w:rsidP="000C5F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Wykonawca, Podwykonawca lub dalszy P</w:t>
      </w:r>
      <w:r w:rsidR="00736A88" w:rsidRPr="000C5F26">
        <w:rPr>
          <w:rFonts w:cstheme="minorHAnsi"/>
        </w:rPr>
        <w:t>odwykonawca  zamówienia na roboty   budowlane  zamierzający zawrzeć  umowę o podwykonawstwo, której przedmiotem są roboty budowlane jest obowiązany w trakcie realizacji zamówienia publicznego do przedłożenia  Zamawiającego projektu tej umowy,</w:t>
      </w:r>
      <w:r w:rsidRPr="000C5F26">
        <w:rPr>
          <w:rFonts w:cstheme="minorHAnsi"/>
        </w:rPr>
        <w:t xml:space="preserve"> a także jej zmiany, przy czym Podwykonawca lub dalszy P</w:t>
      </w:r>
      <w:r w:rsidR="00736A88" w:rsidRPr="000C5F26">
        <w:rPr>
          <w:rFonts w:cstheme="minorHAnsi"/>
        </w:rPr>
        <w:t xml:space="preserve">odwykonawca jest obowiązany dołączyć zgodę  Wykonawcy na zawarcie umowy o podwykonawstwo o treści zgodnej z projektem umowy  wraz z uwzględnieniem zapisów art. </w:t>
      </w:r>
      <w:r w:rsidR="00CA55AB" w:rsidRPr="000C5F26">
        <w:rPr>
          <w:rFonts w:cstheme="minorHAnsi"/>
        </w:rPr>
        <w:t>464</w:t>
      </w:r>
      <w:r w:rsidR="00AE3AB6" w:rsidRPr="000C5F26">
        <w:rPr>
          <w:rFonts w:cstheme="minorHAnsi"/>
        </w:rPr>
        <w:t xml:space="preserve"> ust. 2 ustawy Pzp.,</w:t>
      </w:r>
      <w:r w:rsidR="00736A88" w:rsidRPr="000C5F26">
        <w:rPr>
          <w:rFonts w:cstheme="minorHAnsi"/>
        </w:rPr>
        <w:t xml:space="preserve"> </w:t>
      </w:r>
    </w:p>
    <w:p w14:paraId="4DFD8ABB" w14:textId="2A2BF3A6" w:rsidR="001836F1" w:rsidRPr="000C5F26" w:rsidRDefault="00AE1605" w:rsidP="000C5F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przed zawarciem umowy z Podwykonawcą lub dalszym P</w:t>
      </w:r>
      <w:r w:rsidR="00736A88" w:rsidRPr="000C5F26">
        <w:rPr>
          <w:rFonts w:cstheme="minorHAnsi"/>
        </w:rPr>
        <w:t>odwykonawcą, Wykonawca przedstawi Zamawiającemu 1 egzemplarz projektu um</w:t>
      </w:r>
      <w:r w:rsidRPr="000C5F26">
        <w:rPr>
          <w:rFonts w:cstheme="minorHAnsi"/>
        </w:rPr>
        <w:t>owy z Podwykonawcą lub dalszym P</w:t>
      </w:r>
      <w:r w:rsidR="00736A88" w:rsidRPr="000C5F26">
        <w:rPr>
          <w:rFonts w:cstheme="minorHAnsi"/>
        </w:rPr>
        <w:t xml:space="preserve">odwykonawcą.  Projekt umowy </w:t>
      </w:r>
      <w:r w:rsidR="00AE3AB6" w:rsidRPr="000C5F26">
        <w:rPr>
          <w:rFonts w:cstheme="minorHAnsi"/>
        </w:rPr>
        <w:t>wymaga akceptacji Zamawiającego,</w:t>
      </w:r>
    </w:p>
    <w:p w14:paraId="732EFDC5" w14:textId="25F28781" w:rsidR="00DB1696" w:rsidRPr="000C5F26" w:rsidRDefault="00DB1696" w:rsidP="000C5F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nie wy</w:t>
      </w:r>
      <w:r w:rsidR="00386AD5" w:rsidRPr="000C5F26">
        <w:rPr>
          <w:rFonts w:cstheme="minorHAnsi"/>
        </w:rPr>
        <w:t xml:space="preserve">razi zgody na zawarcie umowy z </w:t>
      </w:r>
      <w:r w:rsidR="000D7D0F" w:rsidRPr="000C5F26">
        <w:rPr>
          <w:rFonts w:cstheme="minorHAnsi"/>
        </w:rPr>
        <w:t>P</w:t>
      </w:r>
      <w:r w:rsidR="00386AD5" w:rsidRPr="000C5F26">
        <w:rPr>
          <w:rFonts w:cstheme="minorHAnsi"/>
        </w:rPr>
        <w:t>odwykonawcą</w:t>
      </w:r>
      <w:r w:rsidR="000D7D0F" w:rsidRPr="000C5F26">
        <w:rPr>
          <w:rFonts w:cstheme="minorHAnsi"/>
        </w:rPr>
        <w:t xml:space="preserve">, której treść będzie sprzeczna  z treścią umowy zawartej z Wykonawcą, </w:t>
      </w:r>
    </w:p>
    <w:p w14:paraId="5FBE95EB" w14:textId="66BA1D4E" w:rsidR="00CA55AB" w:rsidRDefault="00736A88" w:rsidP="000C5F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zaakceptowany przez Zamawiającego projekt umowy stanowi dla Wyko</w:t>
      </w:r>
      <w:r w:rsidR="00741B5E" w:rsidRPr="000C5F26">
        <w:rPr>
          <w:rFonts w:cstheme="minorHAnsi"/>
        </w:rPr>
        <w:t>nawcy podstawę jej zawarcia  z Podwykonawcą lub dalszym P</w:t>
      </w:r>
      <w:r w:rsidR="00AE3AB6" w:rsidRPr="000C5F26">
        <w:rPr>
          <w:rFonts w:cstheme="minorHAnsi"/>
        </w:rPr>
        <w:t>odwykonawcą,</w:t>
      </w:r>
    </w:p>
    <w:p w14:paraId="54D0ED5A" w14:textId="77777777" w:rsidR="00C7459C" w:rsidRPr="000C5F26" w:rsidRDefault="00C7459C" w:rsidP="00C745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Wykonawca, Podwykonawca lub dalszy Podwykonawca  zamówienia na roboty budowlane przedkłada Zamawiającemu poświadczoną za zgodność z oryginałem kopię zawartej umowy o podwykonawstwo, której przedmiotem są roboty budowlane  lub  jej zmiany w terminie 7 dni od dnia jej zawarcia,</w:t>
      </w:r>
    </w:p>
    <w:p w14:paraId="2D8A2ED7" w14:textId="5AA36345" w:rsidR="00CA55AB" w:rsidRPr="00C7459C" w:rsidRDefault="00736A88" w:rsidP="00C745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C7459C">
        <w:rPr>
          <w:rFonts w:cstheme="minorHAnsi"/>
        </w:rPr>
        <w:t>jeżeli Zamawiający w terminie 14 dni od przedstawienia mu przez Wyk</w:t>
      </w:r>
      <w:r w:rsidR="00741B5E" w:rsidRPr="00C7459C">
        <w:rPr>
          <w:rFonts w:cstheme="minorHAnsi"/>
        </w:rPr>
        <w:t>onawcę  umowy lub jej zmiany z P</w:t>
      </w:r>
      <w:r w:rsidRPr="00C7459C">
        <w:rPr>
          <w:rFonts w:cstheme="minorHAnsi"/>
        </w:rPr>
        <w:t>odwykonawcą lub jej projektu nie zgłosi na piśmie sprzeciwu lub zastrzeżeń uważa się, że wyra</w:t>
      </w:r>
      <w:r w:rsidR="00AE3AB6" w:rsidRPr="00C7459C">
        <w:rPr>
          <w:rFonts w:cstheme="minorHAnsi"/>
        </w:rPr>
        <w:t>ził zgodę na zawarcie umowy,</w:t>
      </w:r>
    </w:p>
    <w:p w14:paraId="40513A31" w14:textId="77777777" w:rsidR="00736A88" w:rsidRPr="000C5F26" w:rsidRDefault="00741B5E" w:rsidP="000C5F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termin zapłaty wynagrodzenia  Podwykonawcy lub dalszemu </w:t>
      </w:r>
      <w:r w:rsidR="00AE4CCC" w:rsidRPr="000C5F26">
        <w:rPr>
          <w:rFonts w:cstheme="minorHAnsi"/>
        </w:rPr>
        <w:t>P</w:t>
      </w:r>
      <w:r w:rsidR="00736A88" w:rsidRPr="000C5F26">
        <w:rPr>
          <w:rFonts w:cstheme="minorHAnsi"/>
        </w:rPr>
        <w:t xml:space="preserve">odwykonawcy przewidziany </w:t>
      </w:r>
      <w:r w:rsidR="00CA55AB" w:rsidRPr="000C5F26">
        <w:rPr>
          <w:rFonts w:cstheme="minorHAnsi"/>
        </w:rPr>
        <w:br/>
      </w:r>
      <w:r w:rsidR="00736A88" w:rsidRPr="000C5F26">
        <w:rPr>
          <w:rFonts w:cstheme="minorHAnsi"/>
        </w:rPr>
        <w:t>w umowie o podwykonawstwo nie może być dłuższy niż 30 dni od dnia dorę</w:t>
      </w:r>
      <w:r w:rsidR="00AE4CCC" w:rsidRPr="000C5F26">
        <w:rPr>
          <w:rFonts w:cstheme="minorHAnsi"/>
        </w:rPr>
        <w:t>czenia Wykonawcy, P</w:t>
      </w:r>
      <w:r w:rsidR="00736A88" w:rsidRPr="000C5F26">
        <w:rPr>
          <w:rFonts w:cstheme="minorHAnsi"/>
        </w:rPr>
        <w:t>odwykonawcy faktury potwierdzającej wykonanie zleconej Podwyko</w:t>
      </w:r>
      <w:r w:rsidRPr="000C5F26">
        <w:rPr>
          <w:rFonts w:cstheme="minorHAnsi"/>
        </w:rPr>
        <w:t>nawcy lub dalszemu podwykonawcy</w:t>
      </w:r>
      <w:r w:rsidR="00736A88" w:rsidRPr="000C5F26">
        <w:rPr>
          <w:rFonts w:cstheme="minorHAnsi"/>
        </w:rPr>
        <w:t xml:space="preserve"> roboty budowlanej potwierdzonej przez Inspektora Nadzoru Zamawiającego. </w:t>
      </w:r>
    </w:p>
    <w:p w14:paraId="07324D89" w14:textId="77777777" w:rsidR="00F46441" w:rsidRPr="000C5F26" w:rsidRDefault="00AE4CCC" w:rsidP="000C5F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zmiany Podwykonawcy lub dalszego P</w:t>
      </w:r>
      <w:r w:rsidR="00736A88" w:rsidRPr="000C5F26">
        <w:rPr>
          <w:rFonts w:cstheme="minorHAnsi"/>
        </w:rPr>
        <w:t>odwykonawcy postanowienia niniejszego paragrafu stosuje się odpowiednio.</w:t>
      </w:r>
    </w:p>
    <w:p w14:paraId="2FD52B2E" w14:textId="0C13D2F2" w:rsidR="00736A88" w:rsidRPr="000C5F26" w:rsidRDefault="00736A88" w:rsidP="000C5F2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 działania, uchybienia, zan</w:t>
      </w:r>
      <w:r w:rsidR="00AE4CCC" w:rsidRPr="000C5F26">
        <w:rPr>
          <w:rFonts w:cstheme="minorHAnsi"/>
        </w:rPr>
        <w:t>iechania, jakość i terminowość P</w:t>
      </w:r>
      <w:r w:rsidRPr="000C5F26">
        <w:rPr>
          <w:rFonts w:cstheme="minorHAnsi"/>
        </w:rPr>
        <w:t>odwykonawców lub dalszych podwykonawców, Wykonawca odpowiada jak za własne czyny.</w:t>
      </w:r>
    </w:p>
    <w:p w14:paraId="6F903B2B" w14:textId="77777777" w:rsidR="000D7D0F" w:rsidRPr="000C5F26" w:rsidRDefault="000D7D0F" w:rsidP="000C5F26">
      <w:pPr>
        <w:pStyle w:val="Akapitzlist"/>
        <w:spacing w:after="0" w:line="360" w:lineRule="auto"/>
        <w:ind w:left="360"/>
        <w:jc w:val="both"/>
        <w:rPr>
          <w:rFonts w:cstheme="minorHAnsi"/>
        </w:rPr>
      </w:pPr>
    </w:p>
    <w:p w14:paraId="1FE65636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</w:p>
    <w:p w14:paraId="62860891" w14:textId="4D526E0B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lastRenderedPageBreak/>
        <w:t>§ 9</w:t>
      </w:r>
    </w:p>
    <w:p w14:paraId="4B03904C" w14:textId="4D29C233" w:rsidR="00D0141A" w:rsidRPr="000C5F26" w:rsidRDefault="00736A88" w:rsidP="000C5F2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Realizując zobowiązanie wynikające z art. </w:t>
      </w:r>
      <w:r w:rsidR="00D0141A" w:rsidRPr="000C5F26">
        <w:rPr>
          <w:rFonts w:cstheme="minorHAnsi"/>
        </w:rPr>
        <w:t>95 ust. 1</w:t>
      </w:r>
      <w:r w:rsidRPr="000C5F26">
        <w:rPr>
          <w:rFonts w:cstheme="minorHAnsi"/>
        </w:rPr>
        <w:t xml:space="preserve"> ustawy Pzp Zamawiający wymaga   zatrudnienia przez Wykonawcę, Podwykonawcę lub dalszego Podwykonawcę </w:t>
      </w:r>
      <w:r w:rsidR="0024087B">
        <w:rPr>
          <w:rFonts w:cstheme="minorHAnsi"/>
        </w:rPr>
        <w:t>min. 2 pracowników</w:t>
      </w:r>
      <w:r w:rsidRPr="000C5F26">
        <w:rPr>
          <w:rFonts w:cstheme="minorHAnsi"/>
        </w:rPr>
        <w:t xml:space="preserve"> na podstawie umowy o pracę  wykonujących  prace budowlane w zakresie realizacji ww. zamówienia, jeżeli wykonanie  tych czynności polega na wykonywaniu pracy w sposób  określony w art. 22 § 1 ustawy z dnia 26 czerwca 1974 r. – Kodeks pracy (Dz.U. z 2020r poz. 1320). </w:t>
      </w:r>
    </w:p>
    <w:p w14:paraId="0197F7A7" w14:textId="49B9EA4A" w:rsidR="00736A88" w:rsidRPr="000C5F26" w:rsidRDefault="00736A88" w:rsidP="000C5F2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 przypadku zmiany pracownika  świadczącego wymienione w ust.1 roboty Wykonawca zobowiązany będzie do zawiadomienia Zamawiającego. </w:t>
      </w:r>
    </w:p>
    <w:p w14:paraId="3E047FB6" w14:textId="0ACFF61F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10</w:t>
      </w:r>
    </w:p>
    <w:p w14:paraId="4DA42BE1" w14:textId="77777777" w:rsidR="00B41D8E" w:rsidRPr="000C5F26" w:rsidRDefault="00B41D8E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1. Zamawiający powołuje inspektorów </w:t>
      </w:r>
      <w:r w:rsidR="001F793D" w:rsidRPr="000C5F26">
        <w:rPr>
          <w:rFonts w:cstheme="minorHAnsi"/>
        </w:rPr>
        <w:t xml:space="preserve"> uprawnionych</w:t>
      </w:r>
      <w:r w:rsidR="00736A88" w:rsidRPr="000C5F26">
        <w:rPr>
          <w:rFonts w:cstheme="minorHAnsi"/>
        </w:rPr>
        <w:t xml:space="preserve"> do nadzoru inwestorskiego</w:t>
      </w:r>
      <w:r w:rsidR="005F4F17" w:rsidRPr="000C5F26">
        <w:rPr>
          <w:rFonts w:cstheme="minorHAnsi"/>
        </w:rPr>
        <w:t>:</w:t>
      </w:r>
    </w:p>
    <w:p w14:paraId="2E3435F9" w14:textId="77777777" w:rsidR="00B41D8E" w:rsidRPr="000C5F26" w:rsidRDefault="00B41D8E" w:rsidP="000C5F26">
      <w:pPr>
        <w:spacing w:after="0" w:line="360" w:lineRule="auto"/>
        <w:jc w:val="both"/>
        <w:rPr>
          <w:rFonts w:cstheme="minorHAnsi"/>
          <w:b/>
        </w:rPr>
      </w:pPr>
      <w:r w:rsidRPr="000C5F26">
        <w:rPr>
          <w:rFonts w:cstheme="minorHAnsi"/>
        </w:rPr>
        <w:t xml:space="preserve">    1)  </w:t>
      </w:r>
      <w:r w:rsidR="00736A88" w:rsidRPr="000C5F26">
        <w:rPr>
          <w:rFonts w:cstheme="minorHAnsi"/>
        </w:rPr>
        <w:t>robót</w:t>
      </w:r>
      <w:r w:rsidR="005327F8" w:rsidRPr="000C5F26">
        <w:rPr>
          <w:rFonts w:cstheme="minorHAnsi"/>
        </w:rPr>
        <w:t xml:space="preserve"> ogólnobudowlanych </w:t>
      </w:r>
      <w:r w:rsidR="001F793D" w:rsidRPr="000C5F26">
        <w:rPr>
          <w:rFonts w:cstheme="minorHAnsi"/>
        </w:rPr>
        <w:t>w osobie</w:t>
      </w:r>
      <w:r w:rsidR="00736A88" w:rsidRPr="000C5F26">
        <w:rPr>
          <w:rFonts w:cstheme="minorHAnsi"/>
        </w:rPr>
        <w:t xml:space="preserve">  </w:t>
      </w:r>
      <w:r w:rsidR="005F4F17" w:rsidRPr="000C5F26">
        <w:rPr>
          <w:rFonts w:cstheme="minorHAnsi"/>
        </w:rPr>
        <w:t>.............................</w:t>
      </w:r>
      <w:r w:rsidR="00736A88" w:rsidRPr="000C5F26">
        <w:rPr>
          <w:rFonts w:cstheme="minorHAnsi"/>
          <w:b/>
        </w:rPr>
        <w:t xml:space="preserve"> </w:t>
      </w:r>
    </w:p>
    <w:p w14:paraId="24076621" w14:textId="77777777" w:rsidR="00B41D8E" w:rsidRPr="000C5F26" w:rsidRDefault="00B41D8E" w:rsidP="000C5F26">
      <w:pPr>
        <w:spacing w:after="0" w:line="360" w:lineRule="auto"/>
        <w:jc w:val="both"/>
        <w:rPr>
          <w:rFonts w:cstheme="minorHAnsi"/>
          <w:bCs/>
        </w:rPr>
      </w:pPr>
      <w:r w:rsidRPr="000C5F26">
        <w:rPr>
          <w:rFonts w:cstheme="minorHAnsi"/>
        </w:rPr>
        <w:t xml:space="preserve">    2)  </w:t>
      </w:r>
      <w:r w:rsidR="00F46AE0" w:rsidRPr="000C5F26">
        <w:rPr>
          <w:rFonts w:cstheme="minorHAnsi"/>
        </w:rPr>
        <w:t xml:space="preserve">robót </w:t>
      </w:r>
      <w:r w:rsidR="00026259" w:rsidRPr="000C5F26">
        <w:rPr>
          <w:rFonts w:cstheme="minorHAnsi"/>
        </w:rPr>
        <w:t xml:space="preserve"> sanitarnych </w:t>
      </w:r>
      <w:r w:rsidR="001F793D" w:rsidRPr="000C5F26">
        <w:rPr>
          <w:rFonts w:cstheme="minorHAnsi"/>
        </w:rPr>
        <w:t>w osobie</w:t>
      </w:r>
      <w:r w:rsidR="00026259" w:rsidRPr="000C5F26">
        <w:rPr>
          <w:rFonts w:cstheme="minorHAnsi"/>
        </w:rPr>
        <w:t xml:space="preserve"> </w:t>
      </w:r>
      <w:r w:rsidRPr="000C5F26">
        <w:rPr>
          <w:rFonts w:cstheme="minorHAnsi"/>
        </w:rPr>
        <w:t>.......................</w:t>
      </w:r>
    </w:p>
    <w:p w14:paraId="4AE5BD34" w14:textId="77777777" w:rsidR="00B41D8E" w:rsidRPr="000C5F26" w:rsidRDefault="00B41D8E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  <w:bCs/>
        </w:rPr>
        <w:t xml:space="preserve">    3) </w:t>
      </w:r>
      <w:r w:rsidR="006D2013" w:rsidRPr="000C5F26">
        <w:rPr>
          <w:rFonts w:cstheme="minorHAnsi"/>
          <w:bCs/>
        </w:rPr>
        <w:t xml:space="preserve">robót elektrycznych </w:t>
      </w:r>
      <w:r w:rsidRPr="000C5F26">
        <w:rPr>
          <w:rFonts w:cstheme="minorHAnsi"/>
          <w:bCs/>
        </w:rPr>
        <w:t xml:space="preserve"> </w:t>
      </w:r>
      <w:r w:rsidR="001F793D" w:rsidRPr="000C5F26">
        <w:rPr>
          <w:rFonts w:cstheme="minorHAnsi"/>
          <w:bCs/>
        </w:rPr>
        <w:t>w osobie</w:t>
      </w:r>
      <w:r w:rsidRPr="000C5F26">
        <w:rPr>
          <w:rFonts w:cstheme="minorHAnsi"/>
          <w:bCs/>
        </w:rPr>
        <w:t xml:space="preserve"> ............................</w:t>
      </w:r>
      <w:r w:rsidR="006D2013" w:rsidRPr="000C5F26">
        <w:rPr>
          <w:rFonts w:cstheme="minorHAnsi"/>
          <w:bCs/>
        </w:rPr>
        <w:t xml:space="preserve">  </w:t>
      </w:r>
      <w:r w:rsidR="00026259" w:rsidRPr="000C5F26">
        <w:rPr>
          <w:rFonts w:cstheme="minorHAnsi"/>
        </w:rPr>
        <w:t xml:space="preserve"> </w:t>
      </w:r>
    </w:p>
    <w:p w14:paraId="6A985D16" w14:textId="77777777" w:rsidR="00E65C82" w:rsidRPr="000C5F26" w:rsidRDefault="00B41D8E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działających </w:t>
      </w:r>
      <w:r w:rsidR="00736A88" w:rsidRPr="000C5F26">
        <w:rPr>
          <w:rFonts w:cstheme="minorHAnsi"/>
        </w:rPr>
        <w:t xml:space="preserve"> w granicach określonych przepisami ustawy z dnia 7 lipca 1994r – Prawo budowlane oraz potwierdzający</w:t>
      </w:r>
      <w:r w:rsidRPr="000C5F26">
        <w:rPr>
          <w:rFonts w:cstheme="minorHAnsi"/>
        </w:rPr>
        <w:t>ch</w:t>
      </w:r>
      <w:r w:rsidR="00736A88" w:rsidRPr="000C5F26">
        <w:rPr>
          <w:rFonts w:cstheme="minorHAnsi"/>
        </w:rPr>
        <w:t xml:space="preserve"> rzeczowe i jakościowe wykonanie przedmiotu umowy. </w:t>
      </w:r>
    </w:p>
    <w:p w14:paraId="72381617" w14:textId="331A0404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11</w:t>
      </w:r>
    </w:p>
    <w:p w14:paraId="6CB46F48" w14:textId="51E2BCCD" w:rsidR="00751AC6" w:rsidRPr="00A112B7" w:rsidRDefault="00736A88" w:rsidP="000C5F26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A112B7">
        <w:rPr>
          <w:rFonts w:cstheme="minorHAnsi"/>
          <w:color w:val="000000" w:themeColor="text1"/>
        </w:rPr>
        <w:t xml:space="preserve">Zobowiązuje się Wykonawcę do ustalenia wspólnie z </w:t>
      </w:r>
      <w:r w:rsidR="001F793D" w:rsidRPr="00A112B7">
        <w:rPr>
          <w:rFonts w:cstheme="minorHAnsi"/>
          <w:b/>
          <w:color w:val="000000" w:themeColor="text1"/>
        </w:rPr>
        <w:t>Koordynatorem ...........</w:t>
      </w:r>
      <w:r w:rsidRPr="00A112B7">
        <w:rPr>
          <w:rFonts w:cstheme="minorHAnsi"/>
          <w:color w:val="000000" w:themeColor="text1"/>
        </w:rPr>
        <w:t xml:space="preserve"> wyznaczonym na podstawie art.208 </w:t>
      </w:r>
      <w:proofErr w:type="spellStart"/>
      <w:r w:rsidRPr="00A112B7">
        <w:rPr>
          <w:rFonts w:cstheme="minorHAnsi"/>
          <w:color w:val="000000" w:themeColor="text1"/>
        </w:rPr>
        <w:t>k.p</w:t>
      </w:r>
      <w:proofErr w:type="spellEnd"/>
      <w:r w:rsidRPr="00A112B7">
        <w:rPr>
          <w:rFonts w:cstheme="minorHAnsi"/>
          <w:color w:val="000000" w:themeColor="text1"/>
        </w:rPr>
        <w:t>. sprawującym nadzór nad bezpieczeńs</w:t>
      </w:r>
      <w:r w:rsidR="000B525A" w:rsidRPr="00A112B7">
        <w:rPr>
          <w:rFonts w:cstheme="minorHAnsi"/>
          <w:color w:val="000000" w:themeColor="text1"/>
        </w:rPr>
        <w:t>twem i higieną pracy wszystkich</w:t>
      </w:r>
      <w:r w:rsidRPr="00A112B7">
        <w:rPr>
          <w:rFonts w:cstheme="minorHAnsi"/>
          <w:color w:val="000000" w:themeColor="text1"/>
        </w:rPr>
        <w:t xml:space="preserve"> pracowników, zasad współdziałania uwzględniających sposoby postępowania w przypadku  wystąpienia zagrożeń dla zdrowia lub życia pracowników, na podstawie rozporządzenia Ministra Infrastruktury z dnia 23.06.2003r. w sprawie informacji dotyczącej bezpieczeństwa i ochrony zdrowia oraz planu  bezpieczeństwa i ochrony zdrowia (Dz. U. nr 120, poz. 1126).</w:t>
      </w:r>
      <w:r w:rsidR="00AC32E2">
        <w:rPr>
          <w:rFonts w:cstheme="minorHAnsi"/>
          <w:color w:val="000000" w:themeColor="text1"/>
        </w:rPr>
        <w:t xml:space="preserve"> </w:t>
      </w:r>
    </w:p>
    <w:p w14:paraId="611E11F8" w14:textId="3395D2DC" w:rsidR="00751AC6" w:rsidRPr="000C5F26" w:rsidRDefault="00751AC6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</w:t>
      </w:r>
      <w:r w:rsidR="000A2B1E" w:rsidRPr="000C5F26">
        <w:rPr>
          <w:rFonts w:cstheme="minorHAnsi"/>
          <w:b/>
        </w:rPr>
        <w:t>12</w:t>
      </w:r>
    </w:p>
    <w:p w14:paraId="59A437D3" w14:textId="77777777" w:rsidR="00751AC6" w:rsidRPr="000C5F26" w:rsidRDefault="00751AC6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1.Wykonawca ustanawia kierownika/ kierowników budowy w branży: </w:t>
      </w:r>
    </w:p>
    <w:p w14:paraId="0BFE869A" w14:textId="77777777" w:rsidR="00751AC6" w:rsidRPr="000C5F26" w:rsidRDefault="00751AC6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    1) ogólnobudowlanej  w osobie........................ posiadającej uprawnienia .............................</w:t>
      </w:r>
    </w:p>
    <w:p w14:paraId="3E7E7978" w14:textId="77777777" w:rsidR="00751AC6" w:rsidRPr="000C5F26" w:rsidRDefault="00751AC6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    2) sanitarnej w osobie........................ posiadającej uprawnienia ............................................</w:t>
      </w:r>
    </w:p>
    <w:p w14:paraId="1506BAED" w14:textId="77777777" w:rsidR="00751AC6" w:rsidRPr="000C5F26" w:rsidRDefault="00751AC6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    3) elektrycznej w osobie........................ posiadającej uprawnienia .........................................</w:t>
      </w:r>
    </w:p>
    <w:p w14:paraId="3E3DD0C4" w14:textId="2ECE4EAB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13</w:t>
      </w:r>
    </w:p>
    <w:p w14:paraId="647ED1A8" w14:textId="77777777" w:rsidR="000B525A" w:rsidRPr="000C5F26" w:rsidRDefault="000B525A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ponosi pełną odpowiedzialność za bezpieczeństwo i higienę pracy, zabezpieczenie </w:t>
      </w:r>
      <w:r w:rsidRPr="000C5F26">
        <w:rPr>
          <w:rFonts w:cstheme="minorHAnsi"/>
        </w:rPr>
        <w:br/>
        <w:t>p. pożarowe podczas wykonywania prac związanych z przedmiotem zamówienia, oraz za utrzymanie w należytym stanie urządzeń, z których będzie korzystał przy wykonywaniu robót.</w:t>
      </w:r>
    </w:p>
    <w:p w14:paraId="17A416F1" w14:textId="25872C97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14</w:t>
      </w:r>
    </w:p>
    <w:p w14:paraId="0D10C823" w14:textId="77777777" w:rsidR="00753777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Przedmiot umowy winien być wykonany z </w:t>
      </w:r>
      <w:r w:rsidR="008F4FB8" w:rsidRPr="000C5F26">
        <w:rPr>
          <w:rFonts w:cstheme="minorHAnsi"/>
        </w:rPr>
        <w:t xml:space="preserve">pełnowartościowych </w:t>
      </w:r>
      <w:r w:rsidRPr="000C5F26">
        <w:rPr>
          <w:rFonts w:cstheme="minorHAnsi"/>
        </w:rPr>
        <w:t xml:space="preserve"> </w:t>
      </w:r>
      <w:r w:rsidR="008F4FB8" w:rsidRPr="000C5F26">
        <w:rPr>
          <w:rFonts w:cstheme="minorHAnsi"/>
        </w:rPr>
        <w:t xml:space="preserve">i atestowanych </w:t>
      </w:r>
      <w:r w:rsidRPr="000C5F26">
        <w:rPr>
          <w:rFonts w:cstheme="minorHAnsi"/>
        </w:rPr>
        <w:t xml:space="preserve"> </w:t>
      </w:r>
      <w:r w:rsidR="008F4FB8" w:rsidRPr="000C5F26">
        <w:rPr>
          <w:rFonts w:cstheme="minorHAnsi"/>
        </w:rPr>
        <w:t xml:space="preserve">materiałów </w:t>
      </w:r>
      <w:r w:rsidR="00F46AE0" w:rsidRPr="000C5F26">
        <w:rPr>
          <w:rFonts w:cstheme="minorHAnsi"/>
        </w:rPr>
        <w:t>Wykonawcy, dopuszczonych do stosowania w obiektach Służby Zdrowia</w:t>
      </w:r>
    </w:p>
    <w:p w14:paraId="57DA9D1D" w14:textId="3FBD8113" w:rsidR="00753777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Materiały o których mowa w ust. 1, muszą być nieużywane i fabrycznie  nowe oraz od</w:t>
      </w:r>
      <w:r w:rsidR="000C5F26" w:rsidRPr="000C5F26">
        <w:rPr>
          <w:rFonts w:cstheme="minorHAnsi"/>
        </w:rPr>
        <w:t>powiadać  co do jakości wymogom</w:t>
      </w:r>
      <w:r w:rsidRPr="000C5F26">
        <w:rPr>
          <w:rFonts w:cstheme="minorHAnsi"/>
        </w:rPr>
        <w:t xml:space="preserve"> dotyczącym wyrobów dopuszczon</w:t>
      </w:r>
      <w:r w:rsidR="00753777" w:rsidRPr="000C5F26">
        <w:rPr>
          <w:rFonts w:cstheme="minorHAnsi"/>
        </w:rPr>
        <w:t xml:space="preserve">ych do obrotu i stosowania </w:t>
      </w:r>
      <w:r w:rsidR="00753777" w:rsidRPr="000C5F26">
        <w:rPr>
          <w:rFonts w:cstheme="minorHAnsi"/>
        </w:rPr>
        <w:br/>
      </w:r>
      <w:r w:rsidRPr="000C5F26">
        <w:rPr>
          <w:rFonts w:cstheme="minorHAnsi"/>
        </w:rPr>
        <w:t>w budownictwie określonych  w art.10 ustawy z dnia 7 lipca 1994r. – Prawo budowlane, a także wymaganiom jakościowym</w:t>
      </w:r>
      <w:r w:rsidR="008F4FB8" w:rsidRPr="000C5F26">
        <w:rPr>
          <w:rFonts w:cstheme="minorHAnsi"/>
        </w:rPr>
        <w:t xml:space="preserve"> określonym w S</w:t>
      </w:r>
      <w:r w:rsidRPr="000C5F26">
        <w:rPr>
          <w:rFonts w:cstheme="minorHAnsi"/>
        </w:rPr>
        <w:t>WZ i złożonej ofercie.</w:t>
      </w:r>
    </w:p>
    <w:p w14:paraId="7B134315" w14:textId="19F153D5" w:rsidR="00424B40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zobowiązany jest posiadać i na każde żądanie Zamawiającego oraz Inspektora Nadzoru okazać na wbudowane materiały: certyfikat na znak bezpieczeństwa, deklarację zgodności lub certyfikat zgodności z Polską Normą lub aprobatą techniczną.</w:t>
      </w:r>
    </w:p>
    <w:p w14:paraId="0AFB61DC" w14:textId="77777777" w:rsidR="00BA2ED3" w:rsidRPr="000C5F26" w:rsidRDefault="00BA2ED3" w:rsidP="000C5F26">
      <w:pPr>
        <w:numPr>
          <w:ilvl w:val="0"/>
          <w:numId w:val="11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  <w:color w:val="000000"/>
        </w:rPr>
      </w:pPr>
      <w:r w:rsidRPr="000C5F26">
        <w:rPr>
          <w:rFonts w:cstheme="minorHAnsi"/>
          <w:color w:val="000000"/>
        </w:rPr>
        <w:t>Zamawiający może polecić Wykonawcy niezwłocznie usunięcie z terenu budowy materiałów, niespełniających wymagań określonych w niniejszym paragrafie.</w:t>
      </w:r>
    </w:p>
    <w:p w14:paraId="5A29DA3C" w14:textId="7A0B4C3F" w:rsidR="00424B40" w:rsidRPr="000C5F26" w:rsidRDefault="00BA2ED3" w:rsidP="000C5F26">
      <w:pPr>
        <w:numPr>
          <w:ilvl w:val="0"/>
          <w:numId w:val="11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  <w:color w:val="000000"/>
        </w:rPr>
        <w:t>W przypadku użycia materiałów nieposiadających atestów, itp. Wykonawca będzie zobowiązany do ich demontażu i wykonania robót z użyciem właściwych materiałów, posiadających odpowie</w:t>
      </w:r>
      <w:r w:rsidRPr="000C5F26">
        <w:rPr>
          <w:rFonts w:cstheme="minorHAnsi"/>
        </w:rPr>
        <w:t>dnie atesty i aprobaty techniczne.</w:t>
      </w:r>
    </w:p>
    <w:p w14:paraId="0096EC16" w14:textId="77777777" w:rsidR="00753777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w czasie wykonywania robót budowlanych oraz usuwania ewentualnych wad jest zobowiązany podjąć niezbędne działania w celu ochrony środowiska i przyrody na terenie budowy i wokół terenu budowy (robót budowlanych).</w:t>
      </w:r>
    </w:p>
    <w:p w14:paraId="38EBBE77" w14:textId="77777777" w:rsidR="00753777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Zagospodarowanie wytworzonych przez Wykonawcę w trakcie realizacji zamówienia odpadów odbędzie się w ramach kosztów ogólnych budowy.</w:t>
      </w:r>
    </w:p>
    <w:p w14:paraId="46F6B718" w14:textId="7686149E" w:rsidR="00753777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jako wytwórca odpadów zobowiązany jest usuwać odpady z terenu budowy </w:t>
      </w:r>
      <w:r w:rsidR="00753777" w:rsidRPr="000C5F26">
        <w:rPr>
          <w:rFonts w:cstheme="minorHAnsi"/>
        </w:rPr>
        <w:br/>
      </w:r>
      <w:r w:rsidRPr="000C5F26">
        <w:rPr>
          <w:rFonts w:cstheme="minorHAnsi"/>
        </w:rPr>
        <w:t xml:space="preserve">z zachowaniem przepisów ustawy z dnia 14 grudnia 2012 roku o odpadach (tekst jednolity Dz. U. </w:t>
      </w:r>
      <w:r w:rsidR="00BA2ED3" w:rsidRPr="000C5F26">
        <w:rPr>
          <w:rFonts w:cstheme="minorHAnsi"/>
        </w:rPr>
        <w:t xml:space="preserve"> </w:t>
      </w:r>
      <w:r w:rsidRPr="000C5F26">
        <w:rPr>
          <w:rFonts w:cstheme="minorHAnsi"/>
        </w:rPr>
        <w:t>z 2020 roku, poz. 797).</w:t>
      </w:r>
    </w:p>
    <w:p w14:paraId="01DAED30" w14:textId="77777777" w:rsidR="00753777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wytworzenia przez Wykonawcę w czasie prac odpadów niebezpiecznych należy dostarczyć Zamawiającemu Kartę Przekazania Odpadów (KPO) w celu poinformowania o sposobie zagospodarowania tych odpadów.</w:t>
      </w:r>
    </w:p>
    <w:p w14:paraId="46C9F945" w14:textId="77777777" w:rsidR="00753777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zastrzega sobie prawo przeprowadzenia kontroli w zakresie , o którym mowa w ust. 6 przy realizacji przedmiotu umowy.</w:t>
      </w:r>
    </w:p>
    <w:p w14:paraId="4D6C93B3" w14:textId="77777777" w:rsidR="0056176C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Naruszenie wymogu określonego w ust . 4 i 6 skutkować będzie:</w:t>
      </w:r>
    </w:p>
    <w:p w14:paraId="596B1D62" w14:textId="77777777" w:rsidR="0056176C" w:rsidRPr="000C5F26" w:rsidRDefault="00736A88" w:rsidP="000C5F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obowiązkiem przywrócenia przez Wykonawcę stanu środowiska do stanu istniejącego przed rozpoczęciem realizacji przedmiotu umowy na koszt Wykonawcy</w:t>
      </w:r>
      <w:r w:rsidR="00AE3AB6" w:rsidRPr="000C5F26">
        <w:rPr>
          <w:rFonts w:cstheme="minorHAnsi"/>
        </w:rPr>
        <w:t>,</w:t>
      </w:r>
    </w:p>
    <w:p w14:paraId="7D530CE4" w14:textId="77777777" w:rsidR="00736A88" w:rsidRPr="000C5F26" w:rsidRDefault="00736A88" w:rsidP="000C5F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uprawnieniem Z</w:t>
      </w:r>
      <w:r w:rsidR="00037736" w:rsidRPr="000C5F26">
        <w:rPr>
          <w:rFonts w:cstheme="minorHAnsi"/>
        </w:rPr>
        <w:t>amawiającego do odstąpienia od u</w:t>
      </w:r>
      <w:r w:rsidRPr="000C5F26">
        <w:rPr>
          <w:rFonts w:cstheme="minorHAnsi"/>
        </w:rPr>
        <w:t xml:space="preserve">mowy </w:t>
      </w:r>
      <w:r w:rsidR="0056176C" w:rsidRPr="000C5F26">
        <w:rPr>
          <w:rFonts w:cstheme="minorHAnsi"/>
        </w:rPr>
        <w:t>bez odszkodowania dla Wykonawcy</w:t>
      </w:r>
      <w:r w:rsidRPr="000C5F26">
        <w:rPr>
          <w:rFonts w:cstheme="minorHAnsi"/>
        </w:rPr>
        <w:t>.</w:t>
      </w:r>
    </w:p>
    <w:p w14:paraId="7622944A" w14:textId="5E5EB9C3" w:rsidR="0021244F" w:rsidRPr="000C5F26" w:rsidRDefault="00736A88" w:rsidP="000C5F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 przypadku określonym w ust. 9 pkt 2 odpowiednie zastosowanie mają postanowienia </w:t>
      </w:r>
      <w:r w:rsidR="0056176C" w:rsidRPr="000C5F26">
        <w:rPr>
          <w:rFonts w:cstheme="minorHAnsi"/>
        </w:rPr>
        <w:t>§</w:t>
      </w:r>
      <w:r w:rsidRPr="000C5F26">
        <w:rPr>
          <w:rFonts w:cstheme="minorHAnsi"/>
        </w:rPr>
        <w:t>23 niniejszej Umowy</w:t>
      </w:r>
      <w:r w:rsidR="006E2F90" w:rsidRPr="000C5F26">
        <w:rPr>
          <w:rFonts w:cstheme="minorHAnsi"/>
        </w:rPr>
        <w:t>.</w:t>
      </w:r>
    </w:p>
    <w:p w14:paraId="63668177" w14:textId="77777777" w:rsidR="00A112B7" w:rsidRDefault="00A112B7" w:rsidP="00A112B7">
      <w:pPr>
        <w:spacing w:after="0" w:line="360" w:lineRule="auto"/>
        <w:jc w:val="center"/>
        <w:rPr>
          <w:rFonts w:cstheme="minorHAnsi"/>
          <w:b/>
        </w:rPr>
      </w:pPr>
    </w:p>
    <w:p w14:paraId="6555841C" w14:textId="77777777" w:rsidR="00A112B7" w:rsidRDefault="00A112B7" w:rsidP="00A112B7">
      <w:pPr>
        <w:spacing w:after="0" w:line="360" w:lineRule="auto"/>
        <w:jc w:val="center"/>
        <w:rPr>
          <w:rFonts w:cstheme="minorHAnsi"/>
          <w:b/>
        </w:rPr>
      </w:pPr>
    </w:p>
    <w:p w14:paraId="5F6190A3" w14:textId="77777777" w:rsidR="00A112B7" w:rsidRDefault="00A112B7" w:rsidP="00A112B7">
      <w:pPr>
        <w:spacing w:after="0" w:line="360" w:lineRule="auto"/>
        <w:jc w:val="center"/>
        <w:rPr>
          <w:rFonts w:cstheme="minorHAnsi"/>
          <w:b/>
        </w:rPr>
      </w:pPr>
    </w:p>
    <w:p w14:paraId="279FD8B0" w14:textId="1BAD389D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lastRenderedPageBreak/>
        <w:t>§ 15</w:t>
      </w:r>
    </w:p>
    <w:p w14:paraId="3A48B0E1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Przed podpisaniem umowy Wykonawca jest zobowiązany do przedstawienia Zamawiającemu harmonogramu wykonania przedmiotu zamówienia, celem akceptacji. </w:t>
      </w:r>
      <w:r w:rsidR="0033575E" w:rsidRPr="000C5F26">
        <w:rPr>
          <w:rFonts w:cstheme="minorHAnsi"/>
        </w:rPr>
        <w:t xml:space="preserve">Harmonogram stanowi </w:t>
      </w:r>
      <w:r w:rsidR="000D5179" w:rsidRPr="000C5F26">
        <w:rPr>
          <w:rFonts w:cstheme="minorHAnsi"/>
        </w:rPr>
        <w:t xml:space="preserve"> załącznik nr……. </w:t>
      </w:r>
      <w:r w:rsidR="00151510" w:rsidRPr="000C5F26">
        <w:rPr>
          <w:rFonts w:cstheme="minorHAnsi"/>
        </w:rPr>
        <w:t>d</w:t>
      </w:r>
      <w:r w:rsidR="000D5179" w:rsidRPr="000C5F26">
        <w:rPr>
          <w:rFonts w:cstheme="minorHAnsi"/>
        </w:rPr>
        <w:t xml:space="preserve">o umowy. </w:t>
      </w:r>
    </w:p>
    <w:p w14:paraId="11B67285" w14:textId="197AA780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16</w:t>
      </w:r>
    </w:p>
    <w:p w14:paraId="77ED6A0D" w14:textId="4E9AE813" w:rsidR="00CD038A" w:rsidRPr="000C5F26" w:rsidRDefault="00CD038A" w:rsidP="000C5F26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Strony ustalają następujący sposób zapłaty wynagrodzenia określonego w § 2:</w:t>
      </w:r>
    </w:p>
    <w:p w14:paraId="6A0A6ABC" w14:textId="7079C009" w:rsidR="00CD038A" w:rsidRPr="000C5F26" w:rsidRDefault="00CD038A" w:rsidP="000C5F2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I rata</w:t>
      </w:r>
      <w:r w:rsidR="00A112B7">
        <w:rPr>
          <w:rFonts w:cstheme="minorHAnsi"/>
        </w:rPr>
        <w:t xml:space="preserve"> –</w:t>
      </w:r>
      <w:r w:rsidRPr="000C5F26">
        <w:rPr>
          <w:rFonts w:cstheme="minorHAnsi"/>
        </w:rPr>
        <w:t xml:space="preserve"> płatna </w:t>
      </w:r>
      <w:r w:rsidR="00B303E2" w:rsidRPr="000C5F26">
        <w:rPr>
          <w:rFonts w:cstheme="minorHAnsi"/>
        </w:rPr>
        <w:t>po</w:t>
      </w:r>
      <w:r w:rsidRPr="000C5F26">
        <w:rPr>
          <w:rFonts w:cstheme="minorHAnsi"/>
        </w:rPr>
        <w:t xml:space="preserve"> </w:t>
      </w:r>
      <w:r w:rsidR="00B87FA1" w:rsidRPr="000C5F26">
        <w:rPr>
          <w:rFonts w:cstheme="minorHAnsi"/>
        </w:rPr>
        <w:t>wykonaniu</w:t>
      </w:r>
      <w:r w:rsidRPr="000C5F26">
        <w:rPr>
          <w:rFonts w:cstheme="minorHAnsi"/>
        </w:rPr>
        <w:t xml:space="preserve"> przez Wykonawcę</w:t>
      </w:r>
      <w:r w:rsidRPr="000C5F26">
        <w:rPr>
          <w:rFonts w:cstheme="minorHAnsi"/>
          <w:b/>
        </w:rPr>
        <w:t xml:space="preserve">  </w:t>
      </w:r>
      <w:r w:rsidR="00B303E2" w:rsidRPr="000C5F26">
        <w:rPr>
          <w:rFonts w:cstheme="minorHAnsi"/>
          <w:b/>
        </w:rPr>
        <w:t>stropu nad piwnicą</w:t>
      </w:r>
      <w:r w:rsidR="00B303E2" w:rsidRPr="000C5F26">
        <w:rPr>
          <w:rFonts w:cstheme="minorHAnsi"/>
        </w:rPr>
        <w:t xml:space="preserve">, </w:t>
      </w:r>
      <w:r w:rsidRPr="000C5F26">
        <w:rPr>
          <w:rFonts w:cstheme="minorHAnsi"/>
        </w:rPr>
        <w:t>Zamawiający zapłaci wynagrodzenie  na podstawie protokołu  odbioru częściowego wykonania robót</w:t>
      </w:r>
      <w:r w:rsidR="00B87FA1" w:rsidRPr="000C5F26">
        <w:rPr>
          <w:rFonts w:cstheme="minorHAnsi"/>
        </w:rPr>
        <w:t xml:space="preserve"> bez zastrzeżeń</w:t>
      </w:r>
      <w:r w:rsidRPr="000C5F26">
        <w:rPr>
          <w:rFonts w:cstheme="minorHAnsi"/>
        </w:rPr>
        <w:t xml:space="preserve"> i wystawienia faktury częściowej, w terminie 30 dni  licząc od daty dostarczenia faktury VAT  Zamawiającemu,</w:t>
      </w:r>
      <w:r w:rsidR="001E03D9" w:rsidRPr="000C5F26">
        <w:rPr>
          <w:rFonts w:cstheme="minorHAnsi"/>
        </w:rPr>
        <w:t xml:space="preserve"> na rachunek bankowy  Wykonawcy wskazany na fakturze VAT,</w:t>
      </w:r>
    </w:p>
    <w:p w14:paraId="2CAD8B6F" w14:textId="5A3C333A" w:rsidR="00CD038A" w:rsidRPr="000C5F26" w:rsidRDefault="00CD038A" w:rsidP="000C5F2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II rata</w:t>
      </w:r>
      <w:r w:rsidR="00A112B7">
        <w:rPr>
          <w:rFonts w:cstheme="minorHAnsi"/>
        </w:rPr>
        <w:t xml:space="preserve"> –</w:t>
      </w:r>
      <w:r w:rsidRPr="000C5F26">
        <w:rPr>
          <w:rFonts w:cstheme="minorHAnsi"/>
        </w:rPr>
        <w:t xml:space="preserve"> płatna </w:t>
      </w:r>
      <w:r w:rsidR="00B87FA1" w:rsidRPr="000C5F26">
        <w:rPr>
          <w:rFonts w:cstheme="minorHAnsi"/>
        </w:rPr>
        <w:t>po wykonaniu</w:t>
      </w:r>
      <w:r w:rsidRPr="000C5F26">
        <w:rPr>
          <w:rFonts w:cstheme="minorHAnsi"/>
        </w:rPr>
        <w:t xml:space="preserve"> przez Wykonawcę  </w:t>
      </w:r>
      <w:r w:rsidR="00B303E2" w:rsidRPr="000C5F26">
        <w:rPr>
          <w:rFonts w:cstheme="minorHAnsi"/>
          <w:b/>
          <w:color w:val="000000" w:themeColor="text1"/>
        </w:rPr>
        <w:t>stanu surowego otwartego</w:t>
      </w:r>
      <w:r w:rsidRPr="000C5F26">
        <w:rPr>
          <w:rFonts w:cstheme="minorHAnsi"/>
        </w:rPr>
        <w:t xml:space="preserve"> Zamawiający zapłaci wynagrodzenie na podstawie protokołu  odbioru częściowego wykonania robót</w:t>
      </w:r>
      <w:r w:rsidR="001250C8" w:rsidRPr="000C5F26">
        <w:rPr>
          <w:rFonts w:cstheme="minorHAnsi"/>
        </w:rPr>
        <w:t xml:space="preserve"> bez zastrzeżeń</w:t>
      </w:r>
      <w:r w:rsidRPr="000C5F26">
        <w:rPr>
          <w:rFonts w:cstheme="minorHAnsi"/>
        </w:rPr>
        <w:t xml:space="preserve"> i wystawienia faktury częściowej, w terminie 30 dni  licząc od daty dostarczenia faktury VAT Zamawiającemu, na rachunek bankowy  Wykonawcy</w:t>
      </w:r>
      <w:r w:rsidR="001E03D9" w:rsidRPr="000C5F26">
        <w:rPr>
          <w:rFonts w:cstheme="minorHAnsi"/>
        </w:rPr>
        <w:t xml:space="preserve"> wskazany na fakturze VAT</w:t>
      </w:r>
      <w:r w:rsidRPr="000C5F26">
        <w:rPr>
          <w:rFonts w:cstheme="minorHAnsi"/>
        </w:rPr>
        <w:t>,</w:t>
      </w:r>
    </w:p>
    <w:p w14:paraId="3CCD7A8B" w14:textId="45D89FFA" w:rsidR="004B21FA" w:rsidRPr="000C5F26" w:rsidRDefault="00E747AB" w:rsidP="000C5F26">
      <w:pPr>
        <w:numPr>
          <w:ilvl w:val="0"/>
          <w:numId w:val="32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C5F26">
        <w:rPr>
          <w:rFonts w:cstheme="minorHAnsi"/>
          <w:color w:val="000000" w:themeColor="text1"/>
        </w:rPr>
        <w:t>III</w:t>
      </w:r>
      <w:r w:rsidR="00CD038A" w:rsidRPr="000C5F26">
        <w:rPr>
          <w:rFonts w:cstheme="minorHAnsi"/>
          <w:color w:val="000000" w:themeColor="text1"/>
        </w:rPr>
        <w:t xml:space="preserve"> rata</w:t>
      </w:r>
      <w:r w:rsidR="00A112B7">
        <w:rPr>
          <w:rFonts w:cstheme="minorHAnsi"/>
          <w:color w:val="000000" w:themeColor="text1"/>
        </w:rPr>
        <w:t xml:space="preserve"> –</w:t>
      </w:r>
      <w:r w:rsidR="00CD038A" w:rsidRPr="000C5F26">
        <w:rPr>
          <w:rFonts w:cstheme="minorHAnsi"/>
          <w:color w:val="000000" w:themeColor="text1"/>
        </w:rPr>
        <w:t xml:space="preserve"> </w:t>
      </w:r>
      <w:r w:rsidR="00B87FA1" w:rsidRPr="000C5F26">
        <w:rPr>
          <w:rFonts w:cstheme="minorHAnsi"/>
        </w:rPr>
        <w:t xml:space="preserve">po wykonaniu przez Wykonawcę  </w:t>
      </w:r>
      <w:r w:rsidR="00B87FA1" w:rsidRPr="000C5F26">
        <w:rPr>
          <w:rFonts w:cstheme="minorHAnsi"/>
          <w:b/>
          <w:color w:val="000000" w:themeColor="text1"/>
        </w:rPr>
        <w:t>stanu surowego zamkniętego,</w:t>
      </w:r>
      <w:r w:rsidR="00B87FA1" w:rsidRPr="000C5F26">
        <w:rPr>
          <w:rFonts w:cstheme="minorHAnsi"/>
          <w:color w:val="000000" w:themeColor="text1"/>
        </w:rPr>
        <w:t xml:space="preserve"> </w:t>
      </w:r>
      <w:r w:rsidR="00CD038A" w:rsidRPr="000C5F26">
        <w:rPr>
          <w:rFonts w:cstheme="minorHAnsi"/>
          <w:color w:val="000000" w:themeColor="text1"/>
        </w:rPr>
        <w:t xml:space="preserve">Zamawiający zapłaci  </w:t>
      </w:r>
      <w:r w:rsidR="00B87FA1" w:rsidRPr="000C5F26">
        <w:rPr>
          <w:rFonts w:cstheme="minorHAnsi"/>
          <w:color w:val="000000" w:themeColor="text1"/>
        </w:rPr>
        <w:t xml:space="preserve">wynagrodzenie </w:t>
      </w:r>
      <w:r w:rsidR="00CD038A" w:rsidRPr="000C5F26">
        <w:rPr>
          <w:rFonts w:cstheme="minorHAnsi"/>
          <w:color w:val="000000" w:themeColor="text1"/>
        </w:rPr>
        <w:t>na podstawie protokołu odbioru końcowego wykonania robót</w:t>
      </w:r>
      <w:r w:rsidR="00F307B5" w:rsidRPr="000C5F26">
        <w:rPr>
          <w:rFonts w:cstheme="minorHAnsi"/>
          <w:color w:val="000000" w:themeColor="text1"/>
        </w:rPr>
        <w:t xml:space="preserve"> </w:t>
      </w:r>
      <w:r w:rsidR="00F307B5" w:rsidRPr="000C5F26">
        <w:rPr>
          <w:rFonts w:cstheme="minorHAnsi"/>
        </w:rPr>
        <w:t>bez zastrzeżeń</w:t>
      </w:r>
      <w:r w:rsidR="00CD038A" w:rsidRPr="000C5F26">
        <w:rPr>
          <w:rFonts w:cstheme="minorHAnsi"/>
          <w:color w:val="000000" w:themeColor="text1"/>
        </w:rPr>
        <w:t xml:space="preserve">  i wystawienia faktury końcowej, w terminie 30 dni  licz</w:t>
      </w:r>
      <w:r w:rsidR="004B21FA" w:rsidRPr="000C5F26">
        <w:rPr>
          <w:rFonts w:cstheme="minorHAnsi"/>
          <w:color w:val="000000" w:themeColor="text1"/>
        </w:rPr>
        <w:t>ąc od daty dostarczenia faktury</w:t>
      </w:r>
      <w:r w:rsidR="00CD038A" w:rsidRPr="000C5F26">
        <w:rPr>
          <w:rFonts w:cstheme="minorHAnsi"/>
          <w:color w:val="000000" w:themeColor="text1"/>
        </w:rPr>
        <w:t xml:space="preserve"> </w:t>
      </w:r>
      <w:r w:rsidR="004B21FA" w:rsidRPr="000C5F26">
        <w:rPr>
          <w:rFonts w:cstheme="minorHAnsi"/>
          <w:color w:val="000000" w:themeColor="text1"/>
        </w:rPr>
        <w:t>na r-k bankowy Wykonawcy</w:t>
      </w:r>
      <w:r w:rsidR="001E03D9" w:rsidRPr="000C5F26">
        <w:rPr>
          <w:rFonts w:cstheme="minorHAnsi"/>
          <w:color w:val="000000" w:themeColor="text1"/>
        </w:rPr>
        <w:t>.</w:t>
      </w:r>
    </w:p>
    <w:p w14:paraId="31E30535" w14:textId="77777777" w:rsidR="00CD038A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Za dzień zapłaty uznaje się dzień obciążenia rachunku bankowego Zamawiającego. </w:t>
      </w:r>
    </w:p>
    <w:p w14:paraId="6D4B8C81" w14:textId="77777777" w:rsidR="0056176C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Strony postanawiają, że jeżeli rachunek bankowy, którym posługuje się Wykonawca nie będzie ujęty w wykazie podatników, o którym stanowi art. 96 b ustawy z dnia 11 marca 2004 r. o podatku od towarów i usług </w:t>
      </w:r>
      <w:r w:rsidR="009C7D56" w:rsidRPr="000C5F26">
        <w:rPr>
          <w:rFonts w:cstheme="minorHAnsi"/>
        </w:rPr>
        <w:t xml:space="preserve">( Dz.U. z 2021 r. poz. 685, z późn.zm.) </w:t>
      </w:r>
      <w:r w:rsidRPr="000C5F26">
        <w:rPr>
          <w:rFonts w:cstheme="minorHAnsi"/>
        </w:rPr>
        <w:t xml:space="preserve">– tzw. „białej liście podatników VAT”, Zamawiający będzie uprawniony do wstrzymania płatności i nie będzie stanowiło to naruszenia umowy. </w:t>
      </w:r>
    </w:p>
    <w:p w14:paraId="065A314B" w14:textId="77777777" w:rsidR="0056176C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4D21CA9C" w14:textId="77777777" w:rsidR="0056176C" w:rsidRPr="000C5F26" w:rsidRDefault="00736A88" w:rsidP="000C5F2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informac</w:t>
      </w:r>
      <w:r w:rsidR="001C6BE2" w:rsidRPr="000C5F26">
        <w:rPr>
          <w:rFonts w:cstheme="minorHAnsi"/>
        </w:rPr>
        <w:t>je dotyczące odbiorcy płatności,</w:t>
      </w:r>
    </w:p>
    <w:p w14:paraId="24669DA3" w14:textId="77777777" w:rsidR="00736A88" w:rsidRPr="000C5F26" w:rsidRDefault="00736A88" w:rsidP="000C5F2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wskazanie umowy zamówienia publicznego. </w:t>
      </w:r>
    </w:p>
    <w:p w14:paraId="0FBA3D53" w14:textId="77777777" w:rsidR="0056176C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dopuszcza złożenie faktury VAT w formie:</w:t>
      </w:r>
    </w:p>
    <w:p w14:paraId="76CF5B16" w14:textId="4525BAFC" w:rsidR="00736A88" w:rsidRPr="000C5F26" w:rsidRDefault="00736A88" w:rsidP="000C5F26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</w:t>
      </w:r>
      <w:r w:rsidRPr="000C5F26">
        <w:rPr>
          <w:rFonts w:cstheme="minorHAnsi"/>
        </w:rPr>
        <w:lastRenderedPageBreak/>
        <w:t xml:space="preserve">partnerstwie publiczno-prawnym  z dnia 9 listopada 2018 r. </w:t>
      </w:r>
      <w:r w:rsidR="00A112B7">
        <w:rPr>
          <w:rFonts w:cstheme="minorHAnsi"/>
          <w:lang w:eastAsia="ar-SA"/>
        </w:rPr>
        <w:t>(Dz.U.</w:t>
      </w:r>
      <w:r w:rsidR="009C7D56" w:rsidRPr="000C5F26">
        <w:rPr>
          <w:rFonts w:cstheme="minorHAnsi"/>
          <w:lang w:eastAsia="ar-SA"/>
        </w:rPr>
        <w:t xml:space="preserve"> 2020r. poz. 1666,                        z późn.zm.).</w:t>
      </w:r>
    </w:p>
    <w:p w14:paraId="0BE65534" w14:textId="77777777" w:rsidR="001E03D9" w:rsidRPr="000C5F26" w:rsidRDefault="001E03D9" w:rsidP="000C5F26">
      <w:pPr>
        <w:pStyle w:val="Akapitzlist"/>
        <w:numPr>
          <w:ilvl w:val="1"/>
          <w:numId w:val="3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dokumentu pdf na adres mailowy </w:t>
      </w:r>
      <w:hyperlink r:id="rId8" w:history="1">
        <w:r w:rsidRPr="000C5F26">
          <w:rPr>
            <w:rStyle w:val="Hipercze"/>
            <w:rFonts w:cstheme="minorHAnsi"/>
          </w:rPr>
          <w:t>sekretariat@spzoz.wegrow.pl</w:t>
        </w:r>
      </w:hyperlink>
      <w:r w:rsidRPr="000C5F26">
        <w:rPr>
          <w:rFonts w:cstheme="minorHAnsi"/>
        </w:rPr>
        <w:t xml:space="preserve"> </w:t>
      </w:r>
    </w:p>
    <w:p w14:paraId="1E5F6942" w14:textId="77777777" w:rsidR="0056176C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zastrzega sobie prawo rozliczenia płatności wynikając</w:t>
      </w:r>
      <w:r w:rsidR="004B21FA" w:rsidRPr="000C5F26">
        <w:rPr>
          <w:rFonts w:cstheme="minorHAnsi"/>
        </w:rPr>
        <w:t>ych z umowy za pośrednictwem met</w:t>
      </w:r>
      <w:r w:rsidRPr="000C5F26">
        <w:rPr>
          <w:rFonts w:cstheme="minorHAnsi"/>
        </w:rPr>
        <w:t xml:space="preserve">ody podzielonej płatności (ang. split payment) przewidzianego w </w:t>
      </w:r>
      <w:r w:rsidR="004B21FA" w:rsidRPr="000C5F26">
        <w:rPr>
          <w:rFonts w:cstheme="minorHAnsi"/>
        </w:rPr>
        <w:t>przepisach ustawy o podatku od t</w:t>
      </w:r>
      <w:r w:rsidRPr="000C5F26">
        <w:rPr>
          <w:rFonts w:cstheme="minorHAnsi"/>
        </w:rPr>
        <w:t>owarów i usług.</w:t>
      </w:r>
    </w:p>
    <w:p w14:paraId="4D55D9C0" w14:textId="77777777" w:rsidR="0056176C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oświadcza, że rachunek bankowy wskazany w umowie: </w:t>
      </w:r>
    </w:p>
    <w:p w14:paraId="718F6D3E" w14:textId="77777777" w:rsidR="0056176C" w:rsidRPr="000C5F26" w:rsidRDefault="00736A88" w:rsidP="000C5F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jest rachunkiem umożliwiającym płatność w ramach mechanizmu podzielonej  płatności, </w:t>
      </w:r>
      <w:r w:rsidR="001C6BE2" w:rsidRPr="000C5F26">
        <w:rPr>
          <w:rFonts w:cstheme="minorHAnsi"/>
        </w:rPr>
        <w:br/>
        <w:t>o którym mowa powyżej,</w:t>
      </w:r>
    </w:p>
    <w:p w14:paraId="265EE334" w14:textId="6D661695" w:rsidR="00736A88" w:rsidRPr="000C5F26" w:rsidRDefault="00A112B7" w:rsidP="000C5F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jest   rachunkiem   znajdującym</w:t>
      </w:r>
      <w:r w:rsidR="00736A88" w:rsidRPr="000C5F26">
        <w:rPr>
          <w:rFonts w:cstheme="minorHAnsi"/>
        </w:rPr>
        <w:t xml:space="preserve">  się  w elektronicznym  wykazie   podmiotów prowadzonym od  1 września 2019 r. przez Szefa Krajowej Administracji Skarbowe</w:t>
      </w:r>
      <w:r>
        <w:rPr>
          <w:rFonts w:cstheme="minorHAnsi"/>
        </w:rPr>
        <w:t>j,</w:t>
      </w:r>
      <w:r w:rsidR="00736A88" w:rsidRPr="000C5F26">
        <w:rPr>
          <w:rFonts w:cstheme="minorHAnsi"/>
        </w:rPr>
        <w:t xml:space="preserve"> o którym mowa </w:t>
      </w:r>
      <w:r w:rsidR="0056176C" w:rsidRPr="000C5F26">
        <w:rPr>
          <w:rFonts w:cstheme="minorHAnsi"/>
        </w:rPr>
        <w:br/>
      </w:r>
      <w:r w:rsidR="00736A88" w:rsidRPr="000C5F26">
        <w:rPr>
          <w:rFonts w:cstheme="minorHAnsi"/>
        </w:rPr>
        <w:t>w ustawie o podatku od towarów i usług.</w:t>
      </w:r>
    </w:p>
    <w:p w14:paraId="213F0926" w14:textId="77777777" w:rsidR="0056176C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gdy rachunek bankowy Wykonawcy nie spełnia warunków określonych  w ust. 5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14:paraId="0A4EC6AF" w14:textId="77777777" w:rsidR="00B00DF1" w:rsidRPr="000C5F26" w:rsidRDefault="00736A88" w:rsidP="000C5F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na fakturze wystawianej w związku z realizacją zamówienia wskazuje numeru rachunku bankowego właściwy dla dokonania rozliczeń na zasadach podzielonej płatności (split payment), zgodnie z przepisami ustawy z dnia 11 marca 2004 roku o podatku od towarów i usług </w:t>
      </w:r>
      <w:r w:rsidR="0056176C" w:rsidRPr="000C5F26">
        <w:rPr>
          <w:rFonts w:cstheme="minorHAnsi"/>
        </w:rPr>
        <w:br/>
      </w:r>
      <w:r w:rsidRPr="000C5F26">
        <w:rPr>
          <w:rFonts w:cstheme="minorHAnsi"/>
        </w:rPr>
        <w:t xml:space="preserve">i który znajduje się w elektronicznym wykazie podmiotów prowadzonym od 1 września 2019 r. </w:t>
      </w:r>
    </w:p>
    <w:p w14:paraId="0B28CCD1" w14:textId="77777777" w:rsidR="00736A88" w:rsidRPr="000C5F26" w:rsidRDefault="00736A88" w:rsidP="000C5F26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0C5F26">
        <w:rPr>
          <w:rFonts w:cstheme="minorHAnsi"/>
        </w:rPr>
        <w:t>przez Szefa Krajowej Administracji Skarbowej, o którym mowa w art. 96 b ustawy z dnia 11 marca 2004 r. o podatku od towarów i usług.</w:t>
      </w:r>
    </w:p>
    <w:p w14:paraId="37462BF8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  <w:i/>
        </w:rPr>
      </w:pPr>
      <w:r w:rsidRPr="000C5F26">
        <w:rPr>
          <w:rFonts w:cstheme="minorHAnsi"/>
          <w:b/>
          <w:i/>
        </w:rPr>
        <w:t>Alternatywne zapisy w przypadku udziału w realizacji zamówienia  przez podwykonawców</w:t>
      </w:r>
      <w:r w:rsidRPr="000C5F26">
        <w:rPr>
          <w:rFonts w:cstheme="minorHAnsi"/>
          <w:i/>
        </w:rPr>
        <w:t>:</w:t>
      </w:r>
    </w:p>
    <w:p w14:paraId="1A118BDC" w14:textId="47A34B08" w:rsidR="0056176C" w:rsidRPr="000C5F26" w:rsidRDefault="00736A88" w:rsidP="000C5F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Warunkiem zapłaty przez Zamawiającego wynagrodzenia należnego Wykonawcy  za odebrane roboty w przypadku zatrudnienia Podwyk</w:t>
      </w:r>
      <w:r w:rsidR="000C5F26" w:rsidRPr="000C5F26">
        <w:rPr>
          <w:rFonts w:cstheme="minorHAnsi"/>
        </w:rPr>
        <w:t>onawców lub dalszych</w:t>
      </w:r>
      <w:r w:rsidRPr="000C5F26">
        <w:rPr>
          <w:rFonts w:cstheme="minorHAnsi"/>
        </w:rPr>
        <w:t xml:space="preserve"> Podwykonawców jest przedłożenie Zamawiającemu dowodów potwierdzających zapłatę  wymaganego wynagrodzenia Podwykonawcom lub dalszym Podwykonawcom biorącym udział w realizacji odebranych robót.</w:t>
      </w:r>
    </w:p>
    <w:p w14:paraId="2E2F2454" w14:textId="77777777" w:rsidR="0056176C" w:rsidRPr="000C5F26" w:rsidRDefault="00736A88" w:rsidP="000C5F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do wystawionej faktury VAT musi dołączyć zestawienie należności dla  wszystkich podwykonawców biorących udział w realizacji przedmiotowego zadania wraz  z dowodami potwierdzającymi za</w:t>
      </w:r>
      <w:r w:rsidR="00AE4CCC" w:rsidRPr="000C5F26">
        <w:rPr>
          <w:rFonts w:cstheme="minorHAnsi"/>
        </w:rPr>
        <w:t>płatę wymaganego wynagrodzenia Podwykonawcom lub dalszym P</w:t>
      </w:r>
      <w:r w:rsidRPr="000C5F26">
        <w:rPr>
          <w:rFonts w:cstheme="minorHAnsi"/>
        </w:rPr>
        <w:t>odwykonawcom.</w:t>
      </w:r>
    </w:p>
    <w:p w14:paraId="61918733" w14:textId="77777777" w:rsidR="0056176C" w:rsidRPr="000C5F26" w:rsidRDefault="00736A88" w:rsidP="000C5F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 xml:space="preserve">W przypadku nieprzedstawienia przez Wykonawcę wszystkich dowodów zapłaty Podwykonawcom lub dalszym Podwykonawcom Zamawiający wstrzyma odpowiednio wypłatę należnego wynagrodzenia za realizacje zamówienia w części równej sumie kwot wynikających </w:t>
      </w:r>
      <w:r w:rsidR="0056176C" w:rsidRPr="000C5F26">
        <w:rPr>
          <w:rFonts w:cstheme="minorHAnsi"/>
        </w:rPr>
        <w:br/>
      </w:r>
      <w:r w:rsidRPr="000C5F26">
        <w:rPr>
          <w:rFonts w:cstheme="minorHAnsi"/>
        </w:rPr>
        <w:t>z nieprzedstawionych dowodów zapł</w:t>
      </w:r>
      <w:r w:rsidR="00AE4CCC" w:rsidRPr="000C5F26">
        <w:rPr>
          <w:rFonts w:cstheme="minorHAnsi"/>
        </w:rPr>
        <w:t>aty Podwykonawcom lub  dalszym P</w:t>
      </w:r>
      <w:r w:rsidRPr="000C5F26">
        <w:rPr>
          <w:rFonts w:cstheme="minorHAnsi"/>
        </w:rPr>
        <w:t xml:space="preserve">odwykonawcom. </w:t>
      </w:r>
    </w:p>
    <w:p w14:paraId="7D50A0B1" w14:textId="58910092" w:rsidR="00B87FA1" w:rsidRPr="00A112B7" w:rsidRDefault="00736A88" w:rsidP="000C5F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Wstrzymana wysokość należnego wynagrodzenia lub jego części wynikającego z nieprzedstawienia do</w:t>
      </w:r>
      <w:r w:rsidR="00AE4CCC" w:rsidRPr="000C5F26">
        <w:rPr>
          <w:rFonts w:cstheme="minorHAnsi"/>
        </w:rPr>
        <w:t>wodów potwierdzających zapłatę Podwykonawcom lub dalszym P</w:t>
      </w:r>
      <w:r w:rsidRPr="000C5F26">
        <w:rPr>
          <w:rFonts w:cstheme="minorHAnsi"/>
        </w:rPr>
        <w:t>odwykonawcom zostanie przekazana Wykonawcy niezwłocznie po przedstawieniu dokumentów.</w:t>
      </w:r>
    </w:p>
    <w:p w14:paraId="45255F2B" w14:textId="2718C859" w:rsidR="00831C13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17</w:t>
      </w:r>
    </w:p>
    <w:p w14:paraId="45C0D115" w14:textId="77777777" w:rsidR="008B3D60" w:rsidRPr="000C5F26" w:rsidRDefault="00736A88" w:rsidP="000C5F2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/>
        </w:rPr>
      </w:pPr>
      <w:r w:rsidRPr="000C5F26">
        <w:rPr>
          <w:rFonts w:cstheme="minorHAnsi"/>
        </w:rPr>
        <w:t>Wykonawca przed podpisaniem umowy wniósł zabezpieczenie należytego wy</w:t>
      </w:r>
      <w:r w:rsidR="008B3D60" w:rsidRPr="000C5F26">
        <w:rPr>
          <w:rFonts w:cstheme="minorHAnsi"/>
        </w:rPr>
        <w:t>konania     umowy w wysokości 5</w:t>
      </w:r>
      <w:r w:rsidRPr="000C5F26">
        <w:rPr>
          <w:rFonts w:cstheme="minorHAnsi"/>
        </w:rPr>
        <w:t xml:space="preserve">% ceny całkowitej brutto podanej w ofercie  </w:t>
      </w:r>
      <w:r w:rsidR="008B3D60" w:rsidRPr="000C5F26">
        <w:rPr>
          <w:rFonts w:cstheme="minorHAnsi"/>
        </w:rPr>
        <w:t>tj.</w:t>
      </w:r>
      <w:r w:rsidRPr="000C5F26">
        <w:rPr>
          <w:rFonts w:cstheme="minorHAnsi"/>
        </w:rPr>
        <w:t>………………. zł  (słownie:………….....zł.) Zabezpieczenie zostało wniesione w formie………. dnia………….</w:t>
      </w:r>
    </w:p>
    <w:p w14:paraId="1121F204" w14:textId="77777777" w:rsidR="008B3D60" w:rsidRPr="000C5F26" w:rsidRDefault="00736A88" w:rsidP="000C5F2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Strony ustalają, że:</w:t>
      </w:r>
    </w:p>
    <w:p w14:paraId="5E4E3FB2" w14:textId="77777777" w:rsidR="008B3D60" w:rsidRPr="000C5F26" w:rsidRDefault="00736A88" w:rsidP="000C5F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70 % wniesionego zabezpieczenia stanowi  zabezpieczenie należytego wykonania umowy, z</w:t>
      </w:r>
      <w:r w:rsidR="008B3D60" w:rsidRPr="000C5F26">
        <w:rPr>
          <w:rFonts w:cstheme="minorHAnsi"/>
        </w:rPr>
        <w:t>g</w:t>
      </w:r>
      <w:r w:rsidR="001C6BE2" w:rsidRPr="000C5F26">
        <w:rPr>
          <w:rFonts w:cstheme="minorHAnsi"/>
        </w:rPr>
        <w:t>odnego z umową wykonania robót,</w:t>
      </w:r>
    </w:p>
    <w:p w14:paraId="7AEE6B00" w14:textId="77777777" w:rsidR="00736A88" w:rsidRPr="000C5F26" w:rsidRDefault="00736A88" w:rsidP="000C5F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30 % wniesionego  zabezpieczenia przeznaczone jest na pokrycie roszczeń z tytułu rękojmi za wady.</w:t>
      </w:r>
    </w:p>
    <w:p w14:paraId="278BC8F3" w14:textId="77777777" w:rsidR="008B3D60" w:rsidRPr="000C5F26" w:rsidRDefault="00736A88" w:rsidP="000C5F2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należytego wykonania  robót</w:t>
      </w:r>
      <w:r w:rsidR="008B3D60" w:rsidRPr="000C5F26">
        <w:rPr>
          <w:rFonts w:cstheme="minorHAnsi"/>
        </w:rPr>
        <w:t>:</w:t>
      </w:r>
    </w:p>
    <w:p w14:paraId="38A8E61F" w14:textId="77777777" w:rsidR="008B3D60" w:rsidRPr="000C5F26" w:rsidRDefault="00736A88" w:rsidP="000C5F2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70%  zabezpieczenia należytego wykonania umowy zostanie zwrócone lub zwolnione  w ciągu 30 dni od daty ostatecznego odbioru robót ,  potwierdzonego protokołem odbioru robót</w:t>
      </w:r>
      <w:r w:rsidR="001C6BE2" w:rsidRPr="000C5F26">
        <w:rPr>
          <w:rFonts w:cstheme="minorHAnsi"/>
        </w:rPr>
        <w:t>,</w:t>
      </w:r>
    </w:p>
    <w:p w14:paraId="429116EB" w14:textId="77777777" w:rsidR="00736A88" w:rsidRPr="000C5F26" w:rsidRDefault="00736A88" w:rsidP="000C5F2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pozostała część tj. …………….zł. w wysokości  30 % służąca do pokrycia roszczeń z tytułu rękojmi  za wady, zwrócona lub zwolniona zostanie  nie później niż w 15 dniu po upływie okresu  rękojmi za </w:t>
      </w:r>
      <w:r w:rsidR="008B3D60" w:rsidRPr="000C5F26">
        <w:rPr>
          <w:rFonts w:cstheme="minorHAnsi"/>
        </w:rPr>
        <w:t>w</w:t>
      </w:r>
      <w:r w:rsidRPr="000C5F26">
        <w:rPr>
          <w:rFonts w:cstheme="minorHAnsi"/>
        </w:rPr>
        <w:t>ady.</w:t>
      </w:r>
    </w:p>
    <w:p w14:paraId="5328FF2D" w14:textId="77777777" w:rsidR="00736A88" w:rsidRPr="000C5F26" w:rsidRDefault="00736A88" w:rsidP="000C5F2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</w:t>
      </w:r>
      <w:r w:rsidR="008B3D60" w:rsidRPr="000C5F26">
        <w:rPr>
          <w:rFonts w:cstheme="minorHAnsi"/>
        </w:rPr>
        <w:t>zypadku nienależytego wykonania</w:t>
      </w:r>
      <w:r w:rsidRPr="000C5F26">
        <w:rPr>
          <w:rFonts w:cstheme="minorHAnsi"/>
        </w:rPr>
        <w:t xml:space="preserve"> zamówienia, zabezpieczenie wraz z pozostałymi  odsetkami stają się własnością Zamawiającego i b</w:t>
      </w:r>
      <w:r w:rsidR="008B3D60" w:rsidRPr="000C5F26">
        <w:rPr>
          <w:rFonts w:cstheme="minorHAnsi"/>
        </w:rPr>
        <w:t>ędzie wykorzystane do zgodnego</w:t>
      </w:r>
      <w:r w:rsidRPr="000C5F26">
        <w:rPr>
          <w:rFonts w:cstheme="minorHAnsi"/>
        </w:rPr>
        <w:t xml:space="preserve"> z umową wykonania  robót i pokrycia  roszczeń z tytułu rękojmi za wady za wykonane   roboty. </w:t>
      </w:r>
    </w:p>
    <w:p w14:paraId="485C3582" w14:textId="04B2AFFC" w:rsidR="00465EEF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18</w:t>
      </w:r>
    </w:p>
    <w:p w14:paraId="29B9D7AC" w14:textId="7C614B26" w:rsidR="008B3D60" w:rsidRPr="000C5F26" w:rsidRDefault="00736A88" w:rsidP="000C5F2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zgłosi Zamawiającemu gotowość do odb</w:t>
      </w:r>
      <w:r w:rsidR="00465EEF" w:rsidRPr="000C5F26">
        <w:rPr>
          <w:rFonts w:cstheme="minorHAnsi"/>
        </w:rPr>
        <w:t xml:space="preserve">iorów częściowych i odbioru </w:t>
      </w:r>
      <w:r w:rsidR="008B3D60" w:rsidRPr="000C5F26">
        <w:rPr>
          <w:rFonts w:cstheme="minorHAnsi"/>
        </w:rPr>
        <w:t>końcowego robót w formie</w:t>
      </w:r>
      <w:r w:rsidRPr="000C5F26">
        <w:rPr>
          <w:rFonts w:cstheme="minorHAnsi"/>
        </w:rPr>
        <w:t xml:space="preserve"> pisemnej, </w:t>
      </w:r>
      <w:r w:rsidR="00465EEF" w:rsidRPr="000C5F26">
        <w:rPr>
          <w:rFonts w:cstheme="minorHAnsi"/>
        </w:rPr>
        <w:t xml:space="preserve"> </w:t>
      </w:r>
      <w:r w:rsidRPr="000C5F26">
        <w:rPr>
          <w:rFonts w:cstheme="minorHAnsi"/>
        </w:rPr>
        <w:t xml:space="preserve">po wcześniejszej akceptacji </w:t>
      </w:r>
      <w:r w:rsidR="00465EEF" w:rsidRPr="000C5F26">
        <w:rPr>
          <w:rFonts w:cstheme="minorHAnsi"/>
        </w:rPr>
        <w:t xml:space="preserve">wykonanych </w:t>
      </w:r>
      <w:r w:rsidRPr="000C5F26">
        <w:rPr>
          <w:rFonts w:cstheme="minorHAnsi"/>
        </w:rPr>
        <w:t xml:space="preserve"> robót przez inspektora nadzoru wpisem do dziennika budowy.</w:t>
      </w:r>
    </w:p>
    <w:p w14:paraId="5993AC43" w14:textId="5A5EEE3D" w:rsidR="008B3D60" w:rsidRPr="000C5F26" w:rsidRDefault="005F44BD" w:rsidP="000C5F2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Odbiory</w:t>
      </w:r>
      <w:r w:rsidR="00465EEF" w:rsidRPr="000C5F26">
        <w:rPr>
          <w:rFonts w:cstheme="minorHAnsi"/>
        </w:rPr>
        <w:t xml:space="preserve"> robót</w:t>
      </w:r>
      <w:r w:rsidR="00736A88" w:rsidRPr="000C5F26">
        <w:rPr>
          <w:rFonts w:cstheme="minorHAnsi"/>
        </w:rPr>
        <w:t xml:space="preserve"> </w:t>
      </w:r>
      <w:r w:rsidRPr="000C5F26">
        <w:rPr>
          <w:rFonts w:cstheme="minorHAnsi"/>
        </w:rPr>
        <w:t>o których mowa w ust. 1 dokonane zostaną</w:t>
      </w:r>
      <w:r w:rsidR="00736A88" w:rsidRPr="000C5F26">
        <w:rPr>
          <w:rFonts w:cstheme="minorHAnsi"/>
        </w:rPr>
        <w:t xml:space="preserve"> komisyjnie z udziałem  przedstawicieli Wykonaw</w:t>
      </w:r>
      <w:r w:rsidR="008B3D60" w:rsidRPr="000C5F26">
        <w:rPr>
          <w:rFonts w:cstheme="minorHAnsi"/>
        </w:rPr>
        <w:t xml:space="preserve">cy i Zamawiającego, w ciągu </w:t>
      </w:r>
      <w:r w:rsidR="008977AB" w:rsidRPr="000C5F26">
        <w:rPr>
          <w:rFonts w:cstheme="minorHAnsi"/>
          <w:b/>
        </w:rPr>
        <w:t>5</w:t>
      </w:r>
      <w:r w:rsidR="008B3D60" w:rsidRPr="000C5F26">
        <w:rPr>
          <w:rFonts w:cstheme="minorHAnsi"/>
          <w:b/>
        </w:rPr>
        <w:t xml:space="preserve"> (</w:t>
      </w:r>
      <w:r w:rsidR="008977AB" w:rsidRPr="000C5F26">
        <w:rPr>
          <w:rFonts w:cstheme="minorHAnsi"/>
          <w:b/>
        </w:rPr>
        <w:t>pięciu</w:t>
      </w:r>
      <w:r w:rsidR="00736A88" w:rsidRPr="000C5F26">
        <w:rPr>
          <w:rFonts w:cstheme="minorHAnsi"/>
          <w:b/>
        </w:rPr>
        <w:t xml:space="preserve">) </w:t>
      </w:r>
      <w:r w:rsidR="00736A88" w:rsidRPr="000C5F26">
        <w:rPr>
          <w:rFonts w:cstheme="minorHAnsi"/>
        </w:rPr>
        <w:t>dni od zgłoszenia przez Wykonawcę na piśmie  gotowości do odbioru wraz z oświadczeniem kierownika budowy dotyczące zgodności wykonanych robót z projektem budowlanym oraz przepisami i normami.</w:t>
      </w:r>
    </w:p>
    <w:p w14:paraId="11446AD2" w14:textId="77777777" w:rsidR="008B3D60" w:rsidRPr="000C5F26" w:rsidRDefault="00736A88" w:rsidP="000C5F2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W dniu końcowego odbioru Wykonawca przekaże Zamawiającemu: dokumentację  powykonawczą, dziennik budowy, stosowne atesty i certyfikaty na zastosowane materiały  budowlane, oświadczenia kierownika budowy.</w:t>
      </w:r>
    </w:p>
    <w:p w14:paraId="08C2C406" w14:textId="77777777" w:rsidR="008B3D60" w:rsidRPr="000C5F26" w:rsidRDefault="00736A88" w:rsidP="000C5F2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ma prawo przerwać odbiór końcowy,</w:t>
      </w:r>
      <w:r w:rsidR="008B3D60" w:rsidRPr="000C5F26">
        <w:rPr>
          <w:rFonts w:cstheme="minorHAnsi"/>
        </w:rPr>
        <w:t xml:space="preserve"> jeżeli Wykonawca nie wykonał</w:t>
      </w:r>
      <w:r w:rsidRPr="000C5F26">
        <w:rPr>
          <w:rFonts w:cstheme="minorHAnsi"/>
        </w:rPr>
        <w:t xml:space="preserve">  przedmiotu umowy w całości, oraz nie przedstawił dokumentów określonych</w:t>
      </w:r>
      <w:r w:rsidR="008B3D60" w:rsidRPr="000C5F26">
        <w:rPr>
          <w:rFonts w:cstheme="minorHAnsi"/>
        </w:rPr>
        <w:t xml:space="preserve"> w ust. 3.</w:t>
      </w:r>
      <w:r w:rsidRPr="000C5F26">
        <w:rPr>
          <w:rFonts w:cstheme="minorHAnsi"/>
        </w:rPr>
        <w:t xml:space="preserve"> Okoliczność ta przywraca bieg terminu zakończenia prac do dnia zgłoszenia ich zakończenia i biegnie on dalej. Wykonawca zobowiązany jest w tym przypadku zgłosić   ponownie na piśmie zakończenie  prac.</w:t>
      </w:r>
    </w:p>
    <w:p w14:paraId="32E6C377" w14:textId="6665AD77" w:rsidR="008B3D60" w:rsidRPr="000C5F26" w:rsidRDefault="00736A88" w:rsidP="000C5F2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Strony postanawiają, że termin usunięcia przez Wykonawcę wad stwierdzonych przy</w:t>
      </w:r>
      <w:r w:rsidR="00BA5086" w:rsidRPr="000C5F26">
        <w:rPr>
          <w:rFonts w:cstheme="minorHAnsi"/>
        </w:rPr>
        <w:t xml:space="preserve"> </w:t>
      </w:r>
      <w:r w:rsidRPr="000C5F26">
        <w:rPr>
          <w:rFonts w:cstheme="minorHAnsi"/>
        </w:rPr>
        <w:t xml:space="preserve"> odbiorze końcowym, w okresie gwarancyjnym lub okresie rękojmi wynosić będzie 14 dni, chyba, że w trakcie odbioru strony postanowią inaczej.</w:t>
      </w:r>
    </w:p>
    <w:p w14:paraId="59E5894A" w14:textId="77777777" w:rsidR="008B3D60" w:rsidRPr="000C5F26" w:rsidRDefault="00736A88" w:rsidP="000C5F2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zobowiązany jest do zawiadomienia na piśmie Zamawiającego o usunięciu wad oraz do żądania wyznaczenia terminu odbioru zakwestionowanych uprzednio robót jako wadliwych.</w:t>
      </w:r>
    </w:p>
    <w:p w14:paraId="4647E44E" w14:textId="79BD9A86" w:rsidR="00736A88" w:rsidRPr="000C5F26" w:rsidRDefault="00736A88" w:rsidP="000C5F2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 czynności odbioru końcowego, odbioru pogwarancyjnego i odbioru przed upływem okresu rękojmi będzie spisany protokół zawierający wszelkie ustalenia dokonane w toku odbioru oraz terminy wyznaczone na usunięcie stwierdzonych w tej dacie wad.</w:t>
      </w:r>
    </w:p>
    <w:p w14:paraId="4F0E62AC" w14:textId="3C0FFC50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</w:t>
      </w:r>
      <w:r w:rsidR="000A2B1E" w:rsidRPr="000C5F26">
        <w:rPr>
          <w:rFonts w:cstheme="minorHAnsi"/>
          <w:b/>
        </w:rPr>
        <w:t xml:space="preserve"> 19</w:t>
      </w:r>
    </w:p>
    <w:p w14:paraId="75EC2E42" w14:textId="77777777" w:rsidR="008B3D60" w:rsidRPr="000C5F26" w:rsidRDefault="00736A88" w:rsidP="000C5F2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Zmiany niniejszej umowy wymagają formy pisemnej pod rygorem nieważności i będą dopuszczalne w granicach unormowania art. </w:t>
      </w:r>
      <w:r w:rsidR="00340394" w:rsidRPr="000C5F26">
        <w:rPr>
          <w:rFonts w:cstheme="minorHAnsi"/>
        </w:rPr>
        <w:t>455</w:t>
      </w:r>
      <w:r w:rsidRPr="000C5F26">
        <w:rPr>
          <w:rFonts w:cstheme="minorHAnsi"/>
        </w:rPr>
        <w:t xml:space="preserve">  ustawy Pzp.</w:t>
      </w:r>
    </w:p>
    <w:p w14:paraId="00B788A6" w14:textId="77777777" w:rsidR="008B3D60" w:rsidRPr="000C5F26" w:rsidRDefault="00736A88" w:rsidP="000C5F2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dopuszcza możliwość zmiany  umowy w następującym zakresie:</w:t>
      </w:r>
    </w:p>
    <w:p w14:paraId="1C0206B9" w14:textId="77777777" w:rsidR="008B3D60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zmiany, jakości lub innych parametrów charakterystycznych dla objętego proponowaną zm</w:t>
      </w:r>
      <w:r w:rsidR="00DB3FF5" w:rsidRPr="000C5F26">
        <w:rPr>
          <w:rFonts w:cstheme="minorHAnsi"/>
        </w:rPr>
        <w:t>ianą elementu robót budowlanych,</w:t>
      </w:r>
    </w:p>
    <w:p w14:paraId="14C8A673" w14:textId="77777777" w:rsidR="008B3D60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aktualizacji rozwiązań technicznych z</w:t>
      </w:r>
      <w:r w:rsidR="00DB3FF5" w:rsidRPr="000C5F26">
        <w:rPr>
          <w:rFonts w:cstheme="minorHAnsi"/>
        </w:rPr>
        <w:t xml:space="preserve"> uwagi na postęp technologiczny,</w:t>
      </w:r>
    </w:p>
    <w:p w14:paraId="70A65471" w14:textId="77777777" w:rsidR="008B3D60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zmiany wymiarów, położenia lub wys</w:t>
      </w:r>
      <w:r w:rsidR="00DB3FF5" w:rsidRPr="000C5F26">
        <w:rPr>
          <w:rFonts w:cstheme="minorHAnsi"/>
        </w:rPr>
        <w:t>okości części robót budowlanych,</w:t>
      </w:r>
    </w:p>
    <w:p w14:paraId="38026042" w14:textId="77777777" w:rsidR="008B3D60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wszystkich zmian obiektywnie ocenianych, jako korzystne dla Zamawiającego;</w:t>
      </w:r>
    </w:p>
    <w:p w14:paraId="4E33A71B" w14:textId="77777777" w:rsidR="008B3D60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zmiany z powodu wystąpienia zamówień dodatkowych lub robót dodatkowych oraz zamiennych niemożliwych do przewidzenia prz</w:t>
      </w:r>
      <w:r w:rsidR="008B3D60" w:rsidRPr="000C5F26">
        <w:rPr>
          <w:rFonts w:cstheme="minorHAnsi"/>
        </w:rPr>
        <w:t>ed zawarciem umowy powodujących</w:t>
      </w:r>
      <w:r w:rsidR="008B3D60" w:rsidRPr="000C5F26">
        <w:rPr>
          <w:rFonts w:cstheme="minorHAnsi"/>
        </w:rPr>
        <w:br/>
      </w:r>
      <w:r w:rsidRPr="000C5F26">
        <w:rPr>
          <w:rFonts w:cstheme="minorHAnsi"/>
        </w:rPr>
        <w:t>w konsekwencji  potrzebę zmia</w:t>
      </w:r>
      <w:r w:rsidR="00DB3FF5" w:rsidRPr="000C5F26">
        <w:rPr>
          <w:rFonts w:cstheme="minorHAnsi"/>
        </w:rPr>
        <w:t>ny terminu wykonania zamówienia,</w:t>
      </w:r>
    </w:p>
    <w:p w14:paraId="2E9E9C90" w14:textId="77777777" w:rsidR="008B3D60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wystąpienia wad lub braków dokumentacji projektowej skutkującej koniecznością dokonania jej poprawek lub uzupełnień -  zmianie ulegnie odpowiednio</w:t>
      </w:r>
      <w:r w:rsidR="00DB3FF5" w:rsidRPr="000C5F26">
        <w:rPr>
          <w:rFonts w:cstheme="minorHAnsi"/>
        </w:rPr>
        <w:t xml:space="preserve"> termin  realizacji  zamówienia,</w:t>
      </w:r>
    </w:p>
    <w:p w14:paraId="15E90D6B" w14:textId="77777777" w:rsidR="00241A6B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zmiana umowy z uwagi na zmianę osób uczestnic</w:t>
      </w:r>
      <w:r w:rsidR="00DB3FF5" w:rsidRPr="000C5F26">
        <w:rPr>
          <w:rFonts w:cstheme="minorHAnsi"/>
        </w:rPr>
        <w:t>zących w wykonywaniu zamówienia,</w:t>
      </w:r>
    </w:p>
    <w:p w14:paraId="28B471D4" w14:textId="77777777" w:rsidR="00241A6B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wykonanie umowy przed termin</w:t>
      </w:r>
      <w:r w:rsidR="00DB3FF5" w:rsidRPr="000C5F26">
        <w:rPr>
          <w:rFonts w:cstheme="minorHAnsi"/>
        </w:rPr>
        <w:t>em,</w:t>
      </w:r>
    </w:p>
    <w:p w14:paraId="2D7F8F15" w14:textId="77777777" w:rsidR="00241A6B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wystąpienia opóźnienia  w dokonaniu określonych czynności lub ich zaniechanie przez właściwe organy administracji państwowej, które nie są następstwem okoliczności , za które Wy</w:t>
      </w:r>
      <w:r w:rsidR="00DB3FF5" w:rsidRPr="000C5F26">
        <w:rPr>
          <w:rFonts w:cstheme="minorHAnsi"/>
        </w:rPr>
        <w:t>konawca ponosi odpowiedzialność,</w:t>
      </w:r>
    </w:p>
    <w:p w14:paraId="11A0F3E5" w14:textId="77777777" w:rsidR="00241A6B" w:rsidRPr="000C5F26" w:rsidRDefault="00DB3FF5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zmiana wysokości podatku VAT,</w:t>
      </w:r>
    </w:p>
    <w:p w14:paraId="66B954CE" w14:textId="77777777" w:rsidR="00241A6B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przydatku  konieczności  wykonania robót zamiennych , zmniejszenia ilości robót objętych kosztorysem  ofertowym,  a także pominięcia  jakieś roboty z</w:t>
      </w:r>
      <w:r w:rsidR="00DB3FF5" w:rsidRPr="000C5F26">
        <w:rPr>
          <w:rFonts w:cstheme="minorHAnsi"/>
        </w:rPr>
        <w:t>awartej w kosztorysie ofertowym,</w:t>
      </w:r>
    </w:p>
    <w:p w14:paraId="6EF76103" w14:textId="23241E0F" w:rsidR="00736A88" w:rsidRPr="000C5F26" w:rsidRDefault="00736A88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zaistnienie nieprzewidzianych w umowie warunków geologicznych, hydrogeologicznych, wykopalisk, wyjątkowo niekorzystnych warunków klimatycznych, atmosferycznych, a także innych przeszkód lub skażeń  uniemożliwiających kontynuowanie  umowy na przewidzianych </w:t>
      </w:r>
      <w:r w:rsidR="00DB3FF5" w:rsidRPr="000C5F26">
        <w:rPr>
          <w:rFonts w:cstheme="minorHAnsi"/>
        </w:rPr>
        <w:t>w niej warunkach,</w:t>
      </w:r>
    </w:p>
    <w:p w14:paraId="3BA1F553" w14:textId="00BC4014" w:rsidR="00854B0F" w:rsidRPr="000C5F26" w:rsidRDefault="00854B0F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eastAsia="Times New Roman" w:cstheme="minorHAnsi"/>
        </w:rPr>
        <w:t>z przyczyn niezależnych od Wykonawcy lub Zamawiającego, w szczególności w przypadku okoliczności wystąpienia siły wyższej lub z powodu działania osób trzecich, które to przyczyny Strona musi udokumentować,</w:t>
      </w:r>
    </w:p>
    <w:p w14:paraId="2351ABCC" w14:textId="77777777" w:rsidR="00DB3FF5" w:rsidRPr="000C5F26" w:rsidRDefault="00AF4813" w:rsidP="000C5F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 </w:t>
      </w:r>
      <w:r w:rsidR="00DB3FF5" w:rsidRPr="000C5F26">
        <w:rPr>
          <w:rFonts w:cstheme="minorHAnsi"/>
        </w:rPr>
        <w:t xml:space="preserve">w przypadku wystąpienia opóźnień w dostawach materiałów budowlanych </w:t>
      </w:r>
      <w:r w:rsidRPr="000C5F26">
        <w:rPr>
          <w:rFonts w:cstheme="minorHAnsi"/>
        </w:rPr>
        <w:t xml:space="preserve">niezbędnych do wykonania  przedmiotu umowy </w:t>
      </w:r>
      <w:r w:rsidR="00DB3FF5" w:rsidRPr="000C5F26">
        <w:rPr>
          <w:rFonts w:cstheme="minorHAnsi"/>
        </w:rPr>
        <w:t xml:space="preserve">zamawianych przez Wykonawcę, </w:t>
      </w:r>
    </w:p>
    <w:p w14:paraId="06966532" w14:textId="6BAC1DEC" w:rsidR="00317C0C" w:rsidRPr="000C5F26" w:rsidRDefault="00736A88" w:rsidP="000C5F2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Dokonanie zmian o których mowa w ust.1 wymaga </w:t>
      </w:r>
      <w:r w:rsidR="00AF4813" w:rsidRPr="000C5F26">
        <w:rPr>
          <w:rFonts w:cstheme="minorHAnsi"/>
        </w:rPr>
        <w:t xml:space="preserve">udokumentowania oraz </w:t>
      </w:r>
      <w:r w:rsidRPr="000C5F26">
        <w:rPr>
          <w:rFonts w:cstheme="minorHAnsi"/>
        </w:rPr>
        <w:t>podpisania aneksu do umowy, pod rygorem nieważności.</w:t>
      </w:r>
    </w:p>
    <w:p w14:paraId="52B4E2CA" w14:textId="1A29C0DC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20</w:t>
      </w:r>
    </w:p>
    <w:p w14:paraId="006D3EFF" w14:textId="77777777" w:rsidR="00883BCB" w:rsidRPr="000C5F26" w:rsidRDefault="00736A88" w:rsidP="000C5F2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Zamawiający zastrzega sobie prawo zmiany umowy na podstawie art. </w:t>
      </w:r>
      <w:r w:rsidR="00883BCB" w:rsidRPr="000C5F26">
        <w:rPr>
          <w:rFonts w:cstheme="minorHAnsi"/>
        </w:rPr>
        <w:t>455 ust.1  pkt 4</w:t>
      </w:r>
      <w:r w:rsidRPr="000C5F26">
        <w:rPr>
          <w:rFonts w:cstheme="minorHAnsi"/>
        </w:rPr>
        <w:t>) ustawy Pzp dot. zlecenia  Wykonawcy wykonanie „dodatkowych robót budowlanych” wykraczających p</w:t>
      </w:r>
      <w:r w:rsidR="00883BCB" w:rsidRPr="000C5F26">
        <w:rPr>
          <w:rFonts w:cstheme="minorHAnsi"/>
        </w:rPr>
        <w:t xml:space="preserve">oza przedmiot niniejszej umowy </w:t>
      </w:r>
      <w:r w:rsidRPr="000C5F26">
        <w:rPr>
          <w:rFonts w:cstheme="minorHAnsi"/>
        </w:rPr>
        <w:t xml:space="preserve"> (zamówienia podstawowego).</w:t>
      </w:r>
    </w:p>
    <w:p w14:paraId="7A16676B" w14:textId="77777777" w:rsidR="00883BCB" w:rsidRPr="000C5F26" w:rsidRDefault="00736A88" w:rsidP="000C5F2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Rozpoczęcie wykonania „dodatkowych robót budowlanych” wykraczających poza przedmiot zamówienia  niniejszej umowy , a więc robót o których mowa w niniejszym paragrafie, nastąpi po podpisaniu przez  Strony umowy, aneksu zmieniającego umowę w tym zakresie.</w:t>
      </w:r>
    </w:p>
    <w:p w14:paraId="488A6936" w14:textId="77777777" w:rsidR="00883BCB" w:rsidRPr="000C5F26" w:rsidRDefault="00736A88" w:rsidP="000C5F2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Podstawą do podpisania aneksu będzie protokół konieczności potwierdzony przez Inspektora Nadzoru i zatwierdzony przez  Zamawiającego i Wykonawcę. Protokół musi zawierać uzasadnienie wskazujące, ze spełnione zostały przesłanki o których mowa w art. </w:t>
      </w:r>
      <w:r w:rsidR="00883BCB" w:rsidRPr="000C5F26">
        <w:rPr>
          <w:rFonts w:cstheme="minorHAnsi"/>
        </w:rPr>
        <w:t>455 ust.1 pkt 4</w:t>
      </w:r>
      <w:r w:rsidRPr="000C5F26">
        <w:rPr>
          <w:rFonts w:cstheme="minorHAnsi"/>
        </w:rPr>
        <w:t>).</w:t>
      </w:r>
    </w:p>
    <w:p w14:paraId="00F30CDF" w14:textId="77777777" w:rsidR="00883BCB" w:rsidRPr="000C5F26" w:rsidRDefault="00736A88" w:rsidP="000C5F2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Podstawą do określenia wysokości wynagrodzenia należnego Wykonawcy z tytułu wykonywania zamówień dodatkowych są kosztorysy ofertowe, sporządzone prz</w:t>
      </w:r>
      <w:r w:rsidR="00883BCB" w:rsidRPr="000C5F26">
        <w:rPr>
          <w:rFonts w:cstheme="minorHAnsi"/>
        </w:rPr>
        <w:t>ez Wykonawcę, sprawdzone przez Inspektora N</w:t>
      </w:r>
      <w:r w:rsidRPr="000C5F26">
        <w:rPr>
          <w:rFonts w:cstheme="minorHAnsi"/>
        </w:rPr>
        <w:t>adzoru i za</w:t>
      </w:r>
      <w:r w:rsidR="00883BCB" w:rsidRPr="000C5F26">
        <w:rPr>
          <w:rFonts w:cstheme="minorHAnsi"/>
        </w:rPr>
        <w:t>twierdzone przez Zamawiającego.</w:t>
      </w:r>
    </w:p>
    <w:p w14:paraId="074168BC" w14:textId="77777777" w:rsidR="00317C0C" w:rsidRPr="000C5F26" w:rsidRDefault="00736A88" w:rsidP="000C5F2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zastrzega sobie prawo do wykonania robót zamiennych , zmniejszenia ilości  robót o</w:t>
      </w:r>
      <w:r w:rsidR="00883BCB" w:rsidRPr="000C5F26">
        <w:rPr>
          <w:rFonts w:cstheme="minorHAnsi"/>
        </w:rPr>
        <w:t>bjętych kosztorysem  ofertowym, a</w:t>
      </w:r>
      <w:r w:rsidRPr="000C5F26">
        <w:rPr>
          <w:rFonts w:cstheme="minorHAnsi"/>
        </w:rPr>
        <w:t xml:space="preserve"> także pominięcia  jakieś roboty zawartej w kosztorysie ofertowym.</w:t>
      </w:r>
    </w:p>
    <w:p w14:paraId="735B9DBB" w14:textId="4DF00756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21</w:t>
      </w:r>
    </w:p>
    <w:p w14:paraId="1CBF056F" w14:textId="49FB870B" w:rsidR="00883BCB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 udziela gwarancji na wykonany  przedmiot umowy na okres …….. (min. </w:t>
      </w:r>
      <w:r w:rsidR="00A66363" w:rsidRPr="000C5F26">
        <w:rPr>
          <w:rFonts w:cstheme="minorHAnsi"/>
        </w:rPr>
        <w:t>36</w:t>
      </w:r>
      <w:r w:rsidR="00883BCB" w:rsidRPr="000C5F26">
        <w:rPr>
          <w:rFonts w:cstheme="minorHAnsi"/>
        </w:rPr>
        <w:t xml:space="preserve"> </w:t>
      </w:r>
      <w:r w:rsidRPr="000C5F26">
        <w:rPr>
          <w:rFonts w:cstheme="minorHAnsi"/>
        </w:rPr>
        <w:t>miesięcy</w:t>
      </w:r>
      <w:r w:rsidR="001D0973" w:rsidRPr="000C5F26">
        <w:rPr>
          <w:rFonts w:cstheme="minorHAnsi"/>
        </w:rPr>
        <w:t>, 48 m-</w:t>
      </w:r>
      <w:proofErr w:type="spellStart"/>
      <w:r w:rsidR="001D0973" w:rsidRPr="000C5F26">
        <w:rPr>
          <w:rFonts w:cstheme="minorHAnsi"/>
        </w:rPr>
        <w:t>cy</w:t>
      </w:r>
      <w:proofErr w:type="spellEnd"/>
      <w:r w:rsidR="001D0973" w:rsidRPr="000C5F26">
        <w:rPr>
          <w:rFonts w:cstheme="minorHAnsi"/>
        </w:rPr>
        <w:t xml:space="preserve">, </w:t>
      </w:r>
      <w:r w:rsidR="000C5F26" w:rsidRPr="000C5F26">
        <w:rPr>
          <w:rFonts w:cstheme="minorHAnsi"/>
        </w:rPr>
        <w:t xml:space="preserve"> </w:t>
      </w:r>
      <w:r w:rsidR="001D0973" w:rsidRPr="000C5F26">
        <w:rPr>
          <w:rFonts w:cstheme="minorHAnsi"/>
        </w:rPr>
        <w:t xml:space="preserve">max </w:t>
      </w:r>
      <w:r w:rsidRPr="000C5F26">
        <w:rPr>
          <w:rFonts w:cstheme="minorHAnsi"/>
        </w:rPr>
        <w:t>.</w:t>
      </w:r>
      <w:r w:rsidR="001D0973" w:rsidRPr="000C5F26">
        <w:rPr>
          <w:rFonts w:cstheme="minorHAnsi"/>
        </w:rPr>
        <w:t xml:space="preserve"> 6</w:t>
      </w:r>
      <w:r w:rsidR="000C5F26" w:rsidRPr="000C5F26">
        <w:rPr>
          <w:rFonts w:cstheme="minorHAnsi"/>
        </w:rPr>
        <w:t>0</w:t>
      </w:r>
      <w:r w:rsidR="001D0973" w:rsidRPr="000C5F26">
        <w:rPr>
          <w:rFonts w:cstheme="minorHAnsi"/>
        </w:rPr>
        <w:t xml:space="preserve"> m-</w:t>
      </w:r>
      <w:proofErr w:type="spellStart"/>
      <w:r w:rsidR="001D0973" w:rsidRPr="000C5F26">
        <w:rPr>
          <w:rFonts w:cstheme="minorHAnsi"/>
        </w:rPr>
        <w:t>cy</w:t>
      </w:r>
      <w:proofErr w:type="spellEnd"/>
      <w:r w:rsidR="001D0973" w:rsidRPr="000C5F26">
        <w:rPr>
          <w:rFonts w:cstheme="minorHAnsi"/>
        </w:rPr>
        <w:t>).</w:t>
      </w:r>
    </w:p>
    <w:p w14:paraId="6740442B" w14:textId="77777777" w:rsidR="001C01E2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Bieg terminu gwarancji rozpoczyna się w dniu następnym licząc od daty odbioru końcowego lub potwierdzenia  usunięcia wad stwierdzonych przy odbiorze końcowym przedmiotu umowy.</w:t>
      </w:r>
    </w:p>
    <w:p w14:paraId="27842573" w14:textId="77777777" w:rsidR="001C01E2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może dochodzić roszczeń z tytułu gwarancji także po terminie określonym w ust. 1, jeżeli reklamował wadę przed upływem tego terminu.</w:t>
      </w:r>
    </w:p>
    <w:p w14:paraId="139D81F9" w14:textId="47C990AC" w:rsidR="001C01E2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Strony zgodnie postanawiają, że odpowiedzialność Wykonawcy z tytułu rękojmi </w:t>
      </w:r>
      <w:r w:rsidR="00BA5086" w:rsidRPr="000C5F26">
        <w:rPr>
          <w:rFonts w:cstheme="minorHAnsi"/>
        </w:rPr>
        <w:t>na wykonany przedmiot umowy</w:t>
      </w:r>
      <w:r w:rsidR="00E66932" w:rsidRPr="000C5F26">
        <w:rPr>
          <w:rFonts w:cstheme="minorHAnsi"/>
        </w:rPr>
        <w:t xml:space="preserve"> </w:t>
      </w:r>
      <w:r w:rsidRPr="000C5F26">
        <w:rPr>
          <w:rFonts w:cstheme="minorHAnsi"/>
        </w:rPr>
        <w:t xml:space="preserve">wynosi </w:t>
      </w:r>
      <w:r w:rsidRPr="000C5F26">
        <w:rPr>
          <w:rFonts w:cstheme="minorHAnsi"/>
          <w:b/>
        </w:rPr>
        <w:t>60 miesięcy</w:t>
      </w:r>
      <w:r w:rsidRPr="000C5F26">
        <w:rPr>
          <w:rFonts w:cstheme="minorHAnsi"/>
        </w:rPr>
        <w:t xml:space="preserve"> licząc od dnia odbioru końcowego całego przedmiotu umowy. </w:t>
      </w:r>
    </w:p>
    <w:p w14:paraId="1C8FF517" w14:textId="77777777" w:rsidR="001C01E2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 okresie rękojmi i gwarancji Wykonawca zobowiązuje się usunąć, na swój koszt, awarię, wady </w:t>
      </w:r>
      <w:r w:rsidR="001C01E2" w:rsidRPr="000C5F26">
        <w:rPr>
          <w:rFonts w:cstheme="minorHAnsi"/>
        </w:rPr>
        <w:br/>
      </w:r>
      <w:r w:rsidRPr="000C5F26">
        <w:rPr>
          <w:rFonts w:cstheme="minorHAnsi"/>
        </w:rPr>
        <w:t>i usterki stwierdzone w przedmiocie umowy poprzez naprawę lub wymianę wadliwego elementu na fabrycznie nowy wolny od wad  w terminie technicznie i organizacyjnie   uzasadnionym, wyznaczonym przez Zamawiającego.</w:t>
      </w:r>
    </w:p>
    <w:p w14:paraId="59BA3FB5" w14:textId="0DA4FAFC" w:rsidR="001C01E2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Jeżeli Wykonawca nie usunie wad w terminie 14 dni od daty ich pisemnego zgłoszenia przez Zmawiającego, to Zamawiający może zlecić usunięcie ich stronie trzeciej na koszt Wykonawcy, bez utraty praw, wynikających z</w:t>
      </w:r>
      <w:r w:rsidR="001C01E2" w:rsidRPr="000C5F26">
        <w:rPr>
          <w:rFonts w:cstheme="minorHAnsi"/>
        </w:rPr>
        <w:t xml:space="preserve"> rękojmi i gwarancji.</w:t>
      </w:r>
    </w:p>
    <w:p w14:paraId="0D3D4AE6" w14:textId="67009418" w:rsidR="00C134CB" w:rsidRPr="000C5F26" w:rsidRDefault="00C134CB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  <w:color w:val="000000"/>
        </w:rPr>
        <w:t>Jeżeli dla ustalenia zaistnienia wad niezbędne jest dokonanie prób, badań, odkryć lub ekspertyz, Zamawiający ma prawo polecić dokonanie tych czynności na koszt Wykonawcy.</w:t>
      </w:r>
    </w:p>
    <w:p w14:paraId="592AE01D" w14:textId="77777777" w:rsidR="001C01E2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okresie gwarancji i rękojmi Wykonawca zobowiązany jest do pisemnego zawiadomienia Zamawiającego w terminie 10 dni kalendarzowych o:</w:t>
      </w:r>
    </w:p>
    <w:p w14:paraId="5CE49ED0" w14:textId="77777777" w:rsidR="001C01E2" w:rsidRPr="000C5F26" w:rsidRDefault="00736A88" w:rsidP="000C5F2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zmianie siedzib</w:t>
      </w:r>
      <w:r w:rsidR="001C6BE2" w:rsidRPr="000C5F26">
        <w:rPr>
          <w:rFonts w:cstheme="minorHAnsi"/>
        </w:rPr>
        <w:t>y lub nazwy firmy,</w:t>
      </w:r>
    </w:p>
    <w:p w14:paraId="49AD6914" w14:textId="77777777" w:rsidR="001C01E2" w:rsidRPr="000C5F26" w:rsidRDefault="00736A88" w:rsidP="000C5F2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zmia</w:t>
      </w:r>
      <w:r w:rsidR="001C6BE2" w:rsidRPr="000C5F26">
        <w:rPr>
          <w:rFonts w:cstheme="minorHAnsi"/>
        </w:rPr>
        <w:t>nie osób reprezentujących firmę,</w:t>
      </w:r>
    </w:p>
    <w:p w14:paraId="1CA5041A" w14:textId="77777777" w:rsidR="001C01E2" w:rsidRPr="000C5F26" w:rsidRDefault="00736A88" w:rsidP="000C5F2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zgłoszeniu wniosku o ogłoszeniu upadłości lub wsz</w:t>
      </w:r>
      <w:r w:rsidR="001C6BE2" w:rsidRPr="000C5F26">
        <w:rPr>
          <w:rFonts w:cstheme="minorHAnsi"/>
        </w:rPr>
        <w:t>częciu postępowania naprawczego,</w:t>
      </w:r>
    </w:p>
    <w:p w14:paraId="019B1923" w14:textId="2E2738B5" w:rsidR="001C01E2" w:rsidRPr="000C5F26" w:rsidRDefault="001C6BE2" w:rsidP="000C5F2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ogłoszeniu </w:t>
      </w:r>
      <w:r w:rsidR="008546E7" w:rsidRPr="000C5F26">
        <w:rPr>
          <w:rFonts w:cstheme="minorHAnsi"/>
        </w:rPr>
        <w:t>upadłości</w:t>
      </w:r>
      <w:r w:rsidRPr="000C5F26">
        <w:rPr>
          <w:rFonts w:cstheme="minorHAnsi"/>
        </w:rPr>
        <w:t>,</w:t>
      </w:r>
    </w:p>
    <w:p w14:paraId="36201654" w14:textId="77777777" w:rsidR="00736A88" w:rsidRPr="000C5F26" w:rsidRDefault="00736A88" w:rsidP="000C5F2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zawieszeniu działalności.</w:t>
      </w:r>
    </w:p>
    <w:p w14:paraId="08055A5B" w14:textId="77777777" w:rsidR="00736A88" w:rsidRPr="000C5F26" w:rsidRDefault="00736A88" w:rsidP="000C5F2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 jest uprawniony do usunięcia wady na koszt Wykonawcy także w przypadku, gdy istnienie wady spowoduje zagrożenie życia lub mienia.</w:t>
      </w:r>
    </w:p>
    <w:p w14:paraId="5067F8B9" w14:textId="6326D4E3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22</w:t>
      </w:r>
    </w:p>
    <w:p w14:paraId="3FBDBCBB" w14:textId="77777777" w:rsidR="001C01E2" w:rsidRPr="000C5F26" w:rsidRDefault="00736A88" w:rsidP="000C5F2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zapłaci Zamawiającemu kary umowne w następujących przypadkach:</w:t>
      </w:r>
    </w:p>
    <w:p w14:paraId="6CFE1E82" w14:textId="77777777" w:rsidR="0022472D" w:rsidRPr="000C5F26" w:rsidRDefault="00736A88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za nieterminowe wykonanie przedmiotu umowy (lub jego części) – w wysokości </w:t>
      </w:r>
      <w:r w:rsidRPr="000C5F26">
        <w:rPr>
          <w:rFonts w:cstheme="minorHAnsi"/>
          <w:b/>
        </w:rPr>
        <w:t>0,25%</w:t>
      </w:r>
      <w:r w:rsidRPr="000C5F26">
        <w:rPr>
          <w:rFonts w:cstheme="minorHAnsi"/>
        </w:rPr>
        <w:t xml:space="preserve"> wynagrodzenia umownego netto (przed naliczeniem podatku VAT), za każdy dzień </w:t>
      </w:r>
      <w:r w:rsidR="0022472D" w:rsidRPr="000C5F26">
        <w:rPr>
          <w:rFonts w:cstheme="minorHAnsi"/>
        </w:rPr>
        <w:t>zwłoki</w:t>
      </w:r>
      <w:r w:rsidR="001C6BE2" w:rsidRPr="000C5F26">
        <w:rPr>
          <w:rFonts w:cstheme="minorHAnsi"/>
        </w:rPr>
        <w:t>,</w:t>
      </w:r>
    </w:p>
    <w:p w14:paraId="6BE5537D" w14:textId="5C1166E3" w:rsidR="0022472D" w:rsidRPr="000C5F26" w:rsidRDefault="00736A88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 nieterminowe usunięcie usterek i wa</w:t>
      </w:r>
      <w:r w:rsidR="002617D0" w:rsidRPr="000C5F26">
        <w:rPr>
          <w:rFonts w:cstheme="minorHAnsi"/>
        </w:rPr>
        <w:t xml:space="preserve">d stwierdzonych w czasie odbiorów częściowych </w:t>
      </w:r>
      <w:r w:rsidR="00A112B7">
        <w:rPr>
          <w:rFonts w:cstheme="minorHAnsi"/>
        </w:rPr>
        <w:br/>
      </w:r>
      <w:r w:rsidR="002617D0" w:rsidRPr="000C5F26">
        <w:rPr>
          <w:rFonts w:cstheme="minorHAnsi"/>
        </w:rPr>
        <w:t>i odbioru końcowego</w:t>
      </w:r>
      <w:r w:rsidRPr="000C5F26">
        <w:rPr>
          <w:rFonts w:cstheme="minorHAnsi"/>
        </w:rPr>
        <w:t xml:space="preserve">  oraz w okresie gwarancyjnym  lub w okresie rękojmi – w wysokości </w:t>
      </w:r>
      <w:r w:rsidRPr="000C5F26">
        <w:rPr>
          <w:rFonts w:cstheme="minorHAnsi"/>
          <w:b/>
        </w:rPr>
        <w:t>0,25%,</w:t>
      </w:r>
      <w:r w:rsidRPr="000C5F26">
        <w:rPr>
          <w:rFonts w:cstheme="minorHAnsi"/>
        </w:rPr>
        <w:t xml:space="preserve"> wynagrodzenia umownego netto za każdy dzień </w:t>
      </w:r>
      <w:r w:rsidR="0022472D" w:rsidRPr="000C5F26">
        <w:rPr>
          <w:rFonts w:cstheme="minorHAnsi"/>
        </w:rPr>
        <w:t>zwłoki</w:t>
      </w:r>
      <w:r w:rsidRPr="000C5F26">
        <w:rPr>
          <w:rFonts w:cstheme="minorHAnsi"/>
        </w:rPr>
        <w:t>, licząc od dnia wyznaczonego na ich usunięcie. W celu usunięcia usterek Zamawiający wyznaczy 14 –</w:t>
      </w:r>
      <w:r w:rsidR="001C6BE2" w:rsidRPr="000C5F26">
        <w:rPr>
          <w:rFonts w:cstheme="minorHAnsi"/>
        </w:rPr>
        <w:t xml:space="preserve"> dniowy termin do usunięcia wad,</w:t>
      </w:r>
    </w:p>
    <w:p w14:paraId="57C0E2C3" w14:textId="77777777" w:rsidR="0022472D" w:rsidRPr="000C5F26" w:rsidRDefault="00736A88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 xml:space="preserve">za odstąpienie od umowy przez którąkolwiek ze stron, z przyczyn leżących po stronie Wykonawcy - w wysokości </w:t>
      </w:r>
      <w:r w:rsidRPr="000C5F26">
        <w:rPr>
          <w:rFonts w:cstheme="minorHAnsi"/>
          <w:b/>
        </w:rPr>
        <w:t>5 %</w:t>
      </w:r>
      <w:r w:rsidRPr="000C5F26">
        <w:rPr>
          <w:rFonts w:cstheme="minorHAnsi"/>
        </w:rPr>
        <w:t xml:space="preserve"> wynagrodz</w:t>
      </w:r>
      <w:r w:rsidR="001C6BE2" w:rsidRPr="000C5F26">
        <w:rPr>
          <w:rFonts w:cstheme="minorHAnsi"/>
        </w:rPr>
        <w:t>enia umownego brutto,</w:t>
      </w:r>
    </w:p>
    <w:p w14:paraId="1DC83287" w14:textId="77777777" w:rsidR="0022472D" w:rsidRPr="000C5F26" w:rsidRDefault="0022472D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 nie</w:t>
      </w:r>
      <w:r w:rsidR="00736A88" w:rsidRPr="000C5F26">
        <w:rPr>
          <w:rFonts w:cstheme="minorHAnsi"/>
        </w:rPr>
        <w:t xml:space="preserve">przedłożenie do akceptacji projektu umowy o podwykonawstwo, dalsze  podwykonawstwo lub projekt jej zmian – karę w wysokości </w:t>
      </w:r>
      <w:r w:rsidR="00736A88" w:rsidRPr="000C5F26">
        <w:rPr>
          <w:rFonts w:cstheme="minorHAnsi"/>
          <w:b/>
        </w:rPr>
        <w:t>2%</w:t>
      </w:r>
      <w:r w:rsidR="001C6BE2" w:rsidRPr="000C5F26">
        <w:rPr>
          <w:rFonts w:cstheme="minorHAnsi"/>
        </w:rPr>
        <w:t xml:space="preserve"> wynagrodzenia  umownego brutto,</w:t>
      </w:r>
    </w:p>
    <w:p w14:paraId="244716CC" w14:textId="7BBFFEE7" w:rsidR="0022472D" w:rsidRPr="000C5F26" w:rsidRDefault="00736A88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 nieprzedłożenie potwierdzonej za zgo</w:t>
      </w:r>
      <w:r w:rsidR="0022472D" w:rsidRPr="000C5F26">
        <w:rPr>
          <w:rFonts w:cstheme="minorHAnsi"/>
        </w:rPr>
        <w:t xml:space="preserve">dność z oryginałem odpisu umowy </w:t>
      </w:r>
      <w:r w:rsidR="00A112B7">
        <w:rPr>
          <w:rFonts w:cstheme="minorHAnsi"/>
        </w:rPr>
        <w:br/>
      </w:r>
      <w:r w:rsidRPr="000C5F26">
        <w:rPr>
          <w:rFonts w:cstheme="minorHAnsi"/>
        </w:rPr>
        <w:t xml:space="preserve">o podwykonawstwo, dalsze podwykonawstwo lub jej zmian – w wysokości </w:t>
      </w:r>
      <w:r w:rsidRPr="000C5F26">
        <w:rPr>
          <w:rFonts w:cstheme="minorHAnsi"/>
          <w:b/>
        </w:rPr>
        <w:t>2%</w:t>
      </w:r>
      <w:r w:rsidRPr="000C5F26">
        <w:rPr>
          <w:rFonts w:cstheme="minorHAnsi"/>
        </w:rPr>
        <w:t xml:space="preserve">  wynagrodzenia umownego brutto, za każdy dzień opóźnienia w stosunku do terminu   okr</w:t>
      </w:r>
      <w:r w:rsidR="001C6BE2" w:rsidRPr="000C5F26">
        <w:rPr>
          <w:rFonts w:cstheme="minorHAnsi"/>
        </w:rPr>
        <w:t>eślonego w §7 ust.2 pkt 5 umowy,</w:t>
      </w:r>
    </w:p>
    <w:p w14:paraId="56425AF6" w14:textId="77777777" w:rsidR="0022472D" w:rsidRPr="000C5F26" w:rsidRDefault="00736A88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za brak zmiany umowy o podwykonawstwo w zakresie terminu zapłaty – w wysokości </w:t>
      </w:r>
      <w:r w:rsidRPr="000C5F26">
        <w:rPr>
          <w:rFonts w:cstheme="minorHAnsi"/>
          <w:b/>
        </w:rPr>
        <w:t>5%</w:t>
      </w:r>
      <w:r w:rsidRPr="000C5F26">
        <w:rPr>
          <w:rFonts w:cstheme="minorHAnsi"/>
        </w:rPr>
        <w:t xml:space="preserve"> wynagrodzenia przewidzianego w umowie o podwykona</w:t>
      </w:r>
      <w:r w:rsidR="001C6BE2" w:rsidRPr="000C5F26">
        <w:rPr>
          <w:rFonts w:cstheme="minorHAnsi"/>
        </w:rPr>
        <w:t>wstwo lub dalsze podwykonawstwo,</w:t>
      </w:r>
    </w:p>
    <w:p w14:paraId="4AA87AD0" w14:textId="77777777" w:rsidR="0022472D" w:rsidRPr="000C5F26" w:rsidRDefault="00736A88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za brak zapłaty lub nieterminową zapłatę wynagrodzenia należnego Podwykonawcy lub dalszemu Podwykonawcy – karę w wysokości </w:t>
      </w:r>
      <w:r w:rsidRPr="000C5F26">
        <w:rPr>
          <w:rFonts w:cstheme="minorHAnsi"/>
          <w:b/>
        </w:rPr>
        <w:t>0,5%</w:t>
      </w:r>
      <w:r w:rsidRPr="000C5F26">
        <w:rPr>
          <w:rFonts w:cstheme="minorHAnsi"/>
        </w:rPr>
        <w:t xml:space="preserve"> wynagrodzenia przewidzianego  w umowie o podwykonawstwo  lub  dalsze podwykonawstwo, za każdy dzień opóźnienia, liczony od następnego dnia</w:t>
      </w:r>
      <w:r w:rsidR="001C6BE2" w:rsidRPr="000C5F26">
        <w:rPr>
          <w:rFonts w:cstheme="minorHAnsi"/>
        </w:rPr>
        <w:t xml:space="preserve"> po dniu wyznaczonym na zapłatę,</w:t>
      </w:r>
    </w:p>
    <w:p w14:paraId="3C7C6989" w14:textId="77777777" w:rsidR="00736A88" w:rsidRPr="000C5F26" w:rsidRDefault="00736A88" w:rsidP="000C5F2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za brak zmiany umowy o podwykonawstwo w zakresie terminu zapłaty </w:t>
      </w:r>
      <w:r w:rsidR="0022472D" w:rsidRPr="000C5F26">
        <w:rPr>
          <w:rFonts w:cstheme="minorHAnsi"/>
        </w:rPr>
        <w:t xml:space="preserve">– w wysokości </w:t>
      </w:r>
      <w:r w:rsidR="0022472D" w:rsidRPr="000C5F26">
        <w:rPr>
          <w:rFonts w:cstheme="minorHAnsi"/>
          <w:b/>
        </w:rPr>
        <w:t>5%</w:t>
      </w:r>
      <w:r w:rsidR="0022472D" w:rsidRPr="000C5F26">
        <w:rPr>
          <w:rFonts w:cstheme="minorHAnsi"/>
        </w:rPr>
        <w:t xml:space="preserve"> wynagrodzenia</w:t>
      </w:r>
      <w:r w:rsidRPr="000C5F26">
        <w:rPr>
          <w:rFonts w:cstheme="minorHAnsi"/>
        </w:rPr>
        <w:t xml:space="preserve"> przewidzianego  w umowie o podwykonawstwo  lub  dalsze podwykonawstwo.</w:t>
      </w:r>
    </w:p>
    <w:p w14:paraId="0BE97CCC" w14:textId="080A1467" w:rsidR="00A66599" w:rsidRPr="000C5F26" w:rsidRDefault="0022472D" w:rsidP="000C5F2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 w:cstheme="minorHAnsi"/>
        </w:rPr>
      </w:pPr>
      <w:r w:rsidRPr="000C5F26">
        <w:rPr>
          <w:rFonts w:eastAsia="Calibri" w:cstheme="minorHAnsi"/>
        </w:rPr>
        <w:t>Łączna wysokość kar umownych, w okresie obowiązywani</w:t>
      </w:r>
      <w:r w:rsidR="00777480" w:rsidRPr="000C5F26">
        <w:rPr>
          <w:rFonts w:eastAsia="Calibri" w:cstheme="minorHAnsi"/>
        </w:rPr>
        <w:t xml:space="preserve">a umowy, nie może przekroczyć </w:t>
      </w:r>
      <w:r w:rsidR="000C5F26" w:rsidRPr="000C5F26">
        <w:rPr>
          <w:rFonts w:eastAsia="Calibri" w:cstheme="minorHAnsi"/>
          <w:b/>
        </w:rPr>
        <w:t>35</w:t>
      </w:r>
      <w:r w:rsidRPr="000C5F26">
        <w:rPr>
          <w:rFonts w:eastAsia="Calibri" w:cstheme="minorHAnsi"/>
          <w:b/>
        </w:rPr>
        <w:t>%</w:t>
      </w:r>
      <w:r w:rsidRPr="000C5F26">
        <w:rPr>
          <w:rFonts w:eastAsia="Calibri" w:cstheme="minorHAnsi"/>
        </w:rPr>
        <w:t xml:space="preserve"> wartości brutto umowy.</w:t>
      </w:r>
    </w:p>
    <w:p w14:paraId="24EC39AF" w14:textId="09581146" w:rsidR="00317C0C" w:rsidRPr="000C5F26" w:rsidRDefault="00736A88" w:rsidP="000C5F2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 w:cstheme="minorHAnsi"/>
        </w:rPr>
      </w:pPr>
      <w:r w:rsidRPr="000C5F26">
        <w:rPr>
          <w:rFonts w:cstheme="minorHAnsi"/>
        </w:rPr>
        <w:t>Strony zastrzegają prawo dochodzenia odszkodowania przewyższającego wysokość zastrzeżonej kary na zasadach ogólnych.</w:t>
      </w:r>
    </w:p>
    <w:p w14:paraId="156DB216" w14:textId="26DDF63C" w:rsidR="00736A88" w:rsidRPr="000C5F26" w:rsidRDefault="00736A88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</w:t>
      </w:r>
      <w:r w:rsidR="000A2B1E" w:rsidRPr="000C5F26">
        <w:rPr>
          <w:rFonts w:cstheme="minorHAnsi"/>
          <w:b/>
        </w:rPr>
        <w:t xml:space="preserve"> 23</w:t>
      </w:r>
    </w:p>
    <w:p w14:paraId="2C55C2B8" w14:textId="07E24AC1" w:rsidR="00777480" w:rsidRPr="000C5F26" w:rsidRDefault="00854B0F" w:rsidP="000C5F2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Zamawiający</w:t>
      </w:r>
      <w:r w:rsidR="00736A88" w:rsidRPr="000C5F26">
        <w:rPr>
          <w:rFonts w:cstheme="minorHAnsi"/>
        </w:rPr>
        <w:t xml:space="preserve"> ma prawo  odstąpić od umowy,  w terminie miesięcznym  od dowiedzenia się </w:t>
      </w:r>
      <w:r w:rsidR="00950073" w:rsidRPr="000C5F26">
        <w:rPr>
          <w:rFonts w:cstheme="minorHAnsi"/>
        </w:rPr>
        <w:br/>
      </w:r>
      <w:r w:rsidR="00736A88" w:rsidRPr="000C5F26">
        <w:rPr>
          <w:rFonts w:cstheme="minorHAnsi"/>
        </w:rPr>
        <w:t xml:space="preserve">o okoliczności  będącej przyczyną odstąpienia  jeżeli: </w:t>
      </w:r>
    </w:p>
    <w:p w14:paraId="711BE6AE" w14:textId="7777777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wykonanie umowy nie leży w interesie publicznym, czego nie można było przewidzieć w</w:t>
      </w:r>
      <w:r w:rsidR="001C6BE2" w:rsidRPr="000C5F26">
        <w:rPr>
          <w:rFonts w:cstheme="minorHAnsi"/>
        </w:rPr>
        <w:t xml:space="preserve"> chwili zawarcia umowy,</w:t>
      </w:r>
    </w:p>
    <w:p w14:paraId="566D993F" w14:textId="7777777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gdy zostanie wsz</w:t>
      </w:r>
      <w:r w:rsidR="00777480" w:rsidRPr="000C5F26">
        <w:rPr>
          <w:rFonts w:cstheme="minorHAnsi"/>
        </w:rPr>
        <w:t>częte postępowanie likwidacyjne</w:t>
      </w:r>
      <w:r w:rsidRPr="000C5F26">
        <w:rPr>
          <w:rFonts w:cstheme="minorHAnsi"/>
        </w:rPr>
        <w:t xml:space="preserve"> lub upadłościowe</w:t>
      </w:r>
      <w:r w:rsidR="00777480" w:rsidRPr="000C5F26">
        <w:rPr>
          <w:rFonts w:cstheme="minorHAnsi"/>
        </w:rPr>
        <w:t xml:space="preserve"> w stosunku do      </w:t>
      </w:r>
      <w:r w:rsidR="001C6BE2" w:rsidRPr="000C5F26">
        <w:rPr>
          <w:rFonts w:cstheme="minorHAnsi"/>
        </w:rPr>
        <w:t>Wykonawcy,</w:t>
      </w:r>
    </w:p>
    <w:p w14:paraId="459CDF6D" w14:textId="7777777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gd</w:t>
      </w:r>
      <w:r w:rsidR="001C6BE2" w:rsidRPr="000C5F26">
        <w:rPr>
          <w:rFonts w:cstheme="minorHAnsi"/>
        </w:rPr>
        <w:t>y nastąpi rozwiązanie Wykonawcy,</w:t>
      </w:r>
    </w:p>
    <w:p w14:paraId="2E3434C3" w14:textId="7777777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wyniku wszczętego postępowania egzekucyjnego nastąpi zajęcie majątku  Wykonawcy lub jego znacznej cz</w:t>
      </w:r>
      <w:r w:rsidR="001C6BE2" w:rsidRPr="000C5F26">
        <w:rPr>
          <w:rFonts w:cstheme="minorHAnsi"/>
        </w:rPr>
        <w:t>ęści,</w:t>
      </w:r>
    </w:p>
    <w:p w14:paraId="23D8E05A" w14:textId="5340359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nie rozpoczął robót bez uzasadnionych przyczyn lub nie kontynuuje ich, za</w:t>
      </w:r>
      <w:r w:rsidR="00854B0F" w:rsidRPr="000C5F26">
        <w:rPr>
          <w:rFonts w:cstheme="minorHAnsi"/>
        </w:rPr>
        <w:t>ś przerwa trwa dłużej niż 14</w:t>
      </w:r>
      <w:r w:rsidR="001C6BE2" w:rsidRPr="000C5F26">
        <w:rPr>
          <w:rFonts w:cstheme="minorHAnsi"/>
        </w:rPr>
        <w:t xml:space="preserve"> dni,</w:t>
      </w:r>
    </w:p>
    <w:p w14:paraId="5223A96C" w14:textId="7777777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narusza zasady zawierania i wy</w:t>
      </w:r>
      <w:r w:rsidR="001C6BE2" w:rsidRPr="000C5F26">
        <w:rPr>
          <w:rFonts w:cstheme="minorHAnsi"/>
        </w:rPr>
        <w:t>konywania umów z podwykonawcami,</w:t>
      </w:r>
    </w:p>
    <w:p w14:paraId="3D276E13" w14:textId="7777777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lastRenderedPageBreak/>
        <w:t>Wykonawca wykonuje przedmiot umowy niezgodnie</w:t>
      </w:r>
      <w:r w:rsidR="00E46B57" w:rsidRPr="000C5F26">
        <w:rPr>
          <w:rFonts w:cstheme="minorHAnsi"/>
        </w:rPr>
        <w:t xml:space="preserve"> z postanowieniami  umowy lub S</w:t>
      </w:r>
      <w:r w:rsidRPr="000C5F26">
        <w:rPr>
          <w:rFonts w:cstheme="minorHAnsi"/>
        </w:rPr>
        <w:t xml:space="preserve">WZ, dokumentacją projektową, przedmiarami robót, specyfikacjami technicznymi wykonania </w:t>
      </w:r>
      <w:r w:rsidR="00777480" w:rsidRPr="000C5F26">
        <w:rPr>
          <w:rFonts w:cstheme="minorHAnsi"/>
        </w:rPr>
        <w:br/>
      </w:r>
      <w:r w:rsidRPr="000C5F26">
        <w:rPr>
          <w:rFonts w:cstheme="minorHAnsi"/>
        </w:rPr>
        <w:t>i odbioru robót budowlanych, w sposób wadliwy niezgodnie ze sztuką budowlaną, używa materiałów i urządzeń nie posiadających st</w:t>
      </w:r>
      <w:r w:rsidR="001C6BE2" w:rsidRPr="000C5F26">
        <w:rPr>
          <w:rFonts w:cstheme="minorHAnsi"/>
        </w:rPr>
        <w:t>osownych atestów i certyfikatów,</w:t>
      </w:r>
    </w:p>
    <w:p w14:paraId="2CB6A093" w14:textId="77777777" w:rsidR="00777480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wyniku wszczętego  postępowania  egzekucyjnego nastąpi zajęcie</w:t>
      </w:r>
      <w:r w:rsidR="00777480" w:rsidRPr="000C5F26">
        <w:rPr>
          <w:rFonts w:cstheme="minorHAnsi"/>
        </w:rPr>
        <w:t xml:space="preserve">  majątku</w:t>
      </w:r>
      <w:r w:rsidRPr="000C5F26">
        <w:rPr>
          <w:rFonts w:cstheme="minorHAnsi"/>
        </w:rPr>
        <w:t xml:space="preserve">   Wyk</w:t>
      </w:r>
      <w:r w:rsidR="001C6BE2" w:rsidRPr="000C5F26">
        <w:rPr>
          <w:rFonts w:cstheme="minorHAnsi"/>
        </w:rPr>
        <w:t>onawcy lub jego znacznej części,</w:t>
      </w:r>
    </w:p>
    <w:p w14:paraId="753B00CA" w14:textId="77777777" w:rsidR="00736A88" w:rsidRPr="000C5F26" w:rsidRDefault="00736A88" w:rsidP="000C5F2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wystąpi konieczność dokonania bezpośredniej zapłaty podwykonawcy lub dalszemu Podwykonawcy. </w:t>
      </w:r>
    </w:p>
    <w:p w14:paraId="739A39F8" w14:textId="77777777" w:rsidR="00777480" w:rsidRPr="000C5F26" w:rsidRDefault="00736A88" w:rsidP="000C5F2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określonych w ust. 1 pkt 1 Wykonawca może żądać jedynie  wynagrodzenia należnego mu z tytułu wykonania części umowy, zrealizowanej do czasu odstąpienia.</w:t>
      </w:r>
    </w:p>
    <w:p w14:paraId="7EAED135" w14:textId="77777777" w:rsidR="00777480" w:rsidRPr="000C5F26" w:rsidRDefault="00736A88" w:rsidP="000C5F2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Odstąpienie od umowy powinno nastąpić w formie pisemnej, pod  rygorem nieważności.</w:t>
      </w:r>
    </w:p>
    <w:p w14:paraId="139CD0AC" w14:textId="77777777" w:rsidR="00777480" w:rsidRPr="000C5F26" w:rsidRDefault="00736A88" w:rsidP="000C5F2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przerwania prac lub odstąpienia od umowy Wykonawcę oraz Zamawiającego   obciążają następujące obowiązki szczegółowe:</w:t>
      </w:r>
    </w:p>
    <w:p w14:paraId="01FE180D" w14:textId="77777777" w:rsidR="00777480" w:rsidRPr="000C5F26" w:rsidRDefault="00736A88" w:rsidP="000C5F2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zabezpieczy przerwane roboty w zakresie obustronnie uzgodnionym na koszt  strony, z której to winy</w:t>
      </w:r>
      <w:r w:rsidR="001C6BE2" w:rsidRPr="000C5F26">
        <w:rPr>
          <w:rFonts w:cstheme="minorHAnsi"/>
        </w:rPr>
        <w:t xml:space="preserve"> nastąpiło odstąpienie od umowy,</w:t>
      </w:r>
    </w:p>
    <w:p w14:paraId="0BED5BBB" w14:textId="77777777" w:rsidR="00777480" w:rsidRPr="000C5F26" w:rsidRDefault="00736A88" w:rsidP="000C5F2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sporządzi wykaz tych materiałów, konstrukcji lub urządzeń, które  nie mogą być wykorzystane przez Wykonawcę do realizacji innych rob</w:t>
      </w:r>
      <w:r w:rsidR="001C6BE2" w:rsidRPr="000C5F26">
        <w:rPr>
          <w:rFonts w:cstheme="minorHAnsi"/>
        </w:rPr>
        <w:t>ót nie objętych niniejszą umową,</w:t>
      </w:r>
    </w:p>
    <w:p w14:paraId="2BE4C079" w14:textId="77777777" w:rsidR="00777480" w:rsidRPr="000C5F26" w:rsidRDefault="00736A88" w:rsidP="000C5F2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Wykonawca zgłosi do dokonania przez Zamawiającego odbioru robót przerwany</w:t>
      </w:r>
      <w:r w:rsidR="001C6BE2" w:rsidRPr="000C5F26">
        <w:rPr>
          <w:rFonts w:cstheme="minorHAnsi"/>
        </w:rPr>
        <w:t>ch oraz robót zabezpieczających,</w:t>
      </w:r>
    </w:p>
    <w:p w14:paraId="01B89A86" w14:textId="77777777" w:rsidR="00777480" w:rsidRPr="000C5F26" w:rsidRDefault="00736A88" w:rsidP="000C5F2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 terminie 14 dni od daty zgłoszenia , o którym mowa w pkt 3) Wykonawca  przy udziale Zamawiającego i Inspektora Nadzoru sporządzi szczegółowy protokół inwentaryzacji robót </w:t>
      </w:r>
      <w:r w:rsidR="00777480" w:rsidRPr="000C5F26">
        <w:rPr>
          <w:rFonts w:cstheme="minorHAnsi"/>
        </w:rPr>
        <w:br/>
      </w:r>
      <w:r w:rsidRPr="000C5F26">
        <w:rPr>
          <w:rFonts w:cstheme="minorHAnsi"/>
        </w:rPr>
        <w:t>w toku  wraz z kosztorysem  powykonawczy</w:t>
      </w:r>
      <w:r w:rsidR="001C6BE2" w:rsidRPr="000C5F26">
        <w:rPr>
          <w:rFonts w:cstheme="minorHAnsi"/>
        </w:rPr>
        <w:t>m wg stanu na dzień odstąpienia,</w:t>
      </w:r>
      <w:r w:rsidRPr="000C5F26">
        <w:rPr>
          <w:rFonts w:cstheme="minorHAnsi"/>
        </w:rPr>
        <w:t xml:space="preserve"> </w:t>
      </w:r>
    </w:p>
    <w:p w14:paraId="220CB03B" w14:textId="77777777" w:rsidR="00777480" w:rsidRPr="000C5F26" w:rsidRDefault="00736A88" w:rsidP="000C5F2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przypadku, gdy Wykonawca odmawia sporządzenia inwentaryzacji robót w toku i rozliczenia robót Zamawiający wykona jednostronnie rozl</w:t>
      </w:r>
      <w:r w:rsidR="00777480" w:rsidRPr="000C5F26">
        <w:rPr>
          <w:rFonts w:cstheme="minorHAnsi"/>
        </w:rPr>
        <w:t>iczenie i inwentaryzację, którą</w:t>
      </w:r>
      <w:r w:rsidRPr="000C5F26">
        <w:rPr>
          <w:rFonts w:cstheme="minorHAnsi"/>
        </w:rPr>
        <w:t xml:space="preserve"> przekaże do wiadomości Wykonawcy robót</w:t>
      </w:r>
      <w:r w:rsidR="001C6BE2" w:rsidRPr="000C5F26">
        <w:rPr>
          <w:rFonts w:cstheme="minorHAnsi"/>
        </w:rPr>
        <w:t xml:space="preserve"> i która jest wiążąca dla Stron,</w:t>
      </w:r>
    </w:p>
    <w:p w14:paraId="5BD18357" w14:textId="77777777" w:rsidR="00736A88" w:rsidRPr="000C5F26" w:rsidRDefault="00736A88" w:rsidP="000C5F2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niezwłocznie, nie później jednak niż w terminie 14 dni, usunie z terenu budowy urządzenia zaplecza przez niego dostarczone. </w:t>
      </w:r>
    </w:p>
    <w:p w14:paraId="0FA886C6" w14:textId="1E11EC18" w:rsidR="00317C0C" w:rsidRPr="000C5F26" w:rsidRDefault="00736A88" w:rsidP="000C5F2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przypadku przerwania prac przez Wykonawcę, Zamawiającemu przysługuje prawo powierzenia dalszego wykonania umowy innej osobie,  na koszt i niebezpieczeństwo Wykonawcy (wykonanie zastępcze).</w:t>
      </w:r>
    </w:p>
    <w:p w14:paraId="5752B163" w14:textId="61923A4B" w:rsidR="00F33079" w:rsidRPr="000C5F26" w:rsidRDefault="00F33079" w:rsidP="000C5F26">
      <w:pPr>
        <w:pStyle w:val="Akapitzlist"/>
        <w:spacing w:after="0" w:line="360" w:lineRule="auto"/>
        <w:ind w:left="360"/>
        <w:jc w:val="both"/>
        <w:rPr>
          <w:rFonts w:cstheme="minorHAnsi"/>
          <w:b/>
        </w:rPr>
      </w:pPr>
      <w:r w:rsidRPr="000C5F26">
        <w:rPr>
          <w:rFonts w:cstheme="minorHAnsi"/>
          <w:b/>
        </w:rPr>
        <w:t xml:space="preserve">                                                                                §</w:t>
      </w:r>
      <w:r w:rsidR="000A2B1E" w:rsidRPr="000C5F26">
        <w:rPr>
          <w:rFonts w:cstheme="minorHAnsi"/>
          <w:b/>
        </w:rPr>
        <w:t xml:space="preserve"> 24</w:t>
      </w:r>
    </w:p>
    <w:p w14:paraId="425EEF2A" w14:textId="77777777" w:rsidR="000C5F26" w:rsidRPr="000C5F26" w:rsidRDefault="00F33079" w:rsidP="000C5F26">
      <w:pPr>
        <w:pStyle w:val="Akapitzlist"/>
        <w:numPr>
          <w:ilvl w:val="0"/>
          <w:numId w:val="39"/>
        </w:numPr>
        <w:tabs>
          <w:tab w:val="left" w:pos="285"/>
        </w:tabs>
        <w:autoSpaceDE w:val="0"/>
        <w:spacing w:after="0" w:line="360" w:lineRule="auto"/>
        <w:jc w:val="both"/>
        <w:rPr>
          <w:rFonts w:cstheme="minorHAnsi"/>
          <w:color w:val="000000"/>
        </w:rPr>
      </w:pPr>
      <w:r w:rsidRPr="000C5F26">
        <w:rPr>
          <w:rFonts w:cstheme="minorHAnsi"/>
          <w:color w:val="000000"/>
        </w:rPr>
        <w:t>Żadna ze stron nie ponosi odpowiedzialności za niewykonanie zobowiązań wynikających z niniejszej   umowy w takiej mierze, w jakiej wykonanie takich zobowiązań jest uniemożliwione siłą wyższą.</w:t>
      </w:r>
    </w:p>
    <w:p w14:paraId="1BAC0CD1" w14:textId="77777777" w:rsidR="000C5F26" w:rsidRPr="000C5F26" w:rsidRDefault="00F33079" w:rsidP="000C5F26">
      <w:pPr>
        <w:pStyle w:val="Akapitzlist"/>
        <w:numPr>
          <w:ilvl w:val="0"/>
          <w:numId w:val="39"/>
        </w:numPr>
        <w:tabs>
          <w:tab w:val="left" w:pos="285"/>
        </w:tabs>
        <w:autoSpaceDE w:val="0"/>
        <w:spacing w:after="0" w:line="360" w:lineRule="auto"/>
        <w:jc w:val="both"/>
        <w:rPr>
          <w:rFonts w:cstheme="minorHAnsi"/>
          <w:color w:val="000000"/>
        </w:rPr>
      </w:pPr>
      <w:r w:rsidRPr="000C5F26">
        <w:rPr>
          <w:rFonts w:cstheme="minorHAnsi"/>
          <w:color w:val="000000"/>
        </w:rPr>
        <w:lastRenderedPageBreak/>
        <w:t>Jeżeli jedna ze stron uzna, że wystąpiły jakiekolwiek okoliczności mające znamiona siły wyższej,   które mogą mieć wpływ na należyte wykonywanie jej zobowiązań, powiadomi o tym niezwłocznie</w:t>
      </w:r>
      <w:r w:rsidR="000C5F26" w:rsidRPr="000C5F26">
        <w:rPr>
          <w:rFonts w:cstheme="minorHAnsi"/>
          <w:color w:val="000000"/>
        </w:rPr>
        <w:t xml:space="preserve"> </w:t>
      </w:r>
      <w:r w:rsidRPr="000C5F26">
        <w:rPr>
          <w:rFonts w:cstheme="minorHAnsi"/>
          <w:color w:val="000000"/>
        </w:rPr>
        <w:t>drugą stronę w formie pisemnej, określając charakter zdarzenia i przewidywany czas jego trwania.</w:t>
      </w:r>
    </w:p>
    <w:p w14:paraId="309B12FC" w14:textId="2B417AA4" w:rsidR="00F33079" w:rsidRPr="000C5F26" w:rsidRDefault="00F33079" w:rsidP="000C5F26">
      <w:pPr>
        <w:pStyle w:val="Akapitzlist"/>
        <w:numPr>
          <w:ilvl w:val="0"/>
          <w:numId w:val="39"/>
        </w:numPr>
        <w:tabs>
          <w:tab w:val="left" w:pos="285"/>
        </w:tabs>
        <w:autoSpaceDE w:val="0"/>
        <w:spacing w:after="0" w:line="360" w:lineRule="auto"/>
        <w:jc w:val="both"/>
        <w:rPr>
          <w:rFonts w:cstheme="minorHAnsi"/>
          <w:color w:val="000000"/>
        </w:rPr>
      </w:pPr>
      <w:r w:rsidRPr="000C5F26">
        <w:rPr>
          <w:rFonts w:cstheme="minorHAnsi"/>
          <w:color w:val="000000"/>
        </w:rPr>
        <w:t xml:space="preserve">Przypadek siły wyższej nie zwalnia Zamawiającego z </w:t>
      </w:r>
      <w:r w:rsidR="000C5F26" w:rsidRPr="000C5F26">
        <w:rPr>
          <w:rFonts w:cstheme="minorHAnsi"/>
          <w:color w:val="000000"/>
        </w:rPr>
        <w:t xml:space="preserve">obowiązku zapłaty wynagrodzenia </w:t>
      </w:r>
      <w:r w:rsidRPr="000C5F26">
        <w:rPr>
          <w:rFonts w:cstheme="minorHAnsi"/>
          <w:color w:val="000000"/>
        </w:rPr>
        <w:t>z</w:t>
      </w:r>
      <w:r w:rsidR="000C5F26" w:rsidRPr="000C5F26">
        <w:rPr>
          <w:rFonts w:cstheme="minorHAnsi"/>
          <w:color w:val="000000"/>
        </w:rPr>
        <w:t xml:space="preserve">a prace </w:t>
      </w:r>
      <w:r w:rsidRPr="000C5F26">
        <w:rPr>
          <w:rFonts w:cstheme="minorHAnsi"/>
          <w:color w:val="000000"/>
        </w:rPr>
        <w:t>zrealizowane przez Wykonawcę przed</w:t>
      </w:r>
      <w:r w:rsidR="00854B0F" w:rsidRPr="000C5F26">
        <w:rPr>
          <w:rFonts w:cstheme="minorHAnsi"/>
          <w:color w:val="000000"/>
        </w:rPr>
        <w:t xml:space="preserve"> wystąpieniem takiego przypadku</w:t>
      </w:r>
    </w:p>
    <w:p w14:paraId="4F4713C6" w14:textId="0A6AE886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25</w:t>
      </w:r>
    </w:p>
    <w:p w14:paraId="2F7D043D" w14:textId="60552B62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Wykonawca zobowiązany jest do posiadania ubezpieczenia od odpowiedzialności cywilnej z tytułu prowadzonej działalności gospodarczej obejmującej łącznie odpowiedzialność cywilną deliktową </w:t>
      </w:r>
      <w:r w:rsidR="00777480" w:rsidRPr="000C5F26">
        <w:rPr>
          <w:rFonts w:cstheme="minorHAnsi"/>
        </w:rPr>
        <w:br/>
      </w:r>
      <w:r w:rsidRPr="000C5F26">
        <w:rPr>
          <w:rFonts w:cstheme="minorHAnsi"/>
        </w:rPr>
        <w:t>i kontraktową, a minimalna suma ubezpiec</w:t>
      </w:r>
      <w:r w:rsidR="00E65C82" w:rsidRPr="000C5F26">
        <w:rPr>
          <w:rFonts w:cstheme="minorHAnsi"/>
        </w:rPr>
        <w:t xml:space="preserve">zenia wynosi  nie mniej  niż </w:t>
      </w:r>
      <w:r w:rsidR="00FF7422">
        <w:rPr>
          <w:rFonts w:cstheme="minorHAnsi"/>
        </w:rPr>
        <w:t xml:space="preserve"> </w:t>
      </w:r>
      <w:r w:rsidR="00FF7422" w:rsidRPr="00FF7422">
        <w:rPr>
          <w:rFonts w:cstheme="minorHAnsi"/>
          <w:b/>
        </w:rPr>
        <w:t xml:space="preserve">1 </w:t>
      </w:r>
      <w:r w:rsidR="00E65C82" w:rsidRPr="00FF7422">
        <w:rPr>
          <w:rFonts w:cstheme="minorHAnsi"/>
          <w:b/>
        </w:rPr>
        <w:t>00</w:t>
      </w:r>
      <w:r w:rsidR="00FF7422" w:rsidRPr="00FF7422">
        <w:rPr>
          <w:rFonts w:cstheme="minorHAnsi"/>
          <w:b/>
        </w:rPr>
        <w:t>0</w:t>
      </w:r>
      <w:r w:rsidRPr="00FF7422">
        <w:rPr>
          <w:rFonts w:cstheme="minorHAnsi"/>
          <w:b/>
        </w:rPr>
        <w:t xml:space="preserve"> 000</w:t>
      </w:r>
      <w:r w:rsidR="00777480" w:rsidRPr="00FF7422">
        <w:rPr>
          <w:rFonts w:cstheme="minorHAnsi"/>
          <w:b/>
        </w:rPr>
        <w:t>,</w:t>
      </w:r>
      <w:r w:rsidR="00E65C82" w:rsidRPr="00FF7422">
        <w:rPr>
          <w:rFonts w:cstheme="minorHAnsi"/>
          <w:b/>
        </w:rPr>
        <w:t xml:space="preserve">00 zł. </w:t>
      </w:r>
      <w:r w:rsidR="00E65C82" w:rsidRPr="000C5F26">
        <w:rPr>
          <w:rFonts w:cstheme="minorHAnsi"/>
        </w:rPr>
        <w:t xml:space="preserve">na jedno zdarzenie </w:t>
      </w:r>
      <w:r w:rsidR="00FF7422" w:rsidRPr="00FF7422">
        <w:rPr>
          <w:rFonts w:cstheme="minorHAnsi"/>
          <w:b/>
        </w:rPr>
        <w:t>i 3</w:t>
      </w:r>
      <w:r w:rsidR="00E65C82" w:rsidRPr="00FF7422">
        <w:rPr>
          <w:rFonts w:cstheme="minorHAnsi"/>
          <w:b/>
        </w:rPr>
        <w:t> 000 000,00</w:t>
      </w:r>
      <w:r w:rsidR="00777480" w:rsidRPr="00FF7422">
        <w:rPr>
          <w:rFonts w:cstheme="minorHAnsi"/>
          <w:b/>
        </w:rPr>
        <w:t xml:space="preserve"> zł.</w:t>
      </w:r>
      <w:r w:rsidR="00777480" w:rsidRPr="000C5F26">
        <w:rPr>
          <w:rFonts w:cstheme="minorHAnsi"/>
          <w:color w:val="FF0000"/>
        </w:rPr>
        <w:t xml:space="preserve"> </w:t>
      </w:r>
      <w:r w:rsidR="00777480" w:rsidRPr="000C5F26">
        <w:rPr>
          <w:rFonts w:cstheme="minorHAnsi"/>
        </w:rPr>
        <w:t>na</w:t>
      </w:r>
      <w:r w:rsidRPr="000C5F26">
        <w:rPr>
          <w:rFonts w:cstheme="minorHAnsi"/>
        </w:rPr>
        <w:t xml:space="preserve"> wszystkie zdarzenia. Ubezpieczeni</w:t>
      </w:r>
      <w:r w:rsidR="00777480" w:rsidRPr="000C5F26">
        <w:rPr>
          <w:rFonts w:cstheme="minorHAnsi"/>
        </w:rPr>
        <w:t>e obejmuje także szkody wynikłe</w:t>
      </w:r>
      <w:r w:rsidR="00777480" w:rsidRPr="000C5F26">
        <w:rPr>
          <w:rFonts w:cstheme="minorHAnsi"/>
        </w:rPr>
        <w:br/>
      </w:r>
      <w:r w:rsidRPr="000C5F26">
        <w:rPr>
          <w:rFonts w:cstheme="minorHAnsi"/>
        </w:rPr>
        <w:t>z nieuporządkowania terenu budowy z włączeniem kosztów uprzątnięcia tego terenu oraz szkody powstałe w związku z wykonywaniem czynności, prac lub usług przez Podwykonawcę.</w:t>
      </w:r>
    </w:p>
    <w:p w14:paraId="6A186004" w14:textId="4A062CF0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26</w:t>
      </w:r>
    </w:p>
    <w:p w14:paraId="44285AB6" w14:textId="77777777" w:rsidR="00317C0C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Porozumiewanie się stron w sprawach związanych z wykonaniem przedmiotu umowy odbywać się będzie w drodze korespondencji  mailowej.</w:t>
      </w:r>
    </w:p>
    <w:p w14:paraId="5B2CC91D" w14:textId="790FA6D8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27</w:t>
      </w:r>
    </w:p>
    <w:p w14:paraId="602C44EF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 xml:space="preserve">Sądem właściwym miejscowo do dochodzenia roszczeń wynikającej z niniejszej umowy jest sąd miejscowo właściwy dla siedziby Zamawiającego.  </w:t>
      </w:r>
    </w:p>
    <w:p w14:paraId="1D5D7824" w14:textId="0DE7E0C0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28</w:t>
      </w:r>
    </w:p>
    <w:p w14:paraId="25D6C576" w14:textId="77777777" w:rsidR="00736A88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W sprawach nie uregulowanych niniejszą umową zastosowanie mają przepisy Kodeksu cywilnego, Prawa budowlanego, Prawa zamówień publicznych oraz przepisy powołane w treści umowy.</w:t>
      </w:r>
    </w:p>
    <w:p w14:paraId="3B62052D" w14:textId="2292E04F" w:rsidR="00736A88" w:rsidRPr="000C5F26" w:rsidRDefault="000A2B1E" w:rsidP="00A112B7">
      <w:pPr>
        <w:spacing w:after="0" w:line="360" w:lineRule="auto"/>
        <w:jc w:val="center"/>
        <w:rPr>
          <w:rFonts w:cstheme="minorHAnsi"/>
          <w:b/>
        </w:rPr>
      </w:pPr>
      <w:r w:rsidRPr="000C5F26">
        <w:rPr>
          <w:rFonts w:cstheme="minorHAnsi"/>
          <w:b/>
        </w:rPr>
        <w:t>§ 29</w:t>
      </w:r>
    </w:p>
    <w:p w14:paraId="128306F3" w14:textId="4F983782" w:rsidR="00D31483" w:rsidRPr="000C5F26" w:rsidRDefault="00736A88" w:rsidP="000C5F26">
      <w:p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Umowę sporządzono w dwóch jednobrzmiących egzemplarzach po jednym dla każdej ze stron.</w:t>
      </w:r>
    </w:p>
    <w:p w14:paraId="47AE4C94" w14:textId="77777777" w:rsidR="00D31483" w:rsidRPr="000C5F26" w:rsidRDefault="00D31483" w:rsidP="000C5F26">
      <w:pPr>
        <w:spacing w:after="0" w:line="360" w:lineRule="auto"/>
        <w:jc w:val="both"/>
        <w:rPr>
          <w:rFonts w:cstheme="minorHAnsi"/>
          <w:b/>
          <w:i/>
        </w:rPr>
      </w:pPr>
      <w:r w:rsidRPr="000C5F26">
        <w:rPr>
          <w:rFonts w:cstheme="minorHAnsi"/>
          <w:b/>
          <w:i/>
        </w:rPr>
        <w:t>Zapis alternatywny w przypadku podpisania umowy elektronicznie</w:t>
      </w:r>
    </w:p>
    <w:p w14:paraId="04BC9B5E" w14:textId="77777777" w:rsidR="00D31483" w:rsidRPr="000C5F26" w:rsidRDefault="00D31483" w:rsidP="000C5F2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Umowa została sporządzona w formie elektronicznej i podpisana przez każdą ze Stron kwalifikowanym podpisem elektronicznym.</w:t>
      </w:r>
    </w:p>
    <w:p w14:paraId="52A11135" w14:textId="77777777" w:rsidR="00D31483" w:rsidRPr="000C5F26" w:rsidRDefault="00D31483" w:rsidP="000C5F2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Datą zawarcia niniejszej Umowy jest data złożenia oświadczenia woli o jej zawarciu przez ostatnią ze Stron.</w:t>
      </w:r>
    </w:p>
    <w:p w14:paraId="7FA40F52" w14:textId="7102D56F" w:rsidR="00D31483" w:rsidRPr="00A112B7" w:rsidRDefault="00D31483" w:rsidP="00A112B7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b/>
        </w:rPr>
      </w:pPr>
      <w:r w:rsidRPr="000C5F26">
        <w:rPr>
          <w:rFonts w:cstheme="minorHAnsi"/>
        </w:rPr>
        <w:t>Umowa wchodzi w życie z dniem podpisania.</w:t>
      </w:r>
    </w:p>
    <w:p w14:paraId="772BE502" w14:textId="24865F6B" w:rsidR="00A112B7" w:rsidRDefault="00D31483" w:rsidP="000C5F26">
      <w:pPr>
        <w:spacing w:after="0" w:line="360" w:lineRule="auto"/>
        <w:jc w:val="both"/>
        <w:rPr>
          <w:rFonts w:cstheme="minorHAnsi"/>
          <w:b/>
        </w:rPr>
      </w:pPr>
      <w:r w:rsidRPr="000C5F26">
        <w:rPr>
          <w:rFonts w:cstheme="minorHAnsi"/>
          <w:b/>
        </w:rPr>
        <w:t xml:space="preserve">           Zamawiający:                                              </w:t>
      </w:r>
      <w:r w:rsidR="00A112B7">
        <w:rPr>
          <w:rFonts w:cstheme="minorHAnsi"/>
          <w:b/>
        </w:rPr>
        <w:t xml:space="preserve">                        </w:t>
      </w:r>
      <w:r w:rsidRPr="000C5F26">
        <w:rPr>
          <w:rFonts w:cstheme="minorHAnsi"/>
          <w:b/>
        </w:rPr>
        <w:t xml:space="preserve"> </w:t>
      </w:r>
      <w:r w:rsidR="00A112B7">
        <w:rPr>
          <w:rFonts w:cstheme="minorHAnsi"/>
          <w:b/>
        </w:rPr>
        <w:tab/>
      </w:r>
      <w:r w:rsidR="00A112B7">
        <w:rPr>
          <w:rFonts w:cstheme="minorHAnsi"/>
          <w:b/>
        </w:rPr>
        <w:tab/>
      </w:r>
      <w:r w:rsidRPr="000C5F26">
        <w:rPr>
          <w:rFonts w:cstheme="minorHAnsi"/>
          <w:b/>
        </w:rPr>
        <w:t xml:space="preserve">Wykonawca:                                                                          </w:t>
      </w:r>
    </w:p>
    <w:p w14:paraId="7D563032" w14:textId="77777777" w:rsidR="00A112B7" w:rsidRDefault="00A112B7" w:rsidP="000C5F26">
      <w:pPr>
        <w:spacing w:after="0" w:line="360" w:lineRule="auto"/>
        <w:jc w:val="both"/>
        <w:rPr>
          <w:rFonts w:cstheme="minorHAnsi"/>
          <w:b/>
        </w:rPr>
      </w:pPr>
    </w:p>
    <w:p w14:paraId="41F08A78" w14:textId="55CB8FBD" w:rsidR="00D31483" w:rsidRPr="00A112B7" w:rsidRDefault="00D31483" w:rsidP="000C5F26">
      <w:pPr>
        <w:spacing w:after="0" w:line="360" w:lineRule="auto"/>
        <w:jc w:val="both"/>
        <w:rPr>
          <w:rFonts w:cstheme="minorHAnsi"/>
          <w:b/>
        </w:rPr>
      </w:pPr>
      <w:r w:rsidRPr="000C5F26">
        <w:rPr>
          <w:rFonts w:cstheme="minorHAnsi"/>
          <w:b/>
        </w:rPr>
        <w:t>Załączniki</w:t>
      </w:r>
      <w:r w:rsidRPr="000C5F26">
        <w:rPr>
          <w:rFonts w:cstheme="minorHAnsi"/>
        </w:rPr>
        <w:t>:</w:t>
      </w:r>
    </w:p>
    <w:p w14:paraId="43FD0359" w14:textId="77777777" w:rsidR="00D31483" w:rsidRPr="000C5F26" w:rsidRDefault="00D31483" w:rsidP="000C5F26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Załącznik nr 1 – formularz cenowy;</w:t>
      </w:r>
    </w:p>
    <w:p w14:paraId="7C4F9901" w14:textId="51FA3F5D" w:rsidR="00736A88" w:rsidRDefault="00D31483" w:rsidP="000C5F26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cstheme="minorHAnsi"/>
        </w:rPr>
      </w:pPr>
      <w:r w:rsidRPr="000C5F26">
        <w:rPr>
          <w:rFonts w:cstheme="minorHAnsi"/>
        </w:rPr>
        <w:t>Załą</w:t>
      </w:r>
      <w:r w:rsidR="00B5089D">
        <w:rPr>
          <w:rFonts w:cstheme="minorHAnsi"/>
        </w:rPr>
        <w:t>cznik nr 2 – kosztorys ofertowy;</w:t>
      </w:r>
    </w:p>
    <w:p w14:paraId="085DC235" w14:textId="7308C42D" w:rsidR="00B5089D" w:rsidRPr="00A112B7" w:rsidRDefault="00B5089D" w:rsidP="000C5F26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Harmonogram wykonania przedmiotu zamówienia.</w:t>
      </w:r>
    </w:p>
    <w:sectPr w:rsidR="00B5089D" w:rsidRPr="00A112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C79FD" w14:textId="77777777" w:rsidR="000D32D0" w:rsidRDefault="000D32D0" w:rsidP="00736A88">
      <w:pPr>
        <w:spacing w:after="0" w:line="240" w:lineRule="auto"/>
      </w:pPr>
      <w:r>
        <w:separator/>
      </w:r>
    </w:p>
  </w:endnote>
  <w:endnote w:type="continuationSeparator" w:id="0">
    <w:p w14:paraId="4546739E" w14:textId="77777777" w:rsidR="000D32D0" w:rsidRDefault="000D32D0" w:rsidP="0073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10344"/>
      <w:docPartObj>
        <w:docPartGallery w:val="Page Numbers (Bottom of Page)"/>
        <w:docPartUnique/>
      </w:docPartObj>
    </w:sdtPr>
    <w:sdtEndPr/>
    <w:sdtContent>
      <w:p w14:paraId="7AFB5619" w14:textId="0226B4D0" w:rsidR="00854B0F" w:rsidRDefault="00854B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2BC">
          <w:rPr>
            <w:noProof/>
          </w:rPr>
          <w:t>17</w:t>
        </w:r>
        <w:r>
          <w:fldChar w:fldCharType="end"/>
        </w:r>
      </w:p>
    </w:sdtContent>
  </w:sdt>
  <w:p w14:paraId="172309E0" w14:textId="77777777" w:rsidR="00854B0F" w:rsidRDefault="00854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29B7" w14:textId="77777777" w:rsidR="000D32D0" w:rsidRDefault="000D32D0" w:rsidP="00736A88">
      <w:pPr>
        <w:spacing w:after="0" w:line="240" w:lineRule="auto"/>
      </w:pPr>
      <w:r>
        <w:separator/>
      </w:r>
    </w:p>
  </w:footnote>
  <w:footnote w:type="continuationSeparator" w:id="0">
    <w:p w14:paraId="7FE052A8" w14:textId="77777777" w:rsidR="000D32D0" w:rsidRDefault="000D32D0" w:rsidP="0073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1099" w14:textId="77777777" w:rsidR="00854B0F" w:rsidRDefault="00854B0F">
    <w:pPr>
      <w:pStyle w:val="Nagwek"/>
    </w:pPr>
    <w:r>
      <w:rPr>
        <w:noProof/>
        <w:lang w:eastAsia="pl-PL"/>
      </w:rPr>
      <w:drawing>
        <wp:inline distT="0" distB="0" distL="0" distR="0" wp14:anchorId="674341FB" wp14:editId="1A471C7E">
          <wp:extent cx="153352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2125E"/>
    <w:multiLevelType w:val="multilevel"/>
    <w:tmpl w:val="BE56621E"/>
    <w:styleLink w:val="WW8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3426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B5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1F16B7"/>
    <w:multiLevelType w:val="hybridMultilevel"/>
    <w:tmpl w:val="52BC5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0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CE3298"/>
    <w:multiLevelType w:val="hybridMultilevel"/>
    <w:tmpl w:val="CD4C9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B5E21"/>
    <w:multiLevelType w:val="hybridMultilevel"/>
    <w:tmpl w:val="B1BA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84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9E73E8"/>
    <w:multiLevelType w:val="hybridMultilevel"/>
    <w:tmpl w:val="3858E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04E9D"/>
    <w:multiLevelType w:val="hybridMultilevel"/>
    <w:tmpl w:val="F7181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357E"/>
    <w:multiLevelType w:val="hybridMultilevel"/>
    <w:tmpl w:val="B01C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A614B8"/>
    <w:multiLevelType w:val="multilevel"/>
    <w:tmpl w:val="2F7E6098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65002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B973DE"/>
    <w:multiLevelType w:val="hybridMultilevel"/>
    <w:tmpl w:val="1F0C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52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760C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343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61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224207"/>
    <w:multiLevelType w:val="hybridMultilevel"/>
    <w:tmpl w:val="D700C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21ED0"/>
    <w:multiLevelType w:val="hybridMultilevel"/>
    <w:tmpl w:val="713A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83366"/>
    <w:multiLevelType w:val="hybridMultilevel"/>
    <w:tmpl w:val="51129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12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5B10AD"/>
    <w:multiLevelType w:val="multilevel"/>
    <w:tmpl w:val="66543CB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6858BC"/>
    <w:multiLevelType w:val="hybridMultilevel"/>
    <w:tmpl w:val="DAC8C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7450A"/>
    <w:multiLevelType w:val="hybridMultilevel"/>
    <w:tmpl w:val="13A27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39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5C44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1C4AC3"/>
    <w:multiLevelType w:val="hybridMultilevel"/>
    <w:tmpl w:val="9FF60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70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B21187"/>
    <w:multiLevelType w:val="multilevel"/>
    <w:tmpl w:val="21D092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5B54F6"/>
    <w:multiLevelType w:val="multilevel"/>
    <w:tmpl w:val="04D6CC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FC26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1A56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2A3C4E"/>
    <w:multiLevelType w:val="hybridMultilevel"/>
    <w:tmpl w:val="0254C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60BA6"/>
    <w:multiLevelType w:val="hybridMultilevel"/>
    <w:tmpl w:val="CEBED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6"/>
  </w:num>
  <w:num w:numId="4">
    <w:abstractNumId w:val="27"/>
  </w:num>
  <w:num w:numId="5">
    <w:abstractNumId w:val="22"/>
  </w:num>
  <w:num w:numId="6">
    <w:abstractNumId w:val="32"/>
  </w:num>
  <w:num w:numId="7">
    <w:abstractNumId w:val="25"/>
  </w:num>
  <w:num w:numId="8">
    <w:abstractNumId w:val="35"/>
  </w:num>
  <w:num w:numId="9">
    <w:abstractNumId w:val="26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15"/>
  </w:num>
  <w:num w:numId="15">
    <w:abstractNumId w:val="37"/>
  </w:num>
  <w:num w:numId="16">
    <w:abstractNumId w:val="8"/>
  </w:num>
  <w:num w:numId="17">
    <w:abstractNumId w:val="24"/>
  </w:num>
  <w:num w:numId="18">
    <w:abstractNumId w:val="7"/>
  </w:num>
  <w:num w:numId="19">
    <w:abstractNumId w:val="6"/>
  </w:num>
  <w:num w:numId="20">
    <w:abstractNumId w:val="19"/>
  </w:num>
  <w:num w:numId="21">
    <w:abstractNumId w:val="34"/>
  </w:num>
  <w:num w:numId="22">
    <w:abstractNumId w:val="9"/>
  </w:num>
  <w:num w:numId="23">
    <w:abstractNumId w:val="23"/>
  </w:num>
  <w:num w:numId="24">
    <w:abstractNumId w:val="29"/>
  </w:num>
  <w:num w:numId="25">
    <w:abstractNumId w:val="11"/>
  </w:num>
  <w:num w:numId="26">
    <w:abstractNumId w:val="18"/>
  </w:num>
  <w:num w:numId="27">
    <w:abstractNumId w:val="21"/>
  </w:num>
  <w:num w:numId="28">
    <w:abstractNumId w:val="31"/>
  </w:num>
  <w:num w:numId="29">
    <w:abstractNumId w:val="30"/>
  </w:num>
  <w:num w:numId="30">
    <w:abstractNumId w:val="10"/>
  </w:num>
  <w:num w:numId="31">
    <w:abstractNumId w:val="28"/>
  </w:num>
  <w:num w:numId="32">
    <w:abstractNumId w:val="20"/>
  </w:num>
  <w:num w:numId="33">
    <w:abstractNumId w:val="0"/>
  </w:num>
  <w:num w:numId="34">
    <w:abstractNumId w:val="33"/>
  </w:num>
  <w:num w:numId="35">
    <w:abstractNumId w:val="1"/>
  </w:num>
  <w:num w:numId="36">
    <w:abstractNumId w:val="16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FF"/>
    <w:rsid w:val="00017700"/>
    <w:rsid w:val="0002524C"/>
    <w:rsid w:val="00026259"/>
    <w:rsid w:val="00037736"/>
    <w:rsid w:val="00044EC8"/>
    <w:rsid w:val="00050D18"/>
    <w:rsid w:val="00073476"/>
    <w:rsid w:val="000A2B1E"/>
    <w:rsid w:val="000B525A"/>
    <w:rsid w:val="000C5F26"/>
    <w:rsid w:val="000D32D0"/>
    <w:rsid w:val="000D4DEA"/>
    <w:rsid w:val="000D5179"/>
    <w:rsid w:val="000D7D0F"/>
    <w:rsid w:val="00121F70"/>
    <w:rsid w:val="001250C8"/>
    <w:rsid w:val="00126D51"/>
    <w:rsid w:val="00141002"/>
    <w:rsid w:val="00145921"/>
    <w:rsid w:val="00151510"/>
    <w:rsid w:val="001836F1"/>
    <w:rsid w:val="001C01E2"/>
    <w:rsid w:val="001C6BE2"/>
    <w:rsid w:val="001D0973"/>
    <w:rsid w:val="001E03D9"/>
    <w:rsid w:val="001E1F05"/>
    <w:rsid w:val="001F793D"/>
    <w:rsid w:val="0021244F"/>
    <w:rsid w:val="00214EAE"/>
    <w:rsid w:val="0022472D"/>
    <w:rsid w:val="0024087B"/>
    <w:rsid w:val="00241A6B"/>
    <w:rsid w:val="002617D0"/>
    <w:rsid w:val="0026379A"/>
    <w:rsid w:val="002844E5"/>
    <w:rsid w:val="002E6804"/>
    <w:rsid w:val="002F5EC6"/>
    <w:rsid w:val="00317C0C"/>
    <w:rsid w:val="003321B1"/>
    <w:rsid w:val="0033575E"/>
    <w:rsid w:val="00340394"/>
    <w:rsid w:val="003471FF"/>
    <w:rsid w:val="00386AD5"/>
    <w:rsid w:val="003B296E"/>
    <w:rsid w:val="00424B40"/>
    <w:rsid w:val="00465EEF"/>
    <w:rsid w:val="004A3A03"/>
    <w:rsid w:val="004B21FA"/>
    <w:rsid w:val="004C4197"/>
    <w:rsid w:val="004E2B12"/>
    <w:rsid w:val="004E561A"/>
    <w:rsid w:val="004E7D75"/>
    <w:rsid w:val="005327F8"/>
    <w:rsid w:val="0056176C"/>
    <w:rsid w:val="00571E0F"/>
    <w:rsid w:val="00575A01"/>
    <w:rsid w:val="0058049D"/>
    <w:rsid w:val="005F44BD"/>
    <w:rsid w:val="005F4F17"/>
    <w:rsid w:val="00674EF2"/>
    <w:rsid w:val="00676C0E"/>
    <w:rsid w:val="006B7BDD"/>
    <w:rsid w:val="006D2013"/>
    <w:rsid w:val="006E2F90"/>
    <w:rsid w:val="006F1170"/>
    <w:rsid w:val="006F35BB"/>
    <w:rsid w:val="006F4668"/>
    <w:rsid w:val="00736A88"/>
    <w:rsid w:val="00741B5E"/>
    <w:rsid w:val="00751AC6"/>
    <w:rsid w:val="00753777"/>
    <w:rsid w:val="007678C8"/>
    <w:rsid w:val="00771FF5"/>
    <w:rsid w:val="00777480"/>
    <w:rsid w:val="00831C13"/>
    <w:rsid w:val="0083383D"/>
    <w:rsid w:val="008546E7"/>
    <w:rsid w:val="00854B0F"/>
    <w:rsid w:val="00883BCB"/>
    <w:rsid w:val="008977AB"/>
    <w:rsid w:val="008B3D60"/>
    <w:rsid w:val="008C5155"/>
    <w:rsid w:val="008F2521"/>
    <w:rsid w:val="008F441F"/>
    <w:rsid w:val="008F4FB8"/>
    <w:rsid w:val="00950073"/>
    <w:rsid w:val="00950890"/>
    <w:rsid w:val="00951D1F"/>
    <w:rsid w:val="009C4925"/>
    <w:rsid w:val="009C7D56"/>
    <w:rsid w:val="009D7329"/>
    <w:rsid w:val="009E2A6F"/>
    <w:rsid w:val="00A112B7"/>
    <w:rsid w:val="00A269E1"/>
    <w:rsid w:val="00A66363"/>
    <w:rsid w:val="00A66599"/>
    <w:rsid w:val="00A757D3"/>
    <w:rsid w:val="00AC32E2"/>
    <w:rsid w:val="00AE1605"/>
    <w:rsid w:val="00AE3AB6"/>
    <w:rsid w:val="00AE4CCC"/>
    <w:rsid w:val="00AE5E8C"/>
    <w:rsid w:val="00AF4813"/>
    <w:rsid w:val="00AF7F6F"/>
    <w:rsid w:val="00B00DF1"/>
    <w:rsid w:val="00B303E2"/>
    <w:rsid w:val="00B41D8E"/>
    <w:rsid w:val="00B5089D"/>
    <w:rsid w:val="00B56F7B"/>
    <w:rsid w:val="00B652BC"/>
    <w:rsid w:val="00B87FA1"/>
    <w:rsid w:val="00B95DA3"/>
    <w:rsid w:val="00BA2ED3"/>
    <w:rsid w:val="00BA5086"/>
    <w:rsid w:val="00BD402D"/>
    <w:rsid w:val="00BD72AE"/>
    <w:rsid w:val="00C02323"/>
    <w:rsid w:val="00C134CB"/>
    <w:rsid w:val="00C739F3"/>
    <w:rsid w:val="00C7459C"/>
    <w:rsid w:val="00CA55AB"/>
    <w:rsid w:val="00CD038A"/>
    <w:rsid w:val="00CF1549"/>
    <w:rsid w:val="00D0141A"/>
    <w:rsid w:val="00D06962"/>
    <w:rsid w:val="00D2577F"/>
    <w:rsid w:val="00D31483"/>
    <w:rsid w:val="00D42D70"/>
    <w:rsid w:val="00DA0695"/>
    <w:rsid w:val="00DB1696"/>
    <w:rsid w:val="00DB3FF5"/>
    <w:rsid w:val="00DC0517"/>
    <w:rsid w:val="00E03774"/>
    <w:rsid w:val="00E46A35"/>
    <w:rsid w:val="00E46B57"/>
    <w:rsid w:val="00E615C7"/>
    <w:rsid w:val="00E65C82"/>
    <w:rsid w:val="00E66932"/>
    <w:rsid w:val="00E747AB"/>
    <w:rsid w:val="00F133BC"/>
    <w:rsid w:val="00F27AE2"/>
    <w:rsid w:val="00F307B5"/>
    <w:rsid w:val="00F33079"/>
    <w:rsid w:val="00F46441"/>
    <w:rsid w:val="00F46AE0"/>
    <w:rsid w:val="00F514A6"/>
    <w:rsid w:val="00F861F9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713B"/>
  <w15:chartTrackingRefBased/>
  <w15:docId w15:val="{8171DD64-9BFD-4F7F-BF98-25C3475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A88"/>
  </w:style>
  <w:style w:type="paragraph" w:styleId="Stopka">
    <w:name w:val="footer"/>
    <w:basedOn w:val="Normalny"/>
    <w:link w:val="StopkaZnak"/>
    <w:uiPriority w:val="99"/>
    <w:unhideWhenUsed/>
    <w:rsid w:val="0073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A88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0252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60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9C7D56"/>
  </w:style>
  <w:style w:type="paragraph" w:styleId="Bezodstpw">
    <w:name w:val="No Spacing"/>
    <w:uiPriority w:val="1"/>
    <w:qFormat/>
    <w:rsid w:val="009D7329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DB3FF5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E03D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00"/>
    <w:rPr>
      <w:b/>
      <w:bCs/>
      <w:sz w:val="20"/>
      <w:szCs w:val="20"/>
    </w:rPr>
  </w:style>
  <w:style w:type="numbering" w:customStyle="1" w:styleId="WW8Num40">
    <w:name w:val="WW8Num40"/>
    <w:basedOn w:val="Bezlisty"/>
    <w:rsid w:val="00BA2ED3"/>
    <w:pPr>
      <w:numPr>
        <w:numId w:val="35"/>
      </w:numPr>
    </w:pPr>
  </w:style>
  <w:style w:type="numbering" w:customStyle="1" w:styleId="WW8Num4">
    <w:name w:val="WW8Num4"/>
    <w:basedOn w:val="Bezlisty"/>
    <w:rsid w:val="00F33079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.weg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A8C2-039E-4497-8F27-167802FE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17</Pages>
  <Words>5210</Words>
  <Characters>31264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74</cp:revision>
  <cp:lastPrinted>2024-11-21T08:27:00Z</cp:lastPrinted>
  <dcterms:created xsi:type="dcterms:W3CDTF">2021-04-07T12:22:00Z</dcterms:created>
  <dcterms:modified xsi:type="dcterms:W3CDTF">2024-11-26T08:52:00Z</dcterms:modified>
</cp:coreProperties>
</file>