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 xml:space="preserve">Ul. </w:t>
      </w:r>
      <w:proofErr w:type="spellStart"/>
      <w:r>
        <w:t>Artwińskiego</w:t>
      </w:r>
      <w:proofErr w:type="spellEnd"/>
      <w:r>
        <w:t xml:space="preserve"> 3</w:t>
      </w:r>
    </w:p>
    <w:p w:rsidR="003A7746" w:rsidRDefault="003A7746" w:rsidP="003A7746">
      <w:pPr>
        <w:ind w:left="9912"/>
      </w:pPr>
      <w:r>
        <w:t>25-734 Kielce</w:t>
      </w:r>
    </w:p>
    <w:p w:rsidR="009B2BB1" w:rsidRDefault="009B2BB1"/>
    <w:p w:rsidR="003A7746" w:rsidRDefault="003A7746" w:rsidP="009B2BB1">
      <w:pPr>
        <w:jc w:val="both"/>
        <w:rPr>
          <w:rFonts w:ascii="Tahoma" w:hAnsi="Tahoma"/>
        </w:rPr>
      </w:pPr>
    </w:p>
    <w:p w:rsidR="003A7746" w:rsidRDefault="003A7746" w:rsidP="009B2BB1">
      <w:pPr>
        <w:jc w:val="both"/>
        <w:rPr>
          <w:rFonts w:ascii="Tahoma" w:hAnsi="Tahoma"/>
        </w:rPr>
      </w:pPr>
    </w:p>
    <w:p w:rsidR="009B2BB1" w:rsidRPr="000F5AF1" w:rsidRDefault="009B2BB1" w:rsidP="009B2BB1">
      <w:pPr>
        <w:jc w:val="both"/>
        <w:rPr>
          <w:rFonts w:ascii="Tahoma" w:hAnsi="Tahoma"/>
          <w:b/>
        </w:rPr>
      </w:pPr>
      <w:r w:rsidRPr="000F5AF1">
        <w:rPr>
          <w:rFonts w:ascii="Tahoma" w:hAnsi="Tahoma"/>
          <w:b/>
        </w:rPr>
        <w:t>oznaczenie sprawy AZP</w:t>
      </w:r>
      <w:r w:rsidR="00EE7C0A">
        <w:rPr>
          <w:rFonts w:ascii="Tahoma" w:hAnsi="Tahoma"/>
          <w:b/>
        </w:rPr>
        <w:t>.2411.75.2020.MK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</w:rPr>
      </w:pPr>
    </w:p>
    <w:p w:rsidR="00A63424" w:rsidRP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EE7C0A">
        <w:rPr>
          <w:rFonts w:ascii="Tahoma" w:hAnsi="Tahoma"/>
          <w:b/>
        </w:rPr>
        <w:t>12.08.2020</w:t>
      </w:r>
      <w:r w:rsidRPr="00A63424">
        <w:rPr>
          <w:rFonts w:ascii="Tahoma" w:hAnsi="Tahoma"/>
          <w:b/>
        </w:rPr>
        <w:t xml:space="preserve"> r. </w:t>
      </w:r>
    </w:p>
    <w:p w:rsidR="009B2BB1" w:rsidRPr="00B22B29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Pr="00656E89" w:rsidRDefault="009B2BB1" w:rsidP="009B2BB1"/>
    <w:tbl>
      <w:tblPr>
        <w:tblW w:w="1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2410"/>
        <w:gridCol w:w="1984"/>
        <w:gridCol w:w="1984"/>
      </w:tblGrid>
      <w:tr w:rsidR="00EE7C0A" w:rsidRPr="00E17335" w:rsidTr="00EE7C0A">
        <w:trPr>
          <w:cantSplit/>
          <w:trHeight w:val="611"/>
        </w:trPr>
        <w:tc>
          <w:tcPr>
            <w:tcW w:w="779" w:type="dxa"/>
            <w:vAlign w:val="center"/>
          </w:tcPr>
          <w:p w:rsidR="00EE7C0A" w:rsidRPr="00656E89" w:rsidRDefault="00EE7C0A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670" w:type="dxa"/>
            <w:vAlign w:val="center"/>
          </w:tcPr>
          <w:p w:rsidR="00EE7C0A" w:rsidRPr="00656E89" w:rsidRDefault="00EE7C0A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EE7C0A" w:rsidRPr="00656E89" w:rsidRDefault="00EE7C0A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7C0A" w:rsidRDefault="00EE7C0A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EE7C0A" w:rsidRPr="00656E89" w:rsidRDefault="00EE7C0A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EE7C0A" w:rsidRPr="00902C23" w:rsidRDefault="00DA3694" w:rsidP="000C7008">
            <w:pPr>
              <w:rPr>
                <w:b/>
              </w:rPr>
            </w:pPr>
            <w:r>
              <w:rPr>
                <w:b/>
              </w:rPr>
              <w:t>Termin</w:t>
            </w:r>
            <w:r w:rsidR="00EE7C0A">
              <w:rPr>
                <w:b/>
              </w:rPr>
              <w:t xml:space="preserve"> gwarancji</w:t>
            </w:r>
            <w:r w:rsidR="00EE7C0A" w:rsidRPr="00902C23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EE7C0A" w:rsidRDefault="00EE7C0A" w:rsidP="000C7008">
            <w:pPr>
              <w:rPr>
                <w:b/>
              </w:rPr>
            </w:pPr>
            <w:r>
              <w:rPr>
                <w:b/>
              </w:rPr>
              <w:t>Oferowany czas reakcji serwisu (w godzinach)</w:t>
            </w:r>
          </w:p>
        </w:tc>
      </w:tr>
      <w:tr w:rsidR="00EE7C0A" w:rsidRPr="00E17335" w:rsidTr="00EE7C0A">
        <w:trPr>
          <w:cantSplit/>
          <w:trHeight w:val="746"/>
        </w:trPr>
        <w:tc>
          <w:tcPr>
            <w:tcW w:w="779" w:type="dxa"/>
          </w:tcPr>
          <w:p w:rsidR="00EE7C0A" w:rsidRPr="00C170A0" w:rsidRDefault="00EE7C0A" w:rsidP="00B921A0">
            <w:r>
              <w:t>1</w:t>
            </w:r>
          </w:p>
        </w:tc>
        <w:tc>
          <w:tcPr>
            <w:tcW w:w="5670" w:type="dxa"/>
          </w:tcPr>
          <w:p w:rsidR="00EE7C0A" w:rsidRPr="008A7CC3" w:rsidRDefault="00EE7C0A" w:rsidP="00B92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MCX Pro Sp. z o.o., ul. Gotarda 9, 02-683 Warszawa</w:t>
            </w:r>
          </w:p>
        </w:tc>
        <w:tc>
          <w:tcPr>
            <w:tcW w:w="2410" w:type="dxa"/>
          </w:tcPr>
          <w:p w:rsidR="00EE7C0A" w:rsidRDefault="00EE7C0A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997.600,00 zł</w:t>
            </w:r>
          </w:p>
          <w:p w:rsidR="00EE7C0A" w:rsidRPr="007A3F0A" w:rsidRDefault="00EE7C0A" w:rsidP="00EE7C0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1.227.048,00 zł</w:t>
            </w:r>
          </w:p>
        </w:tc>
        <w:tc>
          <w:tcPr>
            <w:tcW w:w="1984" w:type="dxa"/>
          </w:tcPr>
          <w:p w:rsidR="00EE7C0A" w:rsidRPr="007A3F0A" w:rsidRDefault="00EE7C0A" w:rsidP="00B921A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m-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cy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od dnia podpisania protokołu odbioru końcowego</w:t>
            </w:r>
          </w:p>
        </w:tc>
        <w:tc>
          <w:tcPr>
            <w:tcW w:w="1984" w:type="dxa"/>
          </w:tcPr>
          <w:p w:rsidR="00EE7C0A" w:rsidRDefault="00EE7C0A" w:rsidP="00B921A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EF6C89" w:rsidRDefault="00EF6C89" w:rsidP="00EF6C89">
      <w:pPr>
        <w:rPr>
          <w:sz w:val="24"/>
          <w:szCs w:val="24"/>
        </w:rPr>
      </w:pPr>
      <w:r>
        <w:rPr>
          <w:sz w:val="24"/>
          <w:szCs w:val="24"/>
        </w:rPr>
        <w:t>Wykonawca oświadczył, że zobowiązuje się do realizacji przedmiotu zamówienia w terminie określonym w SIWZ oraz zaakceptował warunki płatności.</w:t>
      </w:r>
    </w:p>
    <w:p w:rsidR="00EF6C89" w:rsidRDefault="00EF6C89" w:rsidP="00EF6C89">
      <w:pPr>
        <w:rPr>
          <w:sz w:val="24"/>
          <w:szCs w:val="24"/>
        </w:rPr>
      </w:pPr>
    </w:p>
    <w:p w:rsidR="00EF6C89" w:rsidRDefault="00EF6C89" w:rsidP="00EF6C89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1.249.999,80 zł </w:t>
      </w:r>
    </w:p>
    <w:p w:rsidR="00EF6C89" w:rsidRDefault="00EF6C89" w:rsidP="00EF6C89">
      <w:pPr>
        <w:rPr>
          <w:sz w:val="24"/>
          <w:szCs w:val="24"/>
        </w:rPr>
      </w:pPr>
    </w:p>
    <w:p w:rsidR="00EF6C89" w:rsidRDefault="00EF6C89" w:rsidP="00EF6C8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Zamawiający będzie rozstrzygał ww. postępowanie przetargowe na podstawie art. 24 aa. Ustawy z dnia 29 stycznia 2004 r. – Prawo zamówień publicznych (tj. Dz.U. z 2018 poz. 1986).</w:t>
      </w:r>
    </w:p>
    <w:p w:rsidR="00EF6C89" w:rsidRDefault="00EF6C89" w:rsidP="00EF6C89">
      <w:pPr>
        <w:rPr>
          <w:b/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4797" w:rsidRDefault="00B04797" w:rsidP="009B2BB1">
      <w:pPr>
        <w:rPr>
          <w:sz w:val="24"/>
          <w:szCs w:val="24"/>
        </w:rPr>
      </w:pPr>
    </w:p>
    <w:p w:rsidR="0079541D" w:rsidRDefault="0079541D" w:rsidP="009B2BB1"/>
    <w:p w:rsidR="0079541D" w:rsidRDefault="0079541D" w:rsidP="009B2BB1"/>
    <w:p w:rsidR="0079541D" w:rsidRDefault="0079541D" w:rsidP="009B2BB1"/>
    <w:p w:rsidR="00E472DB" w:rsidRDefault="00E472DB" w:rsidP="009B2BB1"/>
    <w:sectPr w:rsidR="00E472DB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C7008"/>
    <w:rsid w:val="000F5AF1"/>
    <w:rsid w:val="00125153"/>
    <w:rsid w:val="001317BF"/>
    <w:rsid w:val="00136C71"/>
    <w:rsid w:val="00192ACC"/>
    <w:rsid w:val="001B5DAA"/>
    <w:rsid w:val="001C2E62"/>
    <w:rsid w:val="002446BC"/>
    <w:rsid w:val="00263B69"/>
    <w:rsid w:val="00264E16"/>
    <w:rsid w:val="002A2335"/>
    <w:rsid w:val="002B55A7"/>
    <w:rsid w:val="003268EC"/>
    <w:rsid w:val="00342519"/>
    <w:rsid w:val="003471DB"/>
    <w:rsid w:val="00394FA3"/>
    <w:rsid w:val="003A7746"/>
    <w:rsid w:val="004259EB"/>
    <w:rsid w:val="00466657"/>
    <w:rsid w:val="004D097A"/>
    <w:rsid w:val="004D6ED0"/>
    <w:rsid w:val="00597F9F"/>
    <w:rsid w:val="00620FFB"/>
    <w:rsid w:val="00645E60"/>
    <w:rsid w:val="00687B75"/>
    <w:rsid w:val="006A34E5"/>
    <w:rsid w:val="006B428C"/>
    <w:rsid w:val="006C1A14"/>
    <w:rsid w:val="006D539D"/>
    <w:rsid w:val="006F2C3C"/>
    <w:rsid w:val="00706824"/>
    <w:rsid w:val="00707841"/>
    <w:rsid w:val="007676B0"/>
    <w:rsid w:val="00775F56"/>
    <w:rsid w:val="0079541D"/>
    <w:rsid w:val="007E17B0"/>
    <w:rsid w:val="007F297F"/>
    <w:rsid w:val="007F482D"/>
    <w:rsid w:val="00812674"/>
    <w:rsid w:val="00892DE8"/>
    <w:rsid w:val="008A315B"/>
    <w:rsid w:val="008E1DBA"/>
    <w:rsid w:val="008F274E"/>
    <w:rsid w:val="00902C23"/>
    <w:rsid w:val="00947D07"/>
    <w:rsid w:val="009510E5"/>
    <w:rsid w:val="00962BA2"/>
    <w:rsid w:val="009A6BC4"/>
    <w:rsid w:val="009A71AB"/>
    <w:rsid w:val="009B2BB1"/>
    <w:rsid w:val="009E363C"/>
    <w:rsid w:val="00A23305"/>
    <w:rsid w:val="00A242D0"/>
    <w:rsid w:val="00A63424"/>
    <w:rsid w:val="00A67931"/>
    <w:rsid w:val="00B04797"/>
    <w:rsid w:val="00B072B2"/>
    <w:rsid w:val="00B36B45"/>
    <w:rsid w:val="00B57E58"/>
    <w:rsid w:val="00B64B60"/>
    <w:rsid w:val="00B73728"/>
    <w:rsid w:val="00B87940"/>
    <w:rsid w:val="00BA29B3"/>
    <w:rsid w:val="00BB56F3"/>
    <w:rsid w:val="00BC17F3"/>
    <w:rsid w:val="00C160E0"/>
    <w:rsid w:val="00C21365"/>
    <w:rsid w:val="00C630BC"/>
    <w:rsid w:val="00CB6618"/>
    <w:rsid w:val="00CF7817"/>
    <w:rsid w:val="00D0549D"/>
    <w:rsid w:val="00D365B3"/>
    <w:rsid w:val="00DA3694"/>
    <w:rsid w:val="00DB0ACD"/>
    <w:rsid w:val="00DE3941"/>
    <w:rsid w:val="00E403D1"/>
    <w:rsid w:val="00E472DB"/>
    <w:rsid w:val="00EB7007"/>
    <w:rsid w:val="00ED54D5"/>
    <w:rsid w:val="00EE7C0A"/>
    <w:rsid w:val="00EF6C89"/>
    <w:rsid w:val="00F00275"/>
    <w:rsid w:val="00F76AD5"/>
    <w:rsid w:val="00F81303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096C-3ECF-410D-B454-7CEDFF63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13</cp:revision>
  <cp:lastPrinted>2020-08-12T09:16:00Z</cp:lastPrinted>
  <dcterms:created xsi:type="dcterms:W3CDTF">2019-08-26T05:37:00Z</dcterms:created>
  <dcterms:modified xsi:type="dcterms:W3CDTF">2020-08-12T09:21:00Z</dcterms:modified>
</cp:coreProperties>
</file>