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2756" w14:textId="23ADC57C" w:rsidR="00660397" w:rsidRPr="00335924" w:rsidRDefault="00335924" w:rsidP="00660397">
      <w:pPr>
        <w:pStyle w:val="Nagwek1"/>
        <w:jc w:val="center"/>
      </w:pPr>
      <w:r>
        <w:t>U</w:t>
      </w:r>
      <w:r w:rsidR="00660397" w:rsidRPr="00335924">
        <w:t>mow</w:t>
      </w:r>
      <w:r>
        <w:t>a (</w:t>
      </w:r>
      <w:r w:rsidR="003F22BD">
        <w:t>projekt</w:t>
      </w:r>
      <w:r>
        <w:t>)</w:t>
      </w:r>
      <w:r w:rsidR="00660397" w:rsidRPr="00335924">
        <w:t xml:space="preserve"> </w:t>
      </w:r>
    </w:p>
    <w:p w14:paraId="6DD9EB4D" w14:textId="77777777" w:rsidR="00660397" w:rsidRPr="00335924" w:rsidRDefault="00660397" w:rsidP="00660397"/>
    <w:p w14:paraId="5C24D9BD" w14:textId="12CB5BAC" w:rsidR="00660397" w:rsidRPr="00335924" w:rsidRDefault="00660397" w:rsidP="00660397">
      <w:pPr>
        <w:pStyle w:val="Nagwek3"/>
        <w:jc w:val="both"/>
      </w:pPr>
      <w:r w:rsidRPr="00335924">
        <w:t>Zawarta dnia ………………………… 20</w:t>
      </w:r>
      <w:r w:rsidR="009A1108">
        <w:t>21</w:t>
      </w:r>
      <w:r w:rsidRPr="00335924">
        <w:t xml:space="preserve"> r. pomiędzy:</w:t>
      </w:r>
    </w:p>
    <w:p w14:paraId="0CC20FBD" w14:textId="77777777" w:rsidR="00660397" w:rsidRPr="00335924" w:rsidRDefault="00660397" w:rsidP="00660397">
      <w:pPr>
        <w:pStyle w:val="Nagwek3"/>
        <w:jc w:val="both"/>
      </w:pPr>
      <w:r w:rsidRPr="00335924">
        <w:rPr>
          <w:b/>
          <w:bCs/>
        </w:rPr>
        <w:t xml:space="preserve">Gminą Giżycko </w:t>
      </w:r>
      <w:r w:rsidRPr="00335924">
        <w:t>reprezentowaną przez:</w:t>
      </w:r>
    </w:p>
    <w:p w14:paraId="0BE2849A" w14:textId="77777777" w:rsidR="00660397" w:rsidRPr="00335924" w:rsidRDefault="00660397" w:rsidP="00660397">
      <w:pPr>
        <w:pStyle w:val="Nagwek3"/>
        <w:jc w:val="both"/>
        <w:rPr>
          <w:b/>
          <w:bCs/>
        </w:rPr>
      </w:pPr>
      <w:r w:rsidRPr="00335924">
        <w:rPr>
          <w:b/>
          <w:bCs/>
        </w:rPr>
        <w:t xml:space="preserve">Pana Marka </w:t>
      </w:r>
      <w:proofErr w:type="spellStart"/>
      <w:r w:rsidRPr="00335924">
        <w:rPr>
          <w:b/>
          <w:bCs/>
        </w:rPr>
        <w:t>Jasudowicza</w:t>
      </w:r>
      <w:proofErr w:type="spellEnd"/>
      <w:r w:rsidRPr="00335924">
        <w:rPr>
          <w:b/>
          <w:bCs/>
        </w:rPr>
        <w:t xml:space="preserve"> – Wójta Gminy Giżycko, </w:t>
      </w:r>
    </w:p>
    <w:p w14:paraId="0C05D19A" w14:textId="77777777" w:rsidR="00660397" w:rsidRPr="00335924" w:rsidRDefault="00660397" w:rsidP="00660397">
      <w:pPr>
        <w:pStyle w:val="Nagwek3"/>
        <w:jc w:val="both"/>
      </w:pPr>
      <w:r w:rsidRPr="00335924">
        <w:t>zwaną w dalszej części umowy „Zamawiającym” a:</w:t>
      </w:r>
    </w:p>
    <w:p w14:paraId="5646C9A0" w14:textId="77777777" w:rsidR="00660397" w:rsidRPr="00335924" w:rsidRDefault="00660397" w:rsidP="00660397">
      <w:pPr>
        <w:jc w:val="both"/>
      </w:pPr>
      <w:r w:rsidRPr="00335924">
        <w:t>……………………………………………………………………………………………………………………………………., zwanym</w:t>
      </w:r>
      <w:r w:rsidRPr="00335924">
        <w:rPr>
          <w:b/>
          <w:bCs/>
        </w:rPr>
        <w:t xml:space="preserve"> </w:t>
      </w:r>
      <w:r w:rsidRPr="00335924">
        <w:t>w dalszej części umowy „Wykonawcą”.</w:t>
      </w:r>
    </w:p>
    <w:p w14:paraId="74B1E04E" w14:textId="77777777" w:rsidR="00660397" w:rsidRPr="00335924" w:rsidRDefault="00660397" w:rsidP="00660397"/>
    <w:p w14:paraId="66F700BA" w14:textId="77777777" w:rsidR="00660397" w:rsidRPr="00335924" w:rsidRDefault="00660397" w:rsidP="00660397"/>
    <w:p w14:paraId="2CE3CB18" w14:textId="77777777" w:rsidR="00660397" w:rsidRPr="00335924" w:rsidRDefault="00660397" w:rsidP="00660397">
      <w:pPr>
        <w:jc w:val="center"/>
        <w:rPr>
          <w:b/>
          <w:bCs/>
        </w:rPr>
      </w:pPr>
      <w:r w:rsidRPr="00335924">
        <w:rPr>
          <w:b/>
          <w:bCs/>
        </w:rPr>
        <w:t>Przedmiot umowy</w:t>
      </w:r>
    </w:p>
    <w:p w14:paraId="39F3244C" w14:textId="77777777" w:rsidR="00660397" w:rsidRPr="00335924" w:rsidRDefault="00660397" w:rsidP="00660397">
      <w:pPr>
        <w:jc w:val="center"/>
      </w:pPr>
      <w:r w:rsidRPr="00335924">
        <w:t>§1</w:t>
      </w:r>
    </w:p>
    <w:p w14:paraId="3FC44383" w14:textId="77777777" w:rsidR="00660397" w:rsidRPr="00335924" w:rsidRDefault="00660397" w:rsidP="00660397">
      <w:pPr>
        <w:jc w:val="both"/>
      </w:pPr>
      <w:r w:rsidRPr="00335924">
        <w:t>Zamawiający zleca a Wykonawca zobowiązuje się do realizacji zadań objętych niniejszą umową, wynikających z „Programu opieki nad zwierzętami bezdomnymi oraz zapobiegania bezdomności zwierząt na terenie Gminy Giżycko”, dotyczących świadczenia usług weterynaryjnych wykonywanych na bezdomnych zwierzętach z terenu Gminy Giżycko oraz przyjmowania bezdomnych psów do schroniska dla bezdomnych zwierząt i sprawowania opieki nad nimi.</w:t>
      </w:r>
    </w:p>
    <w:p w14:paraId="675ED280" w14:textId="77777777" w:rsidR="00660397" w:rsidRPr="00335924" w:rsidRDefault="00660397" w:rsidP="00660397">
      <w:pPr>
        <w:jc w:val="center"/>
        <w:rPr>
          <w:b/>
          <w:bCs/>
        </w:rPr>
      </w:pPr>
    </w:p>
    <w:p w14:paraId="3BBE7781" w14:textId="77777777" w:rsidR="00660397" w:rsidRPr="00335924" w:rsidRDefault="00660397" w:rsidP="00660397">
      <w:pPr>
        <w:jc w:val="both"/>
      </w:pPr>
    </w:p>
    <w:p w14:paraId="14FB6522" w14:textId="77777777" w:rsidR="00660397" w:rsidRPr="00335924" w:rsidRDefault="00660397" w:rsidP="00660397">
      <w:pPr>
        <w:jc w:val="center"/>
        <w:rPr>
          <w:b/>
          <w:bCs/>
        </w:rPr>
      </w:pPr>
      <w:r w:rsidRPr="00335924">
        <w:rPr>
          <w:b/>
          <w:bCs/>
        </w:rPr>
        <w:t>Prawa i obowiązki Wykonawcy</w:t>
      </w:r>
    </w:p>
    <w:p w14:paraId="0B6397F4" w14:textId="77777777" w:rsidR="00660397" w:rsidRPr="00335924" w:rsidRDefault="00660397" w:rsidP="00660397">
      <w:pPr>
        <w:jc w:val="center"/>
      </w:pPr>
      <w:r w:rsidRPr="00335924">
        <w:t>§ 2</w:t>
      </w:r>
    </w:p>
    <w:p w14:paraId="06C933E0" w14:textId="77777777" w:rsidR="00660397" w:rsidRPr="00335924" w:rsidRDefault="00660397" w:rsidP="00660397">
      <w:pPr>
        <w:jc w:val="both"/>
      </w:pPr>
      <w:r w:rsidRPr="00335924">
        <w:t>1. Do obowiązków Wykonawcy należy:</w:t>
      </w:r>
    </w:p>
    <w:p w14:paraId="283E7AE9" w14:textId="2D13F464" w:rsidR="00E01CD1" w:rsidRDefault="00E01CD1" w:rsidP="00E01CD1">
      <w:pPr>
        <w:numPr>
          <w:ilvl w:val="0"/>
          <w:numId w:val="1"/>
        </w:numPr>
        <w:jc w:val="both"/>
      </w:pPr>
      <w:r>
        <w:t>Uzyskanie, pod rygorem odstąpienia od umowy przez Zamawiającego, zezwolenia na prowadzenie działalności w zakresie ochrony przed bezdomnymi zwierzętami</w:t>
      </w:r>
      <w:r w:rsidR="00297E13">
        <w:t xml:space="preserve"> </w:t>
      </w:r>
      <w:r w:rsidR="00297E13" w:rsidRPr="00297E13">
        <w:t>na terenie Gminy Giżycko</w:t>
      </w:r>
      <w:r>
        <w:t>, zgodnie z art. 7 ust. 1 pkt</w:t>
      </w:r>
      <w:r w:rsidR="002823B6">
        <w:t xml:space="preserve"> 3</w:t>
      </w:r>
      <w:r>
        <w:t xml:space="preserve"> ustawy </w:t>
      </w:r>
      <w:r w:rsidRPr="00E01CD1">
        <w:t xml:space="preserve"> </w:t>
      </w:r>
      <w:r>
        <w:t xml:space="preserve">z </w:t>
      </w:r>
      <w:r w:rsidRPr="00E01CD1">
        <w:t>dnia 13 września 1996 r. o utrzymaniu czystości i porządku w gminach (</w:t>
      </w:r>
      <w:proofErr w:type="spellStart"/>
      <w:r w:rsidRPr="00E01CD1">
        <w:t>t.j</w:t>
      </w:r>
      <w:proofErr w:type="spellEnd"/>
      <w:r w:rsidRPr="00E01CD1">
        <w:t xml:space="preserve">. Dz. U. z 2021 r. poz. 888 z </w:t>
      </w:r>
      <w:proofErr w:type="spellStart"/>
      <w:r w:rsidRPr="00E01CD1">
        <w:t>późn</w:t>
      </w:r>
      <w:proofErr w:type="spellEnd"/>
      <w:r w:rsidRPr="00E01CD1">
        <w:t>. zm.)</w:t>
      </w:r>
      <w:r w:rsidR="002823B6">
        <w:t xml:space="preserve">, </w:t>
      </w:r>
      <w:r>
        <w:t>w terminie 30 dni od dnia podpisania umowy</w:t>
      </w:r>
      <w:r w:rsidR="002823B6">
        <w:t>.</w:t>
      </w:r>
    </w:p>
    <w:p w14:paraId="46EC52AB" w14:textId="51FFC9F5" w:rsidR="00A53C86" w:rsidRDefault="00A53C86" w:rsidP="00A53C86">
      <w:pPr>
        <w:numPr>
          <w:ilvl w:val="0"/>
          <w:numId w:val="1"/>
        </w:numPr>
        <w:jc w:val="both"/>
      </w:pPr>
      <w:r>
        <w:t>Posiadanie zezwolenia na prowadzenie działalności w zakresie prowadzenia schroniska dla bezdomnych zwierząt, zgodnie z art. 7 ust. 1 pkt 4 ustawy  z dnia 13 września 1996 r. o utrzymaniu czystości i porządku w gminach (</w:t>
      </w:r>
      <w:proofErr w:type="spellStart"/>
      <w:r>
        <w:t>t.j</w:t>
      </w:r>
      <w:proofErr w:type="spellEnd"/>
      <w:r>
        <w:t xml:space="preserve">. Dz. U. z 2021 r. poz. 888 z </w:t>
      </w:r>
      <w:proofErr w:type="spellStart"/>
      <w:r>
        <w:t>późn</w:t>
      </w:r>
      <w:proofErr w:type="spellEnd"/>
      <w:r>
        <w:t>. zm.) oraz tytułu prawnego do nieruchomości, na której zlokalizowane  jest schronisko dla bezdomnych zwierząt.</w:t>
      </w:r>
    </w:p>
    <w:p w14:paraId="6FD7CFBF" w14:textId="297D4C7E" w:rsidR="00660397" w:rsidRPr="00335924" w:rsidRDefault="00660397" w:rsidP="00660397">
      <w:pPr>
        <w:numPr>
          <w:ilvl w:val="0"/>
          <w:numId w:val="1"/>
        </w:numPr>
        <w:jc w:val="both"/>
      </w:pPr>
      <w:r w:rsidRPr="00335924">
        <w:t>Zapewnienie wykonywania usług weterynaryjnych dla zwierząt przez osoby o wymaganych przepisami prawa kwalifikacjach.</w:t>
      </w:r>
    </w:p>
    <w:p w14:paraId="4549B524" w14:textId="6F36817E" w:rsidR="00660397" w:rsidRPr="00335924" w:rsidRDefault="00660397" w:rsidP="00660397">
      <w:pPr>
        <w:numPr>
          <w:ilvl w:val="0"/>
          <w:numId w:val="1"/>
        </w:numPr>
        <w:jc w:val="both"/>
      </w:pPr>
      <w:r w:rsidRPr="00335924">
        <w:t xml:space="preserve">Założenie i bieżące wypełnianie kart zdrowia dla każdego zwierzęcia przyjętego do </w:t>
      </w:r>
      <w:r w:rsidR="0014096E">
        <w:t>schroniska</w:t>
      </w:r>
      <w:r w:rsidRPr="00335924">
        <w:t xml:space="preserve"> w ramach niniejszej umowy.</w:t>
      </w:r>
    </w:p>
    <w:p w14:paraId="37B70F81" w14:textId="0E224AD3" w:rsidR="00660397" w:rsidRPr="00335924" w:rsidRDefault="00660397" w:rsidP="00660397">
      <w:pPr>
        <w:numPr>
          <w:ilvl w:val="0"/>
          <w:numId w:val="1"/>
        </w:numPr>
        <w:jc w:val="both"/>
      </w:pPr>
      <w:r w:rsidRPr="00335924">
        <w:t xml:space="preserve">Odbieranie zwierząt z miejsca ich przebywania wskazanego przez </w:t>
      </w:r>
      <w:r w:rsidR="003F22BD">
        <w:t>Zamawiającego.</w:t>
      </w:r>
    </w:p>
    <w:p w14:paraId="04DA9126" w14:textId="3D21EFDA" w:rsidR="00660397" w:rsidRPr="00335924" w:rsidRDefault="00660397" w:rsidP="00660397">
      <w:pPr>
        <w:numPr>
          <w:ilvl w:val="0"/>
          <w:numId w:val="1"/>
        </w:numPr>
        <w:jc w:val="both"/>
      </w:pPr>
      <w:r w:rsidRPr="00335924">
        <w:t>Utrzymywanie przyjętych do schroniska zwierząt w czystości</w:t>
      </w:r>
      <w:r w:rsidR="00335924">
        <w:t>, w tym</w:t>
      </w:r>
      <w:r w:rsidR="00335924" w:rsidRPr="00335924">
        <w:t xml:space="preserve"> systematyczne sprzątani</w:t>
      </w:r>
      <w:r w:rsidR="00335924">
        <w:t>e</w:t>
      </w:r>
      <w:r w:rsidR="00335924" w:rsidRPr="00335924">
        <w:t xml:space="preserve"> boksów i wybiegów</w:t>
      </w:r>
      <w:r w:rsidR="00335924">
        <w:t>.</w:t>
      </w:r>
    </w:p>
    <w:p w14:paraId="4FFF04A5" w14:textId="77777777" w:rsidR="00660397" w:rsidRPr="00335924" w:rsidRDefault="00660397" w:rsidP="00660397">
      <w:pPr>
        <w:numPr>
          <w:ilvl w:val="0"/>
          <w:numId w:val="1"/>
        </w:numPr>
        <w:jc w:val="both"/>
      </w:pPr>
      <w:r w:rsidRPr="00335924">
        <w:t>Zakup paszy dla zwierząt ze środków własnych z uwzględnieniem dziennych norm żywieniowych.</w:t>
      </w:r>
    </w:p>
    <w:p w14:paraId="0561FD5F" w14:textId="77777777" w:rsidR="00660397" w:rsidRPr="00335924" w:rsidRDefault="00660397" w:rsidP="00660397">
      <w:pPr>
        <w:numPr>
          <w:ilvl w:val="0"/>
          <w:numId w:val="1"/>
        </w:numPr>
        <w:jc w:val="both"/>
      </w:pPr>
      <w:r w:rsidRPr="00335924">
        <w:t>Przygotowanie karmy i karmienie zwierząt.</w:t>
      </w:r>
    </w:p>
    <w:p w14:paraId="2CAA1D6D" w14:textId="77777777" w:rsidR="00335924" w:rsidRDefault="00660397" w:rsidP="00335924">
      <w:pPr>
        <w:numPr>
          <w:ilvl w:val="0"/>
          <w:numId w:val="1"/>
        </w:numPr>
        <w:jc w:val="both"/>
      </w:pPr>
      <w:r w:rsidRPr="00335924">
        <w:t>Opieka nad zwierzętami, łącznie z opieką weterynaryjną i szczepieniami przeciw wściekliźnie.</w:t>
      </w:r>
      <w:r w:rsidR="00335924" w:rsidRPr="00335924">
        <w:t xml:space="preserve"> </w:t>
      </w:r>
    </w:p>
    <w:p w14:paraId="55180921" w14:textId="31FBDD62" w:rsidR="00335924" w:rsidRPr="00335924" w:rsidRDefault="00335924" w:rsidP="00335924">
      <w:pPr>
        <w:numPr>
          <w:ilvl w:val="0"/>
          <w:numId w:val="1"/>
        </w:numPr>
        <w:jc w:val="both"/>
      </w:pPr>
      <w:r>
        <w:t xml:space="preserve">Sterylizacja i kastracja wszystkich </w:t>
      </w:r>
      <w:r w:rsidR="001321B4">
        <w:t xml:space="preserve">psów </w:t>
      </w:r>
      <w:r w:rsidR="001321B4" w:rsidRPr="00335924">
        <w:t>utrzymywanych przez Zamawiającego</w:t>
      </w:r>
      <w:r>
        <w:t xml:space="preserve"> </w:t>
      </w:r>
      <w:r w:rsidR="001321B4">
        <w:br/>
      </w:r>
      <w:r>
        <w:t>w schronisku, które osiągnęły dojrzałość płciową</w:t>
      </w:r>
      <w:r w:rsidR="001321B4">
        <w:t>.</w:t>
      </w:r>
    </w:p>
    <w:p w14:paraId="4587D21A" w14:textId="409B8D66" w:rsidR="00660397" w:rsidRPr="00335924" w:rsidRDefault="00660397" w:rsidP="00660397">
      <w:pPr>
        <w:numPr>
          <w:ilvl w:val="0"/>
          <w:numId w:val="1"/>
        </w:numPr>
        <w:jc w:val="both"/>
      </w:pPr>
      <w:r w:rsidRPr="00335924">
        <w:t xml:space="preserve">Prowadzenie dokumentacji i </w:t>
      </w:r>
      <w:r w:rsidR="003F22BD">
        <w:t xml:space="preserve">elektroniczne </w:t>
      </w:r>
      <w:r w:rsidRPr="00335924">
        <w:t>znakowanie</w:t>
      </w:r>
      <w:r w:rsidR="003F22BD">
        <w:t xml:space="preserve"> (</w:t>
      </w:r>
      <w:proofErr w:type="spellStart"/>
      <w:r w:rsidR="003F22BD">
        <w:t>czipowanie</w:t>
      </w:r>
      <w:proofErr w:type="spellEnd"/>
      <w:r w:rsidR="003F22BD">
        <w:t>)</w:t>
      </w:r>
      <w:r w:rsidRPr="00335924">
        <w:t xml:space="preserve"> psów umożliwiające identyfikację zwierzęcia przez cały okres pobytu zwierzęcia w schronisku (dokumentacja winna zawierać co najmniej dwa zdjęcia psa – od przodu oraz z profilu).</w:t>
      </w:r>
    </w:p>
    <w:p w14:paraId="06941653" w14:textId="77777777" w:rsidR="00660397" w:rsidRPr="00335924" w:rsidRDefault="00660397" w:rsidP="00660397">
      <w:pPr>
        <w:numPr>
          <w:ilvl w:val="0"/>
          <w:numId w:val="1"/>
        </w:numPr>
        <w:jc w:val="both"/>
      </w:pPr>
      <w:r w:rsidRPr="00335924">
        <w:lastRenderedPageBreak/>
        <w:t>Poinformowanie Zamawiającego w terminie 14 dni o wydaniu, adopcji lub padnięciu zwierzęcia.</w:t>
      </w:r>
    </w:p>
    <w:p w14:paraId="193DB52B" w14:textId="4C132B20" w:rsidR="00660397" w:rsidRPr="00335924" w:rsidRDefault="00660397" w:rsidP="00660397">
      <w:pPr>
        <w:numPr>
          <w:ilvl w:val="0"/>
          <w:numId w:val="1"/>
        </w:numPr>
        <w:jc w:val="both"/>
      </w:pPr>
      <w:r w:rsidRPr="00335924">
        <w:t xml:space="preserve">Przyjęcie do schroniska psów dotychczas utrzymywanych przez Zamawiającego (tj. do dnia </w:t>
      </w:r>
      <w:r w:rsidR="003F22BD">
        <w:t>zawarcia umowy</w:t>
      </w:r>
      <w:r w:rsidRPr="00335924">
        <w:t>) na warunkach określonych w §</w:t>
      </w:r>
      <w:r w:rsidR="00326DE2">
        <w:t>4</w:t>
      </w:r>
      <w:r w:rsidRPr="00335924">
        <w:t xml:space="preserve"> umowy.</w:t>
      </w:r>
    </w:p>
    <w:p w14:paraId="6F5BF561" w14:textId="41BE00FF" w:rsidR="00660397" w:rsidRPr="00335924" w:rsidRDefault="003F22BD" w:rsidP="00660397">
      <w:pPr>
        <w:numPr>
          <w:ilvl w:val="0"/>
          <w:numId w:val="1"/>
        </w:numPr>
        <w:tabs>
          <w:tab w:val="clear" w:pos="720"/>
          <w:tab w:val="num" w:pos="851"/>
        </w:tabs>
        <w:jc w:val="both"/>
      </w:pPr>
      <w:r>
        <w:t xml:space="preserve">Przekazywanie Zamawiającemu umów </w:t>
      </w:r>
      <w:r w:rsidR="00660397" w:rsidRPr="00335924">
        <w:t>adopc</w:t>
      </w:r>
      <w:r>
        <w:t>yjnych wg wzoru określonego w załączniku nr 4 do umowy</w:t>
      </w:r>
      <w:r w:rsidR="00660397" w:rsidRPr="00335924">
        <w:t xml:space="preserve">, w terminie 14 dni od daty zakończenia procesu adopcji. </w:t>
      </w:r>
    </w:p>
    <w:p w14:paraId="35E1845F" w14:textId="30059A04" w:rsidR="00660397" w:rsidRPr="00335924" w:rsidRDefault="00660397" w:rsidP="00660397">
      <w:pPr>
        <w:numPr>
          <w:ilvl w:val="0"/>
          <w:numId w:val="1"/>
        </w:numPr>
        <w:tabs>
          <w:tab w:val="clear" w:pos="720"/>
          <w:tab w:val="num" w:pos="851"/>
        </w:tabs>
        <w:jc w:val="both"/>
      </w:pPr>
      <w:r w:rsidRPr="00335924">
        <w:t xml:space="preserve">Dotrzymywanie </w:t>
      </w:r>
      <w:r w:rsidR="003F22BD">
        <w:t>48-godzinnego</w:t>
      </w:r>
      <w:r w:rsidRPr="00335924">
        <w:t xml:space="preserve"> terminu odławiania zwierząt od daty zgłoszenia ich odłowienia przez uprawnionego pracownika </w:t>
      </w:r>
      <w:r w:rsidR="003F22BD">
        <w:t>Zamawiającego</w:t>
      </w:r>
      <w:r w:rsidRPr="00335924">
        <w:t>. W przypadku zaistnienia przypadku, w którym termin odłowienia zwierzęcia nie może być zachowany z przyczyn niezależnych od Wykonawcy, obowiązkiem Wykonawcy jest pisemne</w:t>
      </w:r>
      <w:r w:rsidR="003F22BD">
        <w:t xml:space="preserve"> lub elektroniczne </w:t>
      </w:r>
      <w:r w:rsidRPr="00335924">
        <w:t xml:space="preserve">poinformowanie Zamawiającego o przyczynach zwłoki i przewidywanym terminie realizacji usługi.  </w:t>
      </w:r>
    </w:p>
    <w:p w14:paraId="27A00D5A" w14:textId="115D4D1D" w:rsidR="00660397" w:rsidRPr="00335924" w:rsidRDefault="001321B4" w:rsidP="001321B4">
      <w:pPr>
        <w:numPr>
          <w:ilvl w:val="0"/>
          <w:numId w:val="1"/>
        </w:numPr>
        <w:tabs>
          <w:tab w:val="clear" w:pos="720"/>
        </w:tabs>
        <w:jc w:val="both"/>
      </w:pPr>
      <w:r>
        <w:t>Prowadzenie oraz bieżąca aktualizacja strony internetowej zawierającej informacje na temat psów przygotowanych do adopcji z uwzględnieniem opisu i dokumentacji fotograficznej</w:t>
      </w:r>
      <w:r w:rsidR="00660397" w:rsidRPr="00335924">
        <w:t>. Aktualizacja wymienionych informacji winna następować w cyklu</w:t>
      </w:r>
      <w:r>
        <w:t xml:space="preserve"> </w:t>
      </w:r>
      <w:r w:rsidR="00660397" w:rsidRPr="00335924">
        <w:t>miesięcznym.</w:t>
      </w:r>
    </w:p>
    <w:p w14:paraId="5047AB2A" w14:textId="08E63C3A" w:rsidR="00660397" w:rsidRPr="00335924" w:rsidRDefault="00660397" w:rsidP="00660397">
      <w:pPr>
        <w:numPr>
          <w:ilvl w:val="0"/>
          <w:numId w:val="1"/>
        </w:numPr>
        <w:tabs>
          <w:tab w:val="clear" w:pos="720"/>
          <w:tab w:val="num" w:pos="851"/>
        </w:tabs>
        <w:jc w:val="both"/>
      </w:pPr>
      <w:r w:rsidRPr="00335924">
        <w:rPr>
          <w:color w:val="000000"/>
        </w:rPr>
        <w:t xml:space="preserve">Ogłaszanie przyjętych zwierząt z terenu Gminy </w:t>
      </w:r>
      <w:r w:rsidR="003F22BD">
        <w:rPr>
          <w:color w:val="000000"/>
        </w:rPr>
        <w:t xml:space="preserve">Giżycko </w:t>
      </w:r>
      <w:r w:rsidRPr="00335924">
        <w:rPr>
          <w:color w:val="000000"/>
        </w:rPr>
        <w:t xml:space="preserve">na portalach internetowych aż do dnia ich adopcji, zgonu, eutanazji (np. OLX, </w:t>
      </w:r>
      <w:proofErr w:type="spellStart"/>
      <w:r w:rsidRPr="00335924">
        <w:rPr>
          <w:color w:val="000000"/>
        </w:rPr>
        <w:t>Alegratka</w:t>
      </w:r>
      <w:proofErr w:type="spellEnd"/>
      <w:r w:rsidRPr="00335924">
        <w:rPr>
          <w:color w:val="000000"/>
        </w:rPr>
        <w:t>, Lento).</w:t>
      </w:r>
    </w:p>
    <w:p w14:paraId="41338421" w14:textId="52C86077" w:rsidR="00660397" w:rsidRPr="00335924" w:rsidRDefault="00660397" w:rsidP="00660397">
      <w:pPr>
        <w:numPr>
          <w:ilvl w:val="0"/>
          <w:numId w:val="1"/>
        </w:numPr>
        <w:tabs>
          <w:tab w:val="clear" w:pos="720"/>
          <w:tab w:val="num" w:pos="851"/>
        </w:tabs>
        <w:jc w:val="both"/>
      </w:pPr>
      <w:r w:rsidRPr="00335924">
        <w:rPr>
          <w:color w:val="000000"/>
        </w:rPr>
        <w:t xml:space="preserve">W przypadku, kiedy zwierzę zbiegnie ze schroniska, wykonawca umowy niezwłocznie informuje o tym </w:t>
      </w:r>
      <w:r w:rsidR="003F22BD">
        <w:rPr>
          <w:color w:val="000000"/>
        </w:rPr>
        <w:t>Zamawiającego</w:t>
      </w:r>
      <w:r w:rsidRPr="00335924">
        <w:rPr>
          <w:color w:val="000000"/>
        </w:rPr>
        <w:t xml:space="preserve"> oraz zobowiązuje się do fizycznego poszukiwania zagubionego zwierzęcia oraz poprzez ogłoszenie go na stronach internetowych.</w:t>
      </w:r>
    </w:p>
    <w:p w14:paraId="4F889EEF" w14:textId="010F2C53" w:rsidR="00660397" w:rsidRPr="00335924" w:rsidRDefault="00660397" w:rsidP="00660397">
      <w:pPr>
        <w:numPr>
          <w:ilvl w:val="0"/>
          <w:numId w:val="1"/>
        </w:numPr>
        <w:tabs>
          <w:tab w:val="clear" w:pos="720"/>
          <w:tab w:val="num" w:pos="851"/>
        </w:tabs>
        <w:jc w:val="both"/>
      </w:pPr>
      <w:r w:rsidRPr="00335924">
        <w:t>Przewóz zwierząt do schroniska odbywać się będzie środkiem transportu dopuszczonym do użycia zgodnie z ustawą o ochronie zwierząt.</w:t>
      </w:r>
    </w:p>
    <w:p w14:paraId="47461695" w14:textId="77777777" w:rsidR="00660397" w:rsidRPr="00660397" w:rsidRDefault="00660397" w:rsidP="00660397">
      <w:pPr>
        <w:jc w:val="center"/>
        <w:rPr>
          <w:b/>
          <w:bCs/>
          <w:highlight w:val="yellow"/>
        </w:rPr>
      </w:pPr>
    </w:p>
    <w:p w14:paraId="66DD3136" w14:textId="77777777" w:rsidR="00660397" w:rsidRPr="00A442F3" w:rsidRDefault="00660397" w:rsidP="00660397">
      <w:pPr>
        <w:jc w:val="center"/>
        <w:rPr>
          <w:b/>
          <w:bCs/>
        </w:rPr>
      </w:pPr>
      <w:r w:rsidRPr="00A442F3">
        <w:rPr>
          <w:b/>
          <w:bCs/>
        </w:rPr>
        <w:t>Wynagrodzenia</w:t>
      </w:r>
    </w:p>
    <w:p w14:paraId="4EB5D1B6" w14:textId="77777777" w:rsidR="00660397" w:rsidRPr="00A442F3" w:rsidRDefault="00660397" w:rsidP="00660397">
      <w:pPr>
        <w:autoSpaceDE w:val="0"/>
        <w:autoSpaceDN w:val="0"/>
        <w:adjustRightInd w:val="0"/>
        <w:jc w:val="center"/>
      </w:pPr>
      <w:r w:rsidRPr="00A442F3">
        <w:t>§ 3</w:t>
      </w:r>
    </w:p>
    <w:p w14:paraId="303B1EF1" w14:textId="77777777" w:rsidR="00660397" w:rsidRPr="00A442F3" w:rsidRDefault="00660397" w:rsidP="00660397">
      <w:pPr>
        <w:autoSpaceDE w:val="0"/>
        <w:autoSpaceDN w:val="0"/>
        <w:adjustRightInd w:val="0"/>
        <w:jc w:val="both"/>
      </w:pPr>
      <w:r w:rsidRPr="00A442F3">
        <w:t>1. Za wykonanie zadań stanowiących przedmiot niniejszej umowy Wykonawca będzie otrzymywał wynagrodzenie w cyklu miesięcznym, na podstawie faktur wystawionych przez Wykonawcę i dołączonych zestawień faktycznie wykonanych usług weterynaryjnych (załącznik nr 1 do niniejszej umowy) oraz notatek z przyjęcia zwierzęcia do leczenia, potwierdzonych pieczątką i podpisem lekarza weterynarii (załącznik nr 2 do niniejszej umowy).</w:t>
      </w:r>
    </w:p>
    <w:p w14:paraId="671EC5A3" w14:textId="77777777" w:rsidR="00660397" w:rsidRPr="00A442F3" w:rsidRDefault="00660397" w:rsidP="00660397">
      <w:pPr>
        <w:autoSpaceDE w:val="0"/>
        <w:autoSpaceDN w:val="0"/>
        <w:adjustRightInd w:val="0"/>
        <w:jc w:val="both"/>
      </w:pPr>
      <w:r w:rsidRPr="00A442F3">
        <w:t>2. Należność za wykonanie usług regulowana będzie na podstawie miesięcznych faktur wystawianych na</w:t>
      </w:r>
      <w:r w:rsidRPr="00A442F3">
        <w:rPr>
          <w:b/>
          <w:bCs/>
        </w:rPr>
        <w:t xml:space="preserve"> </w:t>
      </w:r>
      <w:r w:rsidRPr="00A442F3">
        <w:t>Gminę Giżycko, ul. Mickiewicza 33, 11-500 Giżycko, NIP: 8451981949,</w:t>
      </w:r>
      <w:r w:rsidRPr="00A442F3">
        <w:rPr>
          <w:b/>
          <w:bCs/>
          <w:i/>
          <w:iCs/>
        </w:rPr>
        <w:t xml:space="preserve"> </w:t>
      </w:r>
      <w:r w:rsidRPr="00A442F3">
        <w:t>w terminie 30 dni od daty ich doręczenia.</w:t>
      </w:r>
    </w:p>
    <w:p w14:paraId="68C6BAFD" w14:textId="0F3CAC83" w:rsidR="00A442F3" w:rsidRPr="00A442F3" w:rsidRDefault="00A442F3" w:rsidP="00A442F3">
      <w:pPr>
        <w:autoSpaceDE w:val="0"/>
        <w:autoSpaceDN w:val="0"/>
        <w:adjustRightInd w:val="0"/>
        <w:jc w:val="both"/>
      </w:pPr>
      <w:r w:rsidRPr="00A442F3">
        <w:t xml:space="preserve">3. Fakturę należy wystawić na Zamawiającego, tj.: Gmina Giżycko, ul. Mickiewicza 33, </w:t>
      </w:r>
      <w:r w:rsidRPr="00A442F3">
        <w:br/>
        <w:t>11-500 Giżycko,  NIP 8451981949.</w:t>
      </w:r>
    </w:p>
    <w:p w14:paraId="49256CF1" w14:textId="571CB595" w:rsidR="00A442F3" w:rsidRPr="00A442F3" w:rsidRDefault="00A442F3" w:rsidP="00A442F3">
      <w:pPr>
        <w:autoSpaceDE w:val="0"/>
        <w:autoSpaceDN w:val="0"/>
        <w:adjustRightInd w:val="0"/>
        <w:jc w:val="both"/>
      </w:pPr>
      <w:r w:rsidRPr="00A442F3">
        <w:t>4.    Zamawiający oświadcza, że stosuje mechanizm podzielonej płatności (</w:t>
      </w:r>
      <w:proofErr w:type="spellStart"/>
      <w:r w:rsidRPr="00A442F3">
        <w:t>split</w:t>
      </w:r>
      <w:proofErr w:type="spellEnd"/>
      <w:r w:rsidRPr="00A442F3">
        <w:t xml:space="preserve"> </w:t>
      </w:r>
      <w:proofErr w:type="spellStart"/>
      <w:r w:rsidRPr="00A442F3">
        <w:t>payment</w:t>
      </w:r>
      <w:proofErr w:type="spellEnd"/>
      <w:r w:rsidRPr="00A442F3">
        <w:t>).</w:t>
      </w:r>
    </w:p>
    <w:p w14:paraId="65DAFBE9" w14:textId="5145981A" w:rsidR="00A442F3" w:rsidRPr="00A442F3" w:rsidRDefault="00A442F3" w:rsidP="00A442F3">
      <w:pPr>
        <w:autoSpaceDE w:val="0"/>
        <w:autoSpaceDN w:val="0"/>
        <w:adjustRightInd w:val="0"/>
        <w:jc w:val="both"/>
      </w:pPr>
      <w:r w:rsidRPr="00A442F3">
        <w:t>5.    Wykonawca oświadcza, że wskazany przez niego rachunek bankowy do zapłaty należności jest rachunkiem bankowym zgłoszonym we właściwym Urzędzie Skarbowym jako rozliczeniowy.</w:t>
      </w:r>
    </w:p>
    <w:p w14:paraId="2290E000" w14:textId="1FFA3416" w:rsidR="00660397" w:rsidRPr="00A442F3" w:rsidRDefault="00A442F3" w:rsidP="00660397">
      <w:pPr>
        <w:autoSpaceDE w:val="0"/>
        <w:autoSpaceDN w:val="0"/>
        <w:adjustRightInd w:val="0"/>
        <w:jc w:val="both"/>
      </w:pPr>
      <w:r w:rsidRPr="00A442F3">
        <w:t>6</w:t>
      </w:r>
      <w:r w:rsidR="00660397" w:rsidRPr="00A442F3">
        <w:t>. Fakturowanie następować</w:t>
      </w:r>
      <w:r w:rsidR="000610DC">
        <w:t xml:space="preserve"> będzie</w:t>
      </w:r>
      <w:r w:rsidR="00660397" w:rsidRPr="00A442F3">
        <w:t xml:space="preserve"> wg cen jednostkowych podanych w ofercie cenowej Wykonawcy. Ceny nie ulegną zmianie w okresie trwania umowy.</w:t>
      </w:r>
    </w:p>
    <w:p w14:paraId="2AEE150D" w14:textId="0B8D620F" w:rsidR="00660397" w:rsidRPr="00A442F3" w:rsidRDefault="00A442F3" w:rsidP="00660397">
      <w:pPr>
        <w:autoSpaceDE w:val="0"/>
        <w:autoSpaceDN w:val="0"/>
        <w:adjustRightInd w:val="0"/>
        <w:jc w:val="both"/>
      </w:pPr>
      <w:r w:rsidRPr="00A442F3">
        <w:t>7</w:t>
      </w:r>
      <w:r w:rsidR="00660397" w:rsidRPr="00A442F3">
        <w:t>. Wykonawca zobowiązuje się wystawiać fakturę VAT obejmującą wynagrodzenie miesięczne najpóźniej do 25 dnia miesiąca następującego po miesiącu, za który jest ono należne.</w:t>
      </w:r>
    </w:p>
    <w:p w14:paraId="0AAA5E48" w14:textId="77777777" w:rsidR="00660397" w:rsidRPr="00660397" w:rsidRDefault="00660397" w:rsidP="00660397">
      <w:pPr>
        <w:rPr>
          <w:highlight w:val="yellow"/>
        </w:rPr>
      </w:pPr>
    </w:p>
    <w:p w14:paraId="44EF995E" w14:textId="63668720" w:rsidR="00660397" w:rsidRDefault="00660397" w:rsidP="00660397">
      <w:pPr>
        <w:jc w:val="center"/>
      </w:pPr>
      <w:r w:rsidRPr="00335924">
        <w:t>§ 4</w:t>
      </w:r>
    </w:p>
    <w:p w14:paraId="05953261" w14:textId="4EE04762" w:rsidR="00F62F43" w:rsidRDefault="00F62F43" w:rsidP="00F62F43">
      <w:pPr>
        <w:autoSpaceDE w:val="0"/>
        <w:autoSpaceDN w:val="0"/>
        <w:adjustRightInd w:val="0"/>
        <w:jc w:val="both"/>
      </w:pPr>
      <w:r>
        <w:t>1. Wykonawca za wykonywanie usług objętych umową będzie otrzymywał następujące wynagrodzenie:</w:t>
      </w:r>
    </w:p>
    <w:p w14:paraId="6DE314DE" w14:textId="7F2E1C92" w:rsidR="00326DE2" w:rsidRDefault="00326DE2" w:rsidP="00326DE2">
      <w:pPr>
        <w:autoSpaceDE w:val="0"/>
        <w:autoSpaceDN w:val="0"/>
        <w:adjustRightInd w:val="0"/>
        <w:jc w:val="both"/>
      </w:pPr>
      <w:r>
        <w:t>1) cena brutto za utrzymanie dzienne w schronisku psa ……………………..</w:t>
      </w:r>
    </w:p>
    <w:p w14:paraId="3BA48435" w14:textId="6AE37027" w:rsidR="00326DE2" w:rsidRDefault="00326DE2" w:rsidP="00326DE2">
      <w:pPr>
        <w:autoSpaceDE w:val="0"/>
        <w:autoSpaceDN w:val="0"/>
        <w:adjustRightInd w:val="0"/>
        <w:jc w:val="both"/>
      </w:pPr>
      <w:r>
        <w:t>2) cena brutto za utrzymanie dzienne szczenięcia do 3 miesiąca życia ……………………..</w:t>
      </w:r>
    </w:p>
    <w:p w14:paraId="3170ACF6" w14:textId="24C1F8F9" w:rsidR="00326DE2" w:rsidRDefault="00326DE2" w:rsidP="00326DE2">
      <w:pPr>
        <w:autoSpaceDE w:val="0"/>
        <w:autoSpaceDN w:val="0"/>
        <w:adjustRightInd w:val="0"/>
        <w:jc w:val="both"/>
      </w:pPr>
      <w:r>
        <w:lastRenderedPageBreak/>
        <w:t xml:space="preserve">3) </w:t>
      </w:r>
      <w:bookmarkStart w:id="0" w:name="_Hlk85544566"/>
      <w:r>
        <w:t xml:space="preserve">cena brutto odłowienia i transportu psa do schroniska </w:t>
      </w:r>
      <w:bookmarkEnd w:id="0"/>
      <w:r>
        <w:t>……………………..</w:t>
      </w:r>
    </w:p>
    <w:p w14:paraId="4AA82CB0" w14:textId="3AD1B675" w:rsidR="00326DE2" w:rsidRDefault="00326DE2" w:rsidP="00326DE2">
      <w:pPr>
        <w:autoSpaceDE w:val="0"/>
        <w:autoSpaceDN w:val="0"/>
        <w:adjustRightInd w:val="0"/>
        <w:jc w:val="both"/>
      </w:pPr>
      <w:r>
        <w:t xml:space="preserve">4) cena brutto usługi </w:t>
      </w:r>
      <w:r w:rsidR="00C1298F">
        <w:t xml:space="preserve">opieki </w:t>
      </w:r>
      <w:r>
        <w:t xml:space="preserve">weterynaryjnej niezbędnej do podjęcia leczenia/szczepienia psa </w:t>
      </w:r>
      <w:r w:rsidR="00C1298F">
        <w:t xml:space="preserve">w okresie pobytu objętego umową </w:t>
      </w:r>
      <w:r>
        <w:t xml:space="preserve">…………………….. </w:t>
      </w:r>
    </w:p>
    <w:p w14:paraId="30C7352E" w14:textId="17B15AB5" w:rsidR="00326DE2" w:rsidRDefault="00326DE2" w:rsidP="00326DE2">
      <w:pPr>
        <w:autoSpaceDE w:val="0"/>
        <w:autoSpaceDN w:val="0"/>
        <w:adjustRightInd w:val="0"/>
        <w:jc w:val="both"/>
      </w:pPr>
      <w:r>
        <w:t>5) cena brutto kastracji psa ……………………..</w:t>
      </w:r>
    </w:p>
    <w:p w14:paraId="654FE5FF" w14:textId="45FF6750" w:rsidR="00326DE2" w:rsidRDefault="00326DE2" w:rsidP="00326DE2">
      <w:pPr>
        <w:autoSpaceDE w:val="0"/>
        <w:autoSpaceDN w:val="0"/>
        <w:adjustRightInd w:val="0"/>
        <w:jc w:val="both"/>
      </w:pPr>
      <w:r>
        <w:t>6) cena brutto sterylizacji suki ……………………..</w:t>
      </w:r>
    </w:p>
    <w:p w14:paraId="453761FF" w14:textId="46E69536" w:rsidR="00326DE2" w:rsidRDefault="00326DE2" w:rsidP="00326DE2">
      <w:pPr>
        <w:autoSpaceDE w:val="0"/>
        <w:autoSpaceDN w:val="0"/>
        <w:adjustRightInd w:val="0"/>
        <w:jc w:val="both"/>
      </w:pPr>
      <w:r>
        <w:t xml:space="preserve">7) cena brutto </w:t>
      </w:r>
      <w:proofErr w:type="spellStart"/>
      <w:r>
        <w:t>zaczipowania</w:t>
      </w:r>
      <w:proofErr w:type="spellEnd"/>
      <w:r>
        <w:t xml:space="preserve"> </w:t>
      </w:r>
      <w:proofErr w:type="spellStart"/>
      <w:r>
        <w:t>mikroczipem</w:t>
      </w:r>
      <w:proofErr w:type="spellEnd"/>
      <w:r>
        <w:t xml:space="preserve"> do wykonania iniekcji dostarczonym przez Zamawiającego ……………………..</w:t>
      </w:r>
    </w:p>
    <w:p w14:paraId="78B73EDD" w14:textId="0FADFCA0" w:rsidR="00326DE2" w:rsidRDefault="00326DE2" w:rsidP="00326DE2">
      <w:pPr>
        <w:autoSpaceDE w:val="0"/>
        <w:autoSpaceDN w:val="0"/>
        <w:adjustRightInd w:val="0"/>
        <w:jc w:val="both"/>
      </w:pPr>
      <w:r>
        <w:t>8) cena brutto utylizacji padłego zwierzęcia za 1 kg masy ciała ……………………..,</w:t>
      </w:r>
    </w:p>
    <w:p w14:paraId="28F38C36" w14:textId="07EEBD7D" w:rsidR="00326DE2" w:rsidRDefault="00326DE2" w:rsidP="00326DE2">
      <w:pPr>
        <w:autoSpaceDE w:val="0"/>
        <w:autoSpaceDN w:val="0"/>
        <w:adjustRightInd w:val="0"/>
        <w:jc w:val="both"/>
      </w:pPr>
      <w:r>
        <w:t>9) cena brutto transportu psów dotychczas utrzymywanych przez Zamawiającego do schroniska Wykonawcy  ……………………..</w:t>
      </w:r>
    </w:p>
    <w:p w14:paraId="2256CB10" w14:textId="7438B08C" w:rsidR="00326DE2" w:rsidRDefault="00326DE2" w:rsidP="00326DE2">
      <w:pPr>
        <w:autoSpaceDE w:val="0"/>
        <w:autoSpaceDN w:val="0"/>
        <w:adjustRightInd w:val="0"/>
        <w:jc w:val="both"/>
      </w:pPr>
      <w:r>
        <w:t xml:space="preserve">10) cena brutto opłaty </w:t>
      </w:r>
      <w:r w:rsidR="003548C7" w:rsidRPr="003548C7">
        <w:t xml:space="preserve">za przejazd w przypadku nieodłowienia psa z przyczyn niezależnych od Wykonawcy </w:t>
      </w:r>
      <w:r>
        <w:t>……………………..</w:t>
      </w:r>
    </w:p>
    <w:p w14:paraId="18BFCFF4" w14:textId="166A39C1" w:rsidR="00660397" w:rsidRPr="00335924" w:rsidRDefault="004D077D" w:rsidP="00660397">
      <w:pPr>
        <w:autoSpaceDE w:val="0"/>
        <w:autoSpaceDN w:val="0"/>
        <w:adjustRightInd w:val="0"/>
        <w:jc w:val="both"/>
      </w:pPr>
      <w:r>
        <w:t>2</w:t>
      </w:r>
      <w:r w:rsidR="00660397" w:rsidRPr="00335924">
        <w:t xml:space="preserve">. Wykonawca zapewnia niezwłoczne wykonanie usług w razie wypadków i innych zdarzeń nagłych powodujących konieczność podjęcia </w:t>
      </w:r>
      <w:r>
        <w:t>działania</w:t>
      </w:r>
      <w:r w:rsidR="00660397" w:rsidRPr="00335924">
        <w:t xml:space="preserve"> (dyspozycyjność całą dobę), a pozostałe usługi wykonywane będą w terminach uzgadnianych na bieżąco z Zamawiającym.</w:t>
      </w:r>
    </w:p>
    <w:p w14:paraId="1199958A" w14:textId="2FCDA8BB" w:rsidR="00660397" w:rsidRPr="00335924" w:rsidRDefault="004D077D" w:rsidP="00660397">
      <w:pPr>
        <w:autoSpaceDE w:val="0"/>
        <w:autoSpaceDN w:val="0"/>
        <w:adjustRightInd w:val="0"/>
        <w:jc w:val="both"/>
      </w:pPr>
      <w:r>
        <w:t>3</w:t>
      </w:r>
      <w:r w:rsidR="00660397" w:rsidRPr="00335924">
        <w:t>. Wyposażenie w sprzęt, leki i materiały niezbędne do wykonywania usługi oraz zapewnienie osób uprawnionych do jej wykonywania zabezpieczy Wykonawca w ilości niezbędnej do prawidłowego wykonania zleconych prac.</w:t>
      </w:r>
    </w:p>
    <w:p w14:paraId="4C0A9710" w14:textId="36153937" w:rsidR="00660397" w:rsidRPr="00335924" w:rsidRDefault="004D077D" w:rsidP="00660397">
      <w:pPr>
        <w:autoSpaceDE w:val="0"/>
        <w:autoSpaceDN w:val="0"/>
        <w:adjustRightInd w:val="0"/>
        <w:jc w:val="both"/>
      </w:pPr>
      <w:r>
        <w:t>4</w:t>
      </w:r>
      <w:r w:rsidR="00660397" w:rsidRPr="00335924">
        <w:t>. Jeżeli zwierzę po wykonaniu zabiegu będzie chorować z winy Wykonawcy (zawinione powikłania po zabiegu), zobowiązuje się on do leczenia zwierzęcia bez dodatkowego wynagrodzenia.</w:t>
      </w:r>
    </w:p>
    <w:p w14:paraId="4D52290A" w14:textId="77777777" w:rsidR="00660397" w:rsidRPr="00335924" w:rsidRDefault="00660397" w:rsidP="00660397">
      <w:pPr>
        <w:autoSpaceDE w:val="0"/>
        <w:autoSpaceDN w:val="0"/>
        <w:adjustRightInd w:val="0"/>
        <w:jc w:val="both"/>
      </w:pPr>
    </w:p>
    <w:p w14:paraId="63FD3182" w14:textId="77777777" w:rsidR="00660397" w:rsidRPr="00335924" w:rsidRDefault="00660397" w:rsidP="00660397">
      <w:pPr>
        <w:autoSpaceDE w:val="0"/>
        <w:autoSpaceDN w:val="0"/>
        <w:adjustRightInd w:val="0"/>
        <w:jc w:val="center"/>
      </w:pPr>
      <w:r w:rsidRPr="00335924">
        <w:t>§ 5</w:t>
      </w:r>
    </w:p>
    <w:p w14:paraId="03613002" w14:textId="77777777" w:rsidR="00660397" w:rsidRPr="00335924" w:rsidRDefault="00660397" w:rsidP="00660397">
      <w:pPr>
        <w:autoSpaceDE w:val="0"/>
        <w:autoSpaceDN w:val="0"/>
        <w:adjustRightInd w:val="0"/>
        <w:jc w:val="both"/>
      </w:pPr>
      <w:r w:rsidRPr="00335924">
        <w:t>1. W przypadku, gdy w trakcie realizacji przedmiotu umowy zajdzie konieczność wykonania usług nieujętych w umowie</w:t>
      </w:r>
      <w:r w:rsidRPr="00335924">
        <w:rPr>
          <w:i/>
          <w:iCs/>
        </w:rPr>
        <w:t xml:space="preserve">, </w:t>
      </w:r>
      <w:r w:rsidRPr="00335924">
        <w:t xml:space="preserve">a których wykonanie stało się konieczne </w:t>
      </w:r>
      <w:r w:rsidRPr="00335924">
        <w:br/>
        <w:t>i których nie można było wcześniej przewidzieć, Wykonawca zobowiązany będzie do świadczenia tych usług po wcześniejszym poinformowaniu właściwego pracownika Zamawiającego i uzyskaniu jego zgody. Usługi weterynaryjne nieobjęte przedmiotem umowy stanowić będą każdorazowo przedmiot odrębnych zleceń.</w:t>
      </w:r>
    </w:p>
    <w:p w14:paraId="427B5FCB" w14:textId="77777777" w:rsidR="00660397" w:rsidRPr="00335924" w:rsidRDefault="00660397" w:rsidP="00660397">
      <w:pPr>
        <w:autoSpaceDE w:val="0"/>
        <w:autoSpaceDN w:val="0"/>
        <w:adjustRightInd w:val="0"/>
        <w:jc w:val="both"/>
      </w:pPr>
      <w:r w:rsidRPr="00335924">
        <w:t>2. Eutanazja może być przeprowadzana wyłącznie w przypadkach określonych odrębnymi przepisami prawa, a zwłaszcza przepisami ustawy o ochronie zwierząt. Każdy przypadek musi być udokumentowany notatką sporządzoną przez lekarza weterynarii. Informacja o każdej przeprowadzonej eutanazji winna być na bieżąco przekazywana Zamawiającemu.</w:t>
      </w:r>
    </w:p>
    <w:p w14:paraId="1216C8E3" w14:textId="77777777" w:rsidR="00660397" w:rsidRPr="00335924" w:rsidRDefault="00660397" w:rsidP="00660397">
      <w:pPr>
        <w:jc w:val="both"/>
      </w:pPr>
    </w:p>
    <w:p w14:paraId="654EDB7F" w14:textId="77777777" w:rsidR="00660397" w:rsidRPr="00335924" w:rsidRDefault="00660397" w:rsidP="00660397">
      <w:pPr>
        <w:pStyle w:val="Akapitzlist"/>
        <w:jc w:val="both"/>
      </w:pPr>
    </w:p>
    <w:p w14:paraId="1D477F84" w14:textId="05A6C859" w:rsidR="00660397" w:rsidRPr="00335924" w:rsidRDefault="00660397" w:rsidP="00660397">
      <w:pPr>
        <w:jc w:val="center"/>
      </w:pPr>
      <w:r w:rsidRPr="00335924">
        <w:t xml:space="preserve">§ </w:t>
      </w:r>
      <w:r w:rsidR="00F62F43">
        <w:t>6</w:t>
      </w:r>
    </w:p>
    <w:p w14:paraId="5AF39F67" w14:textId="3A047CB9" w:rsidR="00660397" w:rsidRPr="00335924" w:rsidRDefault="00660397" w:rsidP="00660397">
      <w:pPr>
        <w:jc w:val="both"/>
      </w:pPr>
      <w:r w:rsidRPr="00335924">
        <w:t>Przyjęcie psa do schroniska może nastąpić tylko na podstawie zlecenia Zamawiającego. Wykonawca obowiązany jest potwierdzić datę i fakt przyjęcia zwierzęcia do schroniska.</w:t>
      </w:r>
    </w:p>
    <w:p w14:paraId="4F3711F3" w14:textId="77777777" w:rsidR="00660397" w:rsidRPr="00660397" w:rsidRDefault="00660397" w:rsidP="00660397">
      <w:pPr>
        <w:pStyle w:val="Akapitzlist"/>
        <w:rPr>
          <w:b/>
          <w:bCs/>
          <w:highlight w:val="yellow"/>
        </w:rPr>
      </w:pPr>
    </w:p>
    <w:p w14:paraId="0EB887D3" w14:textId="1A8C6422" w:rsidR="00660397" w:rsidRPr="00802ED3" w:rsidRDefault="00660397" w:rsidP="00660397">
      <w:pPr>
        <w:jc w:val="center"/>
      </w:pPr>
      <w:r w:rsidRPr="00802ED3">
        <w:t xml:space="preserve">§ </w:t>
      </w:r>
      <w:r w:rsidR="00F62F43">
        <w:t>7</w:t>
      </w:r>
    </w:p>
    <w:p w14:paraId="5D05F430" w14:textId="345A0FD4" w:rsidR="00600336" w:rsidRDefault="00660397" w:rsidP="00F62F43">
      <w:pPr>
        <w:jc w:val="both"/>
      </w:pPr>
      <w:r w:rsidRPr="00802ED3">
        <w:t>Upoważnia się Wykonawcę do wydania (adopcji) zwierzęcia osobie trzeciej. Wydanie może nastąpić nie wcześniej niż po upływie 14 dni od chwili przyjęcia zwierzęcia do schroniska.</w:t>
      </w:r>
    </w:p>
    <w:p w14:paraId="7E1E1526" w14:textId="77777777" w:rsidR="00F62F43" w:rsidRDefault="00F62F43" w:rsidP="00F62F43">
      <w:pPr>
        <w:jc w:val="both"/>
      </w:pPr>
    </w:p>
    <w:p w14:paraId="4333CEA0" w14:textId="1C1E742A" w:rsidR="00660397" w:rsidRPr="00802ED3" w:rsidRDefault="00660397" w:rsidP="00660397">
      <w:pPr>
        <w:jc w:val="center"/>
      </w:pPr>
      <w:r w:rsidRPr="00802ED3">
        <w:t xml:space="preserve">§ </w:t>
      </w:r>
      <w:r w:rsidR="00F62F43">
        <w:t>8</w:t>
      </w:r>
    </w:p>
    <w:p w14:paraId="358AA2FF" w14:textId="77777777" w:rsidR="00660397" w:rsidRPr="00802ED3" w:rsidRDefault="00660397" w:rsidP="00660397">
      <w:pPr>
        <w:jc w:val="both"/>
      </w:pPr>
      <w:r w:rsidRPr="00802ED3">
        <w:t>Wykonawca nie może powierzyć wykonania obowiązków w zakresie utrzymania bezdomnych psów w schronisku dla zwierząt osobie trzeciej bez zgody Zamawiającego wyrażonej na piśmie.</w:t>
      </w:r>
    </w:p>
    <w:p w14:paraId="229BE66F" w14:textId="77777777" w:rsidR="00660397" w:rsidRPr="00802ED3" w:rsidRDefault="00660397" w:rsidP="00660397"/>
    <w:p w14:paraId="51E3E2FA" w14:textId="6A55710A" w:rsidR="00660397" w:rsidRPr="00802ED3" w:rsidRDefault="00660397" w:rsidP="00660397">
      <w:pPr>
        <w:autoSpaceDE w:val="0"/>
        <w:autoSpaceDN w:val="0"/>
        <w:adjustRightInd w:val="0"/>
        <w:jc w:val="center"/>
      </w:pPr>
      <w:r w:rsidRPr="00802ED3">
        <w:t xml:space="preserve">§ </w:t>
      </w:r>
      <w:r w:rsidR="00F62F43">
        <w:t>9</w:t>
      </w:r>
    </w:p>
    <w:p w14:paraId="2E876292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  <w:r w:rsidRPr="00802ED3">
        <w:t>Wykonawca ponosi pełną odpowiedzialność za szkody powstałe przy realizacji przedmiotu umowy.</w:t>
      </w:r>
    </w:p>
    <w:p w14:paraId="1ADD3509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</w:p>
    <w:p w14:paraId="33486460" w14:textId="77777777" w:rsidR="00660397" w:rsidRPr="00802ED3" w:rsidRDefault="00660397" w:rsidP="00660397">
      <w:pPr>
        <w:jc w:val="center"/>
        <w:rPr>
          <w:b/>
          <w:bCs/>
        </w:rPr>
      </w:pPr>
      <w:r w:rsidRPr="00802ED3">
        <w:rPr>
          <w:b/>
          <w:bCs/>
        </w:rPr>
        <w:lastRenderedPageBreak/>
        <w:t>Termin realizacji umowy</w:t>
      </w:r>
    </w:p>
    <w:p w14:paraId="7B3F8300" w14:textId="71E877CC" w:rsidR="00660397" w:rsidRPr="00802ED3" w:rsidRDefault="00660397" w:rsidP="00660397">
      <w:pPr>
        <w:autoSpaceDE w:val="0"/>
        <w:autoSpaceDN w:val="0"/>
        <w:adjustRightInd w:val="0"/>
        <w:jc w:val="center"/>
        <w:rPr>
          <w:b/>
          <w:bCs/>
        </w:rPr>
      </w:pPr>
      <w:r w:rsidRPr="00802ED3">
        <w:t>§ 1</w:t>
      </w:r>
      <w:r w:rsidR="00F62F43">
        <w:t>0</w:t>
      </w:r>
    </w:p>
    <w:p w14:paraId="41086504" w14:textId="77777777" w:rsidR="00562B7E" w:rsidRDefault="00562B7E" w:rsidP="00562B7E">
      <w:pPr>
        <w:autoSpaceDE w:val="0"/>
        <w:autoSpaceDN w:val="0"/>
        <w:adjustRightInd w:val="0"/>
        <w:jc w:val="both"/>
      </w:pPr>
      <w:r>
        <w:t>1. Umowę zawiera się na okres ……………… od dnia podpisania umowy.</w:t>
      </w:r>
    </w:p>
    <w:p w14:paraId="7A1826D6" w14:textId="77777777" w:rsidR="00562B7E" w:rsidRDefault="00562B7E" w:rsidP="00562B7E">
      <w:pPr>
        <w:autoSpaceDE w:val="0"/>
        <w:autoSpaceDN w:val="0"/>
        <w:adjustRightInd w:val="0"/>
        <w:jc w:val="both"/>
      </w:pPr>
      <w:r>
        <w:t>2. Zamawiający może odstąpić od umowy, jeżeli Wykonawca nie podjął wykonania obowiązków wynikających z niniejszej umowy;</w:t>
      </w:r>
    </w:p>
    <w:p w14:paraId="0B96DE86" w14:textId="77777777" w:rsidR="00562B7E" w:rsidRDefault="00562B7E" w:rsidP="00562B7E">
      <w:pPr>
        <w:autoSpaceDE w:val="0"/>
        <w:autoSpaceDN w:val="0"/>
        <w:adjustRightInd w:val="0"/>
        <w:jc w:val="both"/>
      </w:pPr>
      <w:r>
        <w:t>3. Zamawiający może odstąpić od umowy, jeżeli trzykrotnie stwierdzi naruszenie wykonania przez Wykonawcę obowiązków określonych w umowie, przy czym dotyczy to zarówno trzykrotnego stwierdzenia naruszenia wykonania jednego z obowiązków Wykonawcy, jak również stwierdzenia naruszenia wykonania trzech różnych obowiązków Wykonawcy.</w:t>
      </w:r>
    </w:p>
    <w:p w14:paraId="3FC795A4" w14:textId="72F42FF5" w:rsidR="00660397" w:rsidRPr="00802ED3" w:rsidRDefault="00562B7E" w:rsidP="00562B7E">
      <w:pPr>
        <w:autoSpaceDE w:val="0"/>
        <w:autoSpaceDN w:val="0"/>
        <w:adjustRightInd w:val="0"/>
        <w:jc w:val="both"/>
      </w:pPr>
      <w:r>
        <w:t>4. Zamawiający może odstąpić od umowy, jeżeli Wykonawca nie uzyskał zezwolenia na prowadzenie działalności w zakresie ochrony przed bezdomnymi zwierzętami na terenie Gminy Giżycko , o którym mowa w § 2 ust. 1 pkt. 1 niniejszej umowy, lub też zostało mu ono cofnięte decyzją ostateczną</w:t>
      </w:r>
      <w:r w:rsidR="00660397" w:rsidRPr="00802ED3">
        <w:t>.</w:t>
      </w:r>
    </w:p>
    <w:p w14:paraId="72FD7614" w14:textId="6C7C3E35" w:rsidR="00F62F43" w:rsidRDefault="00F62F43">
      <w:pPr>
        <w:spacing w:after="160" w:line="259" w:lineRule="auto"/>
      </w:pPr>
    </w:p>
    <w:p w14:paraId="1E1F8A78" w14:textId="13104A42" w:rsidR="00660397" w:rsidRPr="00802ED3" w:rsidRDefault="00660397" w:rsidP="00660397">
      <w:pPr>
        <w:jc w:val="center"/>
      </w:pPr>
      <w:r w:rsidRPr="00802ED3">
        <w:t>§ 1</w:t>
      </w:r>
      <w:r w:rsidR="00F62F43">
        <w:t>1</w:t>
      </w:r>
    </w:p>
    <w:p w14:paraId="3B0FCEBF" w14:textId="77777777" w:rsidR="00660397" w:rsidRPr="00802ED3" w:rsidRDefault="00660397" w:rsidP="00660397">
      <w:pPr>
        <w:jc w:val="both"/>
      </w:pPr>
      <w:r w:rsidRPr="00802ED3">
        <w:t>Z upływem okresu obowiązywania umowy Zamawiający obowiązany jest zabrać zwierzęta ze schroniska. Jeśli do daty wygaśnięcia lub rozwiązania umowy zwierzęta nie zostaną zabrane, Zamawiający będzie finansował pobyt na dotychczasowych warunkach.</w:t>
      </w:r>
    </w:p>
    <w:p w14:paraId="687B5538" w14:textId="77777777" w:rsidR="00660397" w:rsidRPr="00660397" w:rsidRDefault="00660397" w:rsidP="00660397">
      <w:pPr>
        <w:jc w:val="both"/>
        <w:rPr>
          <w:highlight w:val="yellow"/>
        </w:rPr>
      </w:pPr>
    </w:p>
    <w:p w14:paraId="5E812B65" w14:textId="77777777" w:rsidR="00660397" w:rsidRPr="005B2FC8" w:rsidRDefault="00660397" w:rsidP="00660397">
      <w:pPr>
        <w:jc w:val="center"/>
        <w:rPr>
          <w:b/>
          <w:bCs/>
        </w:rPr>
      </w:pPr>
      <w:r w:rsidRPr="005B2FC8">
        <w:rPr>
          <w:b/>
          <w:bCs/>
        </w:rPr>
        <w:t>Kary umowne</w:t>
      </w:r>
    </w:p>
    <w:p w14:paraId="1C6AAAAB" w14:textId="40AEEFF3" w:rsidR="00660397" w:rsidRPr="005B2FC8" w:rsidRDefault="00660397" w:rsidP="00660397">
      <w:pPr>
        <w:jc w:val="center"/>
      </w:pPr>
      <w:r w:rsidRPr="005B2FC8">
        <w:t>§ 1</w:t>
      </w:r>
      <w:r w:rsidR="00F62F43">
        <w:t>2</w:t>
      </w:r>
    </w:p>
    <w:p w14:paraId="78AED680" w14:textId="77777777" w:rsidR="00562B7E" w:rsidRDefault="00562B7E" w:rsidP="00562B7E">
      <w:pPr>
        <w:pStyle w:val="Akapitzlist1"/>
        <w:numPr>
          <w:ilvl w:val="0"/>
          <w:numId w:val="9"/>
        </w:numPr>
        <w:ind w:left="284" w:hanging="284"/>
        <w:jc w:val="both"/>
      </w:pPr>
      <w:r>
        <w:t>Wykonawca zapłaci Zamawiającemu kary umowne w przypadku:</w:t>
      </w:r>
    </w:p>
    <w:p w14:paraId="6667E2CF" w14:textId="77777777" w:rsidR="00562B7E" w:rsidRDefault="00562B7E" w:rsidP="00562B7E">
      <w:pPr>
        <w:pStyle w:val="Akapitzlist1"/>
        <w:numPr>
          <w:ilvl w:val="0"/>
          <w:numId w:val="10"/>
        </w:numPr>
        <w:tabs>
          <w:tab w:val="left" w:pos="284"/>
        </w:tabs>
        <w:jc w:val="both"/>
      </w:pPr>
      <w:r>
        <w:t xml:space="preserve">niewywiązania się Wykonawcy z warunków określonych w niniejszej umowie, </w:t>
      </w:r>
      <w:r>
        <w:br/>
        <w:t>w wysokości 20% należnego w danym miesiącu miesięcznego wynagrodzenia za każde naruszenie umowy, które nastąpiło w miesiącu rozliczeniowym.</w:t>
      </w:r>
    </w:p>
    <w:p w14:paraId="3A751836" w14:textId="5E307D58" w:rsidR="00562B7E" w:rsidRDefault="00562B7E" w:rsidP="00562B7E">
      <w:pPr>
        <w:pStyle w:val="Akapitzlist1"/>
        <w:numPr>
          <w:ilvl w:val="0"/>
          <w:numId w:val="10"/>
        </w:numPr>
        <w:tabs>
          <w:tab w:val="left" w:pos="284"/>
        </w:tabs>
        <w:ind w:left="709" w:hanging="283"/>
        <w:jc w:val="both"/>
      </w:pPr>
      <w:r>
        <w:t xml:space="preserve">za odstąpienie od umowy przez którąkolwiek ze stron w całości albo w części </w:t>
      </w:r>
      <w:r>
        <w:br/>
        <w:t xml:space="preserve">z przyczyn leżących po stronie Wykonawcy w wysokości </w:t>
      </w:r>
      <w:r w:rsidR="006B249B">
        <w:t>5</w:t>
      </w:r>
      <w:r>
        <w:t xml:space="preserve">.000 zł (słownie: </w:t>
      </w:r>
      <w:r w:rsidR="006B249B">
        <w:t>pięć</w:t>
      </w:r>
      <w:r>
        <w:t xml:space="preserve"> tysięcy złotych) brutto</w:t>
      </w:r>
      <w:r w:rsidR="006B249B">
        <w:t xml:space="preserve">, w szczególności w przypadkach nieuzyskania lub cofnięcia zezwoleń, o których mowa w </w:t>
      </w:r>
      <w:r w:rsidR="006B249B" w:rsidRPr="006B249B">
        <w:t xml:space="preserve">§ </w:t>
      </w:r>
      <w:r w:rsidR="006B249B">
        <w:t>2 ust. 1 pkt 1 i pkt 2.</w:t>
      </w:r>
    </w:p>
    <w:p w14:paraId="392E9081" w14:textId="77777777" w:rsidR="00562B7E" w:rsidRDefault="00562B7E" w:rsidP="00562B7E">
      <w:pPr>
        <w:pStyle w:val="Akapitzlist1"/>
        <w:numPr>
          <w:ilvl w:val="0"/>
          <w:numId w:val="10"/>
        </w:numPr>
        <w:tabs>
          <w:tab w:val="left" w:pos="284"/>
        </w:tabs>
        <w:ind w:left="709" w:hanging="283"/>
        <w:jc w:val="both"/>
      </w:pPr>
      <w:r>
        <w:t>zwłoki w terminowym wykonaniu zamówienia:</w:t>
      </w:r>
    </w:p>
    <w:p w14:paraId="4A6A8A3E" w14:textId="43176E44" w:rsidR="00562B7E" w:rsidRDefault="00562B7E" w:rsidP="00562B7E">
      <w:pPr>
        <w:ind w:left="709"/>
        <w:jc w:val="both"/>
      </w:pPr>
      <w:r>
        <w:t xml:space="preserve">a) dla zabiegów planowanych na podstawie telefonicznego lub pisemnego zlecenia Zamawiającego w wysokości </w:t>
      </w:r>
      <w:r w:rsidR="006B249B">
        <w:t>5</w:t>
      </w:r>
      <w:r>
        <w:t>% ceny brutto za usługi (obliczone na podstawie cen jednostkowych określonych w § 4 ust. 1 umowy) za każdy rozpoczęty dzień zwłoki.</w:t>
      </w:r>
    </w:p>
    <w:p w14:paraId="74463D25" w14:textId="3B004568" w:rsidR="00562B7E" w:rsidRDefault="00562B7E" w:rsidP="00562B7E">
      <w:pPr>
        <w:ind w:left="709"/>
        <w:jc w:val="both"/>
      </w:pPr>
      <w:r>
        <w:t xml:space="preserve">b) dla zabiegów nieplanowanych (w przypadkach nagłych, wypadkach </w:t>
      </w:r>
      <w:r>
        <w:br/>
        <w:t xml:space="preserve">z udziałem zwierząt) w wysokości </w:t>
      </w:r>
      <w:r w:rsidR="006B249B">
        <w:t>5</w:t>
      </w:r>
      <w:r>
        <w:t>% ceny brutto za usługi (obliczone na podstawie cen jednostkowych określonych w § 4 ust. 1 umowy) za każdą rozpoczętą godzinę zwłoki.</w:t>
      </w:r>
    </w:p>
    <w:p w14:paraId="45A49F5D" w14:textId="77777777" w:rsidR="00562B7E" w:rsidRDefault="00562B7E" w:rsidP="00562B7E">
      <w:pPr>
        <w:jc w:val="both"/>
      </w:pPr>
      <w:r>
        <w:t>2. Kary, o których mowa w ust. 1 naliczane będą notą księgową.</w:t>
      </w:r>
    </w:p>
    <w:p w14:paraId="5782946A" w14:textId="77777777" w:rsidR="00562B7E" w:rsidRDefault="00562B7E" w:rsidP="00562B7E">
      <w:pPr>
        <w:jc w:val="both"/>
      </w:pPr>
      <w:r>
        <w:t>3. Zamawiający ma prawo dochodzić odszkodowania uzupełniającego na zasadach ogólnych, jeżeli szkoda przewyższa wysokość kar umownych.</w:t>
      </w:r>
    </w:p>
    <w:p w14:paraId="47849A59" w14:textId="77777777" w:rsidR="00562B7E" w:rsidRDefault="00562B7E" w:rsidP="00562B7E">
      <w:pPr>
        <w:jc w:val="both"/>
      </w:pPr>
      <w:r>
        <w:t>4. Strony dopuszczają możliwość potrącenia kar umownych z wynagrodzenia Wykonawcy (faktur VAT).</w:t>
      </w:r>
    </w:p>
    <w:p w14:paraId="354368DC" w14:textId="77777777" w:rsidR="00660397" w:rsidRPr="00660397" w:rsidRDefault="00660397" w:rsidP="00660397">
      <w:pPr>
        <w:autoSpaceDE w:val="0"/>
        <w:autoSpaceDN w:val="0"/>
        <w:adjustRightInd w:val="0"/>
        <w:jc w:val="both"/>
        <w:rPr>
          <w:highlight w:val="yellow"/>
        </w:rPr>
      </w:pPr>
    </w:p>
    <w:p w14:paraId="6E55E461" w14:textId="504001F1" w:rsidR="00EC3122" w:rsidRDefault="00EC3122" w:rsidP="00EC3122">
      <w:pPr>
        <w:autoSpaceDE w:val="0"/>
        <w:autoSpaceDN w:val="0"/>
        <w:adjustRightInd w:val="0"/>
        <w:jc w:val="center"/>
        <w:rPr>
          <w:b/>
          <w:bCs/>
        </w:rPr>
      </w:pPr>
      <w:r w:rsidRPr="00EC3122">
        <w:rPr>
          <w:b/>
          <w:bCs/>
        </w:rPr>
        <w:t xml:space="preserve">Zmiany </w:t>
      </w:r>
      <w:r>
        <w:rPr>
          <w:b/>
          <w:bCs/>
        </w:rPr>
        <w:t>u</w:t>
      </w:r>
      <w:r w:rsidRPr="00EC3122">
        <w:rPr>
          <w:b/>
          <w:bCs/>
        </w:rPr>
        <w:t>mowy</w:t>
      </w:r>
    </w:p>
    <w:p w14:paraId="429755D0" w14:textId="2E967E44" w:rsidR="00EC3122" w:rsidRPr="00EC3122" w:rsidRDefault="00EC3122" w:rsidP="00EC3122">
      <w:pPr>
        <w:jc w:val="center"/>
        <w:rPr>
          <w:b/>
          <w:bCs/>
        </w:rPr>
      </w:pPr>
      <w:r w:rsidRPr="005B2FC8">
        <w:t>§ 1</w:t>
      </w:r>
      <w:r w:rsidR="00F62F43">
        <w:t>3</w:t>
      </w:r>
    </w:p>
    <w:p w14:paraId="1C90E554" w14:textId="09A2BC28" w:rsidR="00EC3122" w:rsidRPr="00EC3122" w:rsidRDefault="00310A67" w:rsidP="00EC3122">
      <w:pPr>
        <w:autoSpaceDE w:val="0"/>
        <w:autoSpaceDN w:val="0"/>
        <w:adjustRightInd w:val="0"/>
        <w:jc w:val="both"/>
      </w:pPr>
      <w:r>
        <w:t>1</w:t>
      </w:r>
      <w:r w:rsidR="00EC3122" w:rsidRPr="00EC3122">
        <w:t>.</w:t>
      </w:r>
      <w:r w:rsidR="00EC3122">
        <w:t xml:space="preserve"> </w:t>
      </w:r>
      <w:r w:rsidR="00EC3122" w:rsidRPr="00EC3122">
        <w:t>Zamawiający przewiduje możliwość zmian</w:t>
      </w:r>
      <w:r w:rsidR="00F62F43">
        <w:t>y</w:t>
      </w:r>
      <w:r w:rsidR="00EC3122" w:rsidRPr="00EC3122">
        <w:t xml:space="preserve"> umowy gdy konieczność zmiany umowy spowodowana jest okolicznościami, których Zamawiający, działając z należytą starannością, nie mógł przewidzieć, a wartość zmiany nie przekracza 50% wartości zamówienia określonej pierwotnie w umowie.</w:t>
      </w:r>
    </w:p>
    <w:p w14:paraId="71BB193B" w14:textId="5CADCB13" w:rsidR="00EC3122" w:rsidRPr="000D0AC9" w:rsidRDefault="00310A67" w:rsidP="00EC3122">
      <w:pPr>
        <w:autoSpaceDE w:val="0"/>
        <w:autoSpaceDN w:val="0"/>
        <w:adjustRightInd w:val="0"/>
        <w:jc w:val="both"/>
      </w:pPr>
      <w:r>
        <w:t>2</w:t>
      </w:r>
      <w:r w:rsidR="00EC3122" w:rsidRPr="00EC3122">
        <w:t>.</w:t>
      </w:r>
      <w:r w:rsidR="000D0AC9">
        <w:t xml:space="preserve"> </w:t>
      </w:r>
      <w:r w:rsidR="00EC3122" w:rsidRPr="00EC3122">
        <w:t>Wszelkie zmiany i uzupełnienia niniejszej umowy</w:t>
      </w:r>
      <w:r w:rsidR="00EC3122" w:rsidRPr="00EC3122">
        <w:rPr>
          <w:b/>
          <w:bCs/>
        </w:rPr>
        <w:t xml:space="preserve">, </w:t>
      </w:r>
      <w:r w:rsidR="00EC3122" w:rsidRPr="000D0AC9">
        <w:t>o których mowa w ust. 1, wymagają formy pisemnej pod rygorem nieważności.</w:t>
      </w:r>
    </w:p>
    <w:p w14:paraId="42ECEB50" w14:textId="77777777" w:rsidR="00EC3122" w:rsidRDefault="00EC3122" w:rsidP="00660397">
      <w:pPr>
        <w:autoSpaceDE w:val="0"/>
        <w:autoSpaceDN w:val="0"/>
        <w:adjustRightInd w:val="0"/>
        <w:jc w:val="center"/>
        <w:rPr>
          <w:b/>
          <w:bCs/>
        </w:rPr>
      </w:pPr>
    </w:p>
    <w:p w14:paraId="761A9018" w14:textId="31C3E31F" w:rsidR="00660397" w:rsidRPr="00802ED3" w:rsidRDefault="00660397" w:rsidP="00660397">
      <w:pPr>
        <w:autoSpaceDE w:val="0"/>
        <w:autoSpaceDN w:val="0"/>
        <w:adjustRightInd w:val="0"/>
        <w:jc w:val="center"/>
        <w:rPr>
          <w:b/>
          <w:bCs/>
        </w:rPr>
      </w:pPr>
      <w:r w:rsidRPr="00802ED3">
        <w:rPr>
          <w:b/>
          <w:bCs/>
        </w:rPr>
        <w:t>Postanowienia końcowe</w:t>
      </w:r>
    </w:p>
    <w:p w14:paraId="7416D031" w14:textId="0C231917" w:rsidR="00660397" w:rsidRPr="00802ED3" w:rsidRDefault="00660397" w:rsidP="00660397">
      <w:pPr>
        <w:autoSpaceDE w:val="0"/>
        <w:autoSpaceDN w:val="0"/>
        <w:adjustRightInd w:val="0"/>
        <w:jc w:val="center"/>
      </w:pPr>
      <w:r w:rsidRPr="00802ED3">
        <w:t>§ 1</w:t>
      </w:r>
      <w:r w:rsidR="00F62F43">
        <w:t>4</w:t>
      </w:r>
    </w:p>
    <w:p w14:paraId="2A3DE229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  <w:r w:rsidRPr="00802ED3">
        <w:t>Zamawiający ma prawo uzyskiwania od Wykonawcy bieżących informacji na temat realizacji zadania, a także kontroli Wykonawcy w trakcie wykonywania zleconych zadań przez Zamawiającego oraz wglądu do dokumentacji będącej podstawą sporządzenia wykonywanych usług.</w:t>
      </w:r>
    </w:p>
    <w:p w14:paraId="231A0A33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</w:p>
    <w:p w14:paraId="39060F0F" w14:textId="6D804F91" w:rsidR="00660397" w:rsidRPr="00802ED3" w:rsidRDefault="00660397" w:rsidP="00660397">
      <w:pPr>
        <w:jc w:val="center"/>
      </w:pPr>
      <w:r w:rsidRPr="00802ED3">
        <w:t>§ 1</w:t>
      </w:r>
      <w:r w:rsidR="00F62F43">
        <w:t>5</w:t>
      </w:r>
    </w:p>
    <w:p w14:paraId="387C85B2" w14:textId="77777777" w:rsidR="00660397" w:rsidRPr="00802ED3" w:rsidRDefault="00660397" w:rsidP="00660397">
      <w:pPr>
        <w:jc w:val="both"/>
      </w:pPr>
      <w:r w:rsidRPr="00802ED3">
        <w:t>Do spraw nieuregulowanych niniejszą umową mają zastosowanie przepisy Kodeksu Cywilnego, ustawy o ochronie zwierząt i przepisów wykonawczych do tej ustawy.</w:t>
      </w:r>
    </w:p>
    <w:p w14:paraId="1C21CFF0" w14:textId="77777777" w:rsidR="00660397" w:rsidRPr="00802ED3" w:rsidRDefault="00660397" w:rsidP="00660397">
      <w:pPr>
        <w:jc w:val="both"/>
      </w:pPr>
    </w:p>
    <w:p w14:paraId="5832EE99" w14:textId="40208906" w:rsidR="00660397" w:rsidRPr="00802ED3" w:rsidRDefault="00660397" w:rsidP="00660397">
      <w:pPr>
        <w:jc w:val="center"/>
      </w:pPr>
      <w:r w:rsidRPr="00802ED3">
        <w:t>§1</w:t>
      </w:r>
      <w:r w:rsidR="00F62F43">
        <w:t>6</w:t>
      </w:r>
    </w:p>
    <w:p w14:paraId="34F83734" w14:textId="77777777" w:rsidR="00660397" w:rsidRPr="00802ED3" w:rsidRDefault="00660397" w:rsidP="00660397">
      <w:pPr>
        <w:jc w:val="both"/>
      </w:pPr>
      <w:r w:rsidRPr="00802ED3">
        <w:t>Spory wynikające z realizacji niniejszej umowy będzie rozstrzygał sąd właściwy dla siedziby Zamawiającego.</w:t>
      </w:r>
    </w:p>
    <w:p w14:paraId="316A94A4" w14:textId="77777777" w:rsidR="00660397" w:rsidRPr="00660397" w:rsidRDefault="00660397" w:rsidP="00660397">
      <w:pPr>
        <w:jc w:val="both"/>
        <w:rPr>
          <w:highlight w:val="yellow"/>
        </w:rPr>
      </w:pPr>
    </w:p>
    <w:p w14:paraId="60D52DBE" w14:textId="104B1656" w:rsidR="00660397" w:rsidRPr="00B97F37" w:rsidRDefault="00660397" w:rsidP="00660397">
      <w:pPr>
        <w:autoSpaceDE w:val="0"/>
        <w:autoSpaceDN w:val="0"/>
        <w:adjustRightInd w:val="0"/>
        <w:jc w:val="center"/>
      </w:pPr>
      <w:r w:rsidRPr="00B97F37">
        <w:t>§ 1</w:t>
      </w:r>
      <w:r w:rsidR="00F62F43">
        <w:t>7</w:t>
      </w:r>
    </w:p>
    <w:p w14:paraId="6D48CDE1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  <w:r w:rsidRPr="00802ED3">
        <w:t>Integralną częścią umowy jest:</w:t>
      </w:r>
    </w:p>
    <w:p w14:paraId="1D0F143F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  <w:r w:rsidRPr="00802ED3">
        <w:t>1. Formularz - Zestawienie usług weterynaryjnych wykonywanych w miesiącu załącznik nr 1.</w:t>
      </w:r>
    </w:p>
    <w:p w14:paraId="668870C1" w14:textId="4346103E" w:rsidR="00660397" w:rsidRDefault="00660397" w:rsidP="00660397">
      <w:pPr>
        <w:autoSpaceDE w:val="0"/>
        <w:autoSpaceDN w:val="0"/>
        <w:adjustRightInd w:val="0"/>
        <w:jc w:val="both"/>
      </w:pPr>
      <w:r w:rsidRPr="00802ED3">
        <w:t>2. Formularz - Notatka z przyjęcia zwierzęcia do leczenia – załącznik nr 2.</w:t>
      </w:r>
    </w:p>
    <w:p w14:paraId="71E9E59A" w14:textId="12547C16" w:rsidR="00B97F37" w:rsidRDefault="00B97F37" w:rsidP="00660397">
      <w:pPr>
        <w:autoSpaceDE w:val="0"/>
        <w:autoSpaceDN w:val="0"/>
        <w:adjustRightInd w:val="0"/>
        <w:jc w:val="both"/>
      </w:pPr>
      <w:r>
        <w:t xml:space="preserve">3. </w:t>
      </w:r>
      <w:r w:rsidRPr="00B97F37">
        <w:t>Umowa powierzenia przetwarzania danych osobowych oraz o zachowaniu poufności informacji</w:t>
      </w:r>
      <w:r>
        <w:t xml:space="preserve"> -załącznik nr 3.</w:t>
      </w:r>
    </w:p>
    <w:p w14:paraId="4E2905D9" w14:textId="64761578" w:rsidR="00310A67" w:rsidRPr="00802ED3" w:rsidRDefault="00310A67" w:rsidP="00660397">
      <w:pPr>
        <w:autoSpaceDE w:val="0"/>
        <w:autoSpaceDN w:val="0"/>
        <w:adjustRightInd w:val="0"/>
        <w:jc w:val="both"/>
      </w:pPr>
      <w:r>
        <w:t>4. Umowa adopcyjna – załącznik nr 4</w:t>
      </w:r>
    </w:p>
    <w:p w14:paraId="1B5A7AFA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</w:p>
    <w:p w14:paraId="792C7AA5" w14:textId="63492FC2" w:rsidR="00660397" w:rsidRPr="00802ED3" w:rsidRDefault="00660397" w:rsidP="00B97F37">
      <w:pPr>
        <w:spacing w:after="160" w:line="259" w:lineRule="auto"/>
        <w:jc w:val="center"/>
      </w:pPr>
      <w:r w:rsidRPr="00802ED3">
        <w:t>§ 1</w:t>
      </w:r>
      <w:r w:rsidR="00F62F43">
        <w:t>8</w:t>
      </w:r>
    </w:p>
    <w:p w14:paraId="3A6A0421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  <w:r w:rsidRPr="00802ED3">
        <w:t>Umowę sporządzono w trzech jednobrzmiących egzemplarzach, z których jeden otrzymuje Wykonawca.</w:t>
      </w:r>
    </w:p>
    <w:p w14:paraId="2F3C24A0" w14:textId="77777777" w:rsidR="00660397" w:rsidRPr="00802ED3" w:rsidRDefault="00660397" w:rsidP="00660397"/>
    <w:p w14:paraId="3155DAA1" w14:textId="77777777" w:rsidR="00660397" w:rsidRPr="00802ED3" w:rsidRDefault="00660397" w:rsidP="00660397">
      <w:pPr>
        <w:ind w:left="-142" w:firstLine="142"/>
        <w:rPr>
          <w:b/>
          <w:bCs/>
        </w:rPr>
      </w:pPr>
      <w:r w:rsidRPr="00802ED3">
        <w:rPr>
          <w:b/>
          <w:bCs/>
        </w:rPr>
        <w:t xml:space="preserve">     Zamawiający</w:t>
      </w:r>
      <w:r w:rsidRPr="00802ED3">
        <w:rPr>
          <w:b/>
          <w:bCs/>
        </w:rPr>
        <w:tab/>
      </w:r>
      <w:r w:rsidRPr="00802ED3">
        <w:rPr>
          <w:b/>
          <w:bCs/>
        </w:rPr>
        <w:tab/>
      </w:r>
      <w:r w:rsidRPr="00802ED3">
        <w:rPr>
          <w:b/>
          <w:bCs/>
        </w:rPr>
        <w:tab/>
      </w:r>
      <w:r w:rsidRPr="00802ED3">
        <w:rPr>
          <w:b/>
          <w:bCs/>
        </w:rPr>
        <w:tab/>
      </w:r>
      <w:r w:rsidRPr="00802ED3">
        <w:rPr>
          <w:b/>
          <w:bCs/>
        </w:rPr>
        <w:tab/>
      </w:r>
      <w:r w:rsidRPr="00802ED3">
        <w:rPr>
          <w:b/>
          <w:bCs/>
        </w:rPr>
        <w:tab/>
        <w:t xml:space="preserve">     Wykonawca</w:t>
      </w:r>
      <w:r w:rsidRPr="00802ED3">
        <w:rPr>
          <w:b/>
          <w:bCs/>
        </w:rPr>
        <w:tab/>
      </w:r>
    </w:p>
    <w:p w14:paraId="45B1176C" w14:textId="77777777" w:rsidR="00660397" w:rsidRPr="00802ED3" w:rsidRDefault="00660397" w:rsidP="00660397">
      <w:pPr>
        <w:rPr>
          <w:b/>
          <w:bCs/>
        </w:rPr>
      </w:pPr>
    </w:p>
    <w:p w14:paraId="35DC6845" w14:textId="77777777" w:rsidR="00660397" w:rsidRPr="00802ED3" w:rsidRDefault="00660397" w:rsidP="00660397">
      <w:pPr>
        <w:rPr>
          <w:b/>
          <w:bCs/>
        </w:rPr>
      </w:pPr>
    </w:p>
    <w:p w14:paraId="6398F755" w14:textId="77777777" w:rsidR="00660397" w:rsidRPr="00802ED3" w:rsidRDefault="00660397" w:rsidP="00660397">
      <w:r w:rsidRPr="00802ED3">
        <w:t xml:space="preserve">  …………………………….</w:t>
      </w:r>
      <w:r w:rsidRPr="00802ED3">
        <w:tab/>
      </w:r>
      <w:r w:rsidRPr="00802ED3">
        <w:tab/>
      </w:r>
      <w:r w:rsidRPr="00802ED3">
        <w:tab/>
      </w:r>
      <w:r w:rsidRPr="00802ED3">
        <w:tab/>
      </w:r>
      <w:r w:rsidRPr="00802ED3">
        <w:tab/>
        <w:t xml:space="preserve"> …………………………..</w:t>
      </w:r>
    </w:p>
    <w:p w14:paraId="7E5550AA" w14:textId="77777777" w:rsidR="00660397" w:rsidRPr="00802ED3" w:rsidRDefault="00660397" w:rsidP="00660397"/>
    <w:p w14:paraId="2A049354" w14:textId="77777777" w:rsidR="00660397" w:rsidRPr="00802ED3" w:rsidRDefault="00660397" w:rsidP="00660397"/>
    <w:p w14:paraId="0C94C3E0" w14:textId="77777777" w:rsidR="00660397" w:rsidRPr="00802ED3" w:rsidRDefault="00660397" w:rsidP="00660397"/>
    <w:p w14:paraId="422B315B" w14:textId="77777777" w:rsidR="00660397" w:rsidRPr="00802ED3" w:rsidRDefault="00660397" w:rsidP="00660397">
      <w:r w:rsidRPr="00802ED3">
        <w:t xml:space="preserve">  ……………………………</w:t>
      </w:r>
      <w:r w:rsidRPr="00802ED3">
        <w:tab/>
      </w:r>
      <w:r w:rsidRPr="00802ED3">
        <w:tab/>
      </w:r>
      <w:r w:rsidRPr="00802ED3">
        <w:tab/>
      </w:r>
      <w:r w:rsidRPr="00802ED3">
        <w:tab/>
      </w:r>
      <w:r w:rsidRPr="00802ED3">
        <w:tab/>
        <w:t xml:space="preserve">  …………………………..</w:t>
      </w:r>
      <w:r w:rsidRPr="00802ED3">
        <w:tab/>
      </w:r>
    </w:p>
    <w:p w14:paraId="0E1146C1" w14:textId="77777777" w:rsidR="00660397" w:rsidRPr="00802ED3" w:rsidRDefault="00660397" w:rsidP="00660397">
      <w:pPr>
        <w:autoSpaceDE w:val="0"/>
        <w:autoSpaceDN w:val="0"/>
        <w:adjustRightInd w:val="0"/>
        <w:ind w:left="6372"/>
        <w:jc w:val="both"/>
        <w:rPr>
          <w:i/>
          <w:iCs/>
        </w:rPr>
      </w:pPr>
      <w:r w:rsidRPr="00660397">
        <w:rPr>
          <w:highlight w:val="yellow"/>
        </w:rPr>
        <w:br w:type="page"/>
      </w:r>
      <w:r w:rsidRPr="00802ED3">
        <w:rPr>
          <w:i/>
          <w:iCs/>
        </w:rPr>
        <w:lastRenderedPageBreak/>
        <w:t>Załącznik nr 1</w:t>
      </w:r>
    </w:p>
    <w:p w14:paraId="47D413A8" w14:textId="77777777" w:rsidR="00660397" w:rsidRPr="00802ED3" w:rsidRDefault="00660397" w:rsidP="00660397">
      <w:pPr>
        <w:autoSpaceDE w:val="0"/>
        <w:autoSpaceDN w:val="0"/>
        <w:adjustRightInd w:val="0"/>
        <w:ind w:left="6372"/>
        <w:jc w:val="both"/>
        <w:rPr>
          <w:i/>
          <w:iCs/>
        </w:rPr>
      </w:pPr>
      <w:r w:rsidRPr="00802ED3">
        <w:rPr>
          <w:i/>
          <w:iCs/>
        </w:rPr>
        <w:t xml:space="preserve">do umowy </w:t>
      </w:r>
    </w:p>
    <w:p w14:paraId="2E03010E" w14:textId="77777777" w:rsidR="00660397" w:rsidRPr="00802ED3" w:rsidRDefault="00660397" w:rsidP="00660397">
      <w:pPr>
        <w:autoSpaceDE w:val="0"/>
        <w:autoSpaceDN w:val="0"/>
        <w:adjustRightInd w:val="0"/>
        <w:ind w:left="6372"/>
        <w:jc w:val="both"/>
        <w:rPr>
          <w:i/>
          <w:iCs/>
        </w:rPr>
      </w:pPr>
      <w:r w:rsidRPr="00802ED3">
        <w:rPr>
          <w:i/>
          <w:iCs/>
        </w:rPr>
        <w:t>z dnia .........................</w:t>
      </w:r>
    </w:p>
    <w:p w14:paraId="444C3494" w14:textId="77777777" w:rsidR="00660397" w:rsidRPr="00802ED3" w:rsidRDefault="00660397" w:rsidP="00660397">
      <w:pPr>
        <w:autoSpaceDE w:val="0"/>
        <w:autoSpaceDN w:val="0"/>
        <w:adjustRightInd w:val="0"/>
        <w:ind w:left="6372"/>
        <w:jc w:val="both"/>
        <w:rPr>
          <w:i/>
          <w:iCs/>
        </w:rPr>
      </w:pPr>
    </w:p>
    <w:p w14:paraId="3A89D7F9" w14:textId="77777777" w:rsidR="00660397" w:rsidRPr="00802ED3" w:rsidRDefault="00660397" w:rsidP="00660397">
      <w:pPr>
        <w:autoSpaceDE w:val="0"/>
        <w:autoSpaceDN w:val="0"/>
        <w:adjustRightInd w:val="0"/>
        <w:ind w:left="6372"/>
        <w:jc w:val="both"/>
        <w:rPr>
          <w:i/>
          <w:iCs/>
        </w:rPr>
      </w:pPr>
    </w:p>
    <w:p w14:paraId="552F4CDD" w14:textId="77777777" w:rsidR="00660397" w:rsidRPr="00802ED3" w:rsidRDefault="00660397" w:rsidP="00660397">
      <w:pPr>
        <w:autoSpaceDE w:val="0"/>
        <w:autoSpaceDN w:val="0"/>
        <w:adjustRightInd w:val="0"/>
        <w:jc w:val="center"/>
        <w:rPr>
          <w:b/>
          <w:bCs/>
        </w:rPr>
      </w:pPr>
      <w:r w:rsidRPr="00802ED3">
        <w:rPr>
          <w:b/>
          <w:bCs/>
        </w:rPr>
        <w:t>Zestawienie usług weterynaryjnych wykonywanych</w:t>
      </w:r>
    </w:p>
    <w:p w14:paraId="12A49939" w14:textId="77777777" w:rsidR="00660397" w:rsidRPr="00802ED3" w:rsidRDefault="00660397" w:rsidP="00660397">
      <w:pPr>
        <w:autoSpaceDE w:val="0"/>
        <w:autoSpaceDN w:val="0"/>
        <w:adjustRightInd w:val="0"/>
        <w:jc w:val="center"/>
        <w:rPr>
          <w:b/>
          <w:bCs/>
        </w:rPr>
      </w:pPr>
      <w:r w:rsidRPr="00802ED3">
        <w:rPr>
          <w:b/>
          <w:bCs/>
        </w:rPr>
        <w:t>w miesiącu ............................. 20…. r.</w:t>
      </w:r>
    </w:p>
    <w:p w14:paraId="4F96D881" w14:textId="77777777" w:rsidR="00660397" w:rsidRPr="00802ED3" w:rsidRDefault="00660397" w:rsidP="00660397">
      <w:pPr>
        <w:autoSpaceDE w:val="0"/>
        <w:autoSpaceDN w:val="0"/>
        <w:adjustRightInd w:val="0"/>
        <w:jc w:val="center"/>
        <w:rPr>
          <w:b/>
          <w:bCs/>
        </w:rPr>
      </w:pPr>
    </w:p>
    <w:p w14:paraId="68FC9A90" w14:textId="77777777" w:rsidR="00660397" w:rsidRPr="00802ED3" w:rsidRDefault="00660397" w:rsidP="00660397">
      <w:pPr>
        <w:autoSpaceDE w:val="0"/>
        <w:autoSpaceDN w:val="0"/>
        <w:adjustRightInd w:val="0"/>
        <w:jc w:val="center"/>
        <w:rPr>
          <w:b/>
          <w:bCs/>
        </w:rPr>
      </w:pPr>
    </w:p>
    <w:p w14:paraId="3DC26E04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796"/>
        <w:gridCol w:w="1136"/>
        <w:gridCol w:w="1430"/>
        <w:gridCol w:w="1016"/>
        <w:gridCol w:w="1430"/>
        <w:gridCol w:w="1680"/>
      </w:tblGrid>
      <w:tr w:rsidR="00660397" w:rsidRPr="00802ED3" w14:paraId="14982DEE" w14:textId="77777777" w:rsidTr="00C336DB">
        <w:tc>
          <w:tcPr>
            <w:tcW w:w="609" w:type="dxa"/>
          </w:tcPr>
          <w:p w14:paraId="670351EA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center"/>
            </w:pPr>
            <w:r w:rsidRPr="00802ED3">
              <w:t>Lp.</w:t>
            </w:r>
          </w:p>
        </w:tc>
        <w:tc>
          <w:tcPr>
            <w:tcW w:w="1977" w:type="dxa"/>
          </w:tcPr>
          <w:p w14:paraId="056A5C46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center"/>
            </w:pPr>
            <w:r w:rsidRPr="00802ED3">
              <w:t>Nazwa usługi</w:t>
            </w:r>
          </w:p>
          <w:p w14:paraId="5C6289DF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center"/>
            </w:pPr>
            <w:r w:rsidRPr="00802ED3">
              <w:t>weterynaryjnej</w:t>
            </w:r>
          </w:p>
        </w:tc>
        <w:tc>
          <w:tcPr>
            <w:tcW w:w="1068" w:type="dxa"/>
          </w:tcPr>
          <w:p w14:paraId="4B5022CD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center"/>
            </w:pPr>
            <w:r w:rsidRPr="00802ED3">
              <w:t>Ilość</w:t>
            </w:r>
          </w:p>
          <w:p w14:paraId="5C53F6CD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center"/>
            </w:pPr>
            <w:r w:rsidRPr="00802ED3">
              <w:t>zabiegów</w:t>
            </w:r>
          </w:p>
        </w:tc>
        <w:tc>
          <w:tcPr>
            <w:tcW w:w="1344" w:type="dxa"/>
          </w:tcPr>
          <w:p w14:paraId="1C2FF8A2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center"/>
            </w:pPr>
            <w:r w:rsidRPr="00802ED3">
              <w:t>Cena</w:t>
            </w:r>
          </w:p>
          <w:p w14:paraId="77621060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center"/>
            </w:pPr>
            <w:r w:rsidRPr="00802ED3">
              <w:t>jednostkowa</w:t>
            </w:r>
          </w:p>
          <w:p w14:paraId="081B358E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center"/>
            </w:pPr>
            <w:r w:rsidRPr="00802ED3">
              <w:t>netto</w:t>
            </w:r>
          </w:p>
        </w:tc>
        <w:tc>
          <w:tcPr>
            <w:tcW w:w="943" w:type="dxa"/>
          </w:tcPr>
          <w:p w14:paraId="16E233AC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center"/>
            </w:pPr>
            <w:r w:rsidRPr="00802ED3">
              <w:t>Wartość</w:t>
            </w:r>
          </w:p>
          <w:p w14:paraId="7EE511F7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center"/>
            </w:pPr>
            <w:r w:rsidRPr="00802ED3">
              <w:t>VAT</w:t>
            </w:r>
          </w:p>
        </w:tc>
        <w:tc>
          <w:tcPr>
            <w:tcW w:w="1344" w:type="dxa"/>
          </w:tcPr>
          <w:p w14:paraId="34EF31AF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center"/>
            </w:pPr>
            <w:r w:rsidRPr="00802ED3">
              <w:t>Cena</w:t>
            </w:r>
          </w:p>
          <w:p w14:paraId="5751D147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center"/>
            </w:pPr>
            <w:r w:rsidRPr="00802ED3">
              <w:t>jednostkowa</w:t>
            </w:r>
          </w:p>
          <w:p w14:paraId="78D66E4D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center"/>
            </w:pPr>
            <w:r w:rsidRPr="00802ED3">
              <w:t>brutto</w:t>
            </w:r>
          </w:p>
        </w:tc>
        <w:tc>
          <w:tcPr>
            <w:tcW w:w="2003" w:type="dxa"/>
          </w:tcPr>
          <w:p w14:paraId="5552742F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center"/>
            </w:pPr>
            <w:r w:rsidRPr="00802ED3">
              <w:t>Wartość brutto</w:t>
            </w:r>
          </w:p>
          <w:p w14:paraId="574024C9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center"/>
            </w:pPr>
            <w:r w:rsidRPr="00802ED3">
              <w:t>(cena jednostkowa</w:t>
            </w:r>
          </w:p>
          <w:p w14:paraId="52D01A92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center"/>
            </w:pPr>
            <w:r w:rsidRPr="00802ED3">
              <w:t>x ilość zabiegów)</w:t>
            </w:r>
          </w:p>
        </w:tc>
      </w:tr>
      <w:tr w:rsidR="00660397" w:rsidRPr="00802ED3" w14:paraId="75EA6718" w14:textId="77777777" w:rsidTr="00C336DB">
        <w:tc>
          <w:tcPr>
            <w:tcW w:w="609" w:type="dxa"/>
          </w:tcPr>
          <w:p w14:paraId="2D26C39A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</w:tcPr>
          <w:p w14:paraId="432AB101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</w:tcPr>
          <w:p w14:paraId="57D546D5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</w:tcPr>
          <w:p w14:paraId="2C0B408F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</w:tcPr>
          <w:p w14:paraId="46B865FF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</w:tcPr>
          <w:p w14:paraId="2B2DBC62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3" w:type="dxa"/>
          </w:tcPr>
          <w:p w14:paraId="14A0BFCA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</w:tr>
      <w:tr w:rsidR="00660397" w:rsidRPr="00802ED3" w14:paraId="2DDACF76" w14:textId="77777777" w:rsidTr="00C336DB">
        <w:tc>
          <w:tcPr>
            <w:tcW w:w="609" w:type="dxa"/>
          </w:tcPr>
          <w:p w14:paraId="3C820532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</w:tcPr>
          <w:p w14:paraId="630E2435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</w:tcPr>
          <w:p w14:paraId="308FE550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</w:tcPr>
          <w:p w14:paraId="1B5D02A9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</w:tcPr>
          <w:p w14:paraId="5A3BC3A4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</w:tcPr>
          <w:p w14:paraId="41CD57E6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3" w:type="dxa"/>
          </w:tcPr>
          <w:p w14:paraId="7DB1ECEA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</w:tr>
      <w:tr w:rsidR="00660397" w:rsidRPr="00802ED3" w14:paraId="7024D59C" w14:textId="77777777" w:rsidTr="00C336DB">
        <w:tc>
          <w:tcPr>
            <w:tcW w:w="609" w:type="dxa"/>
          </w:tcPr>
          <w:p w14:paraId="3E559E7C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</w:tcPr>
          <w:p w14:paraId="75ADD2DC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</w:tcPr>
          <w:p w14:paraId="287F3DA1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</w:tcPr>
          <w:p w14:paraId="346C1F22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</w:tcPr>
          <w:p w14:paraId="32F3266E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</w:tcPr>
          <w:p w14:paraId="351623F3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3" w:type="dxa"/>
          </w:tcPr>
          <w:p w14:paraId="2D6E00E3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</w:tr>
      <w:tr w:rsidR="00660397" w:rsidRPr="00802ED3" w14:paraId="37FBC33E" w14:textId="77777777" w:rsidTr="00C336DB">
        <w:tc>
          <w:tcPr>
            <w:tcW w:w="609" w:type="dxa"/>
          </w:tcPr>
          <w:p w14:paraId="5023B702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</w:tcPr>
          <w:p w14:paraId="0530B2F4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</w:tcPr>
          <w:p w14:paraId="384DEB58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</w:tcPr>
          <w:p w14:paraId="204A6B5C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</w:tcPr>
          <w:p w14:paraId="62055A79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</w:tcPr>
          <w:p w14:paraId="026CBAB0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3" w:type="dxa"/>
          </w:tcPr>
          <w:p w14:paraId="2042A68A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</w:tr>
      <w:tr w:rsidR="00660397" w:rsidRPr="00802ED3" w14:paraId="639B6408" w14:textId="77777777" w:rsidTr="00C336DB">
        <w:tc>
          <w:tcPr>
            <w:tcW w:w="609" w:type="dxa"/>
          </w:tcPr>
          <w:p w14:paraId="507DFA76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</w:tcPr>
          <w:p w14:paraId="0BFE7203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</w:tcPr>
          <w:p w14:paraId="3B689B35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</w:tcPr>
          <w:p w14:paraId="371709FC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</w:tcPr>
          <w:p w14:paraId="09E6D833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</w:tcPr>
          <w:p w14:paraId="7800D339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3" w:type="dxa"/>
          </w:tcPr>
          <w:p w14:paraId="52B42279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</w:tr>
      <w:tr w:rsidR="00660397" w:rsidRPr="00802ED3" w14:paraId="4001472E" w14:textId="77777777" w:rsidTr="00C336DB">
        <w:tc>
          <w:tcPr>
            <w:tcW w:w="609" w:type="dxa"/>
          </w:tcPr>
          <w:p w14:paraId="5B596C35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</w:tcPr>
          <w:p w14:paraId="10991D46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</w:tcPr>
          <w:p w14:paraId="5D04CF1C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</w:tcPr>
          <w:p w14:paraId="1C8A465B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</w:tcPr>
          <w:p w14:paraId="7FB9DB16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</w:tcPr>
          <w:p w14:paraId="1816C684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3" w:type="dxa"/>
          </w:tcPr>
          <w:p w14:paraId="3CCA829B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</w:tr>
      <w:tr w:rsidR="00660397" w:rsidRPr="00802ED3" w14:paraId="19DA4F7D" w14:textId="77777777" w:rsidTr="00C336DB">
        <w:tc>
          <w:tcPr>
            <w:tcW w:w="7285" w:type="dxa"/>
            <w:gridSpan w:val="6"/>
          </w:tcPr>
          <w:p w14:paraId="0C148582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802ED3">
              <w:rPr>
                <w:b/>
                <w:bCs/>
              </w:rPr>
              <w:t>RAZEM</w:t>
            </w:r>
          </w:p>
        </w:tc>
        <w:tc>
          <w:tcPr>
            <w:tcW w:w="2003" w:type="dxa"/>
          </w:tcPr>
          <w:p w14:paraId="0A527EE2" w14:textId="77777777" w:rsidR="00660397" w:rsidRPr="00802ED3" w:rsidRDefault="00660397" w:rsidP="00C336DB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67282867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</w:p>
    <w:p w14:paraId="0AA2E7E4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</w:p>
    <w:p w14:paraId="26A6BB98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</w:p>
    <w:p w14:paraId="65777EAC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</w:p>
    <w:p w14:paraId="34437F20" w14:textId="77777777" w:rsidR="00660397" w:rsidRPr="00802ED3" w:rsidRDefault="00660397" w:rsidP="00660397">
      <w:pPr>
        <w:autoSpaceDE w:val="0"/>
        <w:autoSpaceDN w:val="0"/>
        <w:adjustRightInd w:val="0"/>
        <w:ind w:left="5664"/>
        <w:jc w:val="both"/>
      </w:pPr>
      <w:r w:rsidRPr="00802ED3">
        <w:t>...........................................</w:t>
      </w:r>
    </w:p>
    <w:p w14:paraId="1C70C505" w14:textId="77777777" w:rsidR="00660397" w:rsidRPr="00802ED3" w:rsidRDefault="00660397" w:rsidP="00660397">
      <w:pPr>
        <w:autoSpaceDE w:val="0"/>
        <w:autoSpaceDN w:val="0"/>
        <w:adjustRightInd w:val="0"/>
        <w:ind w:left="5664"/>
        <w:jc w:val="both"/>
      </w:pPr>
      <w:r w:rsidRPr="00802ED3">
        <w:t>Pieczątka i podpis Wykonawcy</w:t>
      </w:r>
    </w:p>
    <w:p w14:paraId="2D4314DA" w14:textId="77777777" w:rsidR="00660397" w:rsidRPr="00660397" w:rsidRDefault="00660397" w:rsidP="00660397">
      <w:pPr>
        <w:autoSpaceDE w:val="0"/>
        <w:autoSpaceDN w:val="0"/>
        <w:adjustRightInd w:val="0"/>
        <w:jc w:val="both"/>
        <w:rPr>
          <w:i/>
          <w:iCs/>
          <w:highlight w:val="yellow"/>
        </w:rPr>
      </w:pPr>
    </w:p>
    <w:p w14:paraId="0183C657" w14:textId="77777777" w:rsidR="00660397" w:rsidRPr="00802ED3" w:rsidRDefault="00660397" w:rsidP="00660397">
      <w:pPr>
        <w:autoSpaceDE w:val="0"/>
        <w:autoSpaceDN w:val="0"/>
        <w:adjustRightInd w:val="0"/>
        <w:ind w:left="6372"/>
        <w:jc w:val="both"/>
        <w:rPr>
          <w:i/>
          <w:iCs/>
        </w:rPr>
      </w:pPr>
      <w:r w:rsidRPr="00660397">
        <w:rPr>
          <w:i/>
          <w:iCs/>
          <w:highlight w:val="yellow"/>
        </w:rPr>
        <w:br w:type="page"/>
      </w:r>
      <w:r w:rsidRPr="00802ED3">
        <w:rPr>
          <w:i/>
          <w:iCs/>
        </w:rPr>
        <w:lastRenderedPageBreak/>
        <w:t>Załącznik nr 2</w:t>
      </w:r>
    </w:p>
    <w:p w14:paraId="375CB499" w14:textId="77777777" w:rsidR="00660397" w:rsidRPr="00802ED3" w:rsidRDefault="00660397" w:rsidP="00660397">
      <w:pPr>
        <w:autoSpaceDE w:val="0"/>
        <w:autoSpaceDN w:val="0"/>
        <w:adjustRightInd w:val="0"/>
        <w:ind w:left="6372"/>
        <w:rPr>
          <w:i/>
          <w:iCs/>
        </w:rPr>
      </w:pPr>
      <w:r w:rsidRPr="00802ED3">
        <w:rPr>
          <w:i/>
          <w:iCs/>
        </w:rPr>
        <w:t xml:space="preserve">do umowy </w:t>
      </w:r>
      <w:r w:rsidRPr="00802ED3">
        <w:rPr>
          <w:i/>
          <w:iCs/>
        </w:rPr>
        <w:br/>
        <w:t>z dnia ...........................</w:t>
      </w:r>
    </w:p>
    <w:p w14:paraId="7A8925E0" w14:textId="77777777" w:rsidR="00660397" w:rsidRPr="00802ED3" w:rsidRDefault="00660397" w:rsidP="00660397">
      <w:pPr>
        <w:autoSpaceDE w:val="0"/>
        <w:autoSpaceDN w:val="0"/>
        <w:adjustRightInd w:val="0"/>
        <w:ind w:left="6372"/>
        <w:jc w:val="both"/>
        <w:rPr>
          <w:i/>
          <w:iCs/>
        </w:rPr>
      </w:pPr>
    </w:p>
    <w:p w14:paraId="7A7EF4F0" w14:textId="77777777" w:rsidR="00660397" w:rsidRPr="00802ED3" w:rsidRDefault="00660397" w:rsidP="00660397">
      <w:pPr>
        <w:autoSpaceDE w:val="0"/>
        <w:autoSpaceDN w:val="0"/>
        <w:adjustRightInd w:val="0"/>
        <w:ind w:left="6372"/>
        <w:jc w:val="both"/>
        <w:rPr>
          <w:i/>
          <w:iCs/>
        </w:rPr>
      </w:pPr>
    </w:p>
    <w:p w14:paraId="7387910C" w14:textId="77777777" w:rsidR="00660397" w:rsidRPr="00802ED3" w:rsidRDefault="00660397" w:rsidP="00660397">
      <w:pPr>
        <w:autoSpaceDE w:val="0"/>
        <w:autoSpaceDN w:val="0"/>
        <w:adjustRightInd w:val="0"/>
        <w:ind w:left="6372"/>
        <w:jc w:val="both"/>
      </w:pPr>
      <w:r w:rsidRPr="00802ED3">
        <w:t>Giżycko, dn......................</w:t>
      </w:r>
    </w:p>
    <w:p w14:paraId="32D46EEC" w14:textId="77777777" w:rsidR="00660397" w:rsidRPr="00802ED3" w:rsidRDefault="00660397" w:rsidP="00660397">
      <w:pPr>
        <w:autoSpaceDE w:val="0"/>
        <w:autoSpaceDN w:val="0"/>
        <w:adjustRightInd w:val="0"/>
        <w:jc w:val="both"/>
        <w:rPr>
          <w:i/>
          <w:iCs/>
        </w:rPr>
      </w:pPr>
    </w:p>
    <w:p w14:paraId="1AB02D6D" w14:textId="77777777" w:rsidR="00660397" w:rsidRPr="00802ED3" w:rsidRDefault="00660397" w:rsidP="00660397">
      <w:pPr>
        <w:autoSpaceDE w:val="0"/>
        <w:autoSpaceDN w:val="0"/>
        <w:adjustRightInd w:val="0"/>
        <w:jc w:val="both"/>
        <w:rPr>
          <w:i/>
          <w:iCs/>
        </w:rPr>
      </w:pPr>
    </w:p>
    <w:p w14:paraId="73CB7254" w14:textId="77777777" w:rsidR="00660397" w:rsidRPr="00802ED3" w:rsidRDefault="00660397" w:rsidP="00660397">
      <w:pPr>
        <w:autoSpaceDE w:val="0"/>
        <w:autoSpaceDN w:val="0"/>
        <w:adjustRightInd w:val="0"/>
        <w:jc w:val="both"/>
        <w:rPr>
          <w:i/>
          <w:iCs/>
        </w:rPr>
      </w:pPr>
    </w:p>
    <w:p w14:paraId="5EEE0882" w14:textId="77777777" w:rsidR="00660397" w:rsidRPr="00802ED3" w:rsidRDefault="00660397" w:rsidP="00660397">
      <w:pPr>
        <w:autoSpaceDE w:val="0"/>
        <w:autoSpaceDN w:val="0"/>
        <w:adjustRightInd w:val="0"/>
        <w:jc w:val="both"/>
        <w:rPr>
          <w:i/>
          <w:iCs/>
        </w:rPr>
      </w:pPr>
    </w:p>
    <w:p w14:paraId="6CC95723" w14:textId="77777777" w:rsidR="00660397" w:rsidRPr="00802ED3" w:rsidRDefault="00660397" w:rsidP="00660397">
      <w:pPr>
        <w:autoSpaceDE w:val="0"/>
        <w:autoSpaceDN w:val="0"/>
        <w:adjustRightInd w:val="0"/>
        <w:jc w:val="both"/>
        <w:rPr>
          <w:i/>
          <w:iCs/>
        </w:rPr>
      </w:pPr>
      <w:r w:rsidRPr="00802ED3">
        <w:rPr>
          <w:i/>
          <w:iCs/>
        </w:rPr>
        <w:t>(Pieczątka Wykonawcy)</w:t>
      </w:r>
    </w:p>
    <w:p w14:paraId="0320D9D9" w14:textId="77777777" w:rsidR="00660397" w:rsidRPr="00802ED3" w:rsidRDefault="00660397" w:rsidP="00660397">
      <w:pPr>
        <w:autoSpaceDE w:val="0"/>
        <w:autoSpaceDN w:val="0"/>
        <w:adjustRightInd w:val="0"/>
        <w:jc w:val="both"/>
        <w:rPr>
          <w:i/>
          <w:iCs/>
        </w:rPr>
      </w:pPr>
    </w:p>
    <w:p w14:paraId="1E51FE53" w14:textId="77777777" w:rsidR="00660397" w:rsidRPr="00802ED3" w:rsidRDefault="00660397" w:rsidP="00660397">
      <w:pPr>
        <w:autoSpaceDE w:val="0"/>
        <w:autoSpaceDN w:val="0"/>
        <w:adjustRightInd w:val="0"/>
        <w:jc w:val="both"/>
        <w:rPr>
          <w:i/>
          <w:iCs/>
        </w:rPr>
      </w:pPr>
    </w:p>
    <w:p w14:paraId="4A967B3D" w14:textId="77777777" w:rsidR="00660397" w:rsidRPr="00802ED3" w:rsidRDefault="00660397" w:rsidP="00660397">
      <w:pPr>
        <w:autoSpaceDE w:val="0"/>
        <w:autoSpaceDN w:val="0"/>
        <w:adjustRightInd w:val="0"/>
        <w:jc w:val="center"/>
        <w:rPr>
          <w:b/>
          <w:bCs/>
        </w:rPr>
      </w:pPr>
      <w:r w:rsidRPr="00802ED3">
        <w:rPr>
          <w:b/>
          <w:bCs/>
        </w:rPr>
        <w:t>Notatka z przyjęcia zwierzęcia do leczenia</w:t>
      </w:r>
    </w:p>
    <w:p w14:paraId="0A02AFC6" w14:textId="77777777" w:rsidR="00660397" w:rsidRPr="00802ED3" w:rsidRDefault="00660397" w:rsidP="00660397">
      <w:pPr>
        <w:autoSpaceDE w:val="0"/>
        <w:autoSpaceDN w:val="0"/>
        <w:adjustRightInd w:val="0"/>
        <w:jc w:val="center"/>
        <w:rPr>
          <w:b/>
          <w:bCs/>
        </w:rPr>
      </w:pPr>
    </w:p>
    <w:p w14:paraId="241E05E4" w14:textId="77777777" w:rsidR="00660397" w:rsidRPr="00802ED3" w:rsidRDefault="00660397" w:rsidP="00660397">
      <w:pPr>
        <w:autoSpaceDE w:val="0"/>
        <w:autoSpaceDN w:val="0"/>
        <w:adjustRightInd w:val="0"/>
        <w:jc w:val="both"/>
        <w:rPr>
          <w:b/>
          <w:bCs/>
        </w:rPr>
      </w:pPr>
      <w:r w:rsidRPr="00802ED3">
        <w:rPr>
          <w:b/>
          <w:bCs/>
        </w:rPr>
        <w:t>Osoba zgłaszająca</w:t>
      </w:r>
    </w:p>
    <w:p w14:paraId="2ED4AFD4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  <w:r w:rsidRPr="00802ED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6A341B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  <w:r w:rsidRPr="00802ED3">
        <w:rPr>
          <w:b/>
          <w:bCs/>
        </w:rPr>
        <w:t xml:space="preserve">Opis zwierzęcia </w:t>
      </w:r>
      <w:r w:rsidRPr="00802ED3">
        <w:t>(wiek, rasa, kolor, płeć, waga, nr ewidencyjny)</w:t>
      </w:r>
    </w:p>
    <w:p w14:paraId="755DAC59" w14:textId="380D5063" w:rsidR="00660397" w:rsidRPr="00802ED3" w:rsidRDefault="00660397" w:rsidP="00660397">
      <w:pPr>
        <w:autoSpaceDE w:val="0"/>
        <w:autoSpaceDN w:val="0"/>
        <w:adjustRightInd w:val="0"/>
        <w:jc w:val="both"/>
      </w:pPr>
      <w:r w:rsidRPr="00802ED3">
        <w:t>................................................................…………………………………</w:t>
      </w:r>
      <w:r w:rsidR="00310A67">
        <w:t>.</w:t>
      </w:r>
      <w:r w:rsidRPr="00802ED3">
        <w:t>……………………...…………………………………………………………………………………………………..</w:t>
      </w:r>
    </w:p>
    <w:p w14:paraId="25A9C98B" w14:textId="77777777" w:rsidR="00660397" w:rsidRPr="00802ED3" w:rsidRDefault="00660397" w:rsidP="00660397">
      <w:pPr>
        <w:autoSpaceDE w:val="0"/>
        <w:autoSpaceDN w:val="0"/>
        <w:adjustRightInd w:val="0"/>
        <w:jc w:val="both"/>
        <w:rPr>
          <w:b/>
          <w:bCs/>
        </w:rPr>
      </w:pPr>
      <w:r w:rsidRPr="00802ED3">
        <w:rPr>
          <w:b/>
          <w:bCs/>
        </w:rPr>
        <w:t>Opis okoliczności zdarzenia (wypadku)</w:t>
      </w:r>
    </w:p>
    <w:p w14:paraId="7DA5B308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  <w:r w:rsidRPr="00802ED3">
        <w:t>......................................................................................................................................................</w:t>
      </w:r>
    </w:p>
    <w:p w14:paraId="58D23C6E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  <w:r w:rsidRPr="00802ED3">
        <w:t>......................................................................................................................................................</w:t>
      </w:r>
    </w:p>
    <w:p w14:paraId="146531FD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  <w:r w:rsidRPr="00802ED3">
        <w:t>......................................................................................................................................................</w:t>
      </w:r>
    </w:p>
    <w:p w14:paraId="093B6B37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  <w:r w:rsidRPr="00802ED3">
        <w:t>......................................................................................................................................................</w:t>
      </w:r>
    </w:p>
    <w:p w14:paraId="478CC837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</w:p>
    <w:p w14:paraId="7EE9B866" w14:textId="77777777" w:rsidR="00660397" w:rsidRPr="00802ED3" w:rsidRDefault="00660397" w:rsidP="00660397">
      <w:pPr>
        <w:autoSpaceDE w:val="0"/>
        <w:autoSpaceDN w:val="0"/>
        <w:adjustRightInd w:val="0"/>
        <w:jc w:val="both"/>
        <w:rPr>
          <w:b/>
          <w:bCs/>
        </w:rPr>
      </w:pPr>
      <w:r w:rsidRPr="00802ED3">
        <w:rPr>
          <w:b/>
          <w:bCs/>
        </w:rPr>
        <w:t>Zakres wykonywanych zabiegów weterynaryjnych</w:t>
      </w:r>
    </w:p>
    <w:p w14:paraId="675419C3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  <w:r w:rsidRPr="00802ED3">
        <w:t>.......................................................................................................................................................</w:t>
      </w:r>
    </w:p>
    <w:p w14:paraId="206D3FA8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  <w:r w:rsidRPr="00802ED3">
        <w:t>.......................................................................................................................................................</w:t>
      </w:r>
    </w:p>
    <w:p w14:paraId="1A2FE680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  <w:r w:rsidRPr="00802ED3">
        <w:t>.......................................................................................................................................................</w:t>
      </w:r>
    </w:p>
    <w:p w14:paraId="3AAA8781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  <w:r w:rsidRPr="00802ED3">
        <w:t>.......................................................................................................................................................</w:t>
      </w:r>
    </w:p>
    <w:p w14:paraId="3B1D32E2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  <w:r w:rsidRPr="00802ED3">
        <w:t>.......................................................................................................................................................</w:t>
      </w:r>
    </w:p>
    <w:p w14:paraId="6A35EBD4" w14:textId="77777777" w:rsidR="00660397" w:rsidRPr="00802ED3" w:rsidRDefault="00660397" w:rsidP="00660397">
      <w:pPr>
        <w:autoSpaceDE w:val="0"/>
        <w:autoSpaceDN w:val="0"/>
        <w:adjustRightInd w:val="0"/>
        <w:jc w:val="both"/>
      </w:pPr>
      <w:r w:rsidRPr="00802ED3">
        <w:t>.......................................................................................................................................................</w:t>
      </w:r>
    </w:p>
    <w:p w14:paraId="31A51B27" w14:textId="77777777" w:rsidR="00660397" w:rsidRPr="00802ED3" w:rsidRDefault="00660397" w:rsidP="00660397">
      <w:pPr>
        <w:autoSpaceDE w:val="0"/>
        <w:autoSpaceDN w:val="0"/>
        <w:adjustRightInd w:val="0"/>
        <w:jc w:val="both"/>
        <w:rPr>
          <w:b/>
          <w:bCs/>
        </w:rPr>
      </w:pPr>
      <w:r w:rsidRPr="00802ED3">
        <w:rPr>
          <w:b/>
          <w:bCs/>
        </w:rPr>
        <w:t>Propozycja dalszego postępowania ze zwierzęciem</w:t>
      </w:r>
    </w:p>
    <w:p w14:paraId="260F79AA" w14:textId="77777777" w:rsidR="00660397" w:rsidRPr="00802ED3" w:rsidRDefault="00660397" w:rsidP="00660397">
      <w:pPr>
        <w:autoSpaceDE w:val="0"/>
        <w:autoSpaceDN w:val="0"/>
        <w:adjustRightInd w:val="0"/>
        <w:jc w:val="both"/>
        <w:rPr>
          <w:i/>
          <w:iCs/>
        </w:rPr>
      </w:pPr>
      <w:r w:rsidRPr="00802ED3">
        <w:rPr>
          <w:i/>
          <w:iCs/>
        </w:rPr>
        <w:t>.......................................................................................................................................................</w:t>
      </w:r>
    </w:p>
    <w:p w14:paraId="3ABB4813" w14:textId="77777777" w:rsidR="00660397" w:rsidRPr="00802ED3" w:rsidRDefault="00660397" w:rsidP="00660397">
      <w:pPr>
        <w:autoSpaceDE w:val="0"/>
        <w:autoSpaceDN w:val="0"/>
        <w:adjustRightInd w:val="0"/>
        <w:jc w:val="both"/>
        <w:rPr>
          <w:i/>
          <w:iCs/>
        </w:rPr>
      </w:pPr>
      <w:r w:rsidRPr="00802ED3">
        <w:rPr>
          <w:i/>
          <w:iCs/>
        </w:rPr>
        <w:t>.......................................................................................................................................................</w:t>
      </w:r>
    </w:p>
    <w:p w14:paraId="3DC8C829" w14:textId="77777777" w:rsidR="00660397" w:rsidRPr="00802ED3" w:rsidRDefault="00660397" w:rsidP="00660397">
      <w:pPr>
        <w:autoSpaceDE w:val="0"/>
        <w:autoSpaceDN w:val="0"/>
        <w:adjustRightInd w:val="0"/>
        <w:jc w:val="both"/>
        <w:rPr>
          <w:i/>
          <w:iCs/>
        </w:rPr>
      </w:pPr>
      <w:r w:rsidRPr="00802ED3">
        <w:rPr>
          <w:i/>
          <w:iCs/>
        </w:rPr>
        <w:t>.......................................................................................................................................................</w:t>
      </w:r>
    </w:p>
    <w:p w14:paraId="5AB39CC4" w14:textId="77777777" w:rsidR="00660397" w:rsidRPr="00802ED3" w:rsidRDefault="00660397" w:rsidP="00660397">
      <w:pPr>
        <w:autoSpaceDE w:val="0"/>
        <w:autoSpaceDN w:val="0"/>
        <w:adjustRightInd w:val="0"/>
        <w:jc w:val="both"/>
        <w:rPr>
          <w:i/>
          <w:iCs/>
        </w:rPr>
      </w:pPr>
      <w:r w:rsidRPr="00802ED3">
        <w:rPr>
          <w:i/>
          <w:iCs/>
        </w:rPr>
        <w:t>.......................................................................................................................................................</w:t>
      </w:r>
    </w:p>
    <w:p w14:paraId="3791FD2B" w14:textId="77777777" w:rsidR="00660397" w:rsidRPr="00802ED3" w:rsidRDefault="00660397" w:rsidP="00660397">
      <w:pPr>
        <w:autoSpaceDE w:val="0"/>
        <w:autoSpaceDN w:val="0"/>
        <w:adjustRightInd w:val="0"/>
        <w:jc w:val="both"/>
        <w:rPr>
          <w:i/>
          <w:iCs/>
        </w:rPr>
      </w:pPr>
    </w:p>
    <w:p w14:paraId="76AA3F06" w14:textId="12A359B7" w:rsidR="00B97F37" w:rsidRDefault="00660397" w:rsidP="00660397">
      <w:pPr>
        <w:autoSpaceDE w:val="0"/>
        <w:autoSpaceDN w:val="0"/>
        <w:adjustRightInd w:val="0"/>
        <w:jc w:val="both"/>
        <w:rPr>
          <w:i/>
          <w:iCs/>
        </w:rPr>
      </w:pPr>
      <w:r w:rsidRPr="00802ED3">
        <w:rPr>
          <w:i/>
          <w:iCs/>
        </w:rPr>
        <w:t>Pieczątka i podpis lekarza weterynarii</w:t>
      </w:r>
      <w:r w:rsidRPr="00802ED3">
        <w:rPr>
          <w:i/>
          <w:iCs/>
        </w:rPr>
        <w:tab/>
      </w:r>
      <w:r w:rsidRPr="00802ED3">
        <w:rPr>
          <w:i/>
          <w:iCs/>
        </w:rPr>
        <w:tab/>
      </w:r>
      <w:r w:rsidRPr="00802ED3">
        <w:rPr>
          <w:i/>
          <w:iCs/>
        </w:rPr>
        <w:tab/>
        <w:t>Pieczątka i podpis Wykonawcy</w:t>
      </w:r>
    </w:p>
    <w:p w14:paraId="1FB58F2F" w14:textId="77777777" w:rsidR="00B97F37" w:rsidRDefault="00B97F37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1342BF6A" w14:textId="268DD0DF" w:rsidR="00B97F37" w:rsidRPr="00802ED3" w:rsidRDefault="00B97F37" w:rsidP="00B97F37">
      <w:pPr>
        <w:autoSpaceDE w:val="0"/>
        <w:autoSpaceDN w:val="0"/>
        <w:adjustRightInd w:val="0"/>
        <w:ind w:left="6372"/>
        <w:jc w:val="both"/>
        <w:rPr>
          <w:i/>
          <w:iCs/>
        </w:rPr>
      </w:pPr>
      <w:r w:rsidRPr="00802ED3">
        <w:rPr>
          <w:i/>
          <w:iCs/>
        </w:rPr>
        <w:lastRenderedPageBreak/>
        <w:t xml:space="preserve">Załącznik nr </w:t>
      </w:r>
      <w:r>
        <w:rPr>
          <w:i/>
          <w:iCs/>
        </w:rPr>
        <w:t>3</w:t>
      </w:r>
    </w:p>
    <w:p w14:paraId="02B607F9" w14:textId="77777777" w:rsidR="00B97F37" w:rsidRPr="00802ED3" w:rsidRDefault="00B97F37" w:rsidP="00B97F37">
      <w:pPr>
        <w:autoSpaceDE w:val="0"/>
        <w:autoSpaceDN w:val="0"/>
        <w:adjustRightInd w:val="0"/>
        <w:ind w:left="6372"/>
        <w:rPr>
          <w:i/>
          <w:iCs/>
        </w:rPr>
      </w:pPr>
      <w:r w:rsidRPr="00802ED3">
        <w:rPr>
          <w:i/>
          <w:iCs/>
        </w:rPr>
        <w:t xml:space="preserve">do umowy </w:t>
      </w:r>
      <w:r w:rsidRPr="00802ED3">
        <w:rPr>
          <w:i/>
          <w:iCs/>
        </w:rPr>
        <w:br/>
        <w:t>z dnia ...........................</w:t>
      </w:r>
    </w:p>
    <w:p w14:paraId="7873EEF6" w14:textId="77777777" w:rsidR="00660397" w:rsidRPr="00802ED3" w:rsidRDefault="00660397" w:rsidP="00660397">
      <w:pPr>
        <w:autoSpaceDE w:val="0"/>
        <w:autoSpaceDN w:val="0"/>
        <w:adjustRightInd w:val="0"/>
        <w:jc w:val="both"/>
        <w:rPr>
          <w:i/>
          <w:iCs/>
        </w:rPr>
      </w:pPr>
    </w:p>
    <w:p w14:paraId="1382DFCA" w14:textId="77777777" w:rsidR="00B97F37" w:rsidRDefault="00B97F37" w:rsidP="00B97F37">
      <w:pPr>
        <w:spacing w:after="80"/>
        <w:jc w:val="center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/wzór/</w:t>
      </w:r>
    </w:p>
    <w:p w14:paraId="1ED00EAB" w14:textId="77777777" w:rsidR="00B97F37" w:rsidRDefault="00B97F37" w:rsidP="00B97F37">
      <w:pPr>
        <w:spacing w:after="80"/>
        <w:jc w:val="center"/>
        <w:rPr>
          <w:rFonts w:cstheme="minorHAnsi"/>
          <w:b/>
          <w:bCs/>
          <w:sz w:val="21"/>
          <w:szCs w:val="21"/>
        </w:rPr>
      </w:pPr>
    </w:p>
    <w:p w14:paraId="2ECF7822" w14:textId="77777777" w:rsidR="00B97F37" w:rsidRPr="006A3BC7" w:rsidRDefault="00B97F37" w:rsidP="00B97F37">
      <w:pPr>
        <w:spacing w:after="80"/>
        <w:jc w:val="center"/>
        <w:rPr>
          <w:b/>
          <w:bCs/>
        </w:rPr>
      </w:pPr>
      <w:r w:rsidRPr="006A3BC7">
        <w:rPr>
          <w:b/>
          <w:bCs/>
        </w:rPr>
        <w:t>UMOWA POWIERZENIA PRZETWARZANIA DANYCH OSOBOWYCH</w:t>
      </w:r>
    </w:p>
    <w:p w14:paraId="0F27A9CB" w14:textId="77777777" w:rsidR="00B97F37" w:rsidRPr="006A3BC7" w:rsidRDefault="00B97F37" w:rsidP="00B97F37">
      <w:pPr>
        <w:spacing w:after="80"/>
        <w:rPr>
          <w:bCs/>
        </w:rPr>
      </w:pPr>
    </w:p>
    <w:p w14:paraId="7FA99AEC" w14:textId="77777777" w:rsidR="00B97F37" w:rsidRPr="006A3BC7" w:rsidRDefault="00B97F37" w:rsidP="00D603AE">
      <w:pPr>
        <w:spacing w:after="80"/>
        <w:rPr>
          <w:bCs/>
          <w:sz w:val="22"/>
          <w:szCs w:val="22"/>
        </w:rPr>
      </w:pPr>
      <w:r w:rsidRPr="006A3BC7">
        <w:rPr>
          <w:bCs/>
          <w:sz w:val="22"/>
          <w:szCs w:val="22"/>
        </w:rPr>
        <w:t>dotycząca umowy: ……………………………………….</w:t>
      </w:r>
    </w:p>
    <w:p w14:paraId="28A94932" w14:textId="14831FBC" w:rsidR="00B97F37" w:rsidRPr="006A3BC7" w:rsidRDefault="00B97F37" w:rsidP="00B97F37">
      <w:pPr>
        <w:spacing w:after="80"/>
        <w:rPr>
          <w:sz w:val="22"/>
          <w:szCs w:val="22"/>
        </w:rPr>
      </w:pPr>
      <w:r w:rsidRPr="006A3BC7">
        <w:rPr>
          <w:sz w:val="22"/>
          <w:szCs w:val="22"/>
        </w:rPr>
        <w:t>zawarta w Giżycku, w dniu …………………………… roku, pomiędzy:</w:t>
      </w:r>
    </w:p>
    <w:p w14:paraId="10692DD9" w14:textId="70DB0A35" w:rsidR="00FC5992" w:rsidRPr="006A3BC7" w:rsidRDefault="00FC5992" w:rsidP="00FC5992">
      <w:pPr>
        <w:spacing w:after="120"/>
        <w:jc w:val="both"/>
        <w:rPr>
          <w:b/>
          <w:sz w:val="22"/>
          <w:szCs w:val="22"/>
        </w:rPr>
      </w:pPr>
      <w:r w:rsidRPr="006A3BC7">
        <w:rPr>
          <w:b/>
          <w:sz w:val="22"/>
          <w:szCs w:val="22"/>
        </w:rPr>
        <w:t xml:space="preserve">Gminą Giżycko reprezentowaną przez Pana Marka </w:t>
      </w:r>
      <w:proofErr w:type="spellStart"/>
      <w:r w:rsidRPr="006A3BC7">
        <w:rPr>
          <w:b/>
          <w:sz w:val="22"/>
          <w:szCs w:val="22"/>
        </w:rPr>
        <w:t>Jasudowicza</w:t>
      </w:r>
      <w:proofErr w:type="spellEnd"/>
      <w:r w:rsidRPr="006A3BC7">
        <w:rPr>
          <w:b/>
          <w:sz w:val="22"/>
          <w:szCs w:val="22"/>
        </w:rPr>
        <w:t xml:space="preserve"> – Wójta Gminy Giżycko, </w:t>
      </w:r>
    </w:p>
    <w:p w14:paraId="521A2606" w14:textId="5131344B" w:rsidR="00B97F37" w:rsidRPr="006A3BC7" w:rsidRDefault="00B97F37" w:rsidP="00B97F37">
      <w:pPr>
        <w:spacing w:after="80"/>
        <w:rPr>
          <w:sz w:val="22"/>
          <w:szCs w:val="22"/>
        </w:rPr>
      </w:pPr>
      <w:r w:rsidRPr="006A3BC7">
        <w:rPr>
          <w:sz w:val="22"/>
          <w:szCs w:val="22"/>
        </w:rPr>
        <w:t>(zwan</w:t>
      </w:r>
      <w:r w:rsidR="00FC5992" w:rsidRPr="006A3BC7">
        <w:rPr>
          <w:sz w:val="22"/>
          <w:szCs w:val="22"/>
        </w:rPr>
        <w:t>ą</w:t>
      </w:r>
      <w:r w:rsidRPr="006A3BC7">
        <w:rPr>
          <w:sz w:val="22"/>
          <w:szCs w:val="22"/>
        </w:rPr>
        <w:t xml:space="preserve"> dalej </w:t>
      </w:r>
      <w:r w:rsidR="00DC53CF">
        <w:rPr>
          <w:b/>
          <w:sz w:val="22"/>
          <w:szCs w:val="22"/>
        </w:rPr>
        <w:t>Administratorem</w:t>
      </w:r>
      <w:r w:rsidRPr="006A3BC7">
        <w:rPr>
          <w:sz w:val="22"/>
          <w:szCs w:val="22"/>
        </w:rPr>
        <w:t>)</w:t>
      </w:r>
    </w:p>
    <w:p w14:paraId="503182EE" w14:textId="77777777" w:rsidR="00B97F37" w:rsidRPr="006A3BC7" w:rsidRDefault="00B97F37" w:rsidP="00B97F37">
      <w:pPr>
        <w:spacing w:after="80"/>
        <w:rPr>
          <w:sz w:val="22"/>
          <w:szCs w:val="22"/>
        </w:rPr>
      </w:pPr>
      <w:r w:rsidRPr="006A3BC7">
        <w:rPr>
          <w:sz w:val="22"/>
          <w:szCs w:val="22"/>
        </w:rPr>
        <w:t>a</w:t>
      </w:r>
    </w:p>
    <w:p w14:paraId="682ED4F5" w14:textId="291B402B" w:rsidR="00B97F37" w:rsidRPr="006A3BC7" w:rsidRDefault="00B97F37" w:rsidP="00FC5992">
      <w:pPr>
        <w:spacing w:after="80"/>
        <w:jc w:val="both"/>
        <w:rPr>
          <w:sz w:val="22"/>
          <w:szCs w:val="22"/>
        </w:rPr>
      </w:pPr>
      <w:r w:rsidRPr="0077658B">
        <w:rPr>
          <w:bCs/>
          <w:sz w:val="22"/>
          <w:szCs w:val="22"/>
        </w:rPr>
        <w:t>………………………………………………………..</w:t>
      </w:r>
      <w:r w:rsidRPr="006A3BC7">
        <w:rPr>
          <w:sz w:val="22"/>
          <w:szCs w:val="22"/>
        </w:rPr>
        <w:t xml:space="preserve"> z siedzibą w </w:t>
      </w:r>
      <w:r w:rsidRPr="0077658B">
        <w:rPr>
          <w:bCs/>
          <w:sz w:val="22"/>
          <w:szCs w:val="22"/>
        </w:rPr>
        <w:t>……,</w:t>
      </w:r>
      <w:r w:rsidRPr="006A3BC7">
        <w:rPr>
          <w:sz w:val="22"/>
          <w:szCs w:val="22"/>
        </w:rPr>
        <w:t xml:space="preserve"> przy ul. </w:t>
      </w:r>
      <w:r w:rsidRPr="0077658B">
        <w:rPr>
          <w:bCs/>
          <w:sz w:val="22"/>
          <w:szCs w:val="22"/>
        </w:rPr>
        <w:t>……, ……,</w:t>
      </w:r>
      <w:r w:rsidRPr="006A3BC7">
        <w:rPr>
          <w:sz w:val="22"/>
          <w:szCs w:val="22"/>
        </w:rPr>
        <w:t xml:space="preserve"> ,</w:t>
      </w:r>
      <w:r w:rsidR="00FC5992" w:rsidRPr="006A3BC7">
        <w:rPr>
          <w:sz w:val="22"/>
          <w:szCs w:val="22"/>
        </w:rPr>
        <w:t xml:space="preserve"> </w:t>
      </w:r>
      <w:r w:rsidRPr="006A3BC7">
        <w:rPr>
          <w:sz w:val="22"/>
          <w:szCs w:val="22"/>
        </w:rPr>
        <w:t>reprezentowaną przez</w:t>
      </w:r>
      <w:r w:rsidR="00FC5992" w:rsidRPr="006A3BC7">
        <w:rPr>
          <w:sz w:val="22"/>
          <w:szCs w:val="22"/>
        </w:rPr>
        <w:t xml:space="preserve"> </w:t>
      </w:r>
      <w:r w:rsidRPr="006A3BC7">
        <w:rPr>
          <w:sz w:val="22"/>
          <w:szCs w:val="22"/>
        </w:rPr>
        <w:t>………………………………………………………..</w:t>
      </w:r>
    </w:p>
    <w:p w14:paraId="66F024EF" w14:textId="6DE5F937" w:rsidR="00B97F37" w:rsidRPr="006A3BC7" w:rsidRDefault="00B97F37" w:rsidP="00B97F37">
      <w:pPr>
        <w:spacing w:after="80"/>
        <w:rPr>
          <w:bCs/>
          <w:sz w:val="22"/>
          <w:szCs w:val="22"/>
        </w:rPr>
      </w:pPr>
      <w:r w:rsidRPr="006A3BC7">
        <w:rPr>
          <w:sz w:val="22"/>
          <w:szCs w:val="22"/>
        </w:rPr>
        <w:t xml:space="preserve">(zwaną dalej </w:t>
      </w:r>
      <w:r w:rsidRPr="006A3BC7">
        <w:rPr>
          <w:b/>
          <w:sz w:val="22"/>
          <w:szCs w:val="22"/>
        </w:rPr>
        <w:t>Przetwarzającym</w:t>
      </w:r>
      <w:r w:rsidRPr="006A3BC7">
        <w:rPr>
          <w:sz w:val="22"/>
          <w:szCs w:val="22"/>
        </w:rPr>
        <w:t>),</w:t>
      </w:r>
      <w:r w:rsidR="00FC5992" w:rsidRPr="006A3BC7">
        <w:rPr>
          <w:sz w:val="22"/>
          <w:szCs w:val="22"/>
        </w:rPr>
        <w:t xml:space="preserve"> </w:t>
      </w:r>
      <w:r w:rsidRPr="006A3BC7">
        <w:rPr>
          <w:bCs/>
          <w:sz w:val="22"/>
          <w:szCs w:val="22"/>
        </w:rPr>
        <w:t xml:space="preserve">zwanymi dalej łącznie </w:t>
      </w:r>
      <w:r w:rsidRPr="006A3BC7">
        <w:rPr>
          <w:b/>
          <w:bCs/>
          <w:sz w:val="22"/>
          <w:szCs w:val="22"/>
        </w:rPr>
        <w:t>Stronami</w:t>
      </w:r>
      <w:r w:rsidRPr="006A3BC7">
        <w:rPr>
          <w:bCs/>
          <w:sz w:val="22"/>
          <w:szCs w:val="22"/>
        </w:rPr>
        <w:t xml:space="preserve">, a każda z osobna </w:t>
      </w:r>
      <w:r w:rsidRPr="006A3BC7">
        <w:rPr>
          <w:b/>
          <w:bCs/>
          <w:sz w:val="22"/>
          <w:szCs w:val="22"/>
        </w:rPr>
        <w:t>Stroną</w:t>
      </w:r>
      <w:r w:rsidRPr="006A3BC7">
        <w:rPr>
          <w:bCs/>
          <w:sz w:val="22"/>
          <w:szCs w:val="22"/>
        </w:rPr>
        <w:t>,</w:t>
      </w:r>
    </w:p>
    <w:p w14:paraId="49CD40A6" w14:textId="50642C35" w:rsidR="00B97F37" w:rsidRPr="00B97F37" w:rsidRDefault="00B97F37" w:rsidP="00B97F37">
      <w:pPr>
        <w:spacing w:after="80"/>
        <w:rPr>
          <w:b/>
          <w:sz w:val="21"/>
          <w:szCs w:val="21"/>
          <w:highlight w:val="yellow"/>
        </w:rPr>
      </w:pPr>
    </w:p>
    <w:p w14:paraId="6DDFFFA2" w14:textId="17F8AE05" w:rsid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 xml:space="preserve">Zważywszy, że Strony łączy umowa znak: </w:t>
      </w:r>
      <w:r>
        <w:rPr>
          <w:bCs/>
        </w:rPr>
        <w:t>……………………………</w:t>
      </w:r>
      <w:r w:rsidRPr="00DC53CF">
        <w:rPr>
          <w:bCs/>
        </w:rPr>
        <w:t xml:space="preserve"> z dnia </w:t>
      </w:r>
      <w:r>
        <w:rPr>
          <w:bCs/>
        </w:rPr>
        <w:t>…………………..</w:t>
      </w:r>
      <w:r w:rsidRPr="00DC53CF">
        <w:rPr>
          <w:bCs/>
        </w:rPr>
        <w:t xml:space="preserve"> roku dalej zwan</w:t>
      </w:r>
      <w:r>
        <w:rPr>
          <w:bCs/>
        </w:rPr>
        <w:t>a</w:t>
      </w:r>
      <w:r w:rsidRPr="00DC53CF">
        <w:rPr>
          <w:bCs/>
        </w:rPr>
        <w:t xml:space="preserve"> „Umow</w:t>
      </w:r>
      <w:r>
        <w:rPr>
          <w:bCs/>
        </w:rPr>
        <w:t>ą</w:t>
      </w:r>
      <w:r w:rsidRPr="00DC53CF">
        <w:rPr>
          <w:bCs/>
        </w:rPr>
        <w:t xml:space="preserve"> Główn</w:t>
      </w:r>
      <w:r>
        <w:rPr>
          <w:bCs/>
        </w:rPr>
        <w:t>ą</w:t>
      </w:r>
      <w:r w:rsidRPr="00DC53CF">
        <w:rPr>
          <w:bCs/>
        </w:rPr>
        <w:t>”, której wykonywanie wiąże się z dostępem Przetwarzającego do danych osobowych przetwarzanych przez Administratora, a przetwarzanie tych danych przez Przetwarzającego może się odbywać jedynie na udokumentowane polecenie Administratora, Strony postanawiają zawrzeć Umowę powierzenia przetwarzania danych osobowych (dalej „niniejsza umowa”), o następującej treści:</w:t>
      </w:r>
    </w:p>
    <w:p w14:paraId="3A38C786" w14:textId="77777777" w:rsidR="00DC53CF" w:rsidRPr="00DC53CF" w:rsidRDefault="00DC53CF" w:rsidP="00DC53CF">
      <w:pPr>
        <w:spacing w:after="80"/>
        <w:jc w:val="both"/>
        <w:rPr>
          <w:bCs/>
        </w:rPr>
      </w:pPr>
    </w:p>
    <w:p w14:paraId="455EE58F" w14:textId="77777777" w:rsidR="00DC53CF" w:rsidRPr="00DC53CF" w:rsidRDefault="00DC53CF" w:rsidP="00DC53CF">
      <w:pPr>
        <w:spacing w:after="80"/>
        <w:jc w:val="center"/>
        <w:rPr>
          <w:b/>
        </w:rPr>
      </w:pPr>
      <w:r w:rsidRPr="00DC53CF">
        <w:rPr>
          <w:b/>
        </w:rPr>
        <w:t>§ 1</w:t>
      </w:r>
    </w:p>
    <w:p w14:paraId="64997497" w14:textId="77777777" w:rsidR="00DC53CF" w:rsidRPr="00DC53CF" w:rsidRDefault="00DC53CF" w:rsidP="00DC53CF">
      <w:pPr>
        <w:spacing w:after="80"/>
        <w:jc w:val="center"/>
        <w:rPr>
          <w:b/>
        </w:rPr>
      </w:pPr>
      <w:r w:rsidRPr="00DC53CF">
        <w:rPr>
          <w:b/>
        </w:rPr>
        <w:t>Przedmiot umowy</w:t>
      </w:r>
    </w:p>
    <w:p w14:paraId="6E1AB64B" w14:textId="705A8608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1.</w:t>
      </w:r>
      <w:r>
        <w:rPr>
          <w:bCs/>
        </w:rPr>
        <w:t xml:space="preserve"> </w:t>
      </w:r>
      <w:r w:rsidRPr="00DC53CF">
        <w:rPr>
          <w:bCs/>
        </w:rPr>
        <w:t>Administrator powierza Przetwarzającemu dane osobowe, które zgromadził i przetwarza zgodnie z obowiązującymi przepisami prawa.</w:t>
      </w:r>
    </w:p>
    <w:p w14:paraId="11D05B9A" w14:textId="1173796C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2.</w:t>
      </w:r>
      <w:r>
        <w:rPr>
          <w:bCs/>
        </w:rPr>
        <w:t xml:space="preserve"> </w:t>
      </w:r>
      <w:r w:rsidRPr="00DC53CF">
        <w:rPr>
          <w:bCs/>
        </w:rPr>
        <w:t>Administrator powierza Przetwarzającemu przetwarzanie danych osobowych w celu prawidłowego wykonywania Umowy Głównej a Przetwarzający zobowiązuje się do przetwarzania powierzonych danych osobowych wyłącznie w celach związanych z jej realizacją oraz wyłącznie w zakresie, jaki jest niezbędny do realizacji tych celów.</w:t>
      </w:r>
    </w:p>
    <w:p w14:paraId="0156DC45" w14:textId="78D816CC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3.</w:t>
      </w:r>
      <w:r>
        <w:rPr>
          <w:bCs/>
        </w:rPr>
        <w:t xml:space="preserve"> </w:t>
      </w:r>
      <w:r w:rsidRPr="00DC53CF">
        <w:rPr>
          <w:bCs/>
        </w:rPr>
        <w:t>Powierzone przez Administratora dane osobowe obejmują rodzaj danych osobowych zwykłych w postaci  imię, nazwisko, nr pesel, nr dokumentu tożsamości, NIP, adres, numer nieruchomości, numer księgi wieczystej, nr telefonu dotyczą właścicieli nieruchomości, osób zainteresowanych a ich przetwarzanie będzie polegało na zbieraniu, utrwalaniu, przechowywaniu, pobieraniu, przeglądaniu, wykorzystywaniu.</w:t>
      </w:r>
    </w:p>
    <w:p w14:paraId="7C4CF4D1" w14:textId="1FD194C6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4.</w:t>
      </w:r>
      <w:r>
        <w:rPr>
          <w:bCs/>
        </w:rPr>
        <w:t xml:space="preserve"> </w:t>
      </w:r>
      <w:r w:rsidRPr="00DC53CF">
        <w:rPr>
          <w:bCs/>
        </w:rPr>
        <w:t>Powierzone przez Administratora dane osobowe obejmują także szczególne kategorie danych osobowych w postaci: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 dotyczy następującej kategorii osób: osoby zainteresowane a ich przetwarzanie będzie polegało na: zbierani</w:t>
      </w:r>
      <w:r>
        <w:rPr>
          <w:bCs/>
        </w:rPr>
        <w:t>u</w:t>
      </w:r>
      <w:r w:rsidRPr="00DC53CF">
        <w:rPr>
          <w:bCs/>
        </w:rPr>
        <w:t>, utrwalani</w:t>
      </w:r>
      <w:r>
        <w:rPr>
          <w:bCs/>
        </w:rPr>
        <w:t>u</w:t>
      </w:r>
      <w:r w:rsidRPr="00DC53CF">
        <w:rPr>
          <w:bCs/>
        </w:rPr>
        <w:t>, organizowani</w:t>
      </w:r>
      <w:r>
        <w:rPr>
          <w:bCs/>
        </w:rPr>
        <w:t>u</w:t>
      </w:r>
      <w:r w:rsidRPr="00DC53CF">
        <w:rPr>
          <w:bCs/>
        </w:rPr>
        <w:t>, porządkowani</w:t>
      </w:r>
      <w:r>
        <w:rPr>
          <w:bCs/>
        </w:rPr>
        <w:t>u</w:t>
      </w:r>
      <w:r w:rsidRPr="00DC53CF">
        <w:rPr>
          <w:bCs/>
        </w:rPr>
        <w:t>, przechowywani</w:t>
      </w:r>
      <w:r>
        <w:rPr>
          <w:bCs/>
        </w:rPr>
        <w:t>u</w:t>
      </w:r>
      <w:r w:rsidRPr="00DC53CF">
        <w:rPr>
          <w:bCs/>
        </w:rPr>
        <w:t>, adaptowani</w:t>
      </w:r>
      <w:r>
        <w:rPr>
          <w:bCs/>
        </w:rPr>
        <w:t>u</w:t>
      </w:r>
      <w:r w:rsidRPr="00DC53CF">
        <w:rPr>
          <w:bCs/>
        </w:rPr>
        <w:t xml:space="preserve"> lub modyfikowani</w:t>
      </w:r>
      <w:r>
        <w:rPr>
          <w:bCs/>
        </w:rPr>
        <w:t>u</w:t>
      </w:r>
      <w:r w:rsidRPr="00DC53CF">
        <w:rPr>
          <w:bCs/>
        </w:rPr>
        <w:t>, pobierani</w:t>
      </w:r>
      <w:r>
        <w:rPr>
          <w:bCs/>
        </w:rPr>
        <w:t>u</w:t>
      </w:r>
      <w:r w:rsidRPr="00DC53CF">
        <w:rPr>
          <w:bCs/>
        </w:rPr>
        <w:t>, przeglądani</w:t>
      </w:r>
      <w:r>
        <w:rPr>
          <w:bCs/>
        </w:rPr>
        <w:t>u</w:t>
      </w:r>
      <w:r w:rsidRPr="00DC53CF">
        <w:rPr>
          <w:bCs/>
        </w:rPr>
        <w:t>, wykorzystywani</w:t>
      </w:r>
      <w:r>
        <w:rPr>
          <w:bCs/>
        </w:rPr>
        <w:t>u</w:t>
      </w:r>
      <w:r w:rsidRPr="00DC53CF">
        <w:rPr>
          <w:bCs/>
        </w:rPr>
        <w:t>, ujawniani</w:t>
      </w:r>
      <w:r>
        <w:rPr>
          <w:bCs/>
        </w:rPr>
        <w:t>u</w:t>
      </w:r>
      <w:r w:rsidRPr="00DC53CF">
        <w:rPr>
          <w:bCs/>
        </w:rPr>
        <w:t xml:space="preserve"> poprzez przesłanie, </w:t>
      </w:r>
      <w:r>
        <w:rPr>
          <w:bCs/>
        </w:rPr>
        <w:t>rozpowszechnianiu</w:t>
      </w:r>
      <w:r w:rsidRPr="00DC53CF">
        <w:rPr>
          <w:bCs/>
        </w:rPr>
        <w:t xml:space="preserve"> lub innego rodzaju udostępniani</w:t>
      </w:r>
      <w:r>
        <w:rPr>
          <w:bCs/>
        </w:rPr>
        <w:t>u</w:t>
      </w:r>
      <w:r w:rsidRPr="00DC53CF">
        <w:rPr>
          <w:bCs/>
        </w:rPr>
        <w:t>, dopasowywani</w:t>
      </w:r>
      <w:r>
        <w:rPr>
          <w:bCs/>
        </w:rPr>
        <w:t>u</w:t>
      </w:r>
      <w:r w:rsidRPr="00DC53CF">
        <w:rPr>
          <w:bCs/>
        </w:rPr>
        <w:t xml:space="preserve"> lub łączeni</w:t>
      </w:r>
      <w:r>
        <w:rPr>
          <w:bCs/>
        </w:rPr>
        <w:t>u</w:t>
      </w:r>
      <w:r w:rsidRPr="00DC53CF">
        <w:rPr>
          <w:bCs/>
        </w:rPr>
        <w:t>, ograniczani</w:t>
      </w:r>
      <w:r>
        <w:rPr>
          <w:bCs/>
        </w:rPr>
        <w:t>u</w:t>
      </w:r>
      <w:r w:rsidRPr="00DC53CF">
        <w:rPr>
          <w:bCs/>
        </w:rPr>
        <w:t>, usuwani</w:t>
      </w:r>
      <w:r>
        <w:rPr>
          <w:bCs/>
        </w:rPr>
        <w:t>u</w:t>
      </w:r>
      <w:r w:rsidRPr="00DC53CF">
        <w:rPr>
          <w:bCs/>
        </w:rPr>
        <w:t xml:space="preserve"> lub niszczeni</w:t>
      </w:r>
      <w:r>
        <w:rPr>
          <w:bCs/>
        </w:rPr>
        <w:t>u</w:t>
      </w:r>
      <w:r w:rsidRPr="00DC53CF">
        <w:rPr>
          <w:bCs/>
        </w:rPr>
        <w:t>.</w:t>
      </w:r>
    </w:p>
    <w:p w14:paraId="2F58E725" w14:textId="6868BC0D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lastRenderedPageBreak/>
        <w:t>5.</w:t>
      </w:r>
      <w:r>
        <w:rPr>
          <w:bCs/>
        </w:rPr>
        <w:t xml:space="preserve"> </w:t>
      </w:r>
      <w:r w:rsidRPr="00DC53CF">
        <w:rPr>
          <w:bCs/>
        </w:rPr>
        <w:t>Przetwarzający zapewnia wystarczające gwarancje wdrożenia odpowiednich środków technicznych i organizacyjnych, by przetwarzanie spełniało wymogi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 chroniło prawa osób, których dane dotyczą.</w:t>
      </w:r>
    </w:p>
    <w:p w14:paraId="00A84725" w14:textId="1424D6C3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6.</w:t>
      </w:r>
      <w:r>
        <w:rPr>
          <w:bCs/>
        </w:rPr>
        <w:t xml:space="preserve"> </w:t>
      </w:r>
      <w:r w:rsidRPr="00DC53CF">
        <w:rPr>
          <w:bCs/>
        </w:rPr>
        <w:t xml:space="preserve">Przetwarzający oświadcza,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 tajemnicy przetwarzanych danych osobowych i sposobów ich zabezpieczenia. </w:t>
      </w:r>
    </w:p>
    <w:p w14:paraId="52BDFB9B" w14:textId="5DEFA67C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7.</w:t>
      </w:r>
      <w:r>
        <w:rPr>
          <w:bCs/>
        </w:rPr>
        <w:t xml:space="preserve"> </w:t>
      </w:r>
      <w:r w:rsidRPr="00DC53CF">
        <w:rPr>
          <w:bCs/>
        </w:rPr>
        <w:t>Przetwarzający oświadcza, że zastosowane do przetwarzania powierzonych danych systemy informatyczne spełniają wymogi aktualnie obowiązujących przepisów prawa.</w:t>
      </w:r>
    </w:p>
    <w:p w14:paraId="68B50420" w14:textId="77777777" w:rsidR="00DC53CF" w:rsidRDefault="00DC53CF" w:rsidP="00DC53CF">
      <w:pPr>
        <w:spacing w:after="80"/>
        <w:rPr>
          <w:b/>
        </w:rPr>
      </w:pPr>
    </w:p>
    <w:p w14:paraId="5128DFBB" w14:textId="08C0D4EC" w:rsidR="00DC53CF" w:rsidRPr="00DC53CF" w:rsidRDefault="00DC53CF" w:rsidP="00DC53CF">
      <w:pPr>
        <w:spacing w:after="80"/>
        <w:jc w:val="center"/>
        <w:rPr>
          <w:b/>
        </w:rPr>
      </w:pPr>
      <w:r w:rsidRPr="00DC53CF">
        <w:rPr>
          <w:b/>
        </w:rPr>
        <w:t>§ 2</w:t>
      </w:r>
    </w:p>
    <w:p w14:paraId="281BFAAD" w14:textId="77777777" w:rsidR="00DC53CF" w:rsidRPr="00DC53CF" w:rsidRDefault="00DC53CF" w:rsidP="00DC53CF">
      <w:pPr>
        <w:spacing w:after="80"/>
        <w:jc w:val="center"/>
        <w:rPr>
          <w:b/>
        </w:rPr>
      </w:pPr>
      <w:r w:rsidRPr="00DC53CF">
        <w:rPr>
          <w:b/>
        </w:rPr>
        <w:t>Obowiązki stron</w:t>
      </w:r>
    </w:p>
    <w:p w14:paraId="546C8E58" w14:textId="4C2E1180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1.</w:t>
      </w:r>
      <w:r w:rsidR="00D26232">
        <w:rPr>
          <w:bCs/>
        </w:rPr>
        <w:t xml:space="preserve"> </w:t>
      </w:r>
      <w:r w:rsidRPr="00DC53CF">
        <w:rPr>
          <w:bCs/>
        </w:rPr>
        <w:t xml:space="preserve">Strony zobowiązują się wykonywać zobowiązania wynikające z Umowy niniejszej </w:t>
      </w:r>
      <w:r w:rsidR="00D26232">
        <w:rPr>
          <w:bCs/>
        </w:rPr>
        <w:br/>
      </w:r>
      <w:r w:rsidRPr="00DC53CF">
        <w:rPr>
          <w:bCs/>
        </w:rPr>
        <w:t xml:space="preserve">z najwyższą starannością zawodową w celu zabezpieczenia prawnego, organizacyjnego </w:t>
      </w:r>
      <w:r w:rsidR="00D26232">
        <w:rPr>
          <w:bCs/>
        </w:rPr>
        <w:br/>
      </w:r>
      <w:r w:rsidRPr="00DC53CF">
        <w:rPr>
          <w:bCs/>
        </w:rPr>
        <w:t>i technicznego interesów Stron w zakresie przetwarzania powierzonych danych osobowych.</w:t>
      </w:r>
    </w:p>
    <w:p w14:paraId="639DBB74" w14:textId="37A547CA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2.</w:t>
      </w:r>
      <w:r w:rsidR="00D26232">
        <w:rPr>
          <w:bCs/>
        </w:rPr>
        <w:t xml:space="preserve"> </w:t>
      </w:r>
      <w:r w:rsidRPr="00DC53CF">
        <w:rPr>
          <w:bCs/>
        </w:rPr>
        <w:t xml:space="preserve">Przetwarzający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 oraz zmianą, utratą, uszkodzeniem lub zniszczeniem. </w:t>
      </w:r>
    </w:p>
    <w:p w14:paraId="352D4A27" w14:textId="0CF15C42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3.</w:t>
      </w:r>
      <w:r w:rsidR="00D26232">
        <w:rPr>
          <w:bCs/>
        </w:rPr>
        <w:t xml:space="preserve"> </w:t>
      </w:r>
      <w:r w:rsidRPr="00DC53CF">
        <w:rPr>
          <w:bCs/>
        </w:rPr>
        <w:t xml:space="preserve">Przetwarzający przetwarza dane osobowe wyłącznie na udokumentowane polecenie Administratora. </w:t>
      </w:r>
    </w:p>
    <w:p w14:paraId="25827B0F" w14:textId="4A07F7E0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4.</w:t>
      </w:r>
      <w:r w:rsidR="00D26232">
        <w:rPr>
          <w:bCs/>
        </w:rPr>
        <w:t xml:space="preserve"> </w:t>
      </w:r>
      <w:r w:rsidRPr="00DC53CF">
        <w:rPr>
          <w:bCs/>
        </w:rPr>
        <w:t>Przetwarzający niezwłocznie informuje Administratora, jeżeli jego zdaniem wydane mu polecenie stanowi naruszenie ogólnego rozporządzenia o ochronie danych lub innych przepisów prawnych o ochronie danych.</w:t>
      </w:r>
    </w:p>
    <w:p w14:paraId="19B7AD77" w14:textId="28814863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5.</w:t>
      </w:r>
      <w:r w:rsidR="00D26232">
        <w:rPr>
          <w:bCs/>
        </w:rPr>
        <w:t xml:space="preserve"> </w:t>
      </w:r>
      <w:r w:rsidRPr="00DC53CF">
        <w:rPr>
          <w:bCs/>
        </w:rPr>
        <w:t xml:space="preserve">Przetwarzający, biorąc pod uwagę charakter przetwarzania, w miarę możliwości pomaga Administratorowi poprzez odpowiednie środki techniczne i organizacyjne wywiązać się z obowiązku odpowiadania na żądania osoby, której dane dotyczą, w zakresie wykonywania jej praw. </w:t>
      </w:r>
    </w:p>
    <w:p w14:paraId="36867EDB" w14:textId="01C31FB0" w:rsid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6.</w:t>
      </w:r>
      <w:r w:rsidR="00D26232">
        <w:rPr>
          <w:bCs/>
        </w:rPr>
        <w:t xml:space="preserve"> </w:t>
      </w:r>
      <w:r w:rsidRPr="00DC53CF">
        <w:rPr>
          <w:bCs/>
        </w:rPr>
        <w:t>Przetwarzający, uwzględniając charakter przetwarzania oraz dostępne mu informacje, pomaga Administratorowi wywiązać się z obowiązków określonych w art. 32–36 ogólnego rozporządzenia o ochronie danych.</w:t>
      </w:r>
    </w:p>
    <w:p w14:paraId="35A34315" w14:textId="77777777" w:rsidR="00D26232" w:rsidRPr="00DC53CF" w:rsidRDefault="00D26232" w:rsidP="00DC53CF">
      <w:pPr>
        <w:spacing w:after="80"/>
        <w:jc w:val="both"/>
        <w:rPr>
          <w:bCs/>
        </w:rPr>
      </w:pPr>
    </w:p>
    <w:p w14:paraId="60BD5C1E" w14:textId="77777777" w:rsidR="00DC53CF" w:rsidRPr="00D26232" w:rsidRDefault="00DC53CF" w:rsidP="00D26232">
      <w:pPr>
        <w:spacing w:after="80"/>
        <w:jc w:val="center"/>
        <w:rPr>
          <w:b/>
        </w:rPr>
      </w:pPr>
      <w:r w:rsidRPr="00D26232">
        <w:rPr>
          <w:b/>
        </w:rPr>
        <w:t>§ 3</w:t>
      </w:r>
    </w:p>
    <w:p w14:paraId="5B83CC74" w14:textId="475ACEFA" w:rsidR="00DC53CF" w:rsidRPr="00D26232" w:rsidRDefault="00DC53CF" w:rsidP="00D26232">
      <w:pPr>
        <w:spacing w:after="80"/>
        <w:jc w:val="center"/>
        <w:rPr>
          <w:b/>
        </w:rPr>
      </w:pPr>
      <w:r w:rsidRPr="00D26232">
        <w:rPr>
          <w:b/>
        </w:rPr>
        <w:t>Zasady przetwarzania powierzonych danych</w:t>
      </w:r>
    </w:p>
    <w:p w14:paraId="6A476B02" w14:textId="71FF074F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1.</w:t>
      </w:r>
      <w:r w:rsidR="00D26232">
        <w:rPr>
          <w:bCs/>
        </w:rPr>
        <w:t xml:space="preserve"> </w:t>
      </w:r>
      <w:r w:rsidRPr="00DC53CF">
        <w:rPr>
          <w:bCs/>
        </w:rPr>
        <w:t xml:space="preserve">Przetwarzający udostępnia Administratorowi wszelkie informacje niezbędne do wykazania spełnienia obowiązków określonych w niniejszej umowie oraz umożliwia Administratorowi lub audytorowi upoważnionemu przez Administratora przeprowadzanie audytów, w tym inspekcji, i przyczynia się do nich. </w:t>
      </w:r>
    </w:p>
    <w:p w14:paraId="50E12902" w14:textId="5FD58AC7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lastRenderedPageBreak/>
        <w:t>2.</w:t>
      </w:r>
      <w:r w:rsidR="00D26232">
        <w:rPr>
          <w:bCs/>
        </w:rPr>
        <w:t xml:space="preserve"> </w:t>
      </w:r>
      <w:r w:rsidRPr="00DC53CF">
        <w:rPr>
          <w:bCs/>
        </w:rPr>
        <w:t xml:space="preserve">Osobą wyznaczoną przez Administratora do kontaktu w jego imieniu w zakresie przekazania i przetwarzania danych osobowych jest </w:t>
      </w:r>
      <w:r w:rsidR="00B40D6E" w:rsidRPr="00B40D6E">
        <w:rPr>
          <w:bCs/>
        </w:rPr>
        <w:t>Jaromir Dylewski</w:t>
      </w:r>
      <w:r w:rsidR="00B40D6E">
        <w:rPr>
          <w:bCs/>
        </w:rPr>
        <w:t>,</w:t>
      </w:r>
      <w:r w:rsidR="00B40D6E" w:rsidRPr="00B40D6E">
        <w:rPr>
          <w:bCs/>
        </w:rPr>
        <w:t xml:space="preserve"> z którym kontakt jest możliwy pod adresem email: iod@ugg.pl bądź nr telefonu 22 350 01 40</w:t>
      </w:r>
      <w:r w:rsidRPr="00DC53CF">
        <w:rPr>
          <w:bCs/>
        </w:rPr>
        <w:t>.</w:t>
      </w:r>
    </w:p>
    <w:p w14:paraId="68EF002D" w14:textId="6384E1A8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3.</w:t>
      </w:r>
      <w:r w:rsidR="00D57C50">
        <w:rPr>
          <w:bCs/>
        </w:rPr>
        <w:t xml:space="preserve"> </w:t>
      </w:r>
      <w:r w:rsidRPr="00DC53CF">
        <w:rPr>
          <w:bCs/>
        </w:rPr>
        <w:t xml:space="preserve">Osobą wyznaczoną przez Przetwarzającego do kontaktu w jego imieniu w zakresie przekazania i przetwarzania danych osobowych jest </w:t>
      </w:r>
      <w:r w:rsidR="00D26232">
        <w:rPr>
          <w:bCs/>
        </w:rPr>
        <w:t>…………………….</w:t>
      </w:r>
      <w:r w:rsidRPr="00DC53CF">
        <w:rPr>
          <w:bCs/>
        </w:rPr>
        <w:t xml:space="preserve"> dostępnej pod nr tel. </w:t>
      </w:r>
      <w:r w:rsidR="00D26232">
        <w:rPr>
          <w:bCs/>
        </w:rPr>
        <w:t>…………..</w:t>
      </w:r>
      <w:r w:rsidRPr="00DC53CF">
        <w:rPr>
          <w:bCs/>
        </w:rPr>
        <w:t xml:space="preserve"> i adresem email </w:t>
      </w:r>
      <w:r w:rsidR="00D26232">
        <w:rPr>
          <w:bCs/>
        </w:rPr>
        <w:t>………………….</w:t>
      </w:r>
      <w:r w:rsidRPr="00DC53CF">
        <w:rPr>
          <w:bCs/>
        </w:rPr>
        <w:t>.</w:t>
      </w:r>
    </w:p>
    <w:p w14:paraId="33E69F02" w14:textId="41FA248F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4.</w:t>
      </w:r>
      <w:r w:rsidR="00D57C50">
        <w:rPr>
          <w:bCs/>
        </w:rPr>
        <w:t xml:space="preserve"> </w:t>
      </w:r>
      <w:r w:rsidRPr="00DC53CF">
        <w:rPr>
          <w:bCs/>
        </w:rPr>
        <w:t xml:space="preserve">O terminie i zakresie kontroli Przetwarzający zostanie powiadomiony w terminie 14  dni przed jej rozpoczęciem. </w:t>
      </w:r>
    </w:p>
    <w:p w14:paraId="316ECF58" w14:textId="3E64E993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5.</w:t>
      </w:r>
      <w:r w:rsidR="00D57C50">
        <w:rPr>
          <w:bCs/>
        </w:rPr>
        <w:t xml:space="preserve"> </w:t>
      </w:r>
      <w:r w:rsidRPr="00DC53CF">
        <w:rPr>
          <w:bCs/>
        </w:rPr>
        <w:t>W czasie kontroli, Przetwarzający zobowiązuje się do współpracy z Administratorem</w:t>
      </w:r>
      <w:r w:rsidR="00D57C50">
        <w:rPr>
          <w:bCs/>
        </w:rPr>
        <w:t>,</w:t>
      </w:r>
      <w:r w:rsidRPr="00DC53CF">
        <w:rPr>
          <w:bCs/>
        </w:rPr>
        <w:t xml:space="preserve"> w tym:</w:t>
      </w:r>
    </w:p>
    <w:p w14:paraId="03151E9E" w14:textId="6A39EE8A" w:rsidR="00DC53CF" w:rsidRPr="00DC53CF" w:rsidRDefault="00DC53CF" w:rsidP="00D57C50">
      <w:pPr>
        <w:spacing w:after="80"/>
        <w:ind w:left="284"/>
        <w:jc w:val="both"/>
        <w:rPr>
          <w:bCs/>
        </w:rPr>
      </w:pPr>
      <w:r w:rsidRPr="00DC53CF">
        <w:rPr>
          <w:bCs/>
        </w:rPr>
        <w:t>1)</w:t>
      </w:r>
      <w:r w:rsidR="00D57C50">
        <w:rPr>
          <w:bCs/>
        </w:rPr>
        <w:t xml:space="preserve"> </w:t>
      </w:r>
      <w:r w:rsidRPr="00DC53CF">
        <w:rPr>
          <w:bCs/>
        </w:rPr>
        <w:t>umożliwi wgląd do wszelkich dokumentów i informacji mających związek z powierzeniem przetwa</w:t>
      </w:r>
      <w:r w:rsidR="00D57C50">
        <w:rPr>
          <w:bCs/>
        </w:rPr>
        <w:t>r</w:t>
      </w:r>
      <w:r w:rsidRPr="00DC53CF">
        <w:rPr>
          <w:bCs/>
        </w:rPr>
        <w:t>zania na podstawie niniejszej umowy.</w:t>
      </w:r>
    </w:p>
    <w:p w14:paraId="5C4436FD" w14:textId="4458E3A4" w:rsidR="00DC53CF" w:rsidRPr="00DC53CF" w:rsidRDefault="00DC53CF" w:rsidP="00D57C50">
      <w:pPr>
        <w:spacing w:after="80"/>
        <w:ind w:left="284"/>
        <w:jc w:val="both"/>
        <w:rPr>
          <w:bCs/>
        </w:rPr>
      </w:pPr>
      <w:r w:rsidRPr="00DC53CF">
        <w:rPr>
          <w:bCs/>
        </w:rPr>
        <w:t>2)</w:t>
      </w:r>
      <w:r w:rsidR="00D57C50">
        <w:rPr>
          <w:bCs/>
        </w:rPr>
        <w:t xml:space="preserve"> </w:t>
      </w:r>
      <w:r w:rsidRPr="00DC53CF">
        <w:rPr>
          <w:bCs/>
        </w:rPr>
        <w:t xml:space="preserve">umożliwi przeprowadzenie oględzin </w:t>
      </w:r>
      <w:r w:rsidR="00D57C50" w:rsidRPr="00DC53CF">
        <w:rPr>
          <w:bCs/>
        </w:rPr>
        <w:t>urządzeń</w:t>
      </w:r>
      <w:r w:rsidRPr="00DC53CF">
        <w:rPr>
          <w:bCs/>
        </w:rPr>
        <w:t>, nośników oraz systemów informatycznych lub teleinformatycznych służących do przetwarzania powierzonych danych osobowych.</w:t>
      </w:r>
    </w:p>
    <w:p w14:paraId="3FFE6C77" w14:textId="7E804BF8" w:rsidR="00DC53CF" w:rsidRPr="00DC53CF" w:rsidRDefault="00DC53CF" w:rsidP="00D57C50">
      <w:pPr>
        <w:spacing w:after="80"/>
        <w:ind w:left="284"/>
        <w:jc w:val="both"/>
        <w:rPr>
          <w:bCs/>
        </w:rPr>
      </w:pPr>
      <w:r w:rsidRPr="00DC53CF">
        <w:rPr>
          <w:bCs/>
        </w:rPr>
        <w:t>3)</w:t>
      </w:r>
      <w:r w:rsidR="00D57C50">
        <w:rPr>
          <w:bCs/>
        </w:rPr>
        <w:t xml:space="preserve"> </w:t>
      </w:r>
      <w:r w:rsidRPr="00DC53CF">
        <w:rPr>
          <w:bCs/>
        </w:rPr>
        <w:t xml:space="preserve">udzieli pisemnie lub ustnie wyjaśnień w zakresie </w:t>
      </w:r>
      <w:r w:rsidR="00D57C50" w:rsidRPr="00DC53CF">
        <w:rPr>
          <w:bCs/>
        </w:rPr>
        <w:t>niezbędnym</w:t>
      </w:r>
      <w:r w:rsidRPr="00DC53CF">
        <w:rPr>
          <w:bCs/>
        </w:rPr>
        <w:t xml:space="preserve"> do ustalenia stanu faktycznego. </w:t>
      </w:r>
    </w:p>
    <w:p w14:paraId="1E93F8EF" w14:textId="681F3A4F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6.</w:t>
      </w:r>
      <w:r w:rsidR="00D57C50">
        <w:rPr>
          <w:bCs/>
        </w:rPr>
        <w:t xml:space="preserve"> </w:t>
      </w:r>
      <w:r w:rsidRPr="00DC53CF">
        <w:rPr>
          <w:bCs/>
        </w:rPr>
        <w:t xml:space="preserve">Przetwarzający zobowiązany jest do każdorazowego uzupełniania kwestionariusza bezpieczeństwa, który będzie przekazywany przez Administratora co najmniej raz na 12 miesięcy. </w:t>
      </w:r>
    </w:p>
    <w:p w14:paraId="2DC1AB49" w14:textId="35B789F4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7.</w:t>
      </w:r>
      <w:r w:rsidR="00D57C50">
        <w:rPr>
          <w:bCs/>
        </w:rPr>
        <w:t xml:space="preserve"> </w:t>
      </w:r>
      <w:r w:rsidRPr="00DC53CF">
        <w:rPr>
          <w:bCs/>
        </w:rPr>
        <w:t>Przetwarzający przetwarza dane wyłącznie przez czas niezbędny do wykonania Umowy Głównej.</w:t>
      </w:r>
    </w:p>
    <w:p w14:paraId="79D4EDC7" w14:textId="3772C352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8.</w:t>
      </w:r>
      <w:r w:rsidR="00D57C50">
        <w:rPr>
          <w:bCs/>
        </w:rPr>
        <w:t xml:space="preserve"> </w:t>
      </w:r>
      <w:r w:rsidRPr="00DC53CF">
        <w:rPr>
          <w:bCs/>
        </w:rPr>
        <w:t>Na wniosek Administratora lub osoby, której dane dotyczą, Przetwarzający wskaże miejsca, w których przetwarza powierzone dane.</w:t>
      </w:r>
    </w:p>
    <w:p w14:paraId="78B2D876" w14:textId="4AFB07FD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9.</w:t>
      </w:r>
      <w:r w:rsidR="00D57C50">
        <w:rPr>
          <w:bCs/>
        </w:rPr>
        <w:t xml:space="preserve"> </w:t>
      </w:r>
      <w:r w:rsidRPr="00DC53CF">
        <w:rPr>
          <w:bCs/>
        </w:rPr>
        <w:t xml:space="preserve">Przetwarzający po </w:t>
      </w:r>
      <w:r w:rsidR="00D57C50" w:rsidRPr="00DC53CF">
        <w:rPr>
          <w:bCs/>
        </w:rPr>
        <w:t>wygaśnięciu</w:t>
      </w:r>
      <w:r w:rsidRPr="00DC53CF">
        <w:rPr>
          <w:bCs/>
        </w:rPr>
        <w:t xml:space="preserve"> Umowy Głównej zależnie od decyzji Administratora usuwa lub zwraca mu wszelkie dane osobowe oraz t</w:t>
      </w:r>
      <w:r w:rsidR="00D57C50">
        <w:rPr>
          <w:bCs/>
        </w:rPr>
        <w:t>r</w:t>
      </w:r>
      <w:r w:rsidRPr="00DC53CF">
        <w:rPr>
          <w:bCs/>
        </w:rPr>
        <w:t>wale usuwa wszelkie ich istniejące kopie, chyba że szczególne przepisy prawa nakazują przechowywanie danych osobowych.</w:t>
      </w:r>
    </w:p>
    <w:p w14:paraId="002719BD" w14:textId="50D35345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10.</w:t>
      </w:r>
      <w:r w:rsidR="00D57C50">
        <w:rPr>
          <w:bCs/>
        </w:rPr>
        <w:t xml:space="preserve"> </w:t>
      </w:r>
      <w:r w:rsidR="00D57C50" w:rsidRPr="00DC53CF">
        <w:rPr>
          <w:bCs/>
        </w:rPr>
        <w:t>Przetwarzający</w:t>
      </w:r>
      <w:r w:rsidRPr="00DC53CF">
        <w:rPr>
          <w:bCs/>
        </w:rPr>
        <w:t xml:space="preserve"> nie korzysta z usług innego podmiotu przetwarzającego bez uprzedniej szczegółowej lub ogólnej pisemnej zgody Administratora.</w:t>
      </w:r>
    </w:p>
    <w:p w14:paraId="7713064E" w14:textId="4AF7D091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11.</w:t>
      </w:r>
      <w:r w:rsidR="00D57C50">
        <w:rPr>
          <w:bCs/>
        </w:rPr>
        <w:t xml:space="preserve"> </w:t>
      </w:r>
      <w:r w:rsidRPr="00DC53CF">
        <w:rPr>
          <w:bCs/>
        </w:rPr>
        <w:t>W przypadku naruszenia ochrony danych osobowych, Przetwarzający bez zbędnej zwłoki, nie później niż w terminie 12 godzin po stwierdzeniu naruszenia – zgłasza je Administratorowi niezależnie od rodzaju stwierdzonych naruszeń.</w:t>
      </w:r>
    </w:p>
    <w:p w14:paraId="2FE5C358" w14:textId="17DF23BE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12.</w:t>
      </w:r>
      <w:r w:rsidR="00D57C50">
        <w:rPr>
          <w:bCs/>
        </w:rPr>
        <w:t xml:space="preserve"> </w:t>
      </w:r>
      <w:r w:rsidRPr="00DC53CF">
        <w:rPr>
          <w:bCs/>
        </w:rPr>
        <w:t>Zgłoszenie, o którym mowa w ust. 10, musi co najmniej:</w:t>
      </w:r>
    </w:p>
    <w:p w14:paraId="1C83C323" w14:textId="2FB47F82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1)</w:t>
      </w:r>
      <w:r w:rsidR="00D57C50">
        <w:rPr>
          <w:bCs/>
        </w:rPr>
        <w:t xml:space="preserve"> </w:t>
      </w:r>
      <w:r w:rsidRPr="00DC53CF">
        <w:rPr>
          <w:bCs/>
        </w:rPr>
        <w:t>opisywać charakter naruszenia ochrony danych osobowych, w tym wskazywać kategorie i liczbę osób, których dane dotyczą, oraz kategorie i liczbę wpisów danych osobowych, których dotyczy naruszenie;</w:t>
      </w:r>
    </w:p>
    <w:p w14:paraId="05E1EA17" w14:textId="2C1A7EBA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2)</w:t>
      </w:r>
      <w:r w:rsidR="00D57C50">
        <w:rPr>
          <w:bCs/>
        </w:rPr>
        <w:t xml:space="preserve"> </w:t>
      </w:r>
      <w:r w:rsidRPr="00DC53CF">
        <w:rPr>
          <w:bCs/>
        </w:rPr>
        <w:t>opisywać możliwe konsekwencje naruszenia ochrony danych osobowych;</w:t>
      </w:r>
    </w:p>
    <w:p w14:paraId="46DE15B3" w14:textId="0F7C6663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3) opisywać środki zastosowane lub proponowane przez Przetwarzającego w celu zaradzenia naruszeniu ochrony danych osobowych, w tym w stosownych przypadkach środki w celu zminimalizowania jego ewentualnych negatywnych skutków.</w:t>
      </w:r>
    </w:p>
    <w:p w14:paraId="50F34759" w14:textId="251DF3D6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13.</w:t>
      </w:r>
      <w:r w:rsidR="00D57C50">
        <w:rPr>
          <w:bCs/>
        </w:rPr>
        <w:t xml:space="preserve"> </w:t>
      </w:r>
      <w:r w:rsidRPr="00DC53CF">
        <w:rPr>
          <w:bCs/>
        </w:rPr>
        <w:t xml:space="preserve">Strony zobowiązują się zastosować środki techniczne i organizacyjne niezbędne do bezpiecznego przekazywania danych osobowych. Dane osobowe mogą być przesyłane drogą mailową tylko pod warunkiem zaszyfrowania wiadomości. </w:t>
      </w:r>
    </w:p>
    <w:p w14:paraId="3002952D" w14:textId="6E21BA75" w:rsidR="00D57C50" w:rsidRDefault="00D57C50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2004FA93" w14:textId="09201CEE" w:rsidR="00DC53CF" w:rsidRPr="00D57C50" w:rsidRDefault="00DC53CF" w:rsidP="00D57C50">
      <w:pPr>
        <w:spacing w:after="80"/>
        <w:jc w:val="center"/>
        <w:rPr>
          <w:b/>
        </w:rPr>
      </w:pPr>
      <w:r w:rsidRPr="00D57C50">
        <w:rPr>
          <w:b/>
        </w:rPr>
        <w:lastRenderedPageBreak/>
        <w:t>§ 4</w:t>
      </w:r>
    </w:p>
    <w:p w14:paraId="7A0D99B0" w14:textId="77777777" w:rsidR="00DC53CF" w:rsidRPr="00D57C50" w:rsidRDefault="00DC53CF" w:rsidP="00D57C50">
      <w:pPr>
        <w:spacing w:after="80"/>
        <w:jc w:val="center"/>
        <w:rPr>
          <w:b/>
        </w:rPr>
      </w:pPr>
      <w:r w:rsidRPr="00D57C50">
        <w:rPr>
          <w:b/>
        </w:rPr>
        <w:t>Zasady zachowania poufności danych osobowych</w:t>
      </w:r>
    </w:p>
    <w:p w14:paraId="76CDEF4B" w14:textId="70278CDA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1.</w:t>
      </w:r>
      <w:r w:rsidR="00D57C50">
        <w:rPr>
          <w:bCs/>
        </w:rPr>
        <w:t xml:space="preserve"> </w:t>
      </w:r>
      <w:r w:rsidRPr="00DC53CF">
        <w:rPr>
          <w:bCs/>
        </w:rPr>
        <w:t>Przetwarzający zobowiązuje się do zachowania w tajemnicy wszelkich nieujawnionych do wiadomości publicznej informacji dotyczących Administratora pozyskanych poprzez Przetwarzającego podczas lub w związku ze współpracą z Administratora. Obowiązek zachowania w tajemnicy obejmuje („Informacje Poufne”):</w:t>
      </w:r>
    </w:p>
    <w:p w14:paraId="2BF0369D" w14:textId="77777777" w:rsidR="00DC53CF" w:rsidRPr="00DC53CF" w:rsidRDefault="00DC53CF" w:rsidP="00D57C50">
      <w:pPr>
        <w:spacing w:after="80"/>
        <w:ind w:left="284"/>
        <w:jc w:val="both"/>
        <w:rPr>
          <w:bCs/>
        </w:rPr>
      </w:pPr>
      <w:r w:rsidRPr="00DC53CF">
        <w:rPr>
          <w:bCs/>
        </w:rPr>
        <w:t>1)</w:t>
      </w:r>
      <w:r w:rsidRPr="00DC53CF">
        <w:rPr>
          <w:bCs/>
        </w:rPr>
        <w:tab/>
        <w:t>Dane osobowe, do których Przetwarzający ma dostęp lub zostały mu powierzone.</w:t>
      </w:r>
    </w:p>
    <w:p w14:paraId="396BFF40" w14:textId="77777777" w:rsidR="00DC53CF" w:rsidRPr="00DC53CF" w:rsidRDefault="00DC53CF" w:rsidP="00D57C50">
      <w:pPr>
        <w:spacing w:after="80"/>
        <w:ind w:left="284"/>
        <w:jc w:val="both"/>
        <w:rPr>
          <w:bCs/>
        </w:rPr>
      </w:pPr>
      <w:r w:rsidRPr="00DC53CF">
        <w:rPr>
          <w:bCs/>
        </w:rPr>
        <w:t>2)</w:t>
      </w:r>
      <w:r w:rsidRPr="00DC53CF">
        <w:rPr>
          <w:bCs/>
        </w:rPr>
        <w:tab/>
        <w:t>Procedury, instrukcje, wszelkie informacje techniczne i technologiczne.</w:t>
      </w:r>
    </w:p>
    <w:p w14:paraId="7F2C0866" w14:textId="77777777" w:rsidR="00DC53CF" w:rsidRPr="00DC53CF" w:rsidRDefault="00DC53CF" w:rsidP="00D57C50">
      <w:pPr>
        <w:spacing w:after="80"/>
        <w:ind w:left="284"/>
        <w:jc w:val="both"/>
        <w:rPr>
          <w:bCs/>
        </w:rPr>
      </w:pPr>
      <w:r w:rsidRPr="00DC53CF">
        <w:rPr>
          <w:bCs/>
        </w:rPr>
        <w:t>3)</w:t>
      </w:r>
      <w:r w:rsidRPr="00DC53CF">
        <w:rPr>
          <w:bCs/>
        </w:rPr>
        <w:tab/>
        <w:t>Informacje organizacyjne przedsiębiorstwa, plany biznesowe, działania reklamowe i marketingowe.</w:t>
      </w:r>
    </w:p>
    <w:p w14:paraId="574B1C33" w14:textId="77777777" w:rsidR="00DC53CF" w:rsidRPr="00DC53CF" w:rsidRDefault="00DC53CF" w:rsidP="00D57C50">
      <w:pPr>
        <w:spacing w:after="80"/>
        <w:ind w:left="284"/>
        <w:jc w:val="both"/>
        <w:rPr>
          <w:bCs/>
        </w:rPr>
      </w:pPr>
      <w:r w:rsidRPr="00DC53CF">
        <w:rPr>
          <w:bCs/>
        </w:rPr>
        <w:t>4)</w:t>
      </w:r>
      <w:r w:rsidRPr="00DC53CF">
        <w:rPr>
          <w:bCs/>
        </w:rPr>
        <w:tab/>
        <w:t xml:space="preserve">Informacje dotyczące płynności finansowej, kontraktów, informacji dotyczących kontrahentów. </w:t>
      </w:r>
    </w:p>
    <w:p w14:paraId="7785C723" w14:textId="77777777" w:rsidR="00DC53CF" w:rsidRPr="00DC53CF" w:rsidRDefault="00DC53CF" w:rsidP="00D57C50">
      <w:pPr>
        <w:spacing w:after="80"/>
        <w:ind w:left="284"/>
        <w:jc w:val="both"/>
        <w:rPr>
          <w:bCs/>
        </w:rPr>
      </w:pPr>
      <w:r w:rsidRPr="00DC53CF">
        <w:rPr>
          <w:bCs/>
        </w:rPr>
        <w:t>5)</w:t>
      </w:r>
      <w:r w:rsidRPr="00DC53CF">
        <w:rPr>
          <w:bCs/>
        </w:rPr>
        <w:tab/>
        <w:t>Inne informacje prawnie chronione.</w:t>
      </w:r>
    </w:p>
    <w:p w14:paraId="384F8CD8" w14:textId="6A6AE42B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2.</w:t>
      </w:r>
      <w:r w:rsidR="00D57C50">
        <w:rPr>
          <w:bCs/>
        </w:rPr>
        <w:t xml:space="preserve"> </w:t>
      </w:r>
      <w:r w:rsidRPr="00DC53CF">
        <w:rPr>
          <w:bCs/>
        </w:rPr>
        <w:t>Przetwarzający zobowiązuje się do zabezpieczenia uzyskanych Informacji Poufnych w tym danych osobowych przed dostępem osób nieupoważnionych, a w momencie przekazania informacji prawnie chronionych przetwarzający zobowiązuje się do zachowania wszelkich wymogów określonych w odpowiednich aktach prawnych w stosunku do tych danych.</w:t>
      </w:r>
    </w:p>
    <w:p w14:paraId="5EDB0D0A" w14:textId="631EFC8E" w:rsidR="00DC53CF" w:rsidRPr="00DC53CF" w:rsidRDefault="00DC53CF" w:rsidP="00D57C50">
      <w:pPr>
        <w:jc w:val="both"/>
        <w:rPr>
          <w:bCs/>
        </w:rPr>
      </w:pPr>
      <w:r w:rsidRPr="00DC53CF">
        <w:rPr>
          <w:bCs/>
        </w:rPr>
        <w:t>3.</w:t>
      </w:r>
      <w:r w:rsidR="00D57C50">
        <w:rPr>
          <w:bCs/>
        </w:rPr>
        <w:t xml:space="preserve"> </w:t>
      </w:r>
      <w:r w:rsidRPr="00DC53CF">
        <w:rPr>
          <w:bCs/>
        </w:rPr>
        <w:t>Udostępnienie Informacji Poufnych w tym danych osobowych przez Przetwarzającego osobom trzecim możliwe jest:</w:t>
      </w:r>
    </w:p>
    <w:p w14:paraId="149018EB" w14:textId="3FDCF3DB" w:rsidR="00DC53CF" w:rsidRPr="00DC53CF" w:rsidRDefault="00DC53CF" w:rsidP="00D57C50">
      <w:pPr>
        <w:jc w:val="both"/>
        <w:rPr>
          <w:bCs/>
        </w:rPr>
      </w:pPr>
      <w:r w:rsidRPr="00DC53CF">
        <w:rPr>
          <w:bCs/>
        </w:rPr>
        <w:t>1)</w:t>
      </w:r>
      <w:r w:rsidR="00D57C50">
        <w:rPr>
          <w:bCs/>
        </w:rPr>
        <w:t xml:space="preserve"> </w:t>
      </w:r>
      <w:r w:rsidRPr="00DC53CF">
        <w:rPr>
          <w:bCs/>
        </w:rPr>
        <w:t>Jedynie za uprzednią pisemną zgodą Administratora,</w:t>
      </w:r>
    </w:p>
    <w:p w14:paraId="7718B281" w14:textId="5119DA32" w:rsidR="00DC53CF" w:rsidRPr="00DC53CF" w:rsidRDefault="00DC53CF" w:rsidP="00D57C50">
      <w:pPr>
        <w:jc w:val="both"/>
        <w:rPr>
          <w:bCs/>
        </w:rPr>
      </w:pPr>
      <w:r w:rsidRPr="00DC53CF">
        <w:rPr>
          <w:bCs/>
        </w:rPr>
        <w:t>2)</w:t>
      </w:r>
      <w:r w:rsidR="00D57C50">
        <w:rPr>
          <w:bCs/>
        </w:rPr>
        <w:t xml:space="preserve"> </w:t>
      </w:r>
      <w:r w:rsidRPr="00DC53CF">
        <w:rPr>
          <w:bCs/>
        </w:rPr>
        <w:t xml:space="preserve">Na żądanie sądu, prokuratury, policji i innych organów państwowych uprawnionych do ich uzyskania na podstawie ustawy. W tym przypadku Przetwarzający zobowiązuje się niezwłocznie poinformować Administratora o wpłynięciu takiego żądania. </w:t>
      </w:r>
    </w:p>
    <w:p w14:paraId="0984F57A" w14:textId="77777777" w:rsidR="00DC53CF" w:rsidRPr="00DC53CF" w:rsidRDefault="00DC53CF" w:rsidP="00D57C50">
      <w:pPr>
        <w:jc w:val="both"/>
        <w:rPr>
          <w:bCs/>
        </w:rPr>
      </w:pPr>
      <w:r w:rsidRPr="00DC53CF">
        <w:rPr>
          <w:bCs/>
        </w:rPr>
        <w:t>W obu powyższych przypadkach Przetwarzający udostępni Informacje Poufne jedynie w niezbędnym zakresie.</w:t>
      </w:r>
    </w:p>
    <w:p w14:paraId="4CCA117A" w14:textId="24D3A990" w:rsidR="00DC53CF" w:rsidRPr="00DC53CF" w:rsidRDefault="00DC53CF" w:rsidP="00D57C50">
      <w:pPr>
        <w:jc w:val="both"/>
        <w:rPr>
          <w:bCs/>
        </w:rPr>
      </w:pPr>
      <w:r w:rsidRPr="00DC53CF">
        <w:rPr>
          <w:bCs/>
        </w:rPr>
        <w:t>4.</w:t>
      </w:r>
      <w:r w:rsidR="00D57C50">
        <w:rPr>
          <w:bCs/>
        </w:rPr>
        <w:t xml:space="preserve"> </w:t>
      </w:r>
      <w:r w:rsidRPr="00DC53CF">
        <w:rPr>
          <w:bCs/>
        </w:rPr>
        <w:t xml:space="preserve">Przetwarzający zobowiązuje się, na każde żądanie Administratora, do wydania lub zniszczenia wszelkich przedmiotów będących nośnikami Informacji Poufnych (w tym kopii, notatek, plików komputerowych) w zakresie, w jakim zawierają one Informacje Poufne. </w:t>
      </w:r>
      <w:r w:rsidR="00D57C50">
        <w:rPr>
          <w:bCs/>
        </w:rPr>
        <w:br/>
      </w:r>
      <w:r w:rsidRPr="00DC53CF">
        <w:rPr>
          <w:bCs/>
        </w:rPr>
        <w:t xml:space="preserve">W przypadku sytuacji przechowywania Informacji Poufnych na urządzeniach elektronicznych należących do Przetwarzającego należy usunąć te Informacje Poufne w sposób nieodwracalny. Odmowa zadośćuczynienia takiemu żądaniu może nastąpić jedynie w takim zakresie, w jakim spełnienie żądania stanowiłoby naruszenie bezwzględnie obowiązujących przepisów prawa. </w:t>
      </w:r>
      <w:r w:rsidR="00D57C50">
        <w:rPr>
          <w:bCs/>
        </w:rPr>
        <w:br/>
      </w:r>
      <w:r w:rsidRPr="00DC53CF">
        <w:rPr>
          <w:bCs/>
        </w:rPr>
        <w:t>W przypadku danych osobowych po wygaśnięciu lub rozwiązaniu Umowy przetwarzający jest bezwzględnie zobowiązany do zwrotu powierzonych mu danych osobowych oraz skasowaniu wszelkich kopii tych danych, będących w posiadaniu Przetwarzającego w celu zaprzestania dalszego ich przetwarzania.</w:t>
      </w:r>
    </w:p>
    <w:p w14:paraId="7F0D4C15" w14:textId="57A3D36D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5.</w:t>
      </w:r>
      <w:r w:rsidR="00D57C50">
        <w:rPr>
          <w:bCs/>
        </w:rPr>
        <w:t xml:space="preserve"> </w:t>
      </w:r>
      <w:r w:rsidRPr="00DC53CF">
        <w:rPr>
          <w:bCs/>
        </w:rPr>
        <w:t>Przetwarzający zobowiązuje się przekazać informację o obowiązku zachowania poufności wynikającej z niniejszej umowy swoim pracownikom oraz współpracownikom Przetwarzającego, odpowiada także za zachowanie tajemnicy przez swoich pracowników oraz współpracowników.</w:t>
      </w:r>
    </w:p>
    <w:p w14:paraId="3C2CCEDF" w14:textId="79E28F4E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6.</w:t>
      </w:r>
      <w:r w:rsidR="00D57C50">
        <w:rPr>
          <w:bCs/>
        </w:rPr>
        <w:t xml:space="preserve"> </w:t>
      </w:r>
      <w:r w:rsidRPr="00DC53CF">
        <w:rPr>
          <w:bCs/>
        </w:rPr>
        <w:t xml:space="preserve">Obowiązek zachowania poufności nie ustaje po wygaśnięciu niniejszej umowy. </w:t>
      </w:r>
    </w:p>
    <w:p w14:paraId="1E0903A0" w14:textId="56EDD432" w:rsidR="00D57C50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7.</w:t>
      </w:r>
      <w:r w:rsidR="00D57C50">
        <w:rPr>
          <w:bCs/>
        </w:rPr>
        <w:t xml:space="preserve"> </w:t>
      </w:r>
      <w:r w:rsidRPr="00DC53CF">
        <w:rPr>
          <w:bCs/>
        </w:rPr>
        <w:t>Obowiązek zachowania poufności może zostać zniesiony na piśmie przez Administratora lub gdy dana informacja została upubliczniona.</w:t>
      </w:r>
    </w:p>
    <w:p w14:paraId="7CF27493" w14:textId="77777777" w:rsidR="00D57C50" w:rsidRDefault="00D57C50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5ADCD6F5" w14:textId="77777777" w:rsidR="00DC53CF" w:rsidRPr="00D57C50" w:rsidRDefault="00DC53CF" w:rsidP="00D57C50">
      <w:pPr>
        <w:spacing w:after="80"/>
        <w:jc w:val="center"/>
        <w:rPr>
          <w:b/>
        </w:rPr>
      </w:pPr>
      <w:r w:rsidRPr="00D57C50">
        <w:rPr>
          <w:b/>
        </w:rPr>
        <w:lastRenderedPageBreak/>
        <w:t>§ 5</w:t>
      </w:r>
    </w:p>
    <w:p w14:paraId="652F59EE" w14:textId="77777777" w:rsidR="00DC53CF" w:rsidRPr="00D57C50" w:rsidRDefault="00DC53CF" w:rsidP="00D57C50">
      <w:pPr>
        <w:spacing w:after="80"/>
        <w:jc w:val="center"/>
        <w:rPr>
          <w:b/>
        </w:rPr>
      </w:pPr>
      <w:r w:rsidRPr="00D57C50">
        <w:rPr>
          <w:b/>
        </w:rPr>
        <w:t>Odpowiedzialność Stron</w:t>
      </w:r>
    </w:p>
    <w:p w14:paraId="617ABC5B" w14:textId="3C98DDE1" w:rsidR="00D57C50" w:rsidRPr="00D57C50" w:rsidRDefault="00DC53CF" w:rsidP="00D57C50">
      <w:pPr>
        <w:pStyle w:val="Akapitzlist"/>
        <w:numPr>
          <w:ilvl w:val="3"/>
          <w:numId w:val="3"/>
        </w:numPr>
        <w:spacing w:after="80"/>
        <w:ind w:left="284" w:hanging="284"/>
        <w:jc w:val="both"/>
        <w:rPr>
          <w:bCs/>
        </w:rPr>
      </w:pPr>
      <w:r w:rsidRPr="00D57C50">
        <w:rPr>
          <w:bCs/>
        </w:rPr>
        <w:t>Administrator ponosi odpowiedzialność za przestrzeganie przepisów prawa w zakresie przetwarzania i ochrony danych osobowych według ogólnego rozporządzenia o ochronie danych.</w:t>
      </w:r>
    </w:p>
    <w:p w14:paraId="2936AC35" w14:textId="77777777" w:rsidR="00D57C50" w:rsidRDefault="00DC53CF" w:rsidP="00DC53CF">
      <w:pPr>
        <w:pStyle w:val="Akapitzlist"/>
        <w:numPr>
          <w:ilvl w:val="3"/>
          <w:numId w:val="3"/>
        </w:numPr>
        <w:spacing w:after="80"/>
        <w:ind w:left="284" w:hanging="284"/>
        <w:jc w:val="both"/>
        <w:rPr>
          <w:bCs/>
        </w:rPr>
      </w:pPr>
      <w:r w:rsidRPr="00D57C50">
        <w:rPr>
          <w:bCs/>
        </w:rPr>
        <w:t xml:space="preserve">Powyższe nie wyłącza odpowiedzialności </w:t>
      </w:r>
      <w:r w:rsidR="00D57C50" w:rsidRPr="00D57C50">
        <w:rPr>
          <w:bCs/>
        </w:rPr>
        <w:t>Przetwarzającego</w:t>
      </w:r>
      <w:r w:rsidRPr="00D57C50">
        <w:rPr>
          <w:bCs/>
        </w:rPr>
        <w:t xml:space="preserve"> za przetwarzanie powierzonych danych niezgodnie z umową. </w:t>
      </w:r>
    </w:p>
    <w:p w14:paraId="77AF45C1" w14:textId="77777777" w:rsidR="00D57C50" w:rsidRDefault="00DC53CF" w:rsidP="00DC53CF">
      <w:pPr>
        <w:pStyle w:val="Akapitzlist"/>
        <w:numPr>
          <w:ilvl w:val="3"/>
          <w:numId w:val="3"/>
        </w:numPr>
        <w:spacing w:after="80"/>
        <w:ind w:left="284" w:hanging="284"/>
        <w:jc w:val="both"/>
        <w:rPr>
          <w:bCs/>
        </w:rPr>
      </w:pPr>
      <w:r w:rsidRPr="00D57C50">
        <w:rPr>
          <w:bCs/>
        </w:rPr>
        <w:t>Przetwarzający odpowiada za szkody spowodowane przetwarzaniem, jeśli nie dopełnił obowiązków, które nakłada na niego niniejsza umowa, lub gdy działał poza instrukcjami Administratora lub wbrew tym instrukcjom.</w:t>
      </w:r>
    </w:p>
    <w:p w14:paraId="20A917A8" w14:textId="1A13FF91" w:rsidR="00DC53CF" w:rsidRDefault="00D57C50" w:rsidP="00DC53CF">
      <w:pPr>
        <w:pStyle w:val="Akapitzlist"/>
        <w:numPr>
          <w:ilvl w:val="3"/>
          <w:numId w:val="3"/>
        </w:numPr>
        <w:spacing w:after="80"/>
        <w:ind w:left="284" w:hanging="284"/>
        <w:jc w:val="both"/>
        <w:rPr>
          <w:bCs/>
        </w:rPr>
      </w:pPr>
      <w:r w:rsidRPr="00D57C50">
        <w:rPr>
          <w:bCs/>
        </w:rPr>
        <w:t>Przetwarzający</w:t>
      </w:r>
      <w:r w:rsidR="00DC53CF" w:rsidRPr="00D57C50">
        <w:rPr>
          <w:bCs/>
        </w:rPr>
        <w:t xml:space="preserve"> ponosi pełną odpowiedzialność za nie zgłoszenie naruszenia danych osobowych zgodnie z § 3 pkt 11 i 12, w </w:t>
      </w:r>
      <w:r w:rsidRPr="00D57C50">
        <w:rPr>
          <w:bCs/>
        </w:rPr>
        <w:t>szczególności</w:t>
      </w:r>
      <w:r w:rsidR="00DC53CF" w:rsidRPr="00D57C50">
        <w:rPr>
          <w:bCs/>
        </w:rPr>
        <w:t xml:space="preserve"> obciążać go będą nałożone na Administratora kary przez organ nadzorczy.</w:t>
      </w:r>
    </w:p>
    <w:p w14:paraId="0C4025D6" w14:textId="77777777" w:rsidR="00D57C50" w:rsidRPr="00D57C50" w:rsidRDefault="00D57C50" w:rsidP="00D57C50">
      <w:pPr>
        <w:pStyle w:val="Akapitzlist"/>
        <w:spacing w:after="80"/>
        <w:ind w:left="284"/>
        <w:jc w:val="both"/>
        <w:rPr>
          <w:bCs/>
        </w:rPr>
      </w:pPr>
    </w:p>
    <w:p w14:paraId="11FD4C98" w14:textId="77777777" w:rsidR="00DC53CF" w:rsidRPr="00D57C50" w:rsidRDefault="00DC53CF" w:rsidP="00D57C50">
      <w:pPr>
        <w:spacing w:after="80"/>
        <w:jc w:val="center"/>
        <w:rPr>
          <w:b/>
        </w:rPr>
      </w:pPr>
      <w:r w:rsidRPr="00D57C50">
        <w:rPr>
          <w:b/>
        </w:rPr>
        <w:t>§ 6</w:t>
      </w:r>
    </w:p>
    <w:p w14:paraId="3D701E6A" w14:textId="77777777" w:rsidR="00DC53CF" w:rsidRPr="00D57C50" w:rsidRDefault="00DC53CF" w:rsidP="00D57C50">
      <w:pPr>
        <w:spacing w:after="80"/>
        <w:jc w:val="center"/>
        <w:rPr>
          <w:b/>
        </w:rPr>
      </w:pPr>
      <w:r w:rsidRPr="00D57C50">
        <w:rPr>
          <w:b/>
        </w:rPr>
        <w:t>Postanowienia końcowe</w:t>
      </w:r>
    </w:p>
    <w:p w14:paraId="114B8F05" w14:textId="33CEF952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1.</w:t>
      </w:r>
      <w:r w:rsidR="00D57C50">
        <w:rPr>
          <w:bCs/>
        </w:rPr>
        <w:t xml:space="preserve"> </w:t>
      </w:r>
      <w:r w:rsidRPr="00DC53CF">
        <w:rPr>
          <w:bCs/>
        </w:rPr>
        <w:t xml:space="preserve">Wszelkie zmiany niniejszej Umowy powinny być dokonane w formie pisemnej pod rygorem nieważności. </w:t>
      </w:r>
    </w:p>
    <w:p w14:paraId="1ABA635F" w14:textId="2BBBFFDF" w:rsidR="00DC53CF" w:rsidRP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2.</w:t>
      </w:r>
      <w:r w:rsidR="00D57C50">
        <w:rPr>
          <w:bCs/>
        </w:rPr>
        <w:t xml:space="preserve"> </w:t>
      </w:r>
      <w:r w:rsidRPr="00DC53CF">
        <w:rPr>
          <w:bCs/>
        </w:rPr>
        <w:t>W przypadku</w:t>
      </w:r>
      <w:r w:rsidR="00D57C50">
        <w:rPr>
          <w:bCs/>
        </w:rPr>
        <w:t>,</w:t>
      </w:r>
      <w:r w:rsidRPr="00DC53CF">
        <w:rPr>
          <w:bCs/>
        </w:rPr>
        <w:t xml:space="preserve">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14:paraId="7B8301F5" w14:textId="445CC3F9" w:rsidR="00DC53CF" w:rsidRPr="00D57C50" w:rsidRDefault="00DC53CF" w:rsidP="00D57C50">
      <w:pPr>
        <w:autoSpaceDE w:val="0"/>
        <w:autoSpaceDN w:val="0"/>
        <w:adjustRightInd w:val="0"/>
        <w:jc w:val="both"/>
      </w:pPr>
      <w:r w:rsidRPr="00DC53CF">
        <w:rPr>
          <w:bCs/>
        </w:rPr>
        <w:t>3.</w:t>
      </w:r>
      <w:r w:rsidR="00D57C50">
        <w:rPr>
          <w:bCs/>
        </w:rPr>
        <w:t xml:space="preserve"> </w:t>
      </w:r>
      <w:r w:rsidR="00D57C50" w:rsidRPr="00802ED3">
        <w:t xml:space="preserve">Umowę sporządzono w trzech jednobrzmiących egzemplarzach, z których jeden otrzymuje </w:t>
      </w:r>
      <w:r w:rsidR="00D57C50" w:rsidRPr="00D57C50">
        <w:rPr>
          <w:bCs/>
        </w:rPr>
        <w:t>Przetwarzający</w:t>
      </w:r>
      <w:r w:rsidR="00D57C50" w:rsidRPr="00802ED3">
        <w:t>.</w:t>
      </w:r>
    </w:p>
    <w:p w14:paraId="6BEF1B06" w14:textId="2C13F057" w:rsidR="00DC53CF" w:rsidRDefault="00DC53CF" w:rsidP="00DC53CF">
      <w:pPr>
        <w:spacing w:after="80"/>
        <w:jc w:val="both"/>
        <w:rPr>
          <w:bCs/>
        </w:rPr>
      </w:pPr>
      <w:r w:rsidRPr="00DC53CF">
        <w:rPr>
          <w:bCs/>
        </w:rPr>
        <w:t>4.</w:t>
      </w:r>
      <w:r w:rsidR="00D57C50">
        <w:rPr>
          <w:bCs/>
        </w:rPr>
        <w:t xml:space="preserve"> </w:t>
      </w:r>
      <w:r w:rsidRPr="00DC53CF">
        <w:rPr>
          <w:bCs/>
        </w:rPr>
        <w:t xml:space="preserve">Niniejsza umowa powierzenia przetwarzania danych osobowych obowiązuje na czas trwania Umowy Głównej. </w:t>
      </w:r>
    </w:p>
    <w:p w14:paraId="13F7FD45" w14:textId="77777777" w:rsidR="00D57C50" w:rsidRPr="00DC53CF" w:rsidRDefault="00D57C50" w:rsidP="00DC53CF">
      <w:pPr>
        <w:spacing w:after="80"/>
        <w:jc w:val="both"/>
        <w:rPr>
          <w:bCs/>
        </w:rPr>
      </w:pPr>
    </w:p>
    <w:p w14:paraId="4EEC9B4E" w14:textId="77777777" w:rsidR="00DC53CF" w:rsidRPr="00DC53CF" w:rsidRDefault="00DC53CF" w:rsidP="00DC53CF">
      <w:pPr>
        <w:spacing w:after="80"/>
        <w:jc w:val="both"/>
        <w:rPr>
          <w:bCs/>
        </w:rPr>
      </w:pPr>
    </w:p>
    <w:p w14:paraId="62F87F0A" w14:textId="660EEF5A" w:rsidR="00B97F37" w:rsidRPr="00DC53CF" w:rsidRDefault="00DC53CF" w:rsidP="00DC53CF">
      <w:pPr>
        <w:spacing w:after="80"/>
        <w:jc w:val="both"/>
        <w:rPr>
          <w:bCs/>
          <w:highlight w:val="yellow"/>
        </w:rPr>
      </w:pPr>
      <w:r w:rsidRPr="00DC53CF">
        <w:rPr>
          <w:bCs/>
        </w:rPr>
        <w:t>………………………………..</w:t>
      </w:r>
      <w:r w:rsidRPr="00DC53CF">
        <w:rPr>
          <w:bCs/>
        </w:rPr>
        <w:tab/>
      </w:r>
      <w:r w:rsidRPr="00DC53CF">
        <w:rPr>
          <w:bCs/>
        </w:rPr>
        <w:tab/>
      </w:r>
      <w:r w:rsidRPr="00DC53CF">
        <w:rPr>
          <w:bCs/>
        </w:rPr>
        <w:tab/>
      </w:r>
      <w:r w:rsidRPr="00DC53CF">
        <w:rPr>
          <w:bCs/>
        </w:rPr>
        <w:tab/>
        <w:t>…………………………..</w:t>
      </w:r>
    </w:p>
    <w:p w14:paraId="722E96C5" w14:textId="77777777" w:rsidR="00B97F37" w:rsidRPr="00B97F37" w:rsidRDefault="00B97F37" w:rsidP="00B97F37">
      <w:pPr>
        <w:spacing w:after="80"/>
        <w:jc w:val="center"/>
        <w:rPr>
          <w:b/>
          <w:sz w:val="21"/>
          <w:szCs w:val="21"/>
          <w:highlight w:val="yellow"/>
        </w:rPr>
      </w:pPr>
    </w:p>
    <w:p w14:paraId="3C0BCC93" w14:textId="77777777" w:rsidR="00B97F37" w:rsidRPr="00B97F37" w:rsidRDefault="00B97F37" w:rsidP="00B97F37">
      <w:pPr>
        <w:spacing w:after="80"/>
        <w:jc w:val="center"/>
        <w:rPr>
          <w:b/>
          <w:sz w:val="21"/>
          <w:szCs w:val="21"/>
          <w:highlight w:val="yellow"/>
        </w:rPr>
      </w:pPr>
    </w:p>
    <w:p w14:paraId="2BB40902" w14:textId="7B374778" w:rsidR="003F22BD" w:rsidRDefault="003F22BD">
      <w:pPr>
        <w:spacing w:after="160" w:line="259" w:lineRule="auto"/>
        <w:rPr>
          <w:b/>
          <w:sz w:val="21"/>
          <w:szCs w:val="21"/>
          <w:highlight w:val="yellow"/>
        </w:rPr>
      </w:pPr>
      <w:r>
        <w:rPr>
          <w:b/>
          <w:sz w:val="21"/>
          <w:szCs w:val="21"/>
          <w:highlight w:val="yellow"/>
        </w:rPr>
        <w:br w:type="page"/>
      </w:r>
    </w:p>
    <w:p w14:paraId="12BDB2CB" w14:textId="0B2E4E0B" w:rsidR="00B97F37" w:rsidRPr="00600336" w:rsidRDefault="003F22BD" w:rsidP="0077658B">
      <w:pPr>
        <w:spacing w:after="80"/>
        <w:jc w:val="right"/>
        <w:rPr>
          <w:bCs/>
          <w:i/>
          <w:iCs/>
          <w:sz w:val="21"/>
          <w:szCs w:val="21"/>
        </w:rPr>
      </w:pPr>
      <w:r w:rsidRPr="00600336">
        <w:rPr>
          <w:bCs/>
          <w:i/>
          <w:iCs/>
          <w:sz w:val="21"/>
          <w:szCs w:val="21"/>
        </w:rPr>
        <w:lastRenderedPageBreak/>
        <w:t xml:space="preserve">Załącznik nr 4 do umowy  ………………. </w:t>
      </w:r>
    </w:p>
    <w:p w14:paraId="0A74C235" w14:textId="13DA97EB" w:rsidR="009E5DC5" w:rsidRDefault="009E5DC5" w:rsidP="003F22BD">
      <w:pPr>
        <w:spacing w:after="80"/>
        <w:rPr>
          <w:bCs/>
          <w:sz w:val="21"/>
          <w:szCs w:val="21"/>
          <w:highlight w:val="yellow"/>
        </w:rPr>
      </w:pPr>
    </w:p>
    <w:p w14:paraId="5084BDFC" w14:textId="77777777" w:rsidR="009E5DC5" w:rsidRPr="009E5DC5" w:rsidRDefault="009E5DC5" w:rsidP="009E5DC5">
      <w:pPr>
        <w:spacing w:after="80"/>
        <w:jc w:val="center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UMOWA ADOPCYJNA (darowizny) Nr ……………/…….</w:t>
      </w:r>
    </w:p>
    <w:p w14:paraId="0F79456A" w14:textId="77777777" w:rsidR="009E5DC5" w:rsidRPr="009E5DC5" w:rsidRDefault="009E5DC5" w:rsidP="009E5DC5">
      <w:pPr>
        <w:spacing w:after="80"/>
        <w:rPr>
          <w:bCs/>
          <w:sz w:val="21"/>
          <w:szCs w:val="21"/>
        </w:rPr>
      </w:pPr>
    </w:p>
    <w:p w14:paraId="3A68B752" w14:textId="3A52A99A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Zawarta w dniu</w:t>
      </w:r>
      <w:r w:rsidRPr="009E5DC5"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 xml:space="preserve">…………. </w:t>
      </w:r>
      <w:r w:rsidRPr="009E5DC5">
        <w:rPr>
          <w:bCs/>
          <w:sz w:val="21"/>
          <w:szCs w:val="21"/>
        </w:rPr>
        <w:t>r. w Giżycku pomiędzy: Gminą Giżycko ul. Mickiewicza 33, 11-500 Giżycko, zwaną dalej Gminą Giżycko, w imieniu której w zakresie zadań wynikających z „Programu opieki nad zwierzętami bezdomnymi oraz zapobiegania bezdomności zwierząt na terenie Gminy Giżycko” na podstawie umowy ……… zawartej na okres ……………….... działa ……………………..,  zwany dalej Prowadzącym Schronisko</w:t>
      </w:r>
    </w:p>
    <w:p w14:paraId="5E4D8706" w14:textId="77777777" w:rsidR="009E5DC5" w:rsidRPr="009E5DC5" w:rsidRDefault="009E5DC5" w:rsidP="009E5DC5">
      <w:pPr>
        <w:spacing w:after="80"/>
        <w:rPr>
          <w:bCs/>
          <w:sz w:val="21"/>
          <w:szCs w:val="21"/>
        </w:rPr>
      </w:pPr>
    </w:p>
    <w:p w14:paraId="5F41E0E5" w14:textId="702488F1" w:rsidR="009E5DC5" w:rsidRPr="009E5DC5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a Panem/Panią (imię i nazwisko) ………………………………………………………………………</w:t>
      </w:r>
      <w:r w:rsidR="005E3A5C">
        <w:rPr>
          <w:bCs/>
          <w:sz w:val="21"/>
          <w:szCs w:val="21"/>
        </w:rPr>
        <w:t>……..</w:t>
      </w:r>
    </w:p>
    <w:p w14:paraId="7D5DAAB9" w14:textId="3AEB4E38" w:rsidR="009E5DC5" w:rsidRPr="009E5DC5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nr dowodu tożsamości: ……………………………………………………………………….………...</w:t>
      </w:r>
      <w:r w:rsidR="005E3A5C">
        <w:rPr>
          <w:bCs/>
          <w:sz w:val="21"/>
          <w:szCs w:val="21"/>
        </w:rPr>
        <w:t>..........</w:t>
      </w:r>
    </w:p>
    <w:p w14:paraId="0D6B6CE0" w14:textId="28557DE4" w:rsidR="009E5DC5" w:rsidRPr="009E5DC5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PESEL: …………………………………………………………………………………………………</w:t>
      </w:r>
      <w:r w:rsidR="005E3A5C">
        <w:rPr>
          <w:bCs/>
          <w:sz w:val="21"/>
          <w:szCs w:val="21"/>
        </w:rPr>
        <w:t>……..</w:t>
      </w:r>
    </w:p>
    <w:p w14:paraId="358557C8" w14:textId="4BF77968" w:rsidR="005E3A5C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adres kontaktowy: …………………………………………………………………………………</w:t>
      </w:r>
      <w:r w:rsidR="005E3A5C">
        <w:rPr>
          <w:bCs/>
          <w:sz w:val="21"/>
          <w:szCs w:val="21"/>
        </w:rPr>
        <w:t>…………..</w:t>
      </w:r>
      <w:r w:rsidRPr="009E5DC5">
        <w:rPr>
          <w:bCs/>
          <w:sz w:val="21"/>
          <w:szCs w:val="21"/>
        </w:rPr>
        <w:t xml:space="preserve"> </w:t>
      </w:r>
    </w:p>
    <w:p w14:paraId="6D3C95FA" w14:textId="438AEDE3" w:rsidR="009E5DC5" w:rsidRPr="009E5DC5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telefon kontaktowy: ……………………………………………………………..……………………...</w:t>
      </w:r>
      <w:r w:rsidR="005E3A5C">
        <w:rPr>
          <w:bCs/>
          <w:sz w:val="21"/>
          <w:szCs w:val="21"/>
        </w:rPr>
        <w:t>..........</w:t>
      </w:r>
    </w:p>
    <w:p w14:paraId="48529866" w14:textId="6F3C40CF" w:rsidR="009E5DC5" w:rsidRPr="009E5DC5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e-mail: ……………………………………………………………………………………..……………</w:t>
      </w:r>
      <w:r w:rsidR="005E3A5C">
        <w:rPr>
          <w:bCs/>
          <w:sz w:val="21"/>
          <w:szCs w:val="21"/>
        </w:rPr>
        <w:t>……..</w:t>
      </w:r>
    </w:p>
    <w:p w14:paraId="23AD4F35" w14:textId="77777777" w:rsidR="009E5DC5" w:rsidRPr="009E5DC5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zwanym dalej Adoptującym,</w:t>
      </w:r>
    </w:p>
    <w:p w14:paraId="4AC4690A" w14:textId="77777777" w:rsidR="009E5DC5" w:rsidRPr="009E5DC5" w:rsidRDefault="009E5DC5" w:rsidP="009E5DC5">
      <w:pPr>
        <w:spacing w:after="80"/>
        <w:rPr>
          <w:bCs/>
          <w:sz w:val="21"/>
          <w:szCs w:val="21"/>
        </w:rPr>
      </w:pPr>
    </w:p>
    <w:p w14:paraId="6BFE74BB" w14:textId="77777777" w:rsidR="009E5DC5" w:rsidRPr="009E5DC5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łącznie zwanymi dalej Stronami.</w:t>
      </w:r>
    </w:p>
    <w:p w14:paraId="1BD10A72" w14:textId="77777777" w:rsidR="009E5DC5" w:rsidRPr="009E5DC5" w:rsidRDefault="009E5DC5" w:rsidP="009E5DC5">
      <w:pPr>
        <w:spacing w:after="80"/>
        <w:rPr>
          <w:bCs/>
          <w:sz w:val="21"/>
          <w:szCs w:val="21"/>
        </w:rPr>
      </w:pPr>
    </w:p>
    <w:p w14:paraId="3D8A6918" w14:textId="77777777" w:rsidR="009E5DC5" w:rsidRPr="009E5DC5" w:rsidRDefault="009E5DC5" w:rsidP="009E5DC5">
      <w:pPr>
        <w:spacing w:after="80"/>
        <w:jc w:val="center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§ 1</w:t>
      </w:r>
    </w:p>
    <w:p w14:paraId="01EE819C" w14:textId="77777777" w:rsidR="009E5DC5" w:rsidRPr="009E5DC5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 xml:space="preserve">Przedmiotem umowy jest adopcja - darowizna zwierzęcia </w:t>
      </w:r>
    </w:p>
    <w:p w14:paraId="35EEE084" w14:textId="77777777" w:rsidR="009E5DC5" w:rsidRPr="009E5DC5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Dane psa:</w:t>
      </w:r>
    </w:p>
    <w:p w14:paraId="2827ED31" w14:textId="77777777" w:rsidR="009E5DC5" w:rsidRPr="009E5DC5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płeć: ……………………………………………………………………………..……………………….</w:t>
      </w:r>
    </w:p>
    <w:p w14:paraId="1EC334FD" w14:textId="77777777" w:rsidR="009E5DC5" w:rsidRPr="009E5DC5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imię: ………………………………………………………………………………..…………………….</w:t>
      </w:r>
    </w:p>
    <w:p w14:paraId="41D48CA0" w14:textId="77777777" w:rsidR="009E5DC5" w:rsidRPr="009E5DC5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rasa:…………………………………………….……………………...…………………………………</w:t>
      </w:r>
    </w:p>
    <w:p w14:paraId="1223B13E" w14:textId="77777777" w:rsidR="009E5DC5" w:rsidRPr="009E5DC5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chip: ……………………………………………………………………..……………………………….</w:t>
      </w:r>
    </w:p>
    <w:p w14:paraId="7E534633" w14:textId="77777777" w:rsidR="009E5DC5" w:rsidRPr="009E5DC5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tatuaż: …………………………………………………………………….……………………………...</w:t>
      </w:r>
    </w:p>
    <w:p w14:paraId="5BB918F3" w14:textId="77777777" w:rsidR="009E5DC5" w:rsidRPr="009E5DC5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rodowód: ………………………………………………………………….…..………………………….</w:t>
      </w:r>
    </w:p>
    <w:p w14:paraId="66FEF705" w14:textId="77777777" w:rsidR="009E5DC5" w:rsidRPr="009E5DC5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wiek/data urodzenia maść:……………………………………………..…….…………………………..</w:t>
      </w:r>
    </w:p>
    <w:p w14:paraId="5E57655D" w14:textId="77777777" w:rsidR="009E5DC5" w:rsidRPr="009E5DC5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kolor oczu: ……………………………………………………………….……..………………………..</w:t>
      </w:r>
    </w:p>
    <w:p w14:paraId="59D885DD" w14:textId="77777777" w:rsidR="009E5DC5" w:rsidRPr="009E5DC5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daty szczepień:………………………………………………………….…………..……………………</w:t>
      </w:r>
    </w:p>
    <w:p w14:paraId="62944A65" w14:textId="77777777" w:rsidR="009E5DC5" w:rsidRPr="009E5DC5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data sterylizacji/kastracji:…………………………………………….……………..……………………</w:t>
      </w:r>
    </w:p>
    <w:p w14:paraId="6DF70019" w14:textId="77777777" w:rsidR="009E5DC5" w:rsidRPr="009E5DC5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data kwarantanny: ………………………………………………………………..………………………</w:t>
      </w:r>
    </w:p>
    <w:p w14:paraId="37CB9F24" w14:textId="77777777" w:rsidR="009E5DC5" w:rsidRPr="009E5DC5" w:rsidRDefault="009E5DC5" w:rsidP="009E5DC5">
      <w:pPr>
        <w:spacing w:after="80"/>
        <w:rPr>
          <w:bCs/>
          <w:sz w:val="21"/>
          <w:szCs w:val="21"/>
        </w:rPr>
      </w:pPr>
    </w:p>
    <w:p w14:paraId="19A4FCD3" w14:textId="77777777" w:rsidR="009E5DC5" w:rsidRPr="009E5DC5" w:rsidRDefault="009E5DC5" w:rsidP="009E5DC5">
      <w:pPr>
        <w:spacing w:after="80"/>
        <w:jc w:val="center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§ 2</w:t>
      </w:r>
    </w:p>
    <w:p w14:paraId="6983EED6" w14:textId="29900DFC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1.</w:t>
      </w:r>
      <w:r w:rsidR="005E3A5C">
        <w:rPr>
          <w:bCs/>
          <w:sz w:val="21"/>
          <w:szCs w:val="21"/>
        </w:rPr>
        <w:t xml:space="preserve"> </w:t>
      </w:r>
      <w:r w:rsidRPr="009E5DC5">
        <w:rPr>
          <w:bCs/>
          <w:sz w:val="21"/>
          <w:szCs w:val="21"/>
        </w:rPr>
        <w:t>Gmina Giżycko oddaje Adoptującemu zwierzę na własność, a Adoptujący oświadcza, że wyraża na to zgodę. Strony oświadczają, że wydanie zwierzęcia nastąpiło.</w:t>
      </w:r>
    </w:p>
    <w:p w14:paraId="056E6CD3" w14:textId="2A471644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2.</w:t>
      </w:r>
      <w:r w:rsidR="005E3A5C">
        <w:rPr>
          <w:bCs/>
          <w:sz w:val="21"/>
          <w:szCs w:val="21"/>
        </w:rPr>
        <w:t xml:space="preserve"> </w:t>
      </w:r>
      <w:r w:rsidRPr="009E5DC5">
        <w:rPr>
          <w:bCs/>
          <w:sz w:val="21"/>
          <w:szCs w:val="21"/>
        </w:rPr>
        <w:t>Adoptujący zobowiązuje się, że w czasie trwania umowy nie odstąpi odpłatnie lub nieodpłatnie zwierzęcia bez pisemnej zgody Gminy Giżycko, ani też nie pozbędzie się go w inny sposób sprzeczny z niniejszą umową lub obowiązującymi przepisami prawa.</w:t>
      </w:r>
    </w:p>
    <w:p w14:paraId="78518F66" w14:textId="77777777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</w:p>
    <w:p w14:paraId="6BF73776" w14:textId="77777777" w:rsidR="009E5DC5" w:rsidRPr="009E5DC5" w:rsidRDefault="009E5DC5" w:rsidP="009E5DC5">
      <w:pPr>
        <w:spacing w:after="80"/>
        <w:jc w:val="center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§ 3</w:t>
      </w:r>
    </w:p>
    <w:p w14:paraId="06178A01" w14:textId="042DF0B8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1.Prowadzący Schronisko oświadcza, że według jej najlepszej wiedzy oddawane do adopcji zwierzę jest zwierzęciem bezdomnym.</w:t>
      </w:r>
    </w:p>
    <w:p w14:paraId="5015FDA3" w14:textId="2E82F84F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lastRenderedPageBreak/>
        <w:t>2.</w:t>
      </w:r>
      <w:r w:rsidR="005E3A5C">
        <w:rPr>
          <w:bCs/>
          <w:sz w:val="21"/>
          <w:szCs w:val="21"/>
        </w:rPr>
        <w:t xml:space="preserve"> </w:t>
      </w:r>
      <w:r w:rsidRPr="009E5DC5">
        <w:rPr>
          <w:bCs/>
          <w:sz w:val="21"/>
          <w:szCs w:val="21"/>
        </w:rPr>
        <w:t>Prowadzący Schronisko oświadcza, że według jego najlepszej wiedzy adoptowane zwierzę, w chwili wydania jest zdrowe. Adoptujący oświadcza, że zapoznał się ze stanem fizycznym i zdrowotnym zwierzęcia i nie ma do niego żadnych zastrzeżeń.</w:t>
      </w:r>
    </w:p>
    <w:p w14:paraId="76B035AC" w14:textId="5A237371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3.</w:t>
      </w:r>
      <w:r w:rsidR="005E3A5C">
        <w:rPr>
          <w:bCs/>
          <w:sz w:val="21"/>
          <w:szCs w:val="21"/>
        </w:rPr>
        <w:t xml:space="preserve"> </w:t>
      </w:r>
      <w:r w:rsidRPr="009E5DC5">
        <w:rPr>
          <w:bCs/>
          <w:sz w:val="21"/>
          <w:szCs w:val="21"/>
        </w:rPr>
        <w:t>Prowadzący Schronisko nie ponosi odpowiedzialności za urazy lub choroby powstałe lub ujawnione po adopcji.</w:t>
      </w:r>
    </w:p>
    <w:p w14:paraId="64E8EAE5" w14:textId="77777777" w:rsidR="005E3A5C" w:rsidRDefault="005E3A5C" w:rsidP="009E5DC5">
      <w:pPr>
        <w:spacing w:after="80"/>
        <w:jc w:val="center"/>
        <w:rPr>
          <w:bCs/>
          <w:sz w:val="21"/>
          <w:szCs w:val="21"/>
        </w:rPr>
      </w:pPr>
    </w:p>
    <w:p w14:paraId="08117AF5" w14:textId="0A0B0C70" w:rsidR="009E5DC5" w:rsidRPr="009E5DC5" w:rsidRDefault="009E5DC5" w:rsidP="009E5DC5">
      <w:pPr>
        <w:spacing w:after="80"/>
        <w:jc w:val="center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§ 4</w:t>
      </w:r>
    </w:p>
    <w:p w14:paraId="21A6AEB2" w14:textId="77777777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Gmina Giżycko zastrzega sobie prawo  sprawdzenia  warunków  bytowania  zwierzęcia  w miejscu jego pobytu, na co Adoptujący wraża zgodę.</w:t>
      </w:r>
    </w:p>
    <w:p w14:paraId="1288A428" w14:textId="77777777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</w:p>
    <w:p w14:paraId="1F0E3C92" w14:textId="77777777" w:rsidR="009E5DC5" w:rsidRPr="009E5DC5" w:rsidRDefault="009E5DC5" w:rsidP="009E5DC5">
      <w:pPr>
        <w:spacing w:after="80"/>
        <w:jc w:val="center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§ 5</w:t>
      </w:r>
    </w:p>
    <w:p w14:paraId="00365CB3" w14:textId="571CF06C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1.</w:t>
      </w:r>
      <w:r w:rsidR="005E3A5C">
        <w:rPr>
          <w:bCs/>
          <w:sz w:val="21"/>
          <w:szCs w:val="21"/>
        </w:rPr>
        <w:t xml:space="preserve"> </w:t>
      </w:r>
      <w:r w:rsidRPr="009E5DC5">
        <w:rPr>
          <w:bCs/>
          <w:sz w:val="21"/>
          <w:szCs w:val="21"/>
        </w:rPr>
        <w:t>Gmina Giżycko oświadcza, że jest uprawniona do odwołania niniejszej umowy darowizny jeśli Adoptujący dopuści się rażącej niewdzięczności (art. 898 KC), co Adoptujący niniejszym przyjmuje do wiadomości.</w:t>
      </w:r>
    </w:p>
    <w:p w14:paraId="408EE039" w14:textId="1908067D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2.</w:t>
      </w:r>
      <w:r w:rsidR="005E3A5C">
        <w:rPr>
          <w:bCs/>
          <w:sz w:val="21"/>
          <w:szCs w:val="21"/>
        </w:rPr>
        <w:t xml:space="preserve"> </w:t>
      </w:r>
      <w:r w:rsidRPr="009E5DC5">
        <w:rPr>
          <w:bCs/>
          <w:sz w:val="21"/>
          <w:szCs w:val="21"/>
        </w:rPr>
        <w:t>Strony ustalają, że przez rażącą niewdzięczność należy rozumieć w szczególności:</w:t>
      </w:r>
    </w:p>
    <w:p w14:paraId="443CB018" w14:textId="4256B084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a)</w:t>
      </w:r>
      <w:r w:rsidR="005E3A5C">
        <w:rPr>
          <w:bCs/>
          <w:sz w:val="21"/>
          <w:szCs w:val="21"/>
        </w:rPr>
        <w:t xml:space="preserve"> </w:t>
      </w:r>
      <w:r w:rsidRPr="009E5DC5">
        <w:rPr>
          <w:bCs/>
          <w:sz w:val="21"/>
          <w:szCs w:val="21"/>
        </w:rPr>
        <w:t>niezapewnienie</w:t>
      </w:r>
      <w:r w:rsidRPr="009E5DC5">
        <w:rPr>
          <w:bCs/>
          <w:sz w:val="21"/>
          <w:szCs w:val="21"/>
        </w:rPr>
        <w:tab/>
        <w:t>zwierzęciu</w:t>
      </w:r>
      <w:r w:rsidRPr="009E5DC5">
        <w:rPr>
          <w:bCs/>
          <w:sz w:val="21"/>
          <w:szCs w:val="21"/>
        </w:rPr>
        <w:tab/>
        <w:t>odpowiedniej</w:t>
      </w:r>
      <w:r w:rsidRPr="009E5DC5">
        <w:rPr>
          <w:bCs/>
          <w:sz w:val="21"/>
          <w:szCs w:val="21"/>
        </w:rPr>
        <w:tab/>
        <w:t>karmy,</w:t>
      </w:r>
      <w:r w:rsidRPr="009E5DC5">
        <w:rPr>
          <w:bCs/>
          <w:sz w:val="21"/>
          <w:szCs w:val="21"/>
        </w:rPr>
        <w:tab/>
        <w:t>dostępu</w:t>
      </w:r>
      <w:r w:rsidRPr="009E5DC5">
        <w:rPr>
          <w:bCs/>
          <w:sz w:val="21"/>
          <w:szCs w:val="21"/>
        </w:rPr>
        <w:tab/>
        <w:t>do</w:t>
      </w:r>
      <w:r w:rsidRPr="009E5DC5">
        <w:rPr>
          <w:bCs/>
          <w:sz w:val="21"/>
          <w:szCs w:val="21"/>
        </w:rPr>
        <w:tab/>
        <w:t>wody i schronienia zgodnie z jego potrzebami gatunkowymi i fizjologicznymi,</w:t>
      </w:r>
    </w:p>
    <w:p w14:paraId="673C5239" w14:textId="34B8013D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b)</w:t>
      </w:r>
      <w:r w:rsidR="005E3A5C">
        <w:rPr>
          <w:bCs/>
          <w:sz w:val="21"/>
          <w:szCs w:val="21"/>
        </w:rPr>
        <w:t xml:space="preserve"> </w:t>
      </w:r>
      <w:r w:rsidRPr="009E5DC5">
        <w:rPr>
          <w:bCs/>
          <w:sz w:val="21"/>
          <w:szCs w:val="21"/>
        </w:rPr>
        <w:t>niezapewnienie kontroli oraz stałego i skutecznego dozoru nad zwierzęciem,</w:t>
      </w:r>
    </w:p>
    <w:p w14:paraId="102B35D1" w14:textId="2E47EAF6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c)</w:t>
      </w:r>
      <w:r w:rsidR="005E3A5C">
        <w:rPr>
          <w:bCs/>
          <w:sz w:val="21"/>
          <w:szCs w:val="21"/>
        </w:rPr>
        <w:t xml:space="preserve"> </w:t>
      </w:r>
      <w:r w:rsidRPr="009E5DC5">
        <w:rPr>
          <w:bCs/>
          <w:sz w:val="21"/>
          <w:szCs w:val="21"/>
        </w:rPr>
        <w:t>porzucenie zwierzęcia,</w:t>
      </w:r>
    </w:p>
    <w:p w14:paraId="64BC55FC" w14:textId="6230904B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d)</w:t>
      </w:r>
      <w:r w:rsidR="005E3A5C">
        <w:rPr>
          <w:bCs/>
          <w:sz w:val="21"/>
          <w:szCs w:val="21"/>
        </w:rPr>
        <w:t xml:space="preserve"> </w:t>
      </w:r>
      <w:r w:rsidRPr="009E5DC5">
        <w:rPr>
          <w:bCs/>
          <w:sz w:val="21"/>
          <w:szCs w:val="21"/>
        </w:rPr>
        <w:t>niezapewnienie opieki weterynaryjnej zwierzęciu, a w szczególności brak realizacji obowiązkowych szczepień ochronnych w przypadku psów,</w:t>
      </w:r>
    </w:p>
    <w:p w14:paraId="283B9431" w14:textId="6C68BD99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e)</w:t>
      </w:r>
      <w:r w:rsidR="005E3A5C">
        <w:rPr>
          <w:bCs/>
          <w:sz w:val="21"/>
          <w:szCs w:val="21"/>
        </w:rPr>
        <w:t xml:space="preserve"> </w:t>
      </w:r>
      <w:r w:rsidRPr="009E5DC5">
        <w:rPr>
          <w:bCs/>
          <w:sz w:val="21"/>
          <w:szCs w:val="21"/>
        </w:rPr>
        <w:t>poddawanie zwierzęcia eksperymentom medycznym lub jakimkolwiek innym,</w:t>
      </w:r>
    </w:p>
    <w:p w14:paraId="10B0E802" w14:textId="3CADA27F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f)</w:t>
      </w:r>
      <w:r w:rsidR="005E3A5C">
        <w:rPr>
          <w:bCs/>
          <w:sz w:val="21"/>
          <w:szCs w:val="21"/>
        </w:rPr>
        <w:t xml:space="preserve"> </w:t>
      </w:r>
      <w:r w:rsidRPr="009E5DC5">
        <w:rPr>
          <w:bCs/>
          <w:sz w:val="21"/>
          <w:szCs w:val="21"/>
        </w:rPr>
        <w:t>naruszenie przez Adoptującego art. 6  ust. 1a w związku z ust. 2  ustawy     z dnia 21 sierpnia 1997 roku o ochronie zwierząt,</w:t>
      </w:r>
    </w:p>
    <w:p w14:paraId="6DC13DC9" w14:textId="64E74E4F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g)</w:t>
      </w:r>
      <w:r w:rsidR="005E3A5C">
        <w:rPr>
          <w:bCs/>
          <w:sz w:val="21"/>
          <w:szCs w:val="21"/>
        </w:rPr>
        <w:t xml:space="preserve"> </w:t>
      </w:r>
      <w:r w:rsidRPr="009E5DC5">
        <w:rPr>
          <w:bCs/>
          <w:sz w:val="21"/>
          <w:szCs w:val="21"/>
        </w:rPr>
        <w:t>stałe/trwałe przekazanie zwierzęcia osobie trzeciej z naruszeniem § 2 ust. 2 niniejszej umowy,</w:t>
      </w:r>
    </w:p>
    <w:p w14:paraId="296C368A" w14:textId="37FD7203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h)</w:t>
      </w:r>
      <w:r w:rsidR="005E3A5C">
        <w:rPr>
          <w:bCs/>
          <w:sz w:val="21"/>
          <w:szCs w:val="21"/>
        </w:rPr>
        <w:t xml:space="preserve"> </w:t>
      </w:r>
      <w:r w:rsidRPr="009E5DC5">
        <w:rPr>
          <w:bCs/>
          <w:sz w:val="21"/>
          <w:szCs w:val="21"/>
        </w:rPr>
        <w:t>brak realizacji § 3 ust. 4 niniejszej umowy.</w:t>
      </w:r>
    </w:p>
    <w:p w14:paraId="377522FA" w14:textId="06EBF75D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3.</w:t>
      </w:r>
      <w:r w:rsidR="005E3A5C">
        <w:rPr>
          <w:bCs/>
          <w:sz w:val="21"/>
          <w:szCs w:val="21"/>
        </w:rPr>
        <w:t xml:space="preserve"> </w:t>
      </w:r>
      <w:r w:rsidRPr="009E5DC5">
        <w:rPr>
          <w:bCs/>
          <w:sz w:val="21"/>
          <w:szCs w:val="21"/>
        </w:rPr>
        <w:t>Adoptujący przyjmuje do wiadomości, że w razie złego traktowania zwierzęcia grozi mu odpowiedzialność karna na podstawie ustawy z dnia 21 sierpnia 1997 r. o ochronie zwierząt.</w:t>
      </w:r>
    </w:p>
    <w:p w14:paraId="23CB984E" w14:textId="77777777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4.</w:t>
      </w:r>
      <w:r w:rsidRPr="009E5DC5">
        <w:rPr>
          <w:bCs/>
          <w:sz w:val="21"/>
          <w:szCs w:val="21"/>
        </w:rPr>
        <w:tab/>
        <w:t>Z chwilą odwołania darowizny Adoptujący jest zobowiązany do niezwłocznego wydania zwierzęcia na żądanie Gminy Giżycko.</w:t>
      </w:r>
    </w:p>
    <w:p w14:paraId="549EA6C0" w14:textId="77777777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</w:p>
    <w:p w14:paraId="656FF95A" w14:textId="77777777" w:rsidR="009E5DC5" w:rsidRPr="009E5DC5" w:rsidRDefault="009E5DC5" w:rsidP="009E5DC5">
      <w:pPr>
        <w:spacing w:after="80"/>
        <w:jc w:val="center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§ 6</w:t>
      </w:r>
    </w:p>
    <w:p w14:paraId="13BDD73A" w14:textId="2332C40C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1.</w:t>
      </w:r>
      <w:r w:rsidR="005E3A5C">
        <w:rPr>
          <w:bCs/>
          <w:sz w:val="21"/>
          <w:szCs w:val="21"/>
        </w:rPr>
        <w:t xml:space="preserve"> </w:t>
      </w:r>
      <w:r w:rsidRPr="009E5DC5">
        <w:rPr>
          <w:bCs/>
          <w:sz w:val="21"/>
          <w:szCs w:val="21"/>
        </w:rPr>
        <w:t>Umowa zostaje zawarta na czas nieokreślony.</w:t>
      </w:r>
    </w:p>
    <w:p w14:paraId="74F68443" w14:textId="74FF6F2E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2.</w:t>
      </w:r>
      <w:r w:rsidR="005E3A5C">
        <w:rPr>
          <w:bCs/>
          <w:sz w:val="21"/>
          <w:szCs w:val="21"/>
        </w:rPr>
        <w:t xml:space="preserve"> </w:t>
      </w:r>
      <w:r w:rsidRPr="009E5DC5">
        <w:rPr>
          <w:bCs/>
          <w:sz w:val="21"/>
          <w:szCs w:val="21"/>
        </w:rPr>
        <w:t xml:space="preserve">Adoptujący wyraża zgodę na przetwarzanie danych osobowych zbieranych na potrzeby ewidencjonowania procesu adopcyjnego, w tym przeprowadzenie wizyty  </w:t>
      </w:r>
      <w:proofErr w:type="spellStart"/>
      <w:r w:rsidRPr="009E5DC5">
        <w:rPr>
          <w:bCs/>
          <w:sz w:val="21"/>
          <w:szCs w:val="21"/>
        </w:rPr>
        <w:t>poadopcyjnej</w:t>
      </w:r>
      <w:proofErr w:type="spellEnd"/>
      <w:r w:rsidRPr="009E5DC5">
        <w:rPr>
          <w:bCs/>
          <w:sz w:val="21"/>
          <w:szCs w:val="21"/>
        </w:rPr>
        <w:t>. Zgoda adoptującego na przetwarzanie danych jest dobrowolna, adoptujący zna swoje prawa w zakresie danych osobowych wynikające z ustawy z dnia 29 sierpnia 1997r. o ochronie danych osobowych, w tym prawo wglądu do swoich danych i ich poprawiania.</w:t>
      </w:r>
    </w:p>
    <w:p w14:paraId="303D0763" w14:textId="268C6BB9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3.</w:t>
      </w:r>
      <w:r w:rsidR="005E3A5C">
        <w:rPr>
          <w:bCs/>
          <w:sz w:val="21"/>
          <w:szCs w:val="21"/>
        </w:rPr>
        <w:t xml:space="preserve"> </w:t>
      </w:r>
      <w:r w:rsidRPr="009E5DC5">
        <w:rPr>
          <w:bCs/>
          <w:sz w:val="21"/>
          <w:szCs w:val="21"/>
        </w:rPr>
        <w:t>Spory będą rozstrzygane przez sąd właściwy dla siedziby Gminy Giżycko.</w:t>
      </w:r>
    </w:p>
    <w:p w14:paraId="30511CFC" w14:textId="418CB72A" w:rsidR="009E5DC5" w:rsidRPr="009E5DC5" w:rsidRDefault="009E5DC5" w:rsidP="009E5DC5">
      <w:pPr>
        <w:spacing w:after="80"/>
        <w:jc w:val="both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>4.</w:t>
      </w:r>
      <w:r w:rsidR="005E3A5C">
        <w:rPr>
          <w:bCs/>
          <w:sz w:val="21"/>
          <w:szCs w:val="21"/>
        </w:rPr>
        <w:t xml:space="preserve"> </w:t>
      </w:r>
      <w:r w:rsidRPr="009E5DC5">
        <w:rPr>
          <w:bCs/>
          <w:sz w:val="21"/>
          <w:szCs w:val="21"/>
        </w:rPr>
        <w:t>Umowę sporządzono w dwóch jednobrzmiących egzemplarzach, po jednym dla każdej ze stron.</w:t>
      </w:r>
    </w:p>
    <w:p w14:paraId="32D1B5FB" w14:textId="77777777" w:rsidR="009E5DC5" w:rsidRPr="009E5DC5" w:rsidRDefault="009E5DC5" w:rsidP="009E5DC5">
      <w:pPr>
        <w:spacing w:after="80"/>
        <w:rPr>
          <w:bCs/>
          <w:sz w:val="21"/>
          <w:szCs w:val="21"/>
        </w:rPr>
      </w:pPr>
    </w:p>
    <w:p w14:paraId="3CD9A0EC" w14:textId="77777777" w:rsidR="009E5DC5" w:rsidRPr="009E5DC5" w:rsidRDefault="009E5DC5" w:rsidP="009E5DC5">
      <w:pPr>
        <w:spacing w:after="80"/>
        <w:rPr>
          <w:bCs/>
          <w:sz w:val="21"/>
          <w:szCs w:val="21"/>
        </w:rPr>
      </w:pPr>
    </w:p>
    <w:p w14:paraId="03FF5E05" w14:textId="77777777" w:rsidR="009E5DC5" w:rsidRPr="009E5DC5" w:rsidRDefault="009E5DC5" w:rsidP="009E5DC5">
      <w:pPr>
        <w:spacing w:after="80"/>
        <w:rPr>
          <w:bCs/>
          <w:sz w:val="21"/>
          <w:szCs w:val="21"/>
        </w:rPr>
      </w:pPr>
    </w:p>
    <w:p w14:paraId="76C6A8F3" w14:textId="4F5980A5" w:rsidR="009E5DC5" w:rsidRPr="009E5DC5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 xml:space="preserve">…………….……………                                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 w:rsidRPr="009E5DC5">
        <w:rPr>
          <w:bCs/>
          <w:sz w:val="21"/>
          <w:szCs w:val="21"/>
        </w:rPr>
        <w:t>………………………………</w:t>
      </w:r>
    </w:p>
    <w:p w14:paraId="3E4C68E4" w14:textId="47E43168" w:rsidR="009E5DC5" w:rsidRPr="009E5DC5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 xml:space="preserve">    (podpis Adoptującego)</w:t>
      </w:r>
      <w:r w:rsidRPr="009E5DC5">
        <w:rPr>
          <w:bCs/>
          <w:sz w:val="21"/>
          <w:szCs w:val="21"/>
        </w:rPr>
        <w:tab/>
        <w:t xml:space="preserve">          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 w:rsidRPr="009E5DC5">
        <w:rPr>
          <w:bCs/>
          <w:sz w:val="21"/>
          <w:szCs w:val="21"/>
        </w:rPr>
        <w:t xml:space="preserve"> (pieczęć i podpis osoby działającej </w:t>
      </w:r>
    </w:p>
    <w:p w14:paraId="1460BAFD" w14:textId="4C57DBAB" w:rsidR="009E5DC5" w:rsidRPr="009E5DC5" w:rsidRDefault="009E5DC5" w:rsidP="009E5DC5">
      <w:pPr>
        <w:spacing w:after="80"/>
        <w:rPr>
          <w:bCs/>
          <w:sz w:val="21"/>
          <w:szCs w:val="21"/>
        </w:rPr>
      </w:pPr>
      <w:r w:rsidRPr="009E5DC5">
        <w:rPr>
          <w:bCs/>
          <w:sz w:val="21"/>
          <w:szCs w:val="21"/>
        </w:rPr>
        <w:tab/>
      </w:r>
      <w:r w:rsidRPr="009E5DC5">
        <w:rPr>
          <w:bCs/>
          <w:sz w:val="21"/>
          <w:szCs w:val="21"/>
        </w:rPr>
        <w:tab/>
        <w:t xml:space="preserve">      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 w:rsidRPr="009E5DC5">
        <w:rPr>
          <w:bCs/>
          <w:sz w:val="21"/>
          <w:szCs w:val="21"/>
        </w:rPr>
        <w:t>w imieniu Gminy Giżycko)</w:t>
      </w:r>
    </w:p>
    <w:p w14:paraId="4402CC97" w14:textId="2E9ADFF1" w:rsidR="009E5DC5" w:rsidRPr="009E5DC5" w:rsidRDefault="009E5DC5" w:rsidP="009E5DC5">
      <w:pPr>
        <w:spacing w:after="80"/>
        <w:rPr>
          <w:bCs/>
          <w:sz w:val="21"/>
          <w:szCs w:val="21"/>
          <w:highlight w:val="yellow"/>
        </w:rPr>
      </w:pPr>
      <w:r w:rsidRPr="009E5DC5">
        <w:rPr>
          <w:bCs/>
          <w:sz w:val="21"/>
          <w:szCs w:val="21"/>
        </w:rPr>
        <w:t>*niepotrzebne skreślić</w:t>
      </w:r>
    </w:p>
    <w:sectPr w:rsidR="009E5DC5" w:rsidRPr="009E5DC5" w:rsidSect="00B97F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6A4595"/>
    <w:multiLevelType w:val="hybridMultilevel"/>
    <w:tmpl w:val="FF0E408E"/>
    <w:lvl w:ilvl="0" w:tplc="F9223216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37D93"/>
    <w:multiLevelType w:val="hybridMultilevel"/>
    <w:tmpl w:val="096CC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D7604"/>
    <w:multiLevelType w:val="hybridMultilevel"/>
    <w:tmpl w:val="254EAC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166D0"/>
    <w:multiLevelType w:val="hybridMultilevel"/>
    <w:tmpl w:val="E910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00767"/>
    <w:multiLevelType w:val="hybridMultilevel"/>
    <w:tmpl w:val="B4161E28"/>
    <w:lvl w:ilvl="0" w:tplc="60A8A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56D98"/>
    <w:multiLevelType w:val="multilevel"/>
    <w:tmpl w:val="1680939C"/>
    <w:lvl w:ilvl="0">
      <w:start w:val="1"/>
      <w:numFmt w:val="decimal"/>
      <w:lvlText w:val="§%1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Theme="minorHAnsi" w:hAnsiTheme="minorHAnsi" w:cstheme="minorHAnsi" w:hint="default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964" w:hanging="340"/>
      </w:pPr>
      <w:rPr>
        <w:rFonts w:asciiTheme="minorHAnsi" w:hAnsiTheme="minorHAnsi" w:cstheme="minorHAnsi" w:hint="default"/>
        <w:sz w:val="21"/>
        <w:szCs w:val="21"/>
      </w:rPr>
    </w:lvl>
    <w:lvl w:ilvl="3">
      <w:start w:val="1"/>
      <w:numFmt w:val="lowerRoman"/>
      <w:lvlText w:val="%4)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§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24"/>
          </w:tabs>
          <w:ind w:left="624" w:hanging="624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964"/>
          </w:tabs>
          <w:ind w:left="964" w:hanging="34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)"/>
        <w:lvlJc w:val="left"/>
        <w:pPr>
          <w:tabs>
            <w:tab w:val="num" w:pos="1418"/>
          </w:tabs>
          <w:ind w:left="1418" w:hanging="45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97"/>
    <w:rsid w:val="000610DC"/>
    <w:rsid w:val="000A4CED"/>
    <w:rsid w:val="000D0AC9"/>
    <w:rsid w:val="00124936"/>
    <w:rsid w:val="001321B4"/>
    <w:rsid w:val="0014096E"/>
    <w:rsid w:val="002823B6"/>
    <w:rsid w:val="00297E13"/>
    <w:rsid w:val="002E3623"/>
    <w:rsid w:val="00310A67"/>
    <w:rsid w:val="00326DE2"/>
    <w:rsid w:val="00335924"/>
    <w:rsid w:val="003548C7"/>
    <w:rsid w:val="003F22BD"/>
    <w:rsid w:val="004D077D"/>
    <w:rsid w:val="00562B7E"/>
    <w:rsid w:val="005818A1"/>
    <w:rsid w:val="005B2FC8"/>
    <w:rsid w:val="005E3A5C"/>
    <w:rsid w:val="00600336"/>
    <w:rsid w:val="00660397"/>
    <w:rsid w:val="006A3BC7"/>
    <w:rsid w:val="006B249B"/>
    <w:rsid w:val="0077658B"/>
    <w:rsid w:val="007876D0"/>
    <w:rsid w:val="00802ED3"/>
    <w:rsid w:val="009A1108"/>
    <w:rsid w:val="009E5DC5"/>
    <w:rsid w:val="00A442F3"/>
    <w:rsid w:val="00A53C86"/>
    <w:rsid w:val="00B40D6E"/>
    <w:rsid w:val="00B84761"/>
    <w:rsid w:val="00B97F37"/>
    <w:rsid w:val="00BA13C9"/>
    <w:rsid w:val="00C1298F"/>
    <w:rsid w:val="00CA71C1"/>
    <w:rsid w:val="00CF51DB"/>
    <w:rsid w:val="00D26232"/>
    <w:rsid w:val="00D57C50"/>
    <w:rsid w:val="00D603AE"/>
    <w:rsid w:val="00D67685"/>
    <w:rsid w:val="00DC53CF"/>
    <w:rsid w:val="00E01CD1"/>
    <w:rsid w:val="00E454B4"/>
    <w:rsid w:val="00EC3122"/>
    <w:rsid w:val="00F62F43"/>
    <w:rsid w:val="00F740B0"/>
    <w:rsid w:val="00F87B4B"/>
    <w:rsid w:val="00F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F423"/>
  <w15:chartTrackingRefBased/>
  <w15:docId w15:val="{2C716400-722C-49DB-A498-7DDE8209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39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B97F3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0397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7F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603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60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p1"/>
    <w:basedOn w:val="Normalny"/>
    <w:link w:val="AkapitzlistZnak"/>
    <w:uiPriority w:val="34"/>
    <w:qFormat/>
    <w:rsid w:val="00660397"/>
    <w:pPr>
      <w:ind w:left="72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7F3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Preambuła Znak,lp1 Znak"/>
    <w:link w:val="Akapitzlist"/>
    <w:uiPriority w:val="34"/>
    <w:qFormat/>
    <w:rsid w:val="00B97F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9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97F3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97F3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7F37"/>
  </w:style>
  <w:style w:type="paragraph" w:styleId="Podtytu">
    <w:name w:val="Subtitle"/>
    <w:basedOn w:val="Tytu"/>
    <w:next w:val="Normalny"/>
    <w:link w:val="PodtytuZnak"/>
    <w:uiPriority w:val="11"/>
    <w:qFormat/>
    <w:rsid w:val="00B97F37"/>
    <w:pPr>
      <w:spacing w:before="240" w:after="120" w:line="276" w:lineRule="auto"/>
      <w:contextualSpacing w:val="0"/>
      <w:jc w:val="center"/>
      <w:outlineLvl w:val="0"/>
    </w:pPr>
    <w:rPr>
      <w:rFonts w:ascii="Arial" w:eastAsia="Times New Roman" w:hAnsi="Arial" w:cs="Arial"/>
      <w:i/>
      <w:color w:val="000000"/>
      <w:spacing w:val="0"/>
      <w:kern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97F37"/>
    <w:rPr>
      <w:rFonts w:ascii="Arial" w:eastAsia="Times New Roman" w:hAnsi="Arial" w:cs="Arial"/>
      <w:i/>
      <w:color w:val="000000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97F37"/>
    <w:pPr>
      <w:tabs>
        <w:tab w:val="left" w:pos="440"/>
        <w:tab w:val="right" w:leader="dot" w:pos="10762"/>
      </w:tabs>
      <w:spacing w:before="120" w:after="120" w:line="259" w:lineRule="auto"/>
    </w:pPr>
    <w:rPr>
      <w:rFonts w:ascii="Calibri" w:eastAsia="Calibri" w:hAnsi="Calibri"/>
      <w:b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97F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7F3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Akapitzlist1">
    <w:name w:val="Akapit z listą1"/>
    <w:basedOn w:val="Normalny"/>
    <w:rsid w:val="00562B7E"/>
    <w:pPr>
      <w:suppressAutoHyphens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14</Pages>
  <Words>4779</Words>
  <Characters>28674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Pawlukowski Artur</dc:creator>
  <cp:keywords/>
  <dc:description/>
  <cp:lastModifiedBy>Pawlukowski Artur</cp:lastModifiedBy>
  <cp:revision>7</cp:revision>
  <cp:lastPrinted>2021-10-20T07:33:00Z</cp:lastPrinted>
  <dcterms:created xsi:type="dcterms:W3CDTF">2021-10-14T07:56:00Z</dcterms:created>
  <dcterms:modified xsi:type="dcterms:W3CDTF">2021-10-20T11:24:00Z</dcterms:modified>
</cp:coreProperties>
</file>