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A26FED" w:rsidRDefault="00CF390F" w:rsidP="00BF5CD5">
      <w:pPr>
        <w:ind w:left="4956" w:firstLine="708"/>
        <w:jc w:val="right"/>
        <w:rPr>
          <w:rFonts w:ascii="Book Antiqua" w:hAnsi="Book Antiqua"/>
          <w:b/>
          <w:bCs/>
          <w:sz w:val="20"/>
          <w:szCs w:val="20"/>
        </w:rPr>
      </w:pPr>
      <w:r w:rsidRPr="00A26FED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D56E6C" w:rsidRPr="00A26FED">
        <w:rPr>
          <w:rFonts w:ascii="Book Antiqua" w:hAnsi="Book Antiqua"/>
          <w:b/>
          <w:bCs/>
          <w:sz w:val="20"/>
          <w:szCs w:val="20"/>
        </w:rPr>
        <w:t>4</w:t>
      </w:r>
      <w:r w:rsidRPr="00A26FED">
        <w:rPr>
          <w:rFonts w:ascii="Book Antiqua" w:hAnsi="Book Antiqua"/>
          <w:b/>
          <w:bCs/>
          <w:sz w:val="20"/>
          <w:szCs w:val="20"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58866B88" w14:textId="5FF1B0D4" w:rsidR="00D51877" w:rsidRPr="00D51877" w:rsidRDefault="00D51877" w:rsidP="00D51877">
      <w:pPr>
        <w:pStyle w:val="Nagwek"/>
        <w:jc w:val="center"/>
        <w:rPr>
          <w:rFonts w:ascii="Book Antiqua" w:hAnsi="Book Antiqua"/>
          <w:b/>
          <w:bCs/>
        </w:rPr>
      </w:pPr>
      <w:r w:rsidRPr="00D51877">
        <w:rPr>
          <w:rFonts w:ascii="Book Antiqua" w:hAnsi="Book Antiqua" w:cs="CIDFont+F2"/>
          <w:b/>
          <w:bCs/>
          <w:color w:val="000000"/>
        </w:rPr>
        <w:t>Wymiana opraw oświetlenia ulicznego</w:t>
      </w:r>
      <w:r w:rsidR="006278C7">
        <w:rPr>
          <w:rFonts w:ascii="Book Antiqua" w:hAnsi="Book Antiqua" w:cs="CIDFont+F2"/>
          <w:b/>
          <w:bCs/>
          <w:color w:val="000000"/>
        </w:rPr>
        <w:t xml:space="preserve"> </w:t>
      </w:r>
      <w:r w:rsidRPr="00D51877">
        <w:rPr>
          <w:rFonts w:ascii="Book Antiqua" w:hAnsi="Book Antiqua" w:cs="CIDFont+F2"/>
          <w:b/>
          <w:bCs/>
          <w:color w:val="000000"/>
        </w:rPr>
        <w:t>na terenie gminy Szudziałowo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1291809B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 xml:space="preserve">, iż następujące </w:t>
      </w:r>
      <w:r w:rsidR="00B96868">
        <w:rPr>
          <w:rFonts w:ascii="Book Antiqua" w:hAnsi="Book Antiqua"/>
        </w:rPr>
        <w:t>roboty</w:t>
      </w:r>
      <w:r w:rsidRPr="00CF390F">
        <w:rPr>
          <w:rFonts w:ascii="Book Antiqua" w:hAnsi="Book Antiqua"/>
        </w:rPr>
        <w:t xml:space="preserve">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4D7C2" w14:textId="77777777" w:rsidR="009A1AC3" w:rsidRDefault="009A1AC3" w:rsidP="00CF390F">
      <w:r>
        <w:separator/>
      </w:r>
    </w:p>
  </w:endnote>
  <w:endnote w:type="continuationSeparator" w:id="0">
    <w:p w14:paraId="2F00CBBD" w14:textId="77777777" w:rsidR="009A1AC3" w:rsidRDefault="009A1AC3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DA91B" w14:textId="77777777" w:rsidR="009A1AC3" w:rsidRDefault="009A1AC3" w:rsidP="00CF390F">
      <w:r>
        <w:separator/>
      </w:r>
    </w:p>
  </w:footnote>
  <w:footnote w:type="continuationSeparator" w:id="0">
    <w:p w14:paraId="3436A7D7" w14:textId="77777777" w:rsidR="009A1AC3" w:rsidRDefault="009A1AC3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5231A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sz w:val="20"/>
        <w:szCs w:val="20"/>
      </w:rPr>
    </w:pPr>
    <w:r w:rsidRPr="00890ADC">
      <w:rPr>
        <w:rFonts w:ascii="Book Antiqua" w:hAnsi="Book Antiqua"/>
        <w:sz w:val="20"/>
        <w:szCs w:val="20"/>
      </w:rPr>
      <w:t>Gmina Szudziałowo, ul. Bankowa 1, 16-113 Szudziałowo</w:t>
    </w:r>
  </w:p>
  <w:p w14:paraId="55504D13" w14:textId="77777777" w:rsidR="00890ADC" w:rsidRPr="00890ADC" w:rsidRDefault="00890ADC" w:rsidP="00890ADC">
    <w:pPr>
      <w:tabs>
        <w:tab w:val="center" w:pos="4536"/>
        <w:tab w:val="right" w:pos="9072"/>
      </w:tabs>
      <w:jc w:val="center"/>
      <w:rPr>
        <w:rFonts w:ascii="Book Antiqua" w:hAnsi="Book Antiqua"/>
        <w:bCs/>
        <w:sz w:val="20"/>
        <w:szCs w:val="20"/>
      </w:rPr>
    </w:pPr>
    <w:r w:rsidRPr="00890ADC">
      <w:rPr>
        <w:rFonts w:ascii="Book Antiqua" w:hAnsi="Book Antiqua"/>
        <w:sz w:val="20"/>
        <w:szCs w:val="20"/>
        <w:lang w:val="x-none"/>
      </w:rPr>
      <w:t xml:space="preserve">Telefon: </w:t>
    </w:r>
    <w:r w:rsidRPr="00890ADC">
      <w:rPr>
        <w:rFonts w:ascii="Book Antiqua" w:hAnsi="Book Antiqua"/>
        <w:bCs/>
        <w:sz w:val="20"/>
        <w:szCs w:val="20"/>
      </w:rPr>
      <w:t>85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722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14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 </w:t>
    </w:r>
    <w:r w:rsidRPr="00890ADC">
      <w:rPr>
        <w:rFonts w:ascii="Book Antiqua" w:hAnsi="Book Antiqua"/>
        <w:bCs/>
        <w:sz w:val="20"/>
        <w:szCs w:val="20"/>
      </w:rPr>
      <w:t>04</w:t>
    </w:r>
    <w:r w:rsidRPr="00890ADC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90ADC">
        <w:rPr>
          <w:rFonts w:ascii="Book Antiqua" w:hAnsi="Book Antiqua"/>
          <w:bCs/>
          <w:color w:val="0563C1"/>
          <w:sz w:val="20"/>
          <w:szCs w:val="20"/>
          <w:u w:val="single"/>
        </w:rPr>
        <w:t>sekretariat@szudzialowo-gmina.pl</w:t>
      </w:r>
    </w:hyperlink>
    <w:r w:rsidRPr="00890ADC">
      <w:rPr>
        <w:rFonts w:ascii="Book Antiqua" w:hAnsi="Book Antiqua"/>
        <w:bCs/>
        <w:sz w:val="20"/>
        <w:szCs w:val="20"/>
      </w:rPr>
      <w:t xml:space="preserve"> </w:t>
    </w:r>
  </w:p>
  <w:p w14:paraId="34852729" w14:textId="6FBF70F4" w:rsidR="00D51877" w:rsidRPr="0043583A" w:rsidRDefault="00D51877" w:rsidP="00D51877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E34218">
      <w:rPr>
        <w:rFonts w:ascii="Book Antiqua" w:hAnsi="Book Antiqua" w:cs="CIDFont+F2"/>
        <w:b/>
        <w:bCs/>
        <w:color w:val="000000"/>
        <w:sz w:val="20"/>
        <w:szCs w:val="20"/>
      </w:rPr>
      <w:t>Wymiana opraw oświetlenia ulicznego na terenie gminy Szudziałowo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005A"/>
    <w:rsid w:val="0017083B"/>
    <w:rsid w:val="00183B63"/>
    <w:rsid w:val="001F446A"/>
    <w:rsid w:val="002D5904"/>
    <w:rsid w:val="00313CB8"/>
    <w:rsid w:val="003C59CD"/>
    <w:rsid w:val="004016E1"/>
    <w:rsid w:val="004E5A6E"/>
    <w:rsid w:val="005968B5"/>
    <w:rsid w:val="006278C7"/>
    <w:rsid w:val="007D52B8"/>
    <w:rsid w:val="007F3019"/>
    <w:rsid w:val="00805366"/>
    <w:rsid w:val="00890ADC"/>
    <w:rsid w:val="008F6C54"/>
    <w:rsid w:val="00915C8B"/>
    <w:rsid w:val="009A1AC3"/>
    <w:rsid w:val="009D5F1B"/>
    <w:rsid w:val="009D7B08"/>
    <w:rsid w:val="00A26FED"/>
    <w:rsid w:val="00B26DD1"/>
    <w:rsid w:val="00B67859"/>
    <w:rsid w:val="00B7685F"/>
    <w:rsid w:val="00B96868"/>
    <w:rsid w:val="00BF5CD5"/>
    <w:rsid w:val="00CF390F"/>
    <w:rsid w:val="00D51877"/>
    <w:rsid w:val="00D56E6C"/>
    <w:rsid w:val="00DB1BC8"/>
    <w:rsid w:val="00E4434F"/>
    <w:rsid w:val="00E67A9E"/>
    <w:rsid w:val="00F37A5A"/>
    <w:rsid w:val="00F95034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Urząd Gminy Szudziałowo</cp:lastModifiedBy>
  <cp:revision>6</cp:revision>
  <cp:lastPrinted>2023-11-07T07:13:00Z</cp:lastPrinted>
  <dcterms:created xsi:type="dcterms:W3CDTF">2024-06-06T11:27:00Z</dcterms:created>
  <dcterms:modified xsi:type="dcterms:W3CDTF">2024-08-01T08:22:00Z</dcterms:modified>
</cp:coreProperties>
</file>