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7A" w:rsidRDefault="008B037A" w:rsidP="00021EF6">
      <w:pPr>
        <w:tabs>
          <w:tab w:val="left" w:pos="1707"/>
        </w:tabs>
      </w:pPr>
      <w:r>
        <w:t>Specyfikacja- platforma</w:t>
      </w:r>
    </w:p>
    <w:p w:rsidR="00B05FF5" w:rsidRDefault="008B037A" w:rsidP="00B05FF5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6D7672">
        <w:rPr>
          <w:rFonts w:ascii="Arial" w:hAnsi="Arial" w:cs="Arial"/>
          <w:color w:val="595959"/>
          <w:sz w:val="20"/>
          <w:szCs w:val="20"/>
        </w:rPr>
        <w:t>Nazwa i adres zamawiającego: Komenda Wojewódzka Policji we Wrocławiu ul. Podwale 31-33 ,</w:t>
      </w:r>
      <w:r w:rsidR="00B05FF5">
        <w:rPr>
          <w:rFonts w:ascii="Arial" w:hAnsi="Arial" w:cs="Arial"/>
          <w:color w:val="595959"/>
          <w:sz w:val="20"/>
          <w:szCs w:val="20"/>
        </w:rPr>
        <w:t xml:space="preserve">          </w:t>
      </w:r>
      <w:r w:rsidRPr="006D7672">
        <w:rPr>
          <w:rFonts w:ascii="Arial" w:hAnsi="Arial" w:cs="Arial"/>
          <w:color w:val="595959"/>
          <w:sz w:val="20"/>
          <w:szCs w:val="20"/>
        </w:rPr>
        <w:t xml:space="preserve"> 50-040 Wrocław</w:t>
      </w:r>
    </w:p>
    <w:p w:rsidR="00332AE9" w:rsidRDefault="008B037A" w:rsidP="00B05FF5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6D7672">
        <w:rPr>
          <w:rFonts w:ascii="Arial" w:hAnsi="Arial" w:cs="Arial"/>
          <w:color w:val="595959"/>
          <w:sz w:val="20"/>
          <w:szCs w:val="20"/>
        </w:rPr>
        <w:br/>
        <w:t>2. Opis przedmiotu zamówienia publiczn</w:t>
      </w:r>
      <w:r w:rsidR="008C32D2">
        <w:rPr>
          <w:rFonts w:ascii="Arial" w:hAnsi="Arial" w:cs="Arial"/>
          <w:color w:val="595959"/>
          <w:sz w:val="20"/>
          <w:szCs w:val="20"/>
        </w:rPr>
        <w:t>ego: Przegl</w:t>
      </w:r>
      <w:r w:rsidR="00F030D5">
        <w:rPr>
          <w:rFonts w:ascii="Arial" w:hAnsi="Arial" w:cs="Arial"/>
          <w:color w:val="595959"/>
          <w:sz w:val="20"/>
          <w:szCs w:val="20"/>
        </w:rPr>
        <w:t>ąd okresowy pięcioletni budynków  KPP w Oleśnicy pr</w:t>
      </w:r>
      <w:r w:rsidR="00172EEC">
        <w:rPr>
          <w:rFonts w:ascii="Arial" w:hAnsi="Arial" w:cs="Arial"/>
          <w:color w:val="595959"/>
          <w:sz w:val="20"/>
          <w:szCs w:val="20"/>
        </w:rPr>
        <w:t>zy ul. Gen. Józefa Hallera 3, KP</w:t>
      </w:r>
      <w:bookmarkStart w:id="0" w:name="_GoBack"/>
      <w:bookmarkEnd w:id="0"/>
      <w:r w:rsidR="00F030D5">
        <w:rPr>
          <w:rFonts w:ascii="Arial" w:hAnsi="Arial" w:cs="Arial"/>
          <w:color w:val="595959"/>
          <w:sz w:val="20"/>
          <w:szCs w:val="20"/>
        </w:rPr>
        <w:t xml:space="preserve"> w Bierutowie przy ul. Wrocławskiej 37, Rewir Dzielnicowy Dziadowa Kłoda ul. Oleśnicka 2 </w:t>
      </w:r>
      <w:r w:rsidR="00B05FF5">
        <w:rPr>
          <w:rFonts w:ascii="Arial" w:hAnsi="Arial" w:cs="Arial"/>
          <w:color w:val="595959"/>
          <w:sz w:val="20"/>
          <w:szCs w:val="20"/>
        </w:rPr>
        <w:t xml:space="preserve"> zgodnie z ustawą z 7 lipca 1994 r – Prawo budowlane z dnia (Dz.U. z 2020 r poz. 1333 ze zmiana</w:t>
      </w:r>
      <w:r w:rsidR="008C32D2">
        <w:rPr>
          <w:rFonts w:ascii="Arial" w:hAnsi="Arial" w:cs="Arial"/>
          <w:color w:val="595959"/>
          <w:sz w:val="20"/>
          <w:szCs w:val="20"/>
        </w:rPr>
        <w:t>mi) art. 62 ust.1 pkt 2. –</w:t>
      </w:r>
      <w:r w:rsidR="00F030D5">
        <w:rPr>
          <w:rFonts w:ascii="Arial" w:hAnsi="Arial" w:cs="Arial"/>
          <w:color w:val="595959"/>
          <w:sz w:val="20"/>
          <w:szCs w:val="20"/>
        </w:rPr>
        <w:t xml:space="preserve"> przegląd budowlany </w:t>
      </w:r>
      <w:r w:rsidR="008C32D2">
        <w:rPr>
          <w:rFonts w:ascii="Arial" w:hAnsi="Arial" w:cs="Arial"/>
          <w:color w:val="595959"/>
          <w:sz w:val="20"/>
          <w:szCs w:val="20"/>
        </w:rPr>
        <w:t xml:space="preserve"> z pomiarami elektrycznymi) </w:t>
      </w:r>
      <w:r w:rsidR="00B05FF5">
        <w:rPr>
          <w:rFonts w:ascii="Arial" w:hAnsi="Arial" w:cs="Arial"/>
          <w:color w:val="595959"/>
          <w:sz w:val="20"/>
          <w:szCs w:val="20"/>
        </w:rPr>
        <w:t xml:space="preserve"> </w:t>
      </w:r>
      <w:r w:rsidR="00F030D5">
        <w:rPr>
          <w:rFonts w:ascii="Arial" w:hAnsi="Arial" w:cs="Arial"/>
          <w:color w:val="595959"/>
          <w:sz w:val="20"/>
          <w:szCs w:val="20"/>
        </w:rPr>
        <w:t xml:space="preserve">oraz przegląd okresowej kontroli 5 letni stanu technicznego obiektu budowlanego  KPP w Środzie Śląskiej  przy ul. Andrzeja 2 i PP w Miękini przy ul. Willowej 2 </w:t>
      </w:r>
      <w:r w:rsidR="00B05FF5">
        <w:rPr>
          <w:rFonts w:ascii="Arial" w:hAnsi="Arial" w:cs="Arial"/>
          <w:color w:val="595959"/>
          <w:sz w:val="20"/>
          <w:szCs w:val="20"/>
        </w:rPr>
        <w:t>zgodnie z zał. nr 1.</w:t>
      </w:r>
      <w:r w:rsidRPr="00B05FF5">
        <w:rPr>
          <w:rFonts w:ascii="Arial" w:hAnsi="Arial" w:cs="Arial"/>
          <w:color w:val="595959"/>
          <w:sz w:val="20"/>
          <w:szCs w:val="20"/>
        </w:rPr>
        <w:br/>
        <w:t>3. Termin realizac</w:t>
      </w:r>
      <w:r w:rsidR="007D357D" w:rsidRPr="00B05FF5">
        <w:rPr>
          <w:rFonts w:ascii="Arial" w:hAnsi="Arial" w:cs="Arial"/>
          <w:color w:val="595959"/>
          <w:sz w:val="20"/>
          <w:szCs w:val="20"/>
        </w:rPr>
        <w:t xml:space="preserve">ji zamówienia publicznego:  </w:t>
      </w:r>
      <w:r w:rsidR="008C32D2">
        <w:rPr>
          <w:rFonts w:ascii="Arial" w:hAnsi="Arial" w:cs="Arial"/>
          <w:color w:val="595959"/>
          <w:sz w:val="20"/>
          <w:szCs w:val="20"/>
        </w:rPr>
        <w:t>31</w:t>
      </w:r>
      <w:r w:rsidR="0021053A" w:rsidRPr="00B05FF5">
        <w:rPr>
          <w:rFonts w:ascii="Arial" w:hAnsi="Arial" w:cs="Arial"/>
          <w:color w:val="595959"/>
          <w:sz w:val="20"/>
          <w:szCs w:val="20"/>
        </w:rPr>
        <w:t>.05.</w:t>
      </w:r>
      <w:r w:rsidR="007D357D" w:rsidRPr="00B05FF5">
        <w:rPr>
          <w:rFonts w:ascii="Arial" w:hAnsi="Arial" w:cs="Arial"/>
          <w:color w:val="595959"/>
          <w:sz w:val="20"/>
          <w:szCs w:val="20"/>
        </w:rPr>
        <w:t>2022r.</w:t>
      </w:r>
    </w:p>
    <w:p w:rsidR="0021053A" w:rsidRPr="00B05FF5" w:rsidRDefault="008B037A" w:rsidP="00B05FF5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B05FF5">
        <w:rPr>
          <w:rFonts w:ascii="Arial" w:hAnsi="Arial" w:cs="Arial"/>
          <w:color w:val="595959"/>
          <w:sz w:val="20"/>
          <w:szCs w:val="20"/>
        </w:rPr>
        <w:t>4. Osoba do konta</w:t>
      </w:r>
      <w:r w:rsidR="006D7672" w:rsidRPr="00B05FF5">
        <w:rPr>
          <w:rFonts w:ascii="Arial" w:hAnsi="Arial" w:cs="Arial"/>
          <w:color w:val="595959"/>
          <w:sz w:val="20"/>
          <w:szCs w:val="20"/>
        </w:rPr>
        <w:t xml:space="preserve">ktu z wykonawcą: Joanna Nosek  </w:t>
      </w:r>
      <w:proofErr w:type="spellStart"/>
      <w:r w:rsidR="006D7672" w:rsidRPr="00B05FF5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6D7672" w:rsidRPr="00B05FF5">
        <w:rPr>
          <w:rFonts w:ascii="Arial" w:hAnsi="Arial" w:cs="Arial"/>
          <w:color w:val="595959"/>
          <w:sz w:val="20"/>
          <w:szCs w:val="20"/>
        </w:rPr>
        <w:t xml:space="preserve"> 785 009111</w:t>
      </w:r>
      <w:r w:rsidR="00B05FF5">
        <w:rPr>
          <w:rFonts w:ascii="Arial" w:hAnsi="Arial" w:cs="Arial"/>
          <w:color w:val="595959"/>
          <w:sz w:val="20"/>
          <w:szCs w:val="20"/>
        </w:rPr>
        <w:t xml:space="preserve">,  </w:t>
      </w:r>
      <w:r w:rsidR="006D7672" w:rsidRPr="00B05FF5">
        <w:rPr>
          <w:rFonts w:ascii="Arial" w:hAnsi="Arial" w:cs="Arial"/>
          <w:color w:val="595959"/>
          <w:sz w:val="20"/>
          <w:szCs w:val="20"/>
        </w:rPr>
        <w:t>Joanna.nosek</w:t>
      </w:r>
      <w:r w:rsidRPr="00B05FF5">
        <w:rPr>
          <w:rFonts w:ascii="Arial" w:hAnsi="Arial" w:cs="Arial"/>
          <w:color w:val="595959"/>
          <w:sz w:val="20"/>
          <w:szCs w:val="20"/>
        </w:rPr>
        <w:t>@wr.policja.gov.pl</w:t>
      </w:r>
      <w:r w:rsidRPr="00B05FF5">
        <w:rPr>
          <w:rFonts w:ascii="Arial" w:hAnsi="Arial" w:cs="Arial"/>
          <w:color w:val="595959"/>
          <w:sz w:val="20"/>
          <w:szCs w:val="20"/>
        </w:rPr>
        <w:br/>
        <w:t>5. Kryteria wyboru ofert:</w:t>
      </w:r>
      <w:r w:rsidRPr="00B05FF5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 w:rsidR="002C72AB" w:rsidRPr="00B05FF5">
        <w:rPr>
          <w:rFonts w:ascii="Arial" w:hAnsi="Arial" w:cs="Arial"/>
          <w:color w:val="595959"/>
          <w:sz w:val="20"/>
          <w:szCs w:val="20"/>
        </w:rPr>
        <w:t xml:space="preserve">100 </w:t>
      </w:r>
      <w:r w:rsidR="00C668C2" w:rsidRPr="00B05FF5">
        <w:rPr>
          <w:rFonts w:ascii="Arial" w:hAnsi="Arial" w:cs="Arial"/>
          <w:color w:val="595959"/>
          <w:sz w:val="20"/>
          <w:szCs w:val="20"/>
        </w:rPr>
        <w:t>%</w:t>
      </w:r>
      <w:r w:rsidRPr="00B05FF5">
        <w:rPr>
          <w:rFonts w:ascii="Arial" w:hAnsi="Arial" w:cs="Arial"/>
          <w:color w:val="595959"/>
          <w:sz w:val="20"/>
          <w:szCs w:val="20"/>
        </w:rPr>
        <w:t>%</w:t>
      </w:r>
      <w:r w:rsidR="00C668C2" w:rsidRPr="00B05FF5">
        <w:rPr>
          <w:rFonts w:ascii="Arial" w:hAnsi="Arial" w:cs="Arial"/>
          <w:color w:val="595959"/>
          <w:sz w:val="20"/>
          <w:szCs w:val="20"/>
        </w:rPr>
        <w:t xml:space="preserve">       </w:t>
      </w:r>
    </w:p>
    <w:p w:rsidR="0021053A" w:rsidRPr="00B05FF5" w:rsidRDefault="00B05FF5" w:rsidP="00B05FF5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6. </w:t>
      </w:r>
      <w:r w:rsidR="008B037A" w:rsidRPr="00B05FF5">
        <w:rPr>
          <w:rFonts w:ascii="Arial" w:hAnsi="Arial" w:cs="Arial"/>
          <w:color w:val="595959"/>
          <w:sz w:val="20"/>
          <w:szCs w:val="20"/>
        </w:rPr>
        <w:t>Wymagania jakie powinien spełniać wykonawca:</w:t>
      </w:r>
      <w:r w:rsidR="008B037A" w:rsidRPr="00B05FF5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dostarczony po wyborze Wykonawcy)</w:t>
      </w:r>
      <w:r w:rsidR="008B037A" w:rsidRPr="00B05FF5">
        <w:rPr>
          <w:rFonts w:ascii="Arial" w:hAnsi="Arial" w:cs="Arial"/>
          <w:color w:val="595959"/>
          <w:sz w:val="20"/>
          <w:szCs w:val="20"/>
        </w:rPr>
        <w:br/>
        <w:t>- Zamawiający wymaga aby Wykonawca dysponował osobami posiadającymi kwalifikacje i uprawn</w:t>
      </w:r>
      <w:r>
        <w:rPr>
          <w:rFonts w:ascii="Arial" w:hAnsi="Arial" w:cs="Arial"/>
          <w:color w:val="595959"/>
          <w:sz w:val="20"/>
          <w:szCs w:val="20"/>
        </w:rPr>
        <w:t>ienia zawodowe konieczne do wykonania przeglądów</w:t>
      </w:r>
      <w:r w:rsidR="008B037A" w:rsidRPr="00B05FF5">
        <w:rPr>
          <w:rFonts w:ascii="Arial" w:hAnsi="Arial" w:cs="Arial"/>
          <w:color w:val="595959"/>
          <w:sz w:val="20"/>
          <w:szCs w:val="20"/>
        </w:rPr>
        <w:t xml:space="preserve">, posiadających uprawnienia </w:t>
      </w:r>
      <w:r w:rsidR="004C4823">
        <w:rPr>
          <w:rFonts w:ascii="Arial" w:hAnsi="Arial" w:cs="Arial"/>
          <w:color w:val="595959"/>
          <w:sz w:val="20"/>
          <w:szCs w:val="20"/>
        </w:rPr>
        <w:t xml:space="preserve">budowlane  oraz </w:t>
      </w:r>
      <w:r w:rsidR="008B037A" w:rsidRPr="00B05FF5">
        <w:rPr>
          <w:rFonts w:ascii="Arial" w:hAnsi="Arial" w:cs="Arial"/>
          <w:color w:val="595959"/>
          <w:sz w:val="20"/>
          <w:szCs w:val="20"/>
        </w:rPr>
        <w:t xml:space="preserve">aktualną przynależność do Okręgowej Izby Inżynierów Budownictwa wraz z aktualnym zaświadczeniem o obowiązkowym ubezpieczeniu od odpowiedzialności cywilnej z tytułu wykonywanego zawodu. Winien posiadać udokumentowane min. 5- </w:t>
      </w:r>
      <w:r w:rsidR="0021053A" w:rsidRPr="00B05FF5">
        <w:rPr>
          <w:rFonts w:ascii="Arial" w:hAnsi="Arial" w:cs="Arial"/>
          <w:color w:val="595959"/>
          <w:sz w:val="20"/>
          <w:szCs w:val="20"/>
        </w:rPr>
        <w:t>letnie doświadczenie zawodowe.</w:t>
      </w:r>
    </w:p>
    <w:p w:rsidR="00332AE9" w:rsidRDefault="00B05FF5" w:rsidP="00B05FF5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7.</w:t>
      </w:r>
      <w:r w:rsidR="008B037A" w:rsidRPr="00B05FF5">
        <w:rPr>
          <w:rFonts w:ascii="Arial" w:hAnsi="Arial" w:cs="Arial"/>
          <w:color w:val="595959"/>
          <w:sz w:val="20"/>
          <w:szCs w:val="20"/>
        </w:rPr>
        <w:t xml:space="preserve"> Istotn</w:t>
      </w:r>
      <w:r w:rsidR="0021053A" w:rsidRPr="00B05FF5">
        <w:rPr>
          <w:rFonts w:ascii="Arial" w:hAnsi="Arial" w:cs="Arial"/>
          <w:color w:val="595959"/>
          <w:sz w:val="20"/>
          <w:szCs w:val="20"/>
        </w:rPr>
        <w:t xml:space="preserve">e postanowienia </w:t>
      </w:r>
      <w:r w:rsidR="008B037A" w:rsidRPr="00B05FF5">
        <w:rPr>
          <w:rFonts w:ascii="Arial" w:hAnsi="Arial" w:cs="Arial"/>
          <w:color w:val="595959"/>
          <w:sz w:val="20"/>
          <w:szCs w:val="20"/>
        </w:rPr>
        <w:br/>
      </w:r>
      <w:r w:rsidR="0021053A" w:rsidRPr="00B05FF5">
        <w:rPr>
          <w:rFonts w:ascii="Arial" w:hAnsi="Arial" w:cs="Arial"/>
          <w:color w:val="595959"/>
          <w:sz w:val="20"/>
          <w:szCs w:val="20"/>
        </w:rPr>
        <w:t>- cena brutto</w:t>
      </w:r>
      <w:r w:rsidR="008B037A" w:rsidRPr="00B05FF5">
        <w:rPr>
          <w:rFonts w:ascii="Arial" w:hAnsi="Arial" w:cs="Arial"/>
          <w:color w:val="595959"/>
          <w:sz w:val="20"/>
          <w:szCs w:val="20"/>
        </w:rPr>
        <w:br/>
        <w:t xml:space="preserve">- złożenie oferty jest równoznaczne z potwierdzeniem wymagań i warunków zawartych w zapytaniu </w:t>
      </w:r>
      <w:r w:rsidR="00024687"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 w:rsidRPr="00B05FF5">
        <w:rPr>
          <w:rFonts w:ascii="Arial" w:hAnsi="Arial" w:cs="Arial"/>
          <w:color w:val="595959"/>
          <w:sz w:val="20"/>
          <w:szCs w:val="20"/>
        </w:rPr>
        <w:t xml:space="preserve"> </w:t>
      </w:r>
      <w:r w:rsidR="00024687">
        <w:rPr>
          <w:rFonts w:ascii="Arial" w:hAnsi="Arial" w:cs="Arial"/>
          <w:color w:val="595959"/>
          <w:sz w:val="20"/>
          <w:szCs w:val="20"/>
        </w:rPr>
        <w:t xml:space="preserve">i  </w:t>
      </w:r>
      <w:r w:rsidR="008B037A" w:rsidRPr="00B05FF5">
        <w:rPr>
          <w:rFonts w:ascii="Arial" w:hAnsi="Arial" w:cs="Arial"/>
          <w:color w:val="595959"/>
          <w:sz w:val="20"/>
          <w:szCs w:val="20"/>
        </w:rPr>
        <w:t>zał. nr</w:t>
      </w:r>
      <w:r w:rsidR="002C72AB" w:rsidRPr="00B05FF5">
        <w:rPr>
          <w:rFonts w:ascii="Arial" w:hAnsi="Arial" w:cs="Arial"/>
          <w:color w:val="595959"/>
          <w:sz w:val="20"/>
          <w:szCs w:val="20"/>
        </w:rPr>
        <w:t xml:space="preserve"> </w:t>
      </w:r>
      <w:r w:rsidR="00024687">
        <w:rPr>
          <w:rFonts w:ascii="Arial" w:hAnsi="Arial" w:cs="Arial"/>
          <w:color w:val="595959"/>
          <w:sz w:val="20"/>
          <w:szCs w:val="20"/>
        </w:rPr>
        <w:t>1- wykaz obiektów.</w:t>
      </w:r>
    </w:p>
    <w:p w:rsidR="008B037A" w:rsidRDefault="00B05FF5" w:rsidP="00B05FF5">
      <w:pPr>
        <w:tabs>
          <w:tab w:val="left" w:pos="1707"/>
        </w:tabs>
      </w:pPr>
      <w:r>
        <w:rPr>
          <w:rFonts w:ascii="Arial" w:hAnsi="Arial" w:cs="Arial"/>
          <w:color w:val="595959"/>
          <w:sz w:val="20"/>
          <w:szCs w:val="20"/>
        </w:rPr>
        <w:br/>
        <w:t xml:space="preserve">8. </w:t>
      </w:r>
      <w:r w:rsidR="008B037A" w:rsidRPr="00B05FF5">
        <w:rPr>
          <w:rFonts w:ascii="Arial" w:hAnsi="Arial" w:cs="Arial"/>
          <w:color w:val="595959"/>
          <w:sz w:val="20"/>
          <w:szCs w:val="20"/>
        </w:rPr>
        <w:t xml:space="preserve"> Miejsce i termin złożenia oferty: oferty należy składać wyłącznie za pośrednictwem platformy zakupowej do dnia </w:t>
      </w:r>
      <w:r w:rsidR="00D05B5A">
        <w:rPr>
          <w:rFonts w:ascii="Arial" w:hAnsi="Arial" w:cs="Arial"/>
          <w:color w:val="595959"/>
          <w:sz w:val="20"/>
          <w:szCs w:val="20"/>
        </w:rPr>
        <w:t>13</w:t>
      </w:r>
      <w:r w:rsidR="008C32D2">
        <w:rPr>
          <w:rFonts w:ascii="Arial" w:hAnsi="Arial" w:cs="Arial"/>
          <w:color w:val="595959"/>
          <w:sz w:val="20"/>
          <w:szCs w:val="20"/>
        </w:rPr>
        <w:t>.05</w:t>
      </w:r>
      <w:r w:rsidR="002C72AB" w:rsidRPr="00B05FF5">
        <w:rPr>
          <w:rFonts w:ascii="Arial" w:hAnsi="Arial" w:cs="Arial"/>
          <w:color w:val="595959"/>
          <w:sz w:val="20"/>
          <w:szCs w:val="20"/>
        </w:rPr>
        <w:t>.2022r</w:t>
      </w:r>
      <w:r w:rsidR="008B037A" w:rsidRPr="00B05FF5"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 w:rsidRPr="00B05FF5">
        <w:rPr>
          <w:rFonts w:ascii="Arial" w:hAnsi="Arial" w:cs="Arial"/>
          <w:color w:val="595959"/>
          <w:sz w:val="20"/>
          <w:szCs w:val="20"/>
        </w:rPr>
        <w:t>0</w:t>
      </w:r>
      <w:r w:rsidR="008B037A" w:rsidRPr="00B05FF5">
        <w:rPr>
          <w:rFonts w:ascii="Arial" w:hAnsi="Arial" w:cs="Arial"/>
          <w:color w:val="595959"/>
          <w:sz w:val="20"/>
          <w:szCs w:val="20"/>
        </w:rPr>
        <w:t>.00</w:t>
      </w:r>
      <w:r w:rsidR="0021053A" w:rsidRPr="00B05FF5">
        <w:rPr>
          <w:rFonts w:ascii="Arial" w:hAnsi="Arial" w:cs="Arial"/>
          <w:color w:val="595959"/>
          <w:sz w:val="20"/>
          <w:szCs w:val="20"/>
        </w:rPr>
        <w:t>.</w:t>
      </w:r>
    </w:p>
    <w:sectPr w:rsidR="008B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421C"/>
    <w:multiLevelType w:val="hybridMultilevel"/>
    <w:tmpl w:val="7604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024687"/>
    <w:rsid w:val="00056B2A"/>
    <w:rsid w:val="0015740C"/>
    <w:rsid w:val="00172EEC"/>
    <w:rsid w:val="001C67FF"/>
    <w:rsid w:val="0021053A"/>
    <w:rsid w:val="002C04F0"/>
    <w:rsid w:val="002C72AB"/>
    <w:rsid w:val="00332AE9"/>
    <w:rsid w:val="00343145"/>
    <w:rsid w:val="00455667"/>
    <w:rsid w:val="004C4823"/>
    <w:rsid w:val="004D003A"/>
    <w:rsid w:val="0057448A"/>
    <w:rsid w:val="006D7672"/>
    <w:rsid w:val="007D357D"/>
    <w:rsid w:val="008B037A"/>
    <w:rsid w:val="008C32D2"/>
    <w:rsid w:val="00AF0F9C"/>
    <w:rsid w:val="00B05FF5"/>
    <w:rsid w:val="00C668C2"/>
    <w:rsid w:val="00C82168"/>
    <w:rsid w:val="00D05B5A"/>
    <w:rsid w:val="00D31030"/>
    <w:rsid w:val="00F030D5"/>
    <w:rsid w:val="00F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F0B6-DC23-420E-97AC-58D7BED0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JoannaNosek</cp:lastModifiedBy>
  <cp:revision>4</cp:revision>
  <dcterms:created xsi:type="dcterms:W3CDTF">2022-05-06T08:00:00Z</dcterms:created>
  <dcterms:modified xsi:type="dcterms:W3CDTF">2022-05-06T09:37:00Z</dcterms:modified>
</cp:coreProperties>
</file>