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41CEFACB" w:rsidR="00D809EE" w:rsidRPr="007A6E3F" w:rsidRDefault="00221437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 xml:space="preserve">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283C10AA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9E73BD">
        <w:rPr>
          <w:rFonts w:ascii="Arial" w:hAnsi="Arial" w:cs="Arial"/>
          <w:b/>
        </w:rPr>
        <w:t>2</w:t>
      </w:r>
      <w:r w:rsidR="00B877C4">
        <w:rPr>
          <w:rFonts w:ascii="Arial" w:hAnsi="Arial" w:cs="Arial"/>
          <w:b/>
        </w:rPr>
        <w:t>50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35DCD789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B877C4" w:rsidRPr="00B877C4">
        <w:rPr>
          <w:rFonts w:ascii="Arial" w:hAnsi="Arial" w:cs="Arial"/>
          <w:b/>
        </w:rPr>
        <w:t>Prace konserwatorskie w zabytkowych obiektach oświatowych w Miejskim Przedszkolu Nr 33 w Katowicach przy ul. Powstańców 23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Oferuję/emy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5AC00531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B877C4">
        <w:rPr>
          <w:rFonts w:ascii="Arial" w:hAnsi="Arial" w:cs="Arial"/>
        </w:rPr>
        <w:t>84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AE2DF9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AE2DF9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AE2DF9">
      <w:pPr>
        <w:pStyle w:val="Akapitzlist"/>
        <w:widowControl w:val="0"/>
        <w:numPr>
          <w:ilvl w:val="0"/>
          <w:numId w:val="57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AE2DF9">
      <w:pPr>
        <w:pStyle w:val="Akapitzlist"/>
        <w:widowControl w:val="0"/>
        <w:numPr>
          <w:ilvl w:val="0"/>
          <w:numId w:val="57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AE2DF9">
      <w:pPr>
        <w:pStyle w:val="Bezodstpw"/>
        <w:numPr>
          <w:ilvl w:val="1"/>
          <w:numId w:val="59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AE2DF9">
      <w:pPr>
        <w:pStyle w:val="Bezodstpw"/>
        <w:numPr>
          <w:ilvl w:val="1"/>
          <w:numId w:val="59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AE2DF9">
      <w:pPr>
        <w:pStyle w:val="Bezodstpw"/>
        <w:numPr>
          <w:ilvl w:val="1"/>
          <w:numId w:val="59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5C826E04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B877C4" w:rsidRPr="00B877C4">
        <w:rPr>
          <w:rFonts w:ascii="Arial" w:hAnsi="Arial" w:cs="Arial"/>
          <w:b/>
        </w:rPr>
        <w:t>Prace konserwatorskie w zabytkowych obiektach oświatowych w Miejskim Przedszkolu Nr 33 w Katowicach przy ul. Powstańców 23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AE2DF9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AE2DF9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AE2DF9">
            <w:pPr>
              <w:pStyle w:val="Akapitzlist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AE2DF9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2DAD23B1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B877C4" w:rsidRPr="00B877C4">
        <w:rPr>
          <w:rFonts w:ascii="Arial" w:hAnsi="Arial" w:cs="Arial"/>
          <w:b/>
        </w:rPr>
        <w:t>Prace konserwatorskie w zabytkowych obiektach oświatowych w Miejskim Przedszkolu Nr 33 w Katowicach przy ul. Powstańców 23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AE2DF9">
            <w:pPr>
              <w:pStyle w:val="Tekstpodstawowywcity"/>
              <w:numPr>
                <w:ilvl w:val="0"/>
                <w:numId w:val="65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AE2DF9">
            <w:pPr>
              <w:pStyle w:val="Tekstpodstawowywcity"/>
              <w:numPr>
                <w:ilvl w:val="0"/>
                <w:numId w:val="6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AE2DF9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5618D01" w14:textId="77777777" w:rsidR="00181C4B" w:rsidRPr="00793069" w:rsidRDefault="00181C4B" w:rsidP="00181C4B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1BB7DD4F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B877C4" w:rsidRPr="00B877C4">
        <w:rPr>
          <w:rFonts w:ascii="Arial" w:hAnsi="Arial" w:cs="Arial"/>
          <w:b/>
        </w:rPr>
        <w:t>Prace konserwatorskie w zabytkowych obiektach oświatowych w Miejskim Przedszkolu Nr 33 w Katowicach przy ul. Powstańców 23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D7804C1" w14:textId="49F2C073" w:rsidR="00B877C4" w:rsidRPr="00B877C4" w:rsidRDefault="00B877C4" w:rsidP="00B877C4">
      <w:pPr>
        <w:pStyle w:val="Tekstpodstawowy"/>
        <w:rPr>
          <w:rFonts w:ascii="Arial" w:hAnsi="Arial" w:cs="Arial"/>
          <w:sz w:val="20"/>
        </w:rPr>
      </w:pPr>
      <w:r w:rsidRPr="00B877C4">
        <w:rPr>
          <w:rFonts w:ascii="Arial" w:hAnsi="Arial" w:cs="Arial"/>
          <w:b/>
          <w:sz w:val="20"/>
        </w:rPr>
        <w:t>Oświadczam,</w:t>
      </w:r>
      <w:r w:rsidRPr="00B877C4">
        <w:rPr>
          <w:rFonts w:ascii="Arial" w:hAnsi="Arial" w:cs="Arial"/>
          <w:sz w:val="20"/>
        </w:rPr>
        <w:t xml:space="preserve"> że </w:t>
      </w:r>
      <w:r>
        <w:rPr>
          <w:rFonts w:ascii="Arial" w:hAnsi="Arial" w:cs="Arial"/>
          <w:sz w:val="20"/>
        </w:rPr>
        <w:t xml:space="preserve">osoba wskazana w wykazie </w:t>
      </w:r>
      <w:r w:rsidRPr="00B877C4">
        <w:rPr>
          <w:rFonts w:ascii="Arial" w:hAnsi="Arial" w:cs="Arial"/>
          <w:sz w:val="20"/>
        </w:rPr>
        <w:t>spełnia warunki określone w art. 37c ustawy z dnia 23 lipca 2003 r. o ochronie zabytków i opiece nad zabytkami (t.j. Dz.U. z 20</w:t>
      </w:r>
      <w:r>
        <w:rPr>
          <w:rFonts w:ascii="Arial" w:hAnsi="Arial" w:cs="Arial"/>
          <w:sz w:val="20"/>
        </w:rPr>
        <w:t>21</w:t>
      </w:r>
      <w:r w:rsidRPr="00B877C4">
        <w:rPr>
          <w:rFonts w:ascii="Arial" w:hAnsi="Arial" w:cs="Arial"/>
          <w:sz w:val="20"/>
        </w:rPr>
        <w:t xml:space="preserve"> poz. </w:t>
      </w:r>
      <w:r>
        <w:rPr>
          <w:rFonts w:ascii="Arial" w:hAnsi="Arial" w:cs="Arial"/>
          <w:sz w:val="20"/>
        </w:rPr>
        <w:t>710</w:t>
      </w:r>
      <w:r w:rsidRPr="00B877C4">
        <w:rPr>
          <w:rFonts w:ascii="Arial" w:hAnsi="Arial" w:cs="Arial"/>
          <w:sz w:val="20"/>
        </w:rPr>
        <w:t>).</w:t>
      </w:r>
    </w:p>
    <w:p w14:paraId="4DBAEB5B" w14:textId="77777777" w:rsidR="008E76CF" w:rsidRPr="007A6E3F" w:rsidRDefault="008E76CF" w:rsidP="00B877C4">
      <w:pPr>
        <w:pStyle w:val="Tekstpodstawowy"/>
        <w:rPr>
          <w:rFonts w:ascii="Arial" w:hAnsi="Arial" w:cs="Arial"/>
          <w:sz w:val="16"/>
          <w:szCs w:val="16"/>
        </w:rPr>
      </w:pPr>
    </w:p>
    <w:p w14:paraId="16E3E5DE" w14:textId="1672D5A4" w:rsidR="00964810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4E7AB2B1" w14:textId="0B8E33A3" w:rsidR="00B877C4" w:rsidRDefault="00B877C4" w:rsidP="00964810">
      <w:pPr>
        <w:spacing w:line="360" w:lineRule="auto"/>
        <w:jc w:val="both"/>
        <w:rPr>
          <w:rFonts w:ascii="Arial" w:hAnsi="Arial" w:cs="Arial"/>
        </w:rPr>
      </w:pPr>
    </w:p>
    <w:p w14:paraId="695FBC85" w14:textId="77777777" w:rsidR="00B877C4" w:rsidRPr="007A6E3F" w:rsidRDefault="00B877C4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4DA7BCC8" w14:textId="6F580AA2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A49ED40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 xml:space="preserve">Przystępując do </w:t>
      </w:r>
      <w:r w:rsidRPr="00181C4B">
        <w:rPr>
          <w:rFonts w:ascii="Arial" w:hAnsi="Arial" w:cs="Arial"/>
        </w:rPr>
        <w:t>udziału w postępowaniu o udzielenie zamówienia publicznego na zadanie pn</w:t>
      </w:r>
      <w:r w:rsidR="003C6F87" w:rsidRPr="00181C4B">
        <w:rPr>
          <w:rFonts w:ascii="Arial" w:hAnsi="Arial" w:cs="Arial"/>
        </w:rPr>
        <w:t xml:space="preserve">.: </w:t>
      </w:r>
      <w:r w:rsidR="003C6F87" w:rsidRPr="00181C4B">
        <w:rPr>
          <w:rFonts w:ascii="Arial" w:hAnsi="Arial" w:cs="Arial"/>
          <w:b/>
        </w:rPr>
        <w:t>„</w:t>
      </w:r>
      <w:r w:rsidR="00B877C4" w:rsidRPr="00B877C4">
        <w:rPr>
          <w:rFonts w:ascii="Arial" w:hAnsi="Arial" w:cs="Arial"/>
          <w:b/>
          <w:lang w:eastAsia="pl-PL"/>
        </w:rPr>
        <w:t>Prace konserwatorskie w zabytkowych obiektach oświatowych w Miejskim Przedszkolu Nr 33 w Katowicach przy ul. Powstańców 23</w:t>
      </w:r>
      <w:r w:rsidR="003C6F87" w:rsidRPr="00181C4B">
        <w:rPr>
          <w:rFonts w:ascii="Arial" w:hAnsi="Arial" w:cs="Arial"/>
          <w:b/>
        </w:rPr>
        <w:t xml:space="preserve">” </w:t>
      </w:r>
      <w:r w:rsidR="003C6F87" w:rsidRPr="00181C4B">
        <w:rPr>
          <w:rFonts w:ascii="Arial" w:hAnsi="Arial" w:cs="Arial"/>
        </w:rPr>
        <w:t>oświadczam, że podane w poniższej tabeli rozwiązania równoważne</w:t>
      </w:r>
      <w:r w:rsidR="003C6F87" w:rsidRPr="007A6E3F">
        <w:rPr>
          <w:rFonts w:ascii="Arial" w:hAnsi="Arial" w:cs="Arial"/>
          <w:sz w:val="22"/>
          <w:szCs w:val="22"/>
        </w:rPr>
        <w:t>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5E786517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B877C4">
        <w:rPr>
          <w:rFonts w:ascii="Arial" w:hAnsi="Arial" w:cs="Arial"/>
          <w:sz w:val="16"/>
          <w:szCs w:val="16"/>
        </w:rPr>
        <w:t>6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6F5010A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B877C4" w:rsidRPr="00B877C4">
        <w:rPr>
          <w:rFonts w:ascii="Arial" w:hAnsi="Arial" w:cs="Arial"/>
          <w:b/>
        </w:rPr>
        <w:t>Prace konserwatorskie w zabytkowych obiektach oświatowych w Miejskim Przedszkolu Nr 33 w Katowicach przy ul. Powstańców 23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AE2DF9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AE2DF9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BE1E30" w:rsidRDefault="00BE1E30">
      <w:r>
        <w:separator/>
      </w:r>
    </w:p>
  </w:endnote>
  <w:endnote w:type="continuationSeparator" w:id="0">
    <w:p w14:paraId="2E32AD71" w14:textId="77777777" w:rsidR="00BE1E30" w:rsidRDefault="00BE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35DAAB8" w:rsidR="00BE1E30" w:rsidRDefault="00BE1E3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F95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BE1E30" w:rsidRDefault="00BE1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BE1E30" w:rsidRDefault="00BE1E30">
      <w:r>
        <w:separator/>
      </w:r>
    </w:p>
  </w:footnote>
  <w:footnote w:type="continuationSeparator" w:id="0">
    <w:p w14:paraId="352761D4" w14:textId="77777777" w:rsidR="00BE1E30" w:rsidRDefault="00BE1E30">
      <w:r>
        <w:continuationSeparator/>
      </w:r>
    </w:p>
  </w:footnote>
  <w:footnote w:id="1">
    <w:p w14:paraId="66E3A0AB" w14:textId="77777777" w:rsidR="00BE1E30" w:rsidRPr="00C454B5" w:rsidRDefault="00BE1E30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BE1E30" w:rsidRPr="001B263D" w:rsidRDefault="00BE1E30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BE1E30" w:rsidRPr="00716048" w:rsidRDefault="00BE1E30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BE1E30" w:rsidRPr="00D12250" w:rsidRDefault="00BE1E3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BE1E30" w:rsidRDefault="00BE1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BE1E30" w:rsidRPr="00D12250" w:rsidRDefault="00BE1E3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BE1E30" w:rsidRDefault="00BE1E30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0CCB748A"/>
    <w:multiLevelType w:val="hybridMultilevel"/>
    <w:tmpl w:val="2C425D08"/>
    <w:lvl w:ilvl="0" w:tplc="D4A8E3C4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8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9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9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5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8" w15:restartNumberingAfterBreak="0">
    <w:nsid w:val="4DA04B72"/>
    <w:multiLevelType w:val="hybridMultilevel"/>
    <w:tmpl w:val="190679BC"/>
    <w:lvl w:ilvl="0" w:tplc="D4A8E3C4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9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5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9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2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6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7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1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2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3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4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6"/>
  </w:num>
  <w:num w:numId="2">
    <w:abstractNumId w:val="43"/>
  </w:num>
  <w:num w:numId="3">
    <w:abstractNumId w:val="71"/>
  </w:num>
  <w:num w:numId="4">
    <w:abstractNumId w:val="70"/>
  </w:num>
  <w:num w:numId="5">
    <w:abstractNumId w:val="34"/>
  </w:num>
  <w:num w:numId="6">
    <w:abstractNumId w:val="72"/>
  </w:num>
  <w:num w:numId="7">
    <w:abstractNumId w:val="50"/>
  </w:num>
  <w:num w:numId="8">
    <w:abstractNumId w:val="55"/>
  </w:num>
  <w:num w:numId="9">
    <w:abstractNumId w:val="59"/>
  </w:num>
  <w:num w:numId="10">
    <w:abstractNumId w:val="97"/>
  </w:num>
  <w:num w:numId="11">
    <w:abstractNumId w:val="47"/>
  </w:num>
  <w:num w:numId="12">
    <w:abstractNumId w:val="93"/>
  </w:num>
  <w:num w:numId="13">
    <w:abstractNumId w:val="77"/>
  </w:num>
  <w:num w:numId="14">
    <w:abstractNumId w:val="98"/>
  </w:num>
  <w:num w:numId="15">
    <w:abstractNumId w:val="57"/>
  </w:num>
  <w:num w:numId="16">
    <w:abstractNumId w:val="96"/>
  </w:num>
  <w:num w:numId="17">
    <w:abstractNumId w:val="45"/>
  </w:num>
  <w:num w:numId="18">
    <w:abstractNumId w:val="69"/>
  </w:num>
  <w:num w:numId="19">
    <w:abstractNumId w:val="79"/>
  </w:num>
  <w:num w:numId="20">
    <w:abstractNumId w:val="56"/>
  </w:num>
  <w:num w:numId="21">
    <w:abstractNumId w:val="51"/>
  </w:num>
  <w:num w:numId="22">
    <w:abstractNumId w:val="80"/>
  </w:num>
  <w:num w:numId="23">
    <w:abstractNumId w:val="40"/>
  </w:num>
  <w:num w:numId="24">
    <w:abstractNumId w:val="91"/>
  </w:num>
  <w:num w:numId="25">
    <w:abstractNumId w:val="64"/>
  </w:num>
  <w:num w:numId="26">
    <w:abstractNumId w:val="62"/>
  </w:num>
  <w:num w:numId="27">
    <w:abstractNumId w:val="87"/>
  </w:num>
  <w:num w:numId="28">
    <w:abstractNumId w:val="41"/>
  </w:num>
  <w:num w:numId="29">
    <w:abstractNumId w:val="86"/>
  </w:num>
  <w:num w:numId="30">
    <w:abstractNumId w:val="63"/>
  </w:num>
  <w:num w:numId="31">
    <w:abstractNumId w:val="35"/>
  </w:num>
  <w:num w:numId="32">
    <w:abstractNumId w:val="88"/>
  </w:num>
  <w:num w:numId="33">
    <w:abstractNumId w:val="82"/>
  </w:num>
  <w:num w:numId="34">
    <w:abstractNumId w:val="61"/>
  </w:num>
  <w:num w:numId="35">
    <w:abstractNumId w:val="83"/>
  </w:num>
  <w:num w:numId="36">
    <w:abstractNumId w:val="89"/>
  </w:num>
  <w:num w:numId="37">
    <w:abstractNumId w:val="81"/>
  </w:num>
  <w:num w:numId="38">
    <w:abstractNumId w:val="95"/>
  </w:num>
  <w:num w:numId="39">
    <w:abstractNumId w:val="65"/>
  </w:num>
  <w:num w:numId="40">
    <w:abstractNumId w:val="54"/>
  </w:num>
  <w:num w:numId="41">
    <w:abstractNumId w:val="39"/>
  </w:num>
  <w:num w:numId="42">
    <w:abstractNumId w:val="52"/>
  </w:num>
  <w:num w:numId="43">
    <w:abstractNumId w:val="60"/>
  </w:num>
  <w:num w:numId="44">
    <w:abstractNumId w:val="99"/>
  </w:num>
  <w:num w:numId="45">
    <w:abstractNumId w:val="73"/>
  </w:num>
  <w:num w:numId="46">
    <w:abstractNumId w:val="49"/>
  </w:num>
  <w:num w:numId="47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8">
    <w:abstractNumId w:val="92"/>
  </w:num>
  <w:num w:numId="49">
    <w:abstractNumId w:val="76"/>
  </w:num>
  <w:num w:numId="50">
    <w:abstractNumId w:val="94"/>
  </w:num>
  <w:num w:numId="51">
    <w:abstractNumId w:val="44"/>
  </w:num>
  <w:num w:numId="52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3">
    <w:abstractNumId w:val="26"/>
  </w:num>
  <w:num w:numId="54">
    <w:abstractNumId w:val="48"/>
  </w:num>
  <w:num w:numId="55">
    <w:abstractNumId w:val="78"/>
  </w:num>
  <w:num w:numId="56">
    <w:abstractNumId w:val="84"/>
  </w:num>
  <w:num w:numId="57">
    <w:abstractNumId w:val="42"/>
  </w:num>
  <w:num w:numId="58">
    <w:abstractNumId w:val="67"/>
  </w:num>
  <w:num w:numId="59">
    <w:abstractNumId w:val="11"/>
  </w:num>
  <w:num w:numId="60">
    <w:abstractNumId w:val="33"/>
  </w:num>
  <w:num w:numId="61">
    <w:abstractNumId w:val="75"/>
  </w:num>
  <w:num w:numId="62">
    <w:abstractNumId w:val="53"/>
  </w:num>
  <w:num w:numId="63">
    <w:abstractNumId w:val="74"/>
  </w:num>
  <w:num w:numId="64">
    <w:abstractNumId w:val="90"/>
  </w:num>
  <w:num w:numId="65">
    <w:abstractNumId w:val="36"/>
  </w:num>
  <w:num w:numId="66">
    <w:abstractNumId w:val="58"/>
  </w:num>
  <w:num w:numId="67">
    <w:abstractNumId w:val="38"/>
  </w:num>
  <w:num w:numId="68">
    <w:abstractNumId w:val="85"/>
  </w:num>
  <w:num w:numId="69">
    <w:abstractNumId w:val="68"/>
  </w:num>
  <w:num w:numId="70">
    <w:abstractNumId w:val="3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EFB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5C4F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75DC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1C4B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39A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913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BD2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4F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1C7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4AC5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1FD8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1F95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46B57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65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118"/>
    <w:rsid w:val="007903B0"/>
    <w:rsid w:val="007918AA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6D43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861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0D4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B745E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E73BD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0582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2DF9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877C4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E30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4CB3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210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BC7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1C27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5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4"/>
      </w:numPr>
    </w:pPr>
  </w:style>
  <w:style w:type="numbering" w:customStyle="1" w:styleId="WWNum27">
    <w:name w:val="WWNum27"/>
    <w:basedOn w:val="Bezlisty"/>
    <w:rsid w:val="00354687"/>
    <w:pPr>
      <w:numPr>
        <w:numId w:val="48"/>
      </w:numPr>
    </w:pPr>
  </w:style>
  <w:style w:type="numbering" w:customStyle="1" w:styleId="WWNum74">
    <w:name w:val="WWNum74"/>
    <w:basedOn w:val="Bezlisty"/>
    <w:rsid w:val="00354687"/>
    <w:pPr>
      <w:numPr>
        <w:numId w:val="49"/>
      </w:numPr>
    </w:pPr>
  </w:style>
  <w:style w:type="numbering" w:customStyle="1" w:styleId="Outline">
    <w:name w:val="Outline"/>
    <w:basedOn w:val="Bezlisty"/>
    <w:rsid w:val="00E65F45"/>
    <w:pPr>
      <w:numPr>
        <w:numId w:val="50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skgd">
    <w:name w:val="skgd"/>
    <w:basedOn w:val="Domylnaczcionkaakapitu"/>
    <w:rsid w:val="00DE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4038-78A9-4A4A-8DAA-653207B2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2067</Words>
  <Characters>15881</Characters>
  <Application>Microsoft Office Word</Application>
  <DocSecurity>0</DocSecurity>
  <Lines>132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17913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2021-06-18T09:09:00Z</cp:lastPrinted>
  <dcterms:created xsi:type="dcterms:W3CDTF">2021-06-18T09:11:00Z</dcterms:created>
  <dcterms:modified xsi:type="dcterms:W3CDTF">2021-06-18T09:11:00Z</dcterms:modified>
</cp:coreProperties>
</file>