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63A7" w:rsidRPr="00C763A7" w:rsidRDefault="00C763A7" w:rsidP="00C76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763A7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>: ………………………………………………………………………………………………………</w:t>
      </w:r>
      <w:r w:rsidRPr="00C763A7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C763A7">
        <w:rPr>
          <w:rFonts w:ascii="Calibri" w:eastAsia="Times New Roman" w:hAnsi="Calibri" w:cs="Times New Roman"/>
          <w:sz w:val="24"/>
          <w:szCs w:val="24"/>
        </w:rPr>
        <w:tab/>
      </w:r>
    </w:p>
    <w:p w:rsidR="00C763A7" w:rsidRPr="00C763A7" w:rsidRDefault="00C763A7" w:rsidP="00C76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763A7">
        <w:rPr>
          <w:rFonts w:ascii="Calibri" w:eastAsia="Times New Roman" w:hAnsi="Calibri" w:cs="Times New Roman"/>
          <w:sz w:val="24"/>
          <w:szCs w:val="24"/>
        </w:rPr>
        <w:t>Ulica/Kod pocztowy/Miejscowość: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763A7">
        <w:rPr>
          <w:rFonts w:ascii="Calibri" w:eastAsia="Times New Roman" w:hAnsi="Calibri" w:cs="Times New Roman"/>
          <w:sz w:val="24"/>
          <w:szCs w:val="24"/>
        </w:rPr>
        <w:t xml:space="preserve">……………………………………………………………………………………… </w:t>
      </w:r>
    </w:p>
    <w:p w:rsidR="00C763A7" w:rsidRPr="00C763A7" w:rsidRDefault="00C763A7" w:rsidP="00C76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763A7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………………………………………………………………………..</w:t>
      </w:r>
    </w:p>
    <w:p w:rsidR="00982547" w:rsidRDefault="00C763A7" w:rsidP="00C76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763A7">
        <w:rPr>
          <w:rFonts w:ascii="Calibri" w:eastAsia="Times New Roman" w:hAnsi="Calibri" w:cs="Times New Roman"/>
          <w:sz w:val="24"/>
          <w:szCs w:val="24"/>
        </w:rPr>
        <w:t>REGON    …………………………………. NIP     ……………………..…….……  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763A7">
        <w:rPr>
          <w:rFonts w:ascii="Calibri" w:eastAsia="Times New Roman" w:hAnsi="Calibri" w:cs="Times New Roman"/>
          <w:sz w:val="24"/>
          <w:szCs w:val="24"/>
        </w:rPr>
        <w:t>………………………………………</w:t>
      </w:r>
    </w:p>
    <w:p w:rsidR="00405C34" w:rsidRDefault="00405C34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na:</w:t>
      </w:r>
    </w:p>
    <w:p w:rsidR="00F4443A" w:rsidRPr="00F4443A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:rsidR="007010F6" w:rsidRDefault="00175660" w:rsidP="00405C3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75660">
        <w:rPr>
          <w:rFonts w:ascii="Calibri" w:hAnsi="Calibri" w:cs="Calibri"/>
          <w:b/>
          <w:bCs/>
          <w:sz w:val="24"/>
          <w:szCs w:val="24"/>
        </w:rPr>
        <w:t>Prenumerata online specjalistycznych czasopism zagranicznych z zakresu medycyny i nauk pokrewnych w roku 2024</w:t>
      </w:r>
    </w:p>
    <w:p w:rsidR="00175660" w:rsidRDefault="00175660" w:rsidP="00405C3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określone w 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Rozdziale VI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pkt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. 1 i 2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</w:t>
      </w:r>
      <w:r w:rsidR="00405C34">
        <w:rPr>
          <w:rFonts w:eastAsia="Times New Roman" w:cstheme="minorHAnsi"/>
          <w:bCs/>
          <w:sz w:val="24"/>
          <w:szCs w:val="24"/>
          <w:lang w:eastAsia="en-US"/>
        </w:rPr>
        <w:t xml:space="preserve">, tj. </w:t>
      </w:r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 xml:space="preserve">na podstawie art. 108 ust. 1 ustawy </w:t>
      </w:r>
      <w:proofErr w:type="spellStart"/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>pzp</w:t>
      </w:r>
      <w:proofErr w:type="spellEnd"/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 xml:space="preserve"> oraz na podstawie art. 7 ust. 1 ustawy z dnia 13.04.2022 r. o szczególnych rozwiązaniach w zakresie przeciwdziałania wspieraniu agresji na Ukrainę oraz służących ochronie bezpieczeństwa narodowego</w:t>
      </w:r>
      <w:r w:rsidR="00405C34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10F6" w:rsidRPr="00E17930" w:rsidRDefault="007010F6" w:rsidP="007010F6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7010F6" w:rsidRPr="00E17930" w:rsidRDefault="007010F6" w:rsidP="007010F6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7010F6" w:rsidRPr="00307464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7010F6" w:rsidRPr="00E17930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7010F6" w:rsidRPr="00E17930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7010F6" w:rsidRP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</w:t>
      </w:r>
      <w:bookmarkStart w:id="0" w:name="_GoBack"/>
      <w:bookmarkEnd w:id="0"/>
      <w:r w:rsidRPr="00E17930">
        <w:rPr>
          <w:rFonts w:eastAsia="Calibri" w:cstheme="minorHAnsi"/>
          <w:i/>
          <w:sz w:val="18"/>
          <w:szCs w:val="20"/>
        </w:rPr>
        <w:t>ą (tzw. podpisem osobistym)</w:t>
      </w:r>
    </w:p>
    <w:sectPr w:rsidR="007010F6" w:rsidRPr="007010F6" w:rsidSect="006A3455">
      <w:headerReference w:type="default" r:id="rId8"/>
      <w:footerReference w:type="first" r:id="rId9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55" w:rsidRPr="00405C34" w:rsidRDefault="006A3455" w:rsidP="0017566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6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5660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05C34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0F6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5337C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3F38"/>
    <w:rsid w:val="00885832"/>
    <w:rsid w:val="008A5173"/>
    <w:rsid w:val="008A541A"/>
    <w:rsid w:val="008A706B"/>
    <w:rsid w:val="008B4E03"/>
    <w:rsid w:val="008C4804"/>
    <w:rsid w:val="008D0916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63A7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5019AE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3AE9-05DB-4E5B-9E5E-F11875B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12</cp:revision>
  <cp:lastPrinted>2019-08-19T09:28:00Z</cp:lastPrinted>
  <dcterms:created xsi:type="dcterms:W3CDTF">2021-08-04T08:01:00Z</dcterms:created>
  <dcterms:modified xsi:type="dcterms:W3CDTF">2023-10-02T10:11:00Z</dcterms:modified>
</cp:coreProperties>
</file>