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86" w:rsidRPr="00F75498" w:rsidRDefault="00F75498" w:rsidP="003D34DA">
      <w:pPr>
        <w:jc w:val="right"/>
      </w:pPr>
      <w:bookmarkStart w:id="0" w:name="_GoBack"/>
      <w:bookmarkEnd w:id="0"/>
      <w:r w:rsidRPr="00F75498">
        <w:t>Załącznik nr 5 do zapytania ofertowego</w:t>
      </w:r>
    </w:p>
    <w:p w:rsidR="00F75498" w:rsidRPr="00932A10" w:rsidRDefault="00F75498" w:rsidP="00F75498">
      <w:pPr>
        <w:pStyle w:val="Tekstpodstawowy"/>
        <w:spacing w:before="240"/>
        <w:rPr>
          <w:rFonts w:ascii="Calibri" w:hAnsi="Calibri" w:cs="Calibri"/>
        </w:rPr>
      </w:pPr>
      <w:r w:rsidRPr="00440EE9">
        <w:rPr>
          <w:rFonts w:ascii="Calibri" w:hAnsi="Calibri" w:cs="Calibri"/>
        </w:rPr>
        <w:t xml:space="preserve">Znak sprawy: </w:t>
      </w:r>
      <w:r>
        <w:rPr>
          <w:rFonts w:ascii="Calibri" w:hAnsi="Calibri" w:cs="Calibri"/>
        </w:rPr>
        <w:t>MCPS.ZP/K</w:t>
      </w:r>
      <w:r w:rsidR="00A25660">
        <w:rPr>
          <w:rFonts w:ascii="Calibri" w:hAnsi="Calibri" w:cs="Calibri"/>
        </w:rPr>
        <w:t>F</w:t>
      </w:r>
      <w:r w:rsidRPr="001123C5">
        <w:rPr>
          <w:rFonts w:ascii="Calibri" w:hAnsi="Calibri" w:cs="Calibri"/>
        </w:rPr>
        <w:t>/351-1</w:t>
      </w:r>
      <w:r w:rsidR="00A25660">
        <w:rPr>
          <w:rFonts w:ascii="Calibri" w:hAnsi="Calibri" w:cs="Calibri"/>
        </w:rPr>
        <w:t>7</w:t>
      </w:r>
      <w:r w:rsidRPr="001123C5">
        <w:rPr>
          <w:rFonts w:ascii="Calibri" w:hAnsi="Calibri" w:cs="Calibri"/>
        </w:rPr>
        <w:t>/2022 ZO/U</w:t>
      </w:r>
    </w:p>
    <w:p w:rsidR="003D34DA" w:rsidRDefault="003D34DA" w:rsidP="003D34DA"/>
    <w:p w:rsidR="003D34DA" w:rsidRPr="00F75498" w:rsidRDefault="00F75498" w:rsidP="003D34DA">
      <w:pPr>
        <w:tabs>
          <w:tab w:val="left" w:pos="2460"/>
        </w:tabs>
        <w:jc w:val="center"/>
      </w:pPr>
      <w:r>
        <w:rPr>
          <w:rFonts w:ascii="Calibri" w:hAnsi="Calibri" w:cs="Calibri"/>
          <w:spacing w:val="2"/>
        </w:rPr>
        <w:t>Informacja dodatkowa dotycząca doświadczenia eksperta</w:t>
      </w:r>
      <w:r>
        <w:rPr>
          <w:b/>
        </w:rPr>
        <w:t xml:space="preserve"> </w:t>
      </w:r>
      <w:r w:rsidRPr="00F75498">
        <w:t>składana w celu zdobycia dodatkowych punktów w kryterium nr 2 oceny ofert</w:t>
      </w:r>
      <w:r w:rsidR="003D34DA" w:rsidRPr="00F75498">
        <w:t xml:space="preserve"> </w:t>
      </w:r>
    </w:p>
    <w:p w:rsidR="003D34DA" w:rsidRPr="00F75498" w:rsidRDefault="003D34DA" w:rsidP="003D34DA">
      <w:pPr>
        <w:tabs>
          <w:tab w:val="left" w:pos="2460"/>
        </w:tabs>
        <w:jc w:val="center"/>
      </w:pPr>
    </w:p>
    <w:p w:rsidR="003D34DA" w:rsidRPr="00F97F84" w:rsidRDefault="003D34DA" w:rsidP="003D34DA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>...................................................</w:t>
      </w:r>
    </w:p>
    <w:p w:rsidR="00C77C1C" w:rsidRPr="00F75498" w:rsidRDefault="003D34DA" w:rsidP="00F75498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 xml:space="preserve">   nazwa i  adres wykonawcy</w:t>
      </w:r>
    </w:p>
    <w:p w:rsidR="00C77C1C" w:rsidRDefault="00C77C1C" w:rsidP="003D34DA">
      <w:pPr>
        <w:tabs>
          <w:tab w:val="right" w:pos="9639"/>
        </w:tabs>
        <w:suppressAutoHyphens/>
      </w:pPr>
    </w:p>
    <w:p w:rsidR="00F75498" w:rsidRPr="00C77C1C" w:rsidRDefault="00A25660" w:rsidP="003D34DA">
      <w:pPr>
        <w:tabs>
          <w:tab w:val="right" w:pos="9639"/>
        </w:tabs>
        <w:suppressAutoHyphens/>
        <w:rPr>
          <w:b/>
        </w:rPr>
      </w:pPr>
      <w:r>
        <w:rPr>
          <w:b/>
        </w:rPr>
        <w:t>Podkryterium „Publikacje”</w:t>
      </w:r>
      <w:r w:rsidR="00F75498">
        <w:rPr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1"/>
        <w:gridCol w:w="2780"/>
        <w:gridCol w:w="2693"/>
        <w:gridCol w:w="3255"/>
      </w:tblGrid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Lp.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Tytuł publikacji</w:t>
            </w: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publikacji</w:t>
            </w: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autora publikacji</w:t>
            </w: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2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3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4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5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6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7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8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9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10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11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12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13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14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  <w:tr w:rsidR="00A25660" w:rsidTr="00A25660">
        <w:tc>
          <w:tcPr>
            <w:tcW w:w="481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  <w:r w:rsidRPr="00A25660">
              <w:rPr>
                <w:rFonts w:ascii="Calibri" w:hAnsi="Calibri" w:cs="Calibri"/>
              </w:rPr>
              <w:t>15</w:t>
            </w:r>
          </w:p>
        </w:tc>
        <w:tc>
          <w:tcPr>
            <w:tcW w:w="2780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25660" w:rsidRPr="00A25660" w:rsidRDefault="00A25660" w:rsidP="003D34DA">
            <w:pPr>
              <w:tabs>
                <w:tab w:val="right" w:pos="9639"/>
              </w:tabs>
              <w:suppressAutoHyphens/>
              <w:rPr>
                <w:rFonts w:ascii="Calibri" w:hAnsi="Calibri" w:cs="Calibri"/>
              </w:rPr>
            </w:pPr>
          </w:p>
        </w:tc>
      </w:tr>
    </w:tbl>
    <w:p w:rsidR="00A25660" w:rsidRDefault="00A25660" w:rsidP="003D34DA">
      <w:pPr>
        <w:tabs>
          <w:tab w:val="right" w:pos="9639"/>
        </w:tabs>
        <w:suppressAutoHyphens/>
      </w:pPr>
    </w:p>
    <w:p w:rsidR="00A25660" w:rsidRDefault="00A25660" w:rsidP="003D34DA">
      <w:pPr>
        <w:tabs>
          <w:tab w:val="right" w:pos="9639"/>
        </w:tabs>
        <w:suppressAutoHyphens/>
        <w:rPr>
          <w:b/>
        </w:rPr>
      </w:pPr>
      <w:r w:rsidRPr="00D54B41">
        <w:rPr>
          <w:b/>
        </w:rPr>
        <w:t>Podkryterium „Realizacja projektów”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677"/>
        <w:gridCol w:w="1714"/>
        <w:gridCol w:w="2007"/>
        <w:gridCol w:w="1679"/>
        <w:gridCol w:w="1504"/>
      </w:tblGrid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 w:rsidRPr="00D54B41">
              <w:t xml:space="preserve">Lp. 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Nazwa projektu</w:t>
            </w: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Data realizacji</w:t>
            </w: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Tematyka wydarzenia</w:t>
            </w:r>
          </w:p>
        </w:tc>
        <w:tc>
          <w:tcPr>
            <w:tcW w:w="1679" w:type="dxa"/>
          </w:tcPr>
          <w:p w:rsidR="00D54B41" w:rsidRDefault="00D54B41" w:rsidP="003D34DA">
            <w:pPr>
              <w:tabs>
                <w:tab w:val="right" w:pos="9639"/>
              </w:tabs>
              <w:suppressAutoHyphens/>
            </w:pPr>
            <w:r>
              <w:t>Zasięg wydarzenia</w:t>
            </w:r>
          </w:p>
        </w:tc>
        <w:tc>
          <w:tcPr>
            <w:tcW w:w="1504" w:type="dxa"/>
          </w:tcPr>
          <w:p w:rsidR="00D54B41" w:rsidRDefault="00D54B41" w:rsidP="003D34DA">
            <w:pPr>
              <w:tabs>
                <w:tab w:val="right" w:pos="9639"/>
              </w:tabs>
              <w:suppressAutoHyphens/>
            </w:pPr>
            <w:r>
              <w:t xml:space="preserve">Rola eksperta </w:t>
            </w: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1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2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3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4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5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6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7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8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  <w:r>
              <w:t>9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  <w:tr w:rsidR="00D54B41" w:rsidTr="00D54B41">
        <w:tc>
          <w:tcPr>
            <w:tcW w:w="481" w:type="dxa"/>
          </w:tcPr>
          <w:p w:rsidR="00D54B41" w:rsidRDefault="00D54B41" w:rsidP="003D34DA">
            <w:pPr>
              <w:tabs>
                <w:tab w:val="right" w:pos="9639"/>
              </w:tabs>
              <w:suppressAutoHyphens/>
            </w:pPr>
            <w:r>
              <w:t>10</w:t>
            </w:r>
          </w:p>
        </w:tc>
        <w:tc>
          <w:tcPr>
            <w:tcW w:w="167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71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2007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679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  <w:tc>
          <w:tcPr>
            <w:tcW w:w="1504" w:type="dxa"/>
          </w:tcPr>
          <w:p w:rsidR="00D54B41" w:rsidRPr="00D54B41" w:rsidRDefault="00D54B41" w:rsidP="003D34DA">
            <w:pPr>
              <w:tabs>
                <w:tab w:val="right" w:pos="9639"/>
              </w:tabs>
              <w:suppressAutoHyphens/>
            </w:pPr>
          </w:p>
        </w:tc>
      </w:tr>
    </w:tbl>
    <w:p w:rsidR="00D54B41" w:rsidRPr="00D54B41" w:rsidRDefault="00D54B41" w:rsidP="003D34DA">
      <w:pPr>
        <w:tabs>
          <w:tab w:val="right" w:pos="9639"/>
        </w:tabs>
        <w:suppressAutoHyphens/>
        <w:rPr>
          <w:b/>
        </w:rPr>
      </w:pPr>
    </w:p>
    <w:p w:rsidR="00A25660" w:rsidRDefault="00A25660" w:rsidP="003D34DA">
      <w:pPr>
        <w:tabs>
          <w:tab w:val="right" w:pos="9639"/>
        </w:tabs>
        <w:suppressAutoHyphens/>
      </w:pPr>
    </w:p>
    <w:p w:rsidR="003D34DA" w:rsidRDefault="003D34DA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lastRenderedPageBreak/>
        <w:t xml:space="preserve">…………………………, dn.  …………………  </w:t>
      </w:r>
    </w:p>
    <w:p w:rsidR="00F75498" w:rsidRDefault="00F75498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:rsidR="00F75498" w:rsidRPr="004437B9" w:rsidRDefault="00F75498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:rsidR="003D34DA" w:rsidRPr="004437B9" w:rsidRDefault="003D34DA" w:rsidP="003D34DA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</w:t>
      </w:r>
      <w:r>
        <w:rPr>
          <w:rFonts w:eastAsia="Times New Roman" w:cstheme="minorHAnsi"/>
          <w:bCs/>
          <w:lang w:eastAsia="ar-SA"/>
        </w:rPr>
        <w:t xml:space="preserve">                            </w:t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:rsidR="003D34DA" w:rsidRPr="006E1510" w:rsidRDefault="003D34DA" w:rsidP="003D34DA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:rsidR="003D34DA" w:rsidRDefault="003D34DA" w:rsidP="003D34DA"/>
    <w:sectPr w:rsidR="003D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07" w:rsidRDefault="00277207" w:rsidP="003D34DA">
      <w:pPr>
        <w:spacing w:after="0" w:line="240" w:lineRule="auto"/>
      </w:pPr>
      <w:r>
        <w:separator/>
      </w:r>
    </w:p>
  </w:endnote>
  <w:endnote w:type="continuationSeparator" w:id="0">
    <w:p w:rsidR="00277207" w:rsidRDefault="00277207" w:rsidP="003D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07" w:rsidRDefault="00277207" w:rsidP="003D34DA">
      <w:pPr>
        <w:spacing w:after="0" w:line="240" w:lineRule="auto"/>
      </w:pPr>
      <w:r>
        <w:separator/>
      </w:r>
    </w:p>
  </w:footnote>
  <w:footnote w:type="continuationSeparator" w:id="0">
    <w:p w:rsidR="00277207" w:rsidRDefault="00277207" w:rsidP="003D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A"/>
    <w:rsid w:val="00010FD3"/>
    <w:rsid w:val="002336C6"/>
    <w:rsid w:val="00277207"/>
    <w:rsid w:val="003755E6"/>
    <w:rsid w:val="003D34DA"/>
    <w:rsid w:val="007C5B86"/>
    <w:rsid w:val="00832C19"/>
    <w:rsid w:val="00A25660"/>
    <w:rsid w:val="00C1513A"/>
    <w:rsid w:val="00C66FDA"/>
    <w:rsid w:val="00C77C1C"/>
    <w:rsid w:val="00C803EB"/>
    <w:rsid w:val="00D54B41"/>
    <w:rsid w:val="00F171C4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FA19-512C-4B80-B82C-3EF2EC9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4D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7549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Machałowska</dc:creator>
  <cp:keywords/>
  <dc:description/>
  <cp:lastModifiedBy>Programy Społeczne</cp:lastModifiedBy>
  <cp:revision>2</cp:revision>
  <dcterms:created xsi:type="dcterms:W3CDTF">2022-03-15T12:35:00Z</dcterms:created>
  <dcterms:modified xsi:type="dcterms:W3CDTF">2022-03-15T12:35:00Z</dcterms:modified>
</cp:coreProperties>
</file>