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2DC0B3E9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2B52A9">
        <w:rPr>
          <w:rFonts w:ascii="Arial" w:eastAsia="Times New Roman" w:hAnsi="Arial" w:cs="Arial"/>
          <w:lang w:eastAsia="pl-PL"/>
        </w:rPr>
        <w:t>29</w:t>
      </w:r>
      <w:r w:rsidR="004D15CA">
        <w:rPr>
          <w:rFonts w:ascii="Arial" w:eastAsia="Times New Roman" w:hAnsi="Arial" w:cs="Arial"/>
          <w:lang w:eastAsia="pl-PL"/>
        </w:rPr>
        <w:t>.03</w:t>
      </w:r>
      <w:r w:rsidR="00292A0A">
        <w:rPr>
          <w:rFonts w:ascii="Arial" w:eastAsia="Times New Roman" w:hAnsi="Arial" w:cs="Arial"/>
          <w:lang w:eastAsia="pl-PL"/>
        </w:rPr>
        <w:t>.202</w:t>
      </w:r>
      <w:r w:rsidR="0088070E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350A3F08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587068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7D2FBB" w14:textId="52E6275E" w:rsidR="00FF01C0" w:rsidRDefault="00EA174A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587068" w:rsidRPr="00434ADE">
        <w:rPr>
          <w:rFonts w:ascii="Arial" w:eastAsia="Times New Roman" w:hAnsi="Arial" w:cs="Arial"/>
          <w:b/>
          <w:bCs/>
          <w:lang w:eastAsia="pl-PL"/>
        </w:rPr>
        <w:t>Budowa zadaszenia na boisku szkolnym przy Zespole Szkół Ekonomicznych w Wołominie, Al. Armii Krajowej 38</w:t>
      </w:r>
    </w:p>
    <w:p w14:paraId="04C3A1A8" w14:textId="77777777" w:rsidR="00955E4B" w:rsidRPr="00FF01C0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</w:t>
      </w:r>
      <w:proofErr w:type="spellStart"/>
      <w:r w:rsidR="009171D5">
        <w:rPr>
          <w:rFonts w:ascii="Arial" w:eastAsia="Calibri" w:hAnsi="Arial" w:cs="Arial"/>
          <w:u w:val="single"/>
        </w:rPr>
        <w:t>późn</w:t>
      </w:r>
      <w:proofErr w:type="spellEnd"/>
      <w:r w:rsidR="009171D5"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1060130D" w14:textId="5D730DDD" w:rsidR="000C1ED0" w:rsidRPr="000C1ED0" w:rsidRDefault="00B17A2E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</w:t>
      </w:r>
      <w:r w:rsidR="000C1ED0" w:rsidRPr="000C1ED0">
        <w:rPr>
          <w:rFonts w:ascii="Arial" w:eastAsia="Times New Roman" w:hAnsi="Arial" w:cs="Arial"/>
          <w:b/>
        </w:rPr>
        <w:t>Wymagania dotyczące wadium</w:t>
      </w:r>
    </w:p>
    <w:p w14:paraId="0CBDD514" w14:textId="77777777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Wykonawca przystępujący do postępowania jest zobowiązany, przed upływem terminu składania ofert,  wnieść wadium w kwocie: 5.000,00 zł (słownie: pięć tysięcy złotych).</w:t>
      </w:r>
    </w:p>
    <w:p w14:paraId="69A408BA" w14:textId="77777777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2)</w:t>
      </w:r>
      <w:r w:rsidRPr="004D15CA">
        <w:rPr>
          <w:rFonts w:ascii="Arial" w:eastAsia="Times New Roman" w:hAnsi="Arial" w:cs="Arial"/>
          <w:bCs/>
          <w:lang w:eastAsia="pl-PL"/>
        </w:rPr>
        <w:tab/>
        <w:t xml:space="preserve">Wadium musi obejmować pełen okres związania ofertą tj. do dnia 25.04.2024 </w:t>
      </w:r>
    </w:p>
    <w:p w14:paraId="19CE2080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09ED8877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680A673B" w14:textId="4DEBB2E8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27.03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do godz. 10:00</w:t>
      </w:r>
    </w:p>
    <w:p w14:paraId="72272E2E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64237C31" w14:textId="77777777" w:rsidR="00884EF7" w:rsidRPr="00884EF7" w:rsidRDefault="00884EF7" w:rsidP="00884EF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406049C7" w14:textId="471CFCA4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27.03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48FB394D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68D208ED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5CAD50A6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7FFBE75D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0E9801A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7884FCF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920A042" w14:textId="64FB576E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884EF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4D15CA">
        <w:rPr>
          <w:rFonts w:ascii="Arial" w:eastAsia="Times New Roman" w:hAnsi="Arial" w:cs="Arial"/>
          <w:b/>
          <w:bCs/>
          <w:lang w:eastAsia="pl-PL"/>
        </w:rPr>
        <w:t>25.04</w:t>
      </w:r>
      <w:r w:rsidRPr="00884EF7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73B0F544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31AFE23D" w14:textId="77777777" w:rsidR="000C1ED0" w:rsidRPr="000C1ED0" w:rsidRDefault="000C1ED0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C1ED0">
        <w:rPr>
          <w:rFonts w:ascii="Arial" w:eastAsia="Times New Roman" w:hAnsi="Arial" w:cs="Arial"/>
          <w:b/>
        </w:rPr>
        <w:t>Wymagania dotyczące wadium</w:t>
      </w:r>
    </w:p>
    <w:p w14:paraId="23C31892" w14:textId="77777777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Wykonawca przystępujący do postępowania jest zobowiązany, przed upływem terminu składania ofert,  wnieść wadium w kwocie: 5.000,00 zł (słownie: pięć tysięcy złotych).</w:t>
      </w:r>
    </w:p>
    <w:p w14:paraId="0E924F84" w14:textId="21046EF6" w:rsidR="004D15CA" w:rsidRPr="004D15CA" w:rsidRDefault="004D15CA" w:rsidP="004D15CA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D15CA">
        <w:rPr>
          <w:rFonts w:ascii="Arial" w:eastAsia="Times New Roman" w:hAnsi="Arial" w:cs="Arial"/>
          <w:bCs/>
          <w:lang w:eastAsia="pl-PL"/>
        </w:rPr>
        <w:t>2)</w:t>
      </w:r>
      <w:r w:rsidRPr="004D15CA">
        <w:rPr>
          <w:rFonts w:ascii="Arial" w:eastAsia="Times New Roman" w:hAnsi="Arial" w:cs="Arial"/>
          <w:bCs/>
          <w:lang w:eastAsia="pl-PL"/>
        </w:rPr>
        <w:tab/>
        <w:t xml:space="preserve">Wadium musi obejmować pełen okres związania ofertą tj. do dnia </w:t>
      </w:r>
      <w:r>
        <w:rPr>
          <w:rFonts w:ascii="Arial" w:eastAsia="Times New Roman" w:hAnsi="Arial" w:cs="Arial"/>
          <w:bCs/>
          <w:lang w:eastAsia="pl-PL"/>
        </w:rPr>
        <w:t>0</w:t>
      </w:r>
      <w:r w:rsidR="002B52A9">
        <w:rPr>
          <w:rFonts w:ascii="Arial" w:eastAsia="Times New Roman" w:hAnsi="Arial" w:cs="Arial"/>
          <w:bCs/>
          <w:lang w:eastAsia="pl-PL"/>
        </w:rPr>
        <w:t>4</w:t>
      </w:r>
      <w:r>
        <w:rPr>
          <w:rFonts w:ascii="Arial" w:eastAsia="Times New Roman" w:hAnsi="Arial" w:cs="Arial"/>
          <w:bCs/>
          <w:lang w:eastAsia="pl-PL"/>
        </w:rPr>
        <w:t>.05</w:t>
      </w:r>
      <w:r w:rsidRPr="004D15CA">
        <w:rPr>
          <w:rFonts w:ascii="Arial" w:eastAsia="Times New Roman" w:hAnsi="Arial" w:cs="Arial"/>
          <w:bCs/>
          <w:lang w:eastAsia="pl-PL"/>
        </w:rPr>
        <w:t xml:space="preserve">.2024 </w:t>
      </w:r>
    </w:p>
    <w:p w14:paraId="6360023B" w14:textId="77777777" w:rsidR="00983447" w:rsidRDefault="00983447" w:rsidP="00884EF7">
      <w:pPr>
        <w:pStyle w:val="Zwykytekst"/>
        <w:rPr>
          <w:rFonts w:ascii="Arial" w:eastAsia="Times New Roman" w:hAnsi="Arial" w:cs="Arial"/>
          <w:szCs w:val="22"/>
          <w:lang w:eastAsia="pl-PL"/>
        </w:rPr>
      </w:pPr>
    </w:p>
    <w:p w14:paraId="16DA06B1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3619815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33B44E30" w14:textId="6451B64A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0</w:t>
      </w:r>
      <w:r w:rsidR="002B52A9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.04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do godz. 10:00</w:t>
      </w:r>
    </w:p>
    <w:p w14:paraId="27284C73" w14:textId="7FB4BBFF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5009966B" w14:textId="77777777" w:rsidR="00884EF7" w:rsidRPr="00884EF7" w:rsidRDefault="00884EF7" w:rsidP="00884EF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1ADC5B05" w14:textId="63B86D1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</w:t>
      </w: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0</w:t>
      </w:r>
      <w:r w:rsidR="002B52A9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="004D15CA">
        <w:rPr>
          <w:rFonts w:ascii="Arial" w:eastAsia="Times New Roman" w:hAnsi="Arial" w:cs="Arial"/>
          <w:color w:val="000000" w:themeColor="text1"/>
          <w:lang w:eastAsia="pl-PL"/>
        </w:rPr>
        <w:t>.04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129C819F" w14:textId="50A87093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4) </w:t>
      </w:r>
      <w:r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9256A16" w14:textId="5B215D6D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5) </w:t>
      </w: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4B637FBF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43288D3D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6F7CCC9F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1C2F390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16BED21" w14:textId="25BBFC3D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884EF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4D15CA">
        <w:rPr>
          <w:rFonts w:ascii="Arial" w:eastAsia="Times New Roman" w:hAnsi="Arial" w:cs="Arial"/>
          <w:b/>
          <w:bCs/>
          <w:lang w:eastAsia="pl-PL"/>
        </w:rPr>
        <w:t>0</w:t>
      </w:r>
      <w:r w:rsidR="002B52A9">
        <w:rPr>
          <w:rFonts w:ascii="Arial" w:eastAsia="Times New Roman" w:hAnsi="Arial" w:cs="Arial"/>
          <w:b/>
          <w:bCs/>
          <w:lang w:eastAsia="pl-PL"/>
        </w:rPr>
        <w:t>4</w:t>
      </w:r>
      <w:r w:rsidR="004D15CA">
        <w:rPr>
          <w:rFonts w:ascii="Arial" w:eastAsia="Times New Roman" w:hAnsi="Arial" w:cs="Arial"/>
          <w:b/>
          <w:bCs/>
          <w:lang w:eastAsia="pl-PL"/>
        </w:rPr>
        <w:t>.05</w:t>
      </w:r>
      <w:r w:rsidRPr="00884EF7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54750B57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C7F0459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0"/>
  </w:num>
  <w:num w:numId="7" w16cid:durableId="920138287">
    <w:abstractNumId w:val="11"/>
  </w:num>
  <w:num w:numId="8" w16cid:durableId="24672938">
    <w:abstractNumId w:val="8"/>
  </w:num>
  <w:num w:numId="9" w16cid:durableId="661398521">
    <w:abstractNumId w:val="4"/>
  </w:num>
  <w:num w:numId="10" w16cid:durableId="1299144707">
    <w:abstractNumId w:val="9"/>
  </w:num>
  <w:num w:numId="11" w16cid:durableId="2095466904">
    <w:abstractNumId w:val="7"/>
  </w:num>
  <w:num w:numId="12" w16cid:durableId="64844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1ED0"/>
    <w:rsid w:val="001667EB"/>
    <w:rsid w:val="00167932"/>
    <w:rsid w:val="00292A0A"/>
    <w:rsid w:val="002B52A9"/>
    <w:rsid w:val="00320C93"/>
    <w:rsid w:val="004B4C39"/>
    <w:rsid w:val="004D15CA"/>
    <w:rsid w:val="004F3BAC"/>
    <w:rsid w:val="00587068"/>
    <w:rsid w:val="005D4B76"/>
    <w:rsid w:val="005F0DA8"/>
    <w:rsid w:val="00632863"/>
    <w:rsid w:val="00635B42"/>
    <w:rsid w:val="00652394"/>
    <w:rsid w:val="006B059D"/>
    <w:rsid w:val="007A2503"/>
    <w:rsid w:val="007E5D1E"/>
    <w:rsid w:val="00820B53"/>
    <w:rsid w:val="0088070E"/>
    <w:rsid w:val="00884EF7"/>
    <w:rsid w:val="008C7D7C"/>
    <w:rsid w:val="009171D5"/>
    <w:rsid w:val="00955E4B"/>
    <w:rsid w:val="00983447"/>
    <w:rsid w:val="00AD543C"/>
    <w:rsid w:val="00B17A2E"/>
    <w:rsid w:val="00B70DDD"/>
    <w:rsid w:val="00BD5913"/>
    <w:rsid w:val="00CB7E30"/>
    <w:rsid w:val="00D11746"/>
    <w:rsid w:val="00D50C3A"/>
    <w:rsid w:val="00D81CDF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2023-03-16T07:28:00Z</cp:lastPrinted>
  <dcterms:created xsi:type="dcterms:W3CDTF">2024-03-29T10:09:00Z</dcterms:created>
  <dcterms:modified xsi:type="dcterms:W3CDTF">2024-03-29T10:09:00Z</dcterms:modified>
</cp:coreProperties>
</file>