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57AE5F21" w:rsidR="00DB4229" w:rsidRPr="00F63B1C" w:rsidRDefault="00A06042" w:rsidP="00497CB2">
      <w:pPr>
        <w:spacing w:line="240" w:lineRule="auto"/>
        <w:jc w:val="both"/>
        <w:rPr>
          <w:rFonts w:asciiTheme="minorHAnsi" w:hAnsiTheme="minorHAnsi" w:cstheme="minorHAnsi"/>
          <w:b/>
          <w:bCs/>
        </w:rPr>
      </w:pPr>
      <w:r w:rsidRPr="00A06042">
        <w:rPr>
          <w:rFonts w:asciiTheme="minorHAnsi" w:hAnsiTheme="minorHAnsi" w:cstheme="minorHAnsi"/>
          <w:b/>
          <w:bCs/>
          <w:sz w:val="28"/>
          <w:szCs w:val="28"/>
        </w:rPr>
        <w:t xml:space="preserve">Dostawa drobnego sprzętu medycznego </w:t>
      </w:r>
      <w:r w:rsidR="00420276" w:rsidRPr="00F63B1C">
        <w:rPr>
          <w:rFonts w:asciiTheme="minorHAnsi" w:hAnsiTheme="minorHAnsi" w:cstheme="minorHAnsi"/>
          <w:b/>
          <w:bCs/>
        </w:rPr>
        <w:t xml:space="preserve">– znak sprawy </w:t>
      </w:r>
      <w:r w:rsidR="00420276" w:rsidRPr="000D5386">
        <w:rPr>
          <w:rFonts w:asciiTheme="minorHAnsi" w:hAnsiTheme="minorHAnsi" w:cstheme="minorHAnsi"/>
          <w:b/>
          <w:bCs/>
        </w:rPr>
        <w:t xml:space="preserve">Adm </w:t>
      </w:r>
      <w:r w:rsidR="000D5386" w:rsidRPr="000D5386">
        <w:rPr>
          <w:rFonts w:asciiTheme="minorHAnsi" w:hAnsiTheme="minorHAnsi" w:cstheme="minorHAnsi"/>
          <w:b/>
          <w:bCs/>
        </w:rPr>
        <w:t>9</w:t>
      </w:r>
      <w:r w:rsidR="006F3077" w:rsidRPr="000D5386">
        <w:rPr>
          <w:rFonts w:asciiTheme="minorHAnsi" w:hAnsiTheme="minorHAnsi" w:cstheme="minorHAnsi"/>
          <w:b/>
          <w:bCs/>
        </w:rPr>
        <w:t>/</w:t>
      </w:r>
      <w:r w:rsidR="00420276" w:rsidRPr="000D5386">
        <w:rPr>
          <w:rFonts w:asciiTheme="minorHAnsi" w:hAnsiTheme="minorHAnsi" w:cstheme="minorHAnsi"/>
          <w:b/>
          <w:bCs/>
        </w:rPr>
        <w:t>20</w:t>
      </w:r>
      <w:r w:rsidR="002559A0" w:rsidRPr="000D5386">
        <w:rPr>
          <w:rFonts w:asciiTheme="minorHAnsi" w:hAnsiTheme="minorHAnsi" w:cstheme="minorHAnsi"/>
          <w:b/>
          <w:bCs/>
        </w:rPr>
        <w:t>23</w:t>
      </w:r>
    </w:p>
    <w:p w14:paraId="1F1CD76C" w14:textId="355FED30" w:rsidR="00DB4229"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7B188D">
        <w:rPr>
          <w:rFonts w:asciiTheme="minorHAnsi" w:hAnsiTheme="minorHAnsi" w:cstheme="minorHAnsi"/>
          <w:b/>
        </w:rPr>
        <w:t>15</w:t>
      </w:r>
      <w:r w:rsidR="002A0847" w:rsidRPr="000D5386">
        <w:rPr>
          <w:rFonts w:asciiTheme="minorHAnsi" w:hAnsiTheme="minorHAnsi" w:cstheme="minorHAnsi"/>
          <w:b/>
        </w:rPr>
        <w:t>.0</w:t>
      </w:r>
      <w:r w:rsidR="00517D5C" w:rsidRPr="000D5386">
        <w:rPr>
          <w:rFonts w:asciiTheme="minorHAnsi" w:hAnsiTheme="minorHAnsi" w:cstheme="minorHAnsi"/>
          <w:b/>
        </w:rPr>
        <w:t>3</w:t>
      </w:r>
      <w:r w:rsidR="002A0847" w:rsidRPr="000D5386">
        <w:rPr>
          <w:rFonts w:asciiTheme="minorHAnsi" w:hAnsiTheme="minorHAnsi" w:cstheme="minorHAnsi"/>
          <w:b/>
        </w:rPr>
        <w:t>.</w:t>
      </w:r>
      <w:r w:rsidR="00DB4229" w:rsidRPr="000D5386">
        <w:rPr>
          <w:rFonts w:asciiTheme="minorHAnsi" w:hAnsiTheme="minorHAnsi" w:cstheme="minorHAnsi"/>
          <w:b/>
        </w:rPr>
        <w:t>202</w:t>
      </w:r>
      <w:r w:rsidR="002559A0" w:rsidRPr="000D5386">
        <w:rPr>
          <w:rFonts w:asciiTheme="minorHAnsi" w:hAnsiTheme="minorHAnsi" w:cstheme="minorHAnsi"/>
          <w:b/>
        </w:rPr>
        <w:t>3</w:t>
      </w:r>
      <w:r w:rsidR="00A86120" w:rsidRPr="000D5386">
        <w:rPr>
          <w:rFonts w:asciiTheme="minorHAnsi" w:hAnsiTheme="minorHAnsi" w:cstheme="minorHAnsi"/>
          <w:b/>
        </w:rPr>
        <w:t xml:space="preserve"> </w:t>
      </w:r>
      <w:r w:rsidR="00DB4229" w:rsidRPr="000D5386">
        <w:rPr>
          <w:rFonts w:asciiTheme="minorHAnsi" w:hAnsiTheme="minorHAnsi" w:cstheme="minorHAnsi"/>
          <w:b/>
        </w:rPr>
        <w:t>r.</w:t>
      </w:r>
      <w:r w:rsidRPr="000D5386">
        <w:rPr>
          <w:rFonts w:asciiTheme="minorHAnsi" w:hAnsiTheme="minorHAnsi" w:cstheme="minorHAnsi"/>
          <w:b/>
        </w:rPr>
        <w:t xml:space="preserve"> </w:t>
      </w:r>
      <w:r w:rsidRPr="002A0847">
        <w:rPr>
          <w:rFonts w:asciiTheme="minorHAnsi" w:hAnsiTheme="minorHAnsi" w:cstheme="minorHAnsi"/>
          <w:b/>
        </w:rPr>
        <w:t>przez</w:t>
      </w:r>
      <w:r w:rsidR="00DB4229" w:rsidRPr="002A0847">
        <w:rPr>
          <w:rFonts w:asciiTheme="minorHAnsi" w:hAnsiTheme="minorHAnsi" w:cstheme="minorHAnsi"/>
          <w:b/>
        </w:rPr>
        <w:t>:</w:t>
      </w:r>
    </w:p>
    <w:p w14:paraId="1A3F9D8F" w14:textId="77777777" w:rsidR="00005D81" w:rsidRDefault="00005D81"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226304A3" w:rsidR="00DB4229" w:rsidRDefault="00034F7E" w:rsidP="00DB4229">
      <w:pPr>
        <w:jc w:val="both"/>
        <w:rPr>
          <w:b/>
        </w:rPr>
      </w:pPr>
      <w:r w:rsidRPr="00034F7E">
        <w:rPr>
          <w:b/>
        </w:rPr>
        <w:t xml:space="preserve">Z-ca Dyrektora ds. Pielęgniarstwa </w:t>
      </w:r>
      <w:r w:rsidR="00DB4229">
        <w:rPr>
          <w:b/>
        </w:rPr>
        <w:t xml:space="preserve">w zakresie przedmiotu zamówienia </w:t>
      </w:r>
      <w:r w:rsidR="0087648D">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Pr="00005D81" w:rsidRDefault="002265F4" w:rsidP="00DB4229">
      <w:pPr>
        <w:pStyle w:val="Nagwek1"/>
        <w:spacing w:before="0" w:after="0"/>
        <w:jc w:val="both"/>
        <w:rPr>
          <w:rFonts w:asciiTheme="minorHAnsi" w:hAnsiTheme="minorHAnsi" w:cstheme="minorHAnsi"/>
          <w:sz w:val="1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7B188D"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Pr="00005D81" w:rsidRDefault="004E1BEE" w:rsidP="00420276">
      <w:pPr>
        <w:jc w:val="both"/>
        <w:rPr>
          <w:rFonts w:asciiTheme="minorHAnsi" w:hAnsiTheme="minorHAnsi" w:cstheme="minorHAnsi"/>
          <w:b/>
          <w:sz w:val="6"/>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005D81" w:rsidRDefault="00E47523" w:rsidP="00E47523">
      <w:pPr>
        <w:spacing w:after="0"/>
        <w:rPr>
          <w:sz w:val="16"/>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10CA1873"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 xml:space="preserve">Postępowanie o udzielenie zamówienia prowadzone jest wg przepisów ustawy z dnia 11 września 2019r. - Prawo zamówień publicznych </w:t>
      </w:r>
      <w:r w:rsidRPr="000D5386">
        <w:rPr>
          <w:rFonts w:asciiTheme="minorHAnsi" w:hAnsiTheme="minorHAnsi" w:cstheme="minorHAnsi"/>
          <w:b w:val="0"/>
          <w:bCs w:val="0"/>
          <w:sz w:val="22"/>
          <w:szCs w:val="22"/>
        </w:rPr>
        <w:t>(tekst jednolity Dz. U. z 20</w:t>
      </w:r>
      <w:r w:rsidR="002559A0" w:rsidRPr="000D5386">
        <w:rPr>
          <w:rFonts w:asciiTheme="minorHAnsi" w:hAnsiTheme="minorHAnsi" w:cstheme="minorHAnsi"/>
          <w:b w:val="0"/>
          <w:bCs w:val="0"/>
          <w:sz w:val="22"/>
          <w:szCs w:val="22"/>
        </w:rPr>
        <w:t>22</w:t>
      </w:r>
      <w:r w:rsidRPr="000D5386">
        <w:rPr>
          <w:rFonts w:asciiTheme="minorHAnsi" w:hAnsiTheme="minorHAnsi" w:cstheme="minorHAnsi"/>
          <w:b w:val="0"/>
          <w:bCs w:val="0"/>
          <w:sz w:val="22"/>
          <w:szCs w:val="22"/>
        </w:rPr>
        <w:t xml:space="preserve"> r. poz. </w:t>
      </w:r>
      <w:r w:rsidR="002559A0" w:rsidRPr="000D5386">
        <w:rPr>
          <w:rFonts w:asciiTheme="minorHAnsi" w:hAnsiTheme="minorHAnsi" w:cstheme="minorHAnsi"/>
          <w:b w:val="0"/>
          <w:bCs w:val="0"/>
          <w:sz w:val="22"/>
          <w:szCs w:val="22"/>
        </w:rPr>
        <w:t xml:space="preserve">1710 </w:t>
      </w:r>
      <w:r w:rsidR="00774E8E" w:rsidRPr="000D5386">
        <w:rPr>
          <w:rFonts w:asciiTheme="minorHAnsi" w:hAnsiTheme="minorHAnsi" w:cstheme="minorHAnsi"/>
          <w:b w:val="0"/>
          <w:bCs w:val="0"/>
          <w:sz w:val="22"/>
          <w:szCs w:val="22"/>
        </w:rPr>
        <w:t>ze zm.</w:t>
      </w:r>
      <w:r w:rsidRPr="000D5386">
        <w:rPr>
          <w:rFonts w:asciiTheme="minorHAnsi" w:hAnsiTheme="minorHAnsi" w:cstheme="minorHAnsi"/>
          <w:b w:val="0"/>
          <w:bCs w:val="0"/>
          <w:sz w:val="22"/>
          <w:szCs w:val="22"/>
        </w:rPr>
        <w:t xml:space="preserve">) </w:t>
      </w:r>
      <w:r w:rsidRPr="00775CF7">
        <w:rPr>
          <w:rFonts w:asciiTheme="minorHAnsi" w:hAnsiTheme="minorHAnsi" w:cstheme="minorHAnsi"/>
          <w:b w:val="0"/>
          <w:bCs w:val="0"/>
          <w:sz w:val="22"/>
          <w:szCs w:val="22"/>
        </w:rPr>
        <w:t xml:space="preserve">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1D71B15" w14:textId="77777777" w:rsidR="00EF2714" w:rsidRPr="00005D81" w:rsidRDefault="00EF2714" w:rsidP="00EF2714">
      <w:pPr>
        <w:rPr>
          <w:sz w:val="16"/>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Pr="00005D81" w:rsidRDefault="008751E8" w:rsidP="004F6A33">
      <w:pPr>
        <w:pStyle w:val="Tekstpodstawowy2"/>
        <w:spacing w:after="0" w:line="240" w:lineRule="auto"/>
        <w:rPr>
          <w:rFonts w:asciiTheme="minorHAnsi" w:hAnsiTheme="minorHAnsi" w:cstheme="minorHAnsi"/>
          <w:b/>
          <w:bCs/>
          <w:sz w:val="10"/>
          <w:szCs w:val="22"/>
        </w:rPr>
      </w:pPr>
    </w:p>
    <w:p w14:paraId="48B50877" w14:textId="41BF55AB" w:rsidR="009D7A5F" w:rsidRPr="00005D81" w:rsidRDefault="002265F4" w:rsidP="00005D81">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t>V. CZĘŚCI ZAMÓWIENIA</w:t>
      </w:r>
    </w:p>
    <w:p w14:paraId="1206686D" w14:textId="41644B4D" w:rsidR="00674B1F" w:rsidRPr="00674B1F" w:rsidRDefault="00674B1F" w:rsidP="00674B1F">
      <w:pPr>
        <w:jc w:val="both"/>
      </w:pPr>
      <w:r w:rsidRPr="00674B1F">
        <w:t xml:space="preserve">Zamawiający podzielił przedmiot zamówienia na </w:t>
      </w:r>
      <w:r w:rsidR="000D5386" w:rsidRPr="00CF57FF">
        <w:rPr>
          <w:b/>
        </w:rPr>
        <w:t>21</w:t>
      </w:r>
      <w:r w:rsidRPr="00CF57FF">
        <w:rPr>
          <w:b/>
        </w:rPr>
        <w:t xml:space="preserve"> części</w:t>
      </w:r>
      <w:r w:rsidR="000D5386" w:rsidRPr="00CF57FF">
        <w:t xml:space="preserve"> </w:t>
      </w:r>
      <w:r w:rsidR="000D5386">
        <w:t>(pakiety: 1, 2, 3, 4, 5</w:t>
      </w:r>
      <w:r w:rsidRPr="00674B1F">
        <w:t>, 6, 7, 8, 9, 10, 11, 12, 13, 14, 15, 16</w:t>
      </w:r>
      <w:r w:rsidR="002559A0">
        <w:t>, 17, 18</w:t>
      </w:r>
      <w:r w:rsidR="000D5386">
        <w:t>, 19, 20, 21</w:t>
      </w:r>
      <w:r w:rsidR="002559A0">
        <w:t>) i dopuszcza możliwość</w:t>
      </w:r>
      <w:r w:rsidRPr="00674B1F">
        <w:t xml:space="preserve"> składania ofert częściowych, jednakże na całość pakietu. Opis poszczególnych części zamówienia zawarty jest w Formularzu cenowym, stanowiącym Załącznik nr 2 do SWZ.</w:t>
      </w:r>
    </w:p>
    <w:p w14:paraId="2E1A4355" w14:textId="0A12E5CC" w:rsidR="001A0011" w:rsidRPr="007B746C" w:rsidRDefault="00C8573D" w:rsidP="00420276">
      <w:pPr>
        <w:jc w:val="both"/>
      </w:pPr>
      <w:r w:rsidRPr="00C8573D">
        <w:lastRenderedPageBreak/>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40636F2A" w:rsidR="00420276" w:rsidRDefault="00902470" w:rsidP="007541F8">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339A666A" w14:textId="3FA992DA" w:rsidR="00674B1F" w:rsidRPr="00674B1F" w:rsidRDefault="00674B1F" w:rsidP="007541F8">
      <w:pPr>
        <w:numPr>
          <w:ilvl w:val="0"/>
          <w:numId w:val="2"/>
        </w:numPr>
        <w:spacing w:after="0"/>
        <w:jc w:val="both"/>
        <w:rPr>
          <w:rFonts w:eastAsia="Batang" w:cs="Calibri"/>
          <w:color w:val="000000"/>
        </w:rPr>
      </w:pPr>
      <w:r w:rsidRPr="00674B1F">
        <w:rPr>
          <w:rFonts w:eastAsia="Batang" w:cs="Calibri"/>
          <w:color w:val="000000"/>
        </w:rPr>
        <w:t xml:space="preserve">Przedmiotem zamówienia jest dostawa drobnego sprzętu medycznego, narzędzi jednorazowych, rękawic, wyrobów z </w:t>
      </w:r>
      <w:proofErr w:type="spellStart"/>
      <w:r w:rsidRPr="00674B1F">
        <w:rPr>
          <w:rFonts w:eastAsia="Batang" w:cs="Calibri"/>
          <w:color w:val="000000"/>
        </w:rPr>
        <w:t>fizeliny</w:t>
      </w:r>
      <w:proofErr w:type="spellEnd"/>
      <w:r w:rsidRPr="00674B1F">
        <w:rPr>
          <w:rFonts w:eastAsia="Batang" w:cs="Calibri"/>
          <w:color w:val="000000"/>
        </w:rPr>
        <w:t>, sprzętu ratowniczego i jednorazowego sprzętu medycznego w asortymencie i zgodnie w wymaganiami określonymi w „Formularzu cenowym” niniejszej specyfikacji – Załącznik nr 2 do SWZ, w ilości uzależnionej od rzeczywistych potrzeb Zamawiającego, z terminem zawierającym okres ważności do użytkowania:</w:t>
      </w:r>
    </w:p>
    <w:p w14:paraId="4557CE18" w14:textId="1880B8EB" w:rsidR="00674B1F" w:rsidRPr="007B188D" w:rsidRDefault="00674B1F" w:rsidP="007541F8">
      <w:pPr>
        <w:spacing w:after="0"/>
        <w:jc w:val="both"/>
        <w:rPr>
          <w:rFonts w:eastAsia="Batang" w:cs="Calibri"/>
        </w:rPr>
      </w:pPr>
      <w:r w:rsidRPr="00674B1F">
        <w:rPr>
          <w:rFonts w:eastAsia="Batang" w:cs="Calibri"/>
          <w:color w:val="000000"/>
        </w:rPr>
        <w:tab/>
      </w:r>
      <w:r w:rsidRPr="007B188D">
        <w:rPr>
          <w:rFonts w:eastAsia="Batang" w:cs="Calibri"/>
        </w:rPr>
        <w:t>- nie krótszym niż 12 miesięcy dla pakietów 1-1</w:t>
      </w:r>
      <w:r w:rsidR="00B96922" w:rsidRPr="007B188D">
        <w:rPr>
          <w:rFonts w:eastAsia="Batang" w:cs="Calibri"/>
        </w:rPr>
        <w:t>0</w:t>
      </w:r>
      <w:r w:rsidRPr="007B188D">
        <w:rPr>
          <w:rFonts w:eastAsia="Batang" w:cs="Calibri"/>
        </w:rPr>
        <w:t>, 1</w:t>
      </w:r>
      <w:r w:rsidR="00B96922" w:rsidRPr="007B188D">
        <w:rPr>
          <w:rFonts w:eastAsia="Batang" w:cs="Calibri"/>
        </w:rPr>
        <w:t>2</w:t>
      </w:r>
      <w:r w:rsidRPr="007B188D">
        <w:rPr>
          <w:rFonts w:eastAsia="Batang" w:cs="Calibri"/>
        </w:rPr>
        <w:t xml:space="preserve"> (poz.</w:t>
      </w:r>
      <w:r w:rsidR="002559A0" w:rsidRPr="007B188D">
        <w:rPr>
          <w:rFonts w:eastAsia="Batang" w:cs="Calibri"/>
        </w:rPr>
        <w:t xml:space="preserve"> </w:t>
      </w:r>
      <w:r w:rsidR="000D5386" w:rsidRPr="007B188D">
        <w:rPr>
          <w:rFonts w:eastAsia="Batang" w:cs="Calibri"/>
        </w:rPr>
        <w:t>2, 3, 6</w:t>
      </w:r>
      <w:r w:rsidRPr="007B188D">
        <w:rPr>
          <w:rFonts w:eastAsia="Batang" w:cs="Calibri"/>
        </w:rPr>
        <w:t>), 1</w:t>
      </w:r>
      <w:r w:rsidR="00E41A20" w:rsidRPr="007B188D">
        <w:rPr>
          <w:rFonts w:eastAsia="Batang" w:cs="Calibri"/>
        </w:rPr>
        <w:t xml:space="preserve">3, </w:t>
      </w:r>
      <w:r w:rsidRPr="007B188D">
        <w:rPr>
          <w:rFonts w:eastAsia="Batang" w:cs="Calibri"/>
        </w:rPr>
        <w:t>15</w:t>
      </w:r>
      <w:r w:rsidR="006404EF" w:rsidRPr="007B188D">
        <w:rPr>
          <w:rFonts w:eastAsia="Batang" w:cs="Calibri"/>
        </w:rPr>
        <w:t>;</w:t>
      </w:r>
    </w:p>
    <w:p w14:paraId="548A4389" w14:textId="037154F5" w:rsidR="00674B1F" w:rsidRPr="007B188D" w:rsidRDefault="00674B1F" w:rsidP="007541F8">
      <w:pPr>
        <w:spacing w:after="0"/>
        <w:jc w:val="both"/>
        <w:rPr>
          <w:rFonts w:eastAsia="Batang" w:cs="Calibri"/>
        </w:rPr>
      </w:pPr>
      <w:r w:rsidRPr="007B188D">
        <w:rPr>
          <w:rFonts w:eastAsia="Batang" w:cs="Calibri"/>
        </w:rPr>
        <w:tab/>
        <w:t>- nie krótszym niż 6 miesięcy dla pakietu 1</w:t>
      </w:r>
      <w:r w:rsidR="00B96922" w:rsidRPr="007B188D">
        <w:rPr>
          <w:rFonts w:eastAsia="Batang" w:cs="Calibri"/>
        </w:rPr>
        <w:t>1</w:t>
      </w:r>
      <w:r w:rsidRPr="007B188D">
        <w:rPr>
          <w:rFonts w:eastAsia="Batang" w:cs="Calibri"/>
        </w:rPr>
        <w:t xml:space="preserve">; </w:t>
      </w:r>
    </w:p>
    <w:p w14:paraId="574DD049" w14:textId="3A9F6631" w:rsidR="00674B1F" w:rsidRPr="007B188D" w:rsidRDefault="00674B1F" w:rsidP="007541F8">
      <w:pPr>
        <w:spacing w:after="0"/>
        <w:jc w:val="both"/>
        <w:rPr>
          <w:rFonts w:eastAsia="Batang" w:cs="Calibri"/>
        </w:rPr>
      </w:pPr>
      <w:r w:rsidRPr="007B188D">
        <w:rPr>
          <w:rFonts w:eastAsia="Batang" w:cs="Calibri"/>
        </w:rPr>
        <w:tab/>
        <w:t>- nie krótszym niż 24 miesiące dla pakietów 1</w:t>
      </w:r>
      <w:r w:rsidR="007D45DA" w:rsidRPr="007B188D">
        <w:rPr>
          <w:rFonts w:eastAsia="Batang" w:cs="Calibri"/>
        </w:rPr>
        <w:t>2</w:t>
      </w:r>
      <w:r w:rsidR="002559A0" w:rsidRPr="007B188D">
        <w:rPr>
          <w:rFonts w:eastAsia="Batang" w:cs="Calibri"/>
        </w:rPr>
        <w:t xml:space="preserve"> </w:t>
      </w:r>
      <w:r w:rsidRPr="007B188D">
        <w:rPr>
          <w:rFonts w:eastAsia="Batang" w:cs="Calibri"/>
        </w:rPr>
        <w:t>(poz.</w:t>
      </w:r>
      <w:r w:rsidR="00005178" w:rsidRPr="007B188D">
        <w:rPr>
          <w:rFonts w:eastAsia="Batang" w:cs="Calibri"/>
        </w:rPr>
        <w:t xml:space="preserve"> 1,</w:t>
      </w:r>
      <w:r w:rsidR="002559A0" w:rsidRPr="007B188D">
        <w:rPr>
          <w:rFonts w:eastAsia="Batang" w:cs="Calibri"/>
        </w:rPr>
        <w:t xml:space="preserve"> </w:t>
      </w:r>
      <w:r w:rsidR="000D5386" w:rsidRPr="007B188D">
        <w:rPr>
          <w:rFonts w:eastAsia="Batang" w:cs="Calibri"/>
        </w:rPr>
        <w:t xml:space="preserve">4, </w:t>
      </w:r>
      <w:r w:rsidR="00005178" w:rsidRPr="007B188D">
        <w:rPr>
          <w:rFonts w:eastAsia="Batang" w:cs="Calibri"/>
        </w:rPr>
        <w:t xml:space="preserve">5, </w:t>
      </w:r>
      <w:r w:rsidR="000D5386" w:rsidRPr="007B188D">
        <w:rPr>
          <w:rFonts w:eastAsia="Batang" w:cs="Calibri"/>
        </w:rPr>
        <w:t>7</w:t>
      </w:r>
      <w:r w:rsidRPr="007B188D">
        <w:rPr>
          <w:rFonts w:eastAsia="Batang" w:cs="Calibri"/>
        </w:rPr>
        <w:t xml:space="preserve">), </w:t>
      </w:r>
      <w:r w:rsidR="00E41A20" w:rsidRPr="007B188D">
        <w:rPr>
          <w:rFonts w:eastAsia="Batang" w:cs="Calibri"/>
        </w:rPr>
        <w:t>14</w:t>
      </w:r>
      <w:r w:rsidRPr="007B188D">
        <w:rPr>
          <w:rFonts w:eastAsia="Batang" w:cs="Calibri"/>
        </w:rPr>
        <w:t>, 1</w:t>
      </w:r>
      <w:r w:rsidR="00E41A20" w:rsidRPr="007B188D">
        <w:rPr>
          <w:rFonts w:eastAsia="Batang" w:cs="Calibri"/>
        </w:rPr>
        <w:t>6</w:t>
      </w:r>
      <w:r w:rsidR="006404EF" w:rsidRPr="007B188D">
        <w:rPr>
          <w:rFonts w:eastAsia="Batang" w:cs="Calibri"/>
        </w:rPr>
        <w:t>-</w:t>
      </w:r>
      <w:r w:rsidR="00005178" w:rsidRPr="007B188D">
        <w:rPr>
          <w:rFonts w:eastAsia="Batang" w:cs="Calibri"/>
        </w:rPr>
        <w:t>21</w:t>
      </w:r>
      <w:r w:rsidRPr="007B188D">
        <w:rPr>
          <w:rFonts w:eastAsia="Batang" w:cs="Calibri"/>
        </w:rPr>
        <w:t>.</w:t>
      </w:r>
    </w:p>
    <w:p w14:paraId="5F3C617A" w14:textId="17D11C12" w:rsidR="00674B1F" w:rsidRPr="00674B1F" w:rsidRDefault="002559A0" w:rsidP="007541F8">
      <w:pPr>
        <w:numPr>
          <w:ilvl w:val="0"/>
          <w:numId w:val="2"/>
        </w:numPr>
        <w:spacing w:after="0"/>
        <w:jc w:val="both"/>
        <w:rPr>
          <w:rFonts w:eastAsia="Batang" w:cs="Calibri"/>
          <w:bCs/>
          <w:color w:val="000000"/>
        </w:rPr>
      </w:pPr>
      <w:r>
        <w:rPr>
          <w:rFonts w:eastAsia="Batang" w:cs="Calibri"/>
          <w:color w:val="000000"/>
        </w:rPr>
        <w:t>Zamawiający w o</w:t>
      </w:r>
      <w:r w:rsidR="00674B1F" w:rsidRPr="00674B1F">
        <w:rPr>
          <w:rFonts w:eastAsia="Batang" w:cs="Calibri"/>
          <w:color w:val="000000"/>
        </w:rPr>
        <w:t>pisie przedmiotu zamówienia i Formularzu cenowym (Załącznik nr 2 do SWZ) dokładnie określił standardy jakościowe odnoszące się do wszystkich istotnych cech przedmiotu zamówienia.</w:t>
      </w:r>
    </w:p>
    <w:p w14:paraId="2A7460CF"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 xml:space="preserve">Przedmiot zamówienia musi być dopuszczony do użytku w placówkach ochrony zdrowia. </w:t>
      </w:r>
    </w:p>
    <w:p w14:paraId="4DB2B6B8" w14:textId="5DF78B57" w:rsidR="00674B1F" w:rsidRPr="00674B1F" w:rsidRDefault="00674B1F" w:rsidP="007541F8">
      <w:pPr>
        <w:spacing w:after="0"/>
        <w:jc w:val="both"/>
        <w:rPr>
          <w:rFonts w:eastAsia="Batang" w:cs="Calibri"/>
          <w:color w:val="000000"/>
        </w:rPr>
      </w:pPr>
      <w:r>
        <w:rPr>
          <w:rFonts w:eastAsia="Batang" w:cs="Calibri"/>
          <w:color w:val="000000"/>
        </w:rPr>
        <w:tab/>
      </w:r>
      <w:r w:rsidRPr="00674B1F">
        <w:rPr>
          <w:rFonts w:eastAsia="Batang" w:cs="Calibri"/>
          <w:color w:val="000000"/>
        </w:rPr>
        <w:t xml:space="preserve">Oferowany przedmiot zamówienia  stanowiący </w:t>
      </w:r>
      <w:r w:rsidRPr="00674B1F">
        <w:rPr>
          <w:rFonts w:eastAsia="Batang" w:cs="Calibri"/>
          <w:color w:val="000000"/>
          <w:u w:val="single"/>
        </w:rPr>
        <w:t>wyrób medyczny</w:t>
      </w:r>
      <w:r w:rsidRPr="00674B1F">
        <w:rPr>
          <w:rFonts w:eastAsia="Batang" w:cs="Calibri"/>
          <w:color w:val="000000"/>
        </w:rPr>
        <w:t xml:space="preserve"> musi  spełniać wymagania  określone w:</w:t>
      </w:r>
    </w:p>
    <w:p w14:paraId="55B6EEB7" w14:textId="2D34E024" w:rsidR="00221202" w:rsidRPr="00221202" w:rsidRDefault="00221202" w:rsidP="008114DB">
      <w:pPr>
        <w:pStyle w:val="Akapitzlist"/>
        <w:numPr>
          <w:ilvl w:val="0"/>
          <w:numId w:val="24"/>
        </w:numPr>
        <w:rPr>
          <w:rFonts w:ascii="Calibri" w:eastAsia="Batang" w:hAnsi="Calibri" w:cs="Calibri"/>
          <w:bCs/>
          <w:color w:val="000000"/>
          <w:sz w:val="22"/>
          <w:szCs w:val="22"/>
          <w:lang w:eastAsia="en-US"/>
        </w:rPr>
      </w:pPr>
      <w:r w:rsidRPr="00221202">
        <w:rPr>
          <w:rFonts w:ascii="Calibri" w:eastAsia="Batang" w:hAnsi="Calibri" w:cs="Calibri"/>
          <w:bCs/>
          <w:color w:val="000000"/>
          <w:sz w:val="22"/>
          <w:szCs w:val="22"/>
          <w:lang w:eastAsia="en-US"/>
        </w:rPr>
        <w:t>Ustawie z dnia 7 kwietnia 2022 r. o wyrobach medycznych (Dz.U. 2022 poz. 974)</w:t>
      </w:r>
    </w:p>
    <w:p w14:paraId="382503DD" w14:textId="29A4A08C" w:rsidR="00674B1F" w:rsidRPr="00674B1F" w:rsidRDefault="00674B1F" w:rsidP="008114DB">
      <w:pPr>
        <w:numPr>
          <w:ilvl w:val="0"/>
          <w:numId w:val="24"/>
        </w:numPr>
        <w:spacing w:after="0"/>
        <w:jc w:val="both"/>
        <w:rPr>
          <w:rFonts w:eastAsia="Batang" w:cs="Calibri"/>
          <w:bCs/>
          <w:color w:val="000000"/>
        </w:rPr>
      </w:pPr>
      <w:r w:rsidRPr="00674B1F">
        <w:rPr>
          <w:rFonts w:eastAsia="Batang" w:cs="Calibri"/>
          <w:bCs/>
          <w:color w:val="000000"/>
        </w:rPr>
        <w:t xml:space="preserve">Rozporządzeniu Ministra Zdrowia z dnia 5 listopada 2010r w sprawie sposobu kwalifikacji wyrobów medycznych  </w:t>
      </w:r>
      <w:r w:rsidR="00304FC5">
        <w:rPr>
          <w:rFonts w:eastAsia="Batang" w:cs="Calibri"/>
          <w:bCs/>
          <w:color w:val="000000"/>
        </w:rPr>
        <w:t>(</w:t>
      </w:r>
      <w:r w:rsidR="00304FC5" w:rsidRPr="00304FC5">
        <w:rPr>
          <w:rFonts w:eastAsia="Batang" w:cs="Calibri"/>
          <w:bCs/>
          <w:color w:val="000000"/>
        </w:rPr>
        <w:t>Dz.U. 2010 nr 215 poz. 1416</w:t>
      </w:r>
      <w:r w:rsidR="00304FC5">
        <w:rPr>
          <w:rFonts w:eastAsia="Batang" w:cs="Calibri"/>
          <w:bCs/>
          <w:color w:val="000000"/>
        </w:rPr>
        <w:t>)</w:t>
      </w:r>
      <w:r w:rsidR="009756A5">
        <w:rPr>
          <w:rFonts w:eastAsia="Batang" w:cs="Calibri"/>
          <w:bCs/>
          <w:color w:val="000000"/>
        </w:rPr>
        <w:t>,</w:t>
      </w:r>
    </w:p>
    <w:p w14:paraId="7F120049" w14:textId="3BC5EA4E" w:rsidR="00674B1F" w:rsidRPr="00674B1F" w:rsidRDefault="00674B1F" w:rsidP="008114DB">
      <w:pPr>
        <w:numPr>
          <w:ilvl w:val="0"/>
          <w:numId w:val="24"/>
        </w:numPr>
        <w:spacing w:after="0"/>
        <w:jc w:val="both"/>
        <w:rPr>
          <w:rFonts w:eastAsia="Batang" w:cs="Calibri"/>
          <w:bCs/>
          <w:color w:val="000000"/>
        </w:rPr>
      </w:pPr>
      <w:r w:rsidRPr="00674B1F">
        <w:rPr>
          <w:rFonts w:eastAsia="Batang" w:cs="Calibri"/>
          <w:bCs/>
          <w:color w:val="000000"/>
        </w:rPr>
        <w:t>Rozporządzeniu Ministra Zdrowia z dnia 17 lutego  2016</w:t>
      </w:r>
      <w:r w:rsidR="00B1539D">
        <w:rPr>
          <w:rFonts w:eastAsia="Batang" w:cs="Calibri"/>
          <w:bCs/>
          <w:color w:val="000000"/>
        </w:rPr>
        <w:t xml:space="preserve"> </w:t>
      </w:r>
      <w:r w:rsidRPr="00674B1F">
        <w:rPr>
          <w:rFonts w:eastAsia="Batang" w:cs="Calibri"/>
          <w:bCs/>
          <w:color w:val="000000"/>
        </w:rPr>
        <w:t>r w sprawie wymagań zasadniczych  oraz procedur zgodności  wyrobów medycznych  ( Dz. U. z 2016 r., poz. 211),</w:t>
      </w:r>
    </w:p>
    <w:p w14:paraId="57B27F27" w14:textId="614C6AEB" w:rsidR="00674B1F" w:rsidRPr="00674B1F" w:rsidRDefault="00674B1F" w:rsidP="008114DB">
      <w:pPr>
        <w:numPr>
          <w:ilvl w:val="0"/>
          <w:numId w:val="24"/>
        </w:numPr>
        <w:spacing w:after="0"/>
        <w:jc w:val="both"/>
        <w:rPr>
          <w:rFonts w:eastAsia="Batang" w:cs="Calibri"/>
          <w:bCs/>
          <w:color w:val="000000"/>
        </w:rPr>
      </w:pPr>
      <w:r w:rsidRPr="00674B1F">
        <w:rPr>
          <w:rFonts w:eastAsia="Batang" w:cs="Calibri"/>
          <w:bCs/>
          <w:color w:val="000000"/>
        </w:rPr>
        <w:t>Dyrektywę 2007/47/WE z dnia 5 września 2007r - dotyczącej  wyrobów medycznych</w:t>
      </w:r>
      <w:r w:rsidR="007541F8">
        <w:rPr>
          <w:rFonts w:eastAsia="Batang" w:cs="Calibri"/>
          <w:bCs/>
          <w:color w:val="000000"/>
        </w:rPr>
        <w:t>.</w:t>
      </w:r>
      <w:r w:rsidRPr="00674B1F">
        <w:rPr>
          <w:rFonts w:eastAsia="Batang" w:cs="Calibri"/>
          <w:bCs/>
          <w:color w:val="000000"/>
        </w:rPr>
        <w:t xml:space="preserve"> </w:t>
      </w:r>
    </w:p>
    <w:p w14:paraId="263C03CE" w14:textId="73F035C8" w:rsidR="00005178" w:rsidRDefault="00674B1F" w:rsidP="00B1539D">
      <w:pPr>
        <w:numPr>
          <w:ilvl w:val="0"/>
          <w:numId w:val="2"/>
        </w:numPr>
        <w:spacing w:after="0"/>
        <w:jc w:val="both"/>
        <w:rPr>
          <w:rFonts w:eastAsia="Batang" w:cs="Calibri"/>
          <w:bCs/>
          <w:color w:val="000000"/>
        </w:rPr>
      </w:pPr>
      <w:r w:rsidRPr="00005178">
        <w:rPr>
          <w:rFonts w:eastAsia="Batang" w:cs="Calibri"/>
          <w:bCs/>
          <w:color w:val="000000"/>
        </w:rPr>
        <w:t>Przedmiot zamówienia musi być dopuszczony do obrotu na terenie RP i posiadać Deklaracje Zgodności (oświadczenie wytwórcy lub jego autoryzowanego przedstawiciela, stwierdzające na jego wyłączną odpowiedzialność, że wyrób jest zgodny z wymaganiami zasadniczymi). Ponadto Wykonawca winien dysponować formul</w:t>
      </w:r>
      <w:r w:rsidR="00B1539D">
        <w:rPr>
          <w:rFonts w:eastAsia="Batang" w:cs="Calibri"/>
          <w:bCs/>
          <w:color w:val="000000"/>
        </w:rPr>
        <w:t>arzem Powiadomienia/ Zgłoszenia</w:t>
      </w:r>
      <w:r w:rsidRPr="00005178">
        <w:rPr>
          <w:rFonts w:eastAsia="Batang" w:cs="Calibri"/>
          <w:bCs/>
          <w:color w:val="000000"/>
        </w:rPr>
        <w:t xml:space="preserve">/Wpisu do Rejestru Wyrobów Medycznych zgodnie z ustawą o wyrobach medycznych z dnia </w:t>
      </w:r>
      <w:r w:rsidR="00005178" w:rsidRPr="00005178">
        <w:rPr>
          <w:rFonts w:eastAsia="Batang" w:cs="Calibri"/>
          <w:bCs/>
          <w:color w:val="000000"/>
        </w:rPr>
        <w:t>7 kwietnia 2022 r. o wyrobach medycznych (Dz.U. 2022 poz. 974)</w:t>
      </w:r>
      <w:r w:rsidR="00005178">
        <w:rPr>
          <w:rFonts w:eastAsia="Batang" w:cs="Calibri"/>
          <w:bCs/>
          <w:color w:val="000000"/>
        </w:rPr>
        <w:t>.</w:t>
      </w:r>
    </w:p>
    <w:p w14:paraId="1B1E200C" w14:textId="676AC8C8" w:rsidR="00674B1F" w:rsidRPr="00005178" w:rsidRDefault="00674B1F" w:rsidP="00B1539D">
      <w:pPr>
        <w:numPr>
          <w:ilvl w:val="0"/>
          <w:numId w:val="2"/>
        </w:numPr>
        <w:spacing w:after="0"/>
        <w:jc w:val="both"/>
        <w:rPr>
          <w:rFonts w:eastAsia="Batang" w:cs="Calibri"/>
          <w:bCs/>
          <w:color w:val="000000"/>
        </w:rPr>
      </w:pPr>
      <w:r w:rsidRPr="00005178">
        <w:rPr>
          <w:rFonts w:eastAsia="Batang" w:cs="Calibri"/>
          <w:bCs/>
          <w:color w:val="000000"/>
        </w:rPr>
        <w:t>Wspólny słownik CPV:</w:t>
      </w:r>
    </w:p>
    <w:p w14:paraId="3E28C968" w14:textId="77777777" w:rsidR="00221202" w:rsidRDefault="00221202" w:rsidP="00221202">
      <w:pPr>
        <w:spacing w:after="0"/>
        <w:rPr>
          <w:rFonts w:eastAsia="Batang" w:cs="Calibri"/>
          <w:color w:val="000000"/>
        </w:rPr>
        <w:sectPr w:rsidR="00221202" w:rsidSect="001B1B33">
          <w:headerReference w:type="default" r:id="rId13"/>
          <w:footerReference w:type="default" r:id="rId14"/>
          <w:headerReference w:type="first" r:id="rId15"/>
          <w:footerReference w:type="first" r:id="rId16"/>
          <w:pgSz w:w="11906" w:h="16838" w:code="9"/>
          <w:pgMar w:top="851" w:right="566" w:bottom="1843" w:left="567" w:header="31" w:footer="715" w:gutter="0"/>
          <w:cols w:space="708"/>
          <w:docGrid w:linePitch="360"/>
        </w:sectPr>
      </w:pPr>
    </w:p>
    <w:p w14:paraId="6DC03410" w14:textId="429828E9" w:rsidR="00674B1F" w:rsidRPr="00674B1F" w:rsidRDefault="00221202" w:rsidP="00221202">
      <w:pPr>
        <w:spacing w:after="0"/>
        <w:ind w:left="360"/>
        <w:rPr>
          <w:rFonts w:eastAsia="Batang" w:cs="Calibri"/>
          <w:color w:val="000000"/>
        </w:rPr>
      </w:pPr>
      <w:r>
        <w:rPr>
          <w:rFonts w:eastAsia="Batang" w:cs="Calibri"/>
          <w:color w:val="000000"/>
        </w:rPr>
        <w:t>331410</w:t>
      </w:r>
      <w:r w:rsidR="00674B1F" w:rsidRPr="00674B1F">
        <w:rPr>
          <w:rFonts w:eastAsia="Batang" w:cs="Calibri"/>
          <w:color w:val="000000"/>
        </w:rPr>
        <w:t xml:space="preserve">00-0  Jednorazowe, </w:t>
      </w:r>
      <w:proofErr w:type="spellStart"/>
      <w:r w:rsidR="00674B1F" w:rsidRPr="00674B1F">
        <w:rPr>
          <w:rFonts w:eastAsia="Batang" w:cs="Calibri"/>
          <w:color w:val="000000"/>
        </w:rPr>
        <w:t>niechemiczne</w:t>
      </w:r>
      <w:proofErr w:type="spellEnd"/>
      <w:r w:rsidR="00674B1F" w:rsidRPr="00674B1F">
        <w:rPr>
          <w:rFonts w:eastAsia="Batang" w:cs="Calibri"/>
          <w:color w:val="000000"/>
        </w:rPr>
        <w:t xml:space="preserve"> artykuły medyczne i hematologiczne</w:t>
      </w:r>
    </w:p>
    <w:p w14:paraId="01D4FD2E" w14:textId="679808E4" w:rsidR="00221202" w:rsidRDefault="00221202" w:rsidP="00221202">
      <w:pPr>
        <w:spacing w:after="0"/>
        <w:ind w:left="360"/>
        <w:rPr>
          <w:rFonts w:eastAsia="Batang" w:cs="Calibri"/>
          <w:color w:val="000000"/>
        </w:rPr>
      </w:pPr>
      <w:r>
        <w:rPr>
          <w:rFonts w:eastAsia="Batang" w:cs="Calibri"/>
          <w:color w:val="000000"/>
        </w:rPr>
        <w:t>33</w:t>
      </w:r>
      <w:r w:rsidR="00674B1F" w:rsidRPr="00674B1F">
        <w:rPr>
          <w:rFonts w:eastAsia="Batang" w:cs="Calibri"/>
          <w:color w:val="000000"/>
        </w:rPr>
        <w:t>10</w:t>
      </w:r>
      <w:r>
        <w:rPr>
          <w:rFonts w:eastAsia="Batang" w:cs="Calibri"/>
          <w:color w:val="000000"/>
        </w:rPr>
        <w:t>0000-1 Urządzenia medyczne</w:t>
      </w:r>
      <w:r>
        <w:rPr>
          <w:rFonts w:eastAsia="Batang" w:cs="Calibri"/>
          <w:color w:val="000000"/>
        </w:rPr>
        <w:tab/>
      </w:r>
    </w:p>
    <w:p w14:paraId="019A4380" w14:textId="4F394DAC" w:rsidR="00674B1F" w:rsidRPr="00674B1F" w:rsidRDefault="00221202" w:rsidP="00221202">
      <w:pPr>
        <w:spacing w:after="0"/>
        <w:ind w:left="360"/>
        <w:rPr>
          <w:rFonts w:eastAsia="Batang" w:cs="Calibri"/>
          <w:color w:val="000000"/>
        </w:rPr>
      </w:pPr>
      <w:r>
        <w:rPr>
          <w:rFonts w:eastAsia="Batang" w:cs="Calibri"/>
          <w:color w:val="000000"/>
        </w:rPr>
        <w:t>389000</w:t>
      </w:r>
      <w:r w:rsidR="00674B1F" w:rsidRPr="00674B1F">
        <w:rPr>
          <w:rFonts w:eastAsia="Batang" w:cs="Calibri"/>
          <w:color w:val="000000"/>
        </w:rPr>
        <w:t>00-4 Różne przyrządy do badań lub testowania</w:t>
      </w:r>
      <w:r w:rsidR="00674B1F" w:rsidRPr="00674B1F" w:rsidDel="00403F10">
        <w:rPr>
          <w:rFonts w:eastAsia="Batang" w:cs="Calibri"/>
          <w:color w:val="000000"/>
        </w:rPr>
        <w:t xml:space="preserve"> </w:t>
      </w:r>
    </w:p>
    <w:p w14:paraId="76078938" w14:textId="341B8F72" w:rsidR="00221202" w:rsidRDefault="00221202" w:rsidP="00221202">
      <w:pPr>
        <w:spacing w:after="0"/>
        <w:ind w:left="360"/>
        <w:rPr>
          <w:rFonts w:eastAsia="Batang" w:cs="Calibri"/>
          <w:color w:val="000000"/>
        </w:rPr>
      </w:pPr>
      <w:r>
        <w:rPr>
          <w:rFonts w:eastAsia="Batang" w:cs="Calibri"/>
          <w:color w:val="000000"/>
        </w:rPr>
        <w:t>33141200-2 Cewniki</w:t>
      </w:r>
      <w:r>
        <w:rPr>
          <w:rFonts w:eastAsia="Batang" w:cs="Calibri"/>
          <w:color w:val="000000"/>
        </w:rPr>
        <w:tab/>
      </w:r>
      <w:r>
        <w:rPr>
          <w:rFonts w:eastAsia="Batang" w:cs="Calibri"/>
          <w:color w:val="000000"/>
        </w:rPr>
        <w:tab/>
      </w:r>
      <w:r>
        <w:rPr>
          <w:rFonts w:eastAsia="Batang" w:cs="Calibri"/>
          <w:color w:val="000000"/>
        </w:rPr>
        <w:tab/>
      </w:r>
    </w:p>
    <w:p w14:paraId="161C3861" w14:textId="7A4E2959" w:rsidR="00674B1F" w:rsidRPr="00674B1F" w:rsidRDefault="00221202" w:rsidP="00221202">
      <w:pPr>
        <w:spacing w:after="0"/>
        <w:ind w:left="360"/>
        <w:rPr>
          <w:rFonts w:eastAsia="Batang" w:cs="Calibri"/>
          <w:color w:val="000000"/>
        </w:rPr>
      </w:pPr>
      <w:r>
        <w:rPr>
          <w:rFonts w:eastAsia="Batang" w:cs="Calibri"/>
          <w:color w:val="000000"/>
        </w:rPr>
        <w:t>331412</w:t>
      </w:r>
      <w:r w:rsidR="00674B1F" w:rsidRPr="00674B1F">
        <w:rPr>
          <w:rFonts w:eastAsia="Batang" w:cs="Calibri"/>
          <w:color w:val="000000"/>
        </w:rPr>
        <w:t>20-8 Kaniula</w:t>
      </w:r>
    </w:p>
    <w:p w14:paraId="3B8D8143" w14:textId="353BC606" w:rsidR="00221202" w:rsidRDefault="00221202" w:rsidP="00221202">
      <w:pPr>
        <w:spacing w:after="0"/>
        <w:ind w:left="360"/>
        <w:rPr>
          <w:rFonts w:eastAsia="Batang" w:cs="Calibri"/>
          <w:color w:val="000000"/>
        </w:rPr>
      </w:pPr>
      <w:r>
        <w:rPr>
          <w:rFonts w:eastAsia="Batang" w:cs="Calibri"/>
          <w:color w:val="000000"/>
        </w:rPr>
        <w:t>331416</w:t>
      </w:r>
      <w:r w:rsidR="00674B1F" w:rsidRPr="00674B1F">
        <w:rPr>
          <w:rFonts w:eastAsia="Batang" w:cs="Calibri"/>
          <w:color w:val="000000"/>
        </w:rPr>
        <w:t>15-4 Pojemniki na mocz</w:t>
      </w:r>
      <w:r>
        <w:rPr>
          <w:rFonts w:eastAsia="Batang" w:cs="Calibri"/>
          <w:color w:val="000000"/>
        </w:rPr>
        <w:tab/>
      </w:r>
    </w:p>
    <w:p w14:paraId="53ABA187" w14:textId="7D54B212" w:rsidR="00674B1F" w:rsidRPr="00674B1F" w:rsidRDefault="00221202" w:rsidP="00005D81">
      <w:pPr>
        <w:spacing w:after="0"/>
        <w:ind w:left="360"/>
        <w:rPr>
          <w:rFonts w:eastAsia="Batang" w:cs="Calibri"/>
          <w:color w:val="000000"/>
        </w:rPr>
      </w:pPr>
      <w:r>
        <w:rPr>
          <w:rFonts w:eastAsia="Batang" w:cs="Calibri"/>
          <w:color w:val="000000"/>
        </w:rPr>
        <w:t>331413</w:t>
      </w:r>
      <w:r w:rsidR="00674B1F" w:rsidRPr="00674B1F">
        <w:rPr>
          <w:rFonts w:eastAsia="Batang" w:cs="Calibri"/>
          <w:color w:val="000000"/>
        </w:rPr>
        <w:t xml:space="preserve">10-6 Strzykawki </w:t>
      </w:r>
    </w:p>
    <w:p w14:paraId="1B9FD2ED" w14:textId="3196370D" w:rsidR="00221202" w:rsidRDefault="00221202" w:rsidP="000D5386">
      <w:pPr>
        <w:spacing w:after="0"/>
        <w:rPr>
          <w:rFonts w:eastAsia="Batang" w:cs="Calibri"/>
          <w:color w:val="000000"/>
        </w:rPr>
      </w:pPr>
      <w:r>
        <w:rPr>
          <w:rFonts w:eastAsia="Batang" w:cs="Calibri"/>
          <w:color w:val="000000"/>
        </w:rPr>
        <w:t xml:space="preserve">33141641-5 Sondy </w:t>
      </w:r>
      <w:r>
        <w:rPr>
          <w:rFonts w:eastAsia="Batang" w:cs="Calibri"/>
          <w:color w:val="000000"/>
        </w:rPr>
        <w:tab/>
      </w:r>
      <w:r>
        <w:rPr>
          <w:rFonts w:eastAsia="Batang" w:cs="Calibri"/>
          <w:color w:val="000000"/>
        </w:rPr>
        <w:tab/>
      </w:r>
      <w:r>
        <w:rPr>
          <w:rFonts w:eastAsia="Batang" w:cs="Calibri"/>
          <w:color w:val="000000"/>
        </w:rPr>
        <w:tab/>
      </w:r>
    </w:p>
    <w:p w14:paraId="7A609789" w14:textId="44852765" w:rsidR="00674B1F" w:rsidRPr="00674B1F" w:rsidRDefault="00221202" w:rsidP="00674B1F">
      <w:pPr>
        <w:spacing w:after="0"/>
        <w:rPr>
          <w:rFonts w:eastAsia="Batang" w:cs="Calibri"/>
          <w:color w:val="000000"/>
        </w:rPr>
      </w:pPr>
      <w:r>
        <w:rPr>
          <w:rFonts w:eastAsia="Batang" w:cs="Calibri"/>
          <w:color w:val="000000"/>
        </w:rPr>
        <w:t>331413</w:t>
      </w:r>
      <w:r w:rsidR="00674B1F" w:rsidRPr="00674B1F">
        <w:rPr>
          <w:rFonts w:eastAsia="Batang" w:cs="Calibri"/>
          <w:color w:val="000000"/>
        </w:rPr>
        <w:t xml:space="preserve">20-9 Igły medyczne  </w:t>
      </w:r>
    </w:p>
    <w:p w14:paraId="66A2630B" w14:textId="70D07B2E" w:rsidR="00674B1F" w:rsidRPr="00674B1F" w:rsidRDefault="00221202" w:rsidP="00674B1F">
      <w:pPr>
        <w:spacing w:after="0"/>
        <w:rPr>
          <w:rFonts w:eastAsia="Batang" w:cs="Calibri"/>
          <w:color w:val="000000"/>
        </w:rPr>
      </w:pPr>
      <w:r>
        <w:rPr>
          <w:rFonts w:eastAsia="Batang" w:cs="Calibri"/>
          <w:color w:val="000000"/>
        </w:rPr>
        <w:t>331900</w:t>
      </w:r>
      <w:r w:rsidR="00674B1F" w:rsidRPr="00674B1F">
        <w:rPr>
          <w:rFonts w:eastAsia="Batang" w:cs="Calibri"/>
          <w:color w:val="000000"/>
        </w:rPr>
        <w:t>00-8 Różne urządzenia i produkty medyczne</w:t>
      </w:r>
    </w:p>
    <w:p w14:paraId="775AF683" w14:textId="77777777" w:rsidR="00005D81" w:rsidRDefault="00221202" w:rsidP="00005D81">
      <w:pPr>
        <w:spacing w:after="0"/>
        <w:rPr>
          <w:rFonts w:eastAsia="Batang" w:cs="Calibri"/>
          <w:color w:val="000000"/>
        </w:rPr>
      </w:pPr>
      <w:r>
        <w:rPr>
          <w:rFonts w:eastAsia="Batang" w:cs="Calibri"/>
          <w:color w:val="000000"/>
        </w:rPr>
        <w:t>331690</w:t>
      </w:r>
      <w:r w:rsidR="00674B1F" w:rsidRPr="00674B1F">
        <w:rPr>
          <w:rFonts w:eastAsia="Batang" w:cs="Calibri"/>
          <w:color w:val="000000"/>
        </w:rPr>
        <w:t xml:space="preserve">00-2 Przyrządy chirurgiczne                                 </w:t>
      </w:r>
      <w:r>
        <w:rPr>
          <w:rFonts w:eastAsia="Batang" w:cs="Calibri"/>
          <w:color w:val="000000"/>
        </w:rPr>
        <w:t xml:space="preserve">  245000</w:t>
      </w:r>
      <w:r w:rsidR="00674B1F" w:rsidRPr="00674B1F">
        <w:rPr>
          <w:rFonts w:eastAsia="Batang" w:cs="Calibri"/>
          <w:color w:val="000000"/>
        </w:rPr>
        <w:t>00-9 Pojemniki na zużyte igły, ostre narzędzia</w:t>
      </w:r>
      <w:r w:rsidR="00674B1F" w:rsidRPr="00674B1F" w:rsidDel="009A502F">
        <w:rPr>
          <w:rFonts w:eastAsia="Batang" w:cs="Calibri"/>
          <w:color w:val="000000"/>
        </w:rPr>
        <w:t xml:space="preserve"> </w:t>
      </w:r>
      <w:r>
        <w:rPr>
          <w:rFonts w:eastAsia="Batang" w:cs="Calibri"/>
          <w:color w:val="000000"/>
        </w:rPr>
        <w:t>337000</w:t>
      </w:r>
      <w:r w:rsidR="00674B1F" w:rsidRPr="00674B1F">
        <w:rPr>
          <w:rFonts w:eastAsia="Batang" w:cs="Calibri"/>
          <w:color w:val="000000"/>
        </w:rPr>
        <w:t>00-7 Pro</w:t>
      </w:r>
      <w:r>
        <w:rPr>
          <w:rFonts w:eastAsia="Batang" w:cs="Calibri"/>
          <w:color w:val="000000"/>
        </w:rPr>
        <w:t>dukty do pielęgnacji ciała</w:t>
      </w:r>
    </w:p>
    <w:p w14:paraId="71738144" w14:textId="77AFF8D2" w:rsidR="00674B1F" w:rsidRPr="00674B1F" w:rsidRDefault="00221202" w:rsidP="000D5386">
      <w:pPr>
        <w:spacing w:after="0"/>
        <w:rPr>
          <w:rFonts w:eastAsia="Batang" w:cs="Calibri"/>
          <w:color w:val="000000"/>
        </w:rPr>
      </w:pPr>
      <w:r>
        <w:rPr>
          <w:rFonts w:eastAsia="Batang" w:cs="Calibri"/>
          <w:color w:val="000000"/>
        </w:rPr>
        <w:t>331925</w:t>
      </w:r>
      <w:r w:rsidR="00674B1F" w:rsidRPr="00674B1F">
        <w:rPr>
          <w:rFonts w:eastAsia="Batang" w:cs="Calibri"/>
          <w:color w:val="000000"/>
        </w:rPr>
        <w:t>00-7 Probówki</w:t>
      </w:r>
    </w:p>
    <w:p w14:paraId="463C35C2" w14:textId="40B50B7E" w:rsidR="000D5386" w:rsidRPr="000D5386" w:rsidRDefault="00221202" w:rsidP="000D5386">
      <w:pPr>
        <w:spacing w:after="0"/>
        <w:rPr>
          <w:rFonts w:eastAsia="Batang" w:cs="Calibri"/>
          <w:color w:val="000000"/>
        </w:rPr>
        <w:sectPr w:rsidR="000D5386" w:rsidRPr="000D5386" w:rsidSect="00221202">
          <w:type w:val="continuous"/>
          <w:pgSz w:w="11906" w:h="16838" w:code="9"/>
          <w:pgMar w:top="851" w:right="566" w:bottom="1843" w:left="567" w:header="31" w:footer="715" w:gutter="0"/>
          <w:cols w:num="2" w:space="708"/>
          <w:docGrid w:linePitch="360"/>
        </w:sectPr>
      </w:pPr>
      <w:r>
        <w:rPr>
          <w:rFonts w:eastAsia="Batang" w:cs="Calibri"/>
          <w:color w:val="000000"/>
        </w:rPr>
        <w:t>331570</w:t>
      </w:r>
      <w:r w:rsidR="000D5386">
        <w:rPr>
          <w:rFonts w:eastAsia="Batang" w:cs="Calibri"/>
          <w:color w:val="000000"/>
        </w:rPr>
        <w:t>00-5 U</w:t>
      </w:r>
      <w:r w:rsidR="00674B1F" w:rsidRPr="00674B1F">
        <w:rPr>
          <w:rFonts w:eastAsia="Batang" w:cs="Calibri"/>
          <w:color w:val="000000"/>
        </w:rPr>
        <w:t>rządzenia do terapii gazowej i oddechowej</w:t>
      </w:r>
    </w:p>
    <w:p w14:paraId="45946828" w14:textId="3DC3815C"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dopuszcza składanie ofert równoważnych – odpowiedników lub zamienników danej pozycji Formularza cenowego, pod warunkiem zagwarantowania tych samych właściwości.</w:t>
      </w:r>
    </w:p>
    <w:p w14:paraId="696CACF5" w14:textId="77777777" w:rsidR="00674B1F" w:rsidRPr="00674B1F" w:rsidRDefault="00674B1F" w:rsidP="00005D81">
      <w:pPr>
        <w:numPr>
          <w:ilvl w:val="0"/>
          <w:numId w:val="2"/>
        </w:numPr>
        <w:spacing w:after="0"/>
        <w:jc w:val="both"/>
        <w:rPr>
          <w:rFonts w:eastAsia="Batang" w:cs="Calibri"/>
          <w:b/>
          <w:bCs/>
          <w:color w:val="000000"/>
        </w:rPr>
      </w:pPr>
      <w:r w:rsidRPr="00674B1F">
        <w:rPr>
          <w:rFonts w:eastAsia="Batang" w:cs="Calibri"/>
          <w:b/>
          <w:bCs/>
          <w:color w:val="000000"/>
        </w:rPr>
        <w:t>Zamawiający wyraża zgodę na złożenie oferty z inną liczbą sztuk w opakowaniu niż określono w SWZ przy zastosowaniu przeliczenia opakowań do 2 miejsc po przecinku, chyba że Zamawiający określił maksymalną ilość sztuk w opakowaniu w Formularzu cenowym, który stanowi Załącznik nr 2 do niniejszej SWZ.</w:t>
      </w:r>
    </w:p>
    <w:p w14:paraId="09341876" w14:textId="77777777" w:rsidR="00674B1F" w:rsidRPr="00674B1F" w:rsidRDefault="00674B1F" w:rsidP="00005D81">
      <w:pPr>
        <w:numPr>
          <w:ilvl w:val="0"/>
          <w:numId w:val="2"/>
        </w:numPr>
        <w:spacing w:after="0"/>
        <w:jc w:val="both"/>
        <w:rPr>
          <w:rFonts w:eastAsia="Batang" w:cs="Calibri"/>
          <w:b/>
          <w:bCs/>
          <w:color w:val="000000"/>
        </w:rPr>
      </w:pPr>
      <w:r w:rsidRPr="00674B1F">
        <w:rPr>
          <w:rFonts w:eastAsia="Batang" w:cs="Calibri"/>
          <w:color w:val="000000"/>
        </w:rPr>
        <w:t>Przedmiot zamówienia Wykonawca dostarczy na własny koszt i ryzyko do magazynu gospodarczego (budynek nr 19) w siedzibie Zamawiającego.</w:t>
      </w:r>
    </w:p>
    <w:p w14:paraId="2E9B1819" w14:textId="77777777" w:rsidR="00674B1F" w:rsidRPr="00674B1F" w:rsidRDefault="00674B1F" w:rsidP="00005D81">
      <w:pPr>
        <w:numPr>
          <w:ilvl w:val="0"/>
          <w:numId w:val="2"/>
        </w:numPr>
        <w:spacing w:after="0"/>
        <w:jc w:val="both"/>
        <w:rPr>
          <w:rFonts w:eastAsia="Batang" w:cs="Calibri"/>
          <w:b/>
          <w:bCs/>
          <w:color w:val="000000"/>
        </w:rPr>
      </w:pPr>
      <w:r w:rsidRPr="00674B1F">
        <w:rPr>
          <w:rFonts w:eastAsia="Batang" w:cs="Calibri"/>
          <w:color w:val="000000"/>
        </w:rPr>
        <w:lastRenderedPageBreak/>
        <w:t>Dostawy odbywać się będą sukcesywnie, zgodnie z zamówieniami częściowymi, określającymi każdorazowo asortyment oraz ilość, w terminie 10 dni, od dnia złożenia zamówienia.</w:t>
      </w:r>
    </w:p>
    <w:p w14:paraId="0EF83786" w14:textId="7AD738A1" w:rsidR="00674B1F" w:rsidRPr="00674B1F" w:rsidRDefault="00674B1F" w:rsidP="00005D81">
      <w:pPr>
        <w:numPr>
          <w:ilvl w:val="0"/>
          <w:numId w:val="2"/>
        </w:numPr>
        <w:spacing w:after="0"/>
        <w:jc w:val="both"/>
        <w:rPr>
          <w:rFonts w:eastAsia="Batang" w:cs="Calibri"/>
          <w:b/>
          <w:color w:val="000000"/>
        </w:rPr>
      </w:pPr>
      <w:r w:rsidRPr="00674B1F">
        <w:rPr>
          <w:rFonts w:eastAsia="Batang" w:cs="Calibri"/>
          <w:bCs/>
          <w:color w:val="000000"/>
        </w:rPr>
        <w:t>Szczegółowe postanowienia dotyczące wykonywania zobowiązań odnoszących się do ni</w:t>
      </w:r>
      <w:r w:rsidR="00005D81">
        <w:rPr>
          <w:rFonts w:eastAsia="Batang" w:cs="Calibri"/>
          <w:bCs/>
          <w:color w:val="000000"/>
        </w:rPr>
        <w:t>niejszego zamówienia zawarto w p</w:t>
      </w:r>
      <w:r w:rsidRPr="00674B1F">
        <w:rPr>
          <w:rFonts w:eastAsia="Batang" w:cs="Calibri"/>
          <w:bCs/>
          <w:color w:val="000000"/>
        </w:rPr>
        <w:t xml:space="preserve">rojekcie umowy – </w:t>
      </w:r>
      <w:r w:rsidRPr="00674B1F">
        <w:rPr>
          <w:rFonts w:eastAsia="Batang" w:cs="Calibri"/>
          <w:b/>
          <w:color w:val="000000"/>
        </w:rPr>
        <w:t>załącznik nr 4 do SWZ.</w:t>
      </w:r>
    </w:p>
    <w:p w14:paraId="6376CB3F"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Przygotowując ofertę, Wykonawca winien dokładnie zapoznać się z zawartością wszystkich dokumentów składających się na dokumentację postępowania, którą należy odczytywać wraz z modyfikacjami i zmianami wnoszonymi przez Zamawiającego w trakcie trwania postępowania.</w:t>
      </w:r>
    </w:p>
    <w:p w14:paraId="5F60193C"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674B1F">
        <w:rPr>
          <w:rFonts w:eastAsia="Batang" w:cs="Calibri"/>
          <w:bCs/>
          <w:color w:val="000000"/>
        </w:rPr>
        <w:t>Pzp</w:t>
      </w:r>
      <w:proofErr w:type="spellEnd"/>
      <w:r w:rsidRPr="00674B1F">
        <w:rPr>
          <w:rFonts w:eastAsia="Batang" w:cs="Calibri"/>
          <w:bCs/>
          <w:color w:val="000000"/>
        </w:rPr>
        <w:t>, że jest to uzasadnione specyfikacją przedmiotu zamówienia i Zamawiający nie może opisać przedmiotu zamówienia za pomocą dostatecznie dokładnych określeń. W takich okolicznościach Zamawiający dopuszcza możliwość składania w ofercie rozwiązań równoważnych, przy czym minimalne wymagania, jakim mają odpowiadać rozwiązania równoważne, to wymagania nie gorsze od parametrów wskazanych w dokumentacji.</w:t>
      </w:r>
    </w:p>
    <w:p w14:paraId="04B4FB7A" w14:textId="65AC9F53" w:rsidR="00674B1F" w:rsidRPr="00674B1F" w:rsidRDefault="00674B1F" w:rsidP="00005D81">
      <w:pPr>
        <w:numPr>
          <w:ilvl w:val="0"/>
          <w:numId w:val="2"/>
        </w:numPr>
        <w:spacing w:after="0"/>
        <w:jc w:val="both"/>
        <w:rPr>
          <w:rFonts w:eastAsia="Batang" w:cs="Calibri"/>
          <w:bCs/>
          <w:color w:val="000000"/>
        </w:rPr>
      </w:pPr>
      <w:r w:rsidRPr="00674B1F">
        <w:rPr>
          <w:rFonts w:eastAsia="Batang" w:cs="Calibri"/>
          <w:b/>
          <w:color w:val="000000"/>
        </w:rPr>
        <w:t xml:space="preserve">Zamawiający dopuszcza możliwość składania ofert częściowych w zakresie opisanych pakietów. </w:t>
      </w:r>
      <w:r w:rsidRPr="00674B1F">
        <w:rPr>
          <w:rFonts w:eastAsia="Batang" w:cs="Calibri"/>
          <w:bCs/>
          <w:color w:val="000000"/>
        </w:rPr>
        <w:t xml:space="preserve">Każdemu z Wykonawców przysługuje możliwość złożenia oferty na wybrany przez siebie pakiet lub pakiety ofert częściowych. Zamawiający podzielił przedmiot zamówienia na </w:t>
      </w:r>
      <w:r w:rsidR="00005178">
        <w:rPr>
          <w:rFonts w:eastAsia="Batang" w:cs="Calibri"/>
          <w:bCs/>
          <w:color w:val="000000"/>
        </w:rPr>
        <w:t>21</w:t>
      </w:r>
      <w:r w:rsidRPr="00674B1F">
        <w:rPr>
          <w:rFonts w:eastAsia="Batang" w:cs="Calibri"/>
          <w:bCs/>
          <w:color w:val="000000"/>
        </w:rPr>
        <w:t xml:space="preserve"> części (pakietów) i dopuszcza możliwości składania ofert częściowych, jednakże na całość pakietu. Opis poszczególnych części zamówienia zawarty jest w Formularzu cenowym, stanowiącym Załącznik nr 2 do SWZ.</w:t>
      </w:r>
    </w:p>
    <w:p w14:paraId="2E202148"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dopuszcza możliwości składania ofert wariantowych.</w:t>
      </w:r>
    </w:p>
    <w:p w14:paraId="21A99635" w14:textId="1A69D271"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przewiduje udzielenia zamówień z wolnej ręki o których mowa w art. 214 ust. 1 pkt. 7 i 8.</w:t>
      </w:r>
    </w:p>
    <w:p w14:paraId="01F43AF0"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wymaga odbycia przez Wykonawcę wizji lokalnej lub sprawdzenia przez niego dokumentów niezbędnych do realizacji zamówienia.</w:t>
      </w:r>
    </w:p>
    <w:p w14:paraId="1185A7D6"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zastrzega obowiązku osobistego wykonania przez Wykonawcę kluczowych zadań.</w:t>
      </w:r>
    </w:p>
    <w:p w14:paraId="4F847B62" w14:textId="712F4AFB" w:rsid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przewiduje sposobu komunikowania się z Wykonawcami w inny sposób niż przy użyciu środków komunikacji elektronicznej, wskazanych w SWZ.</w:t>
      </w:r>
    </w:p>
    <w:p w14:paraId="3E5C7040" w14:textId="77777777" w:rsidR="00674B1F" w:rsidRPr="00674B1F" w:rsidRDefault="00674B1F" w:rsidP="00674B1F">
      <w:pPr>
        <w:spacing w:after="0" w:line="240" w:lineRule="auto"/>
        <w:ind w:left="360"/>
        <w:rPr>
          <w:rFonts w:eastAsia="Batang" w:cs="Calibri"/>
          <w:bCs/>
          <w:color w:val="000000"/>
        </w:rPr>
      </w:pPr>
    </w:p>
    <w:p w14:paraId="61C595B8" w14:textId="64F9FA42" w:rsidR="00420276" w:rsidRDefault="00420276" w:rsidP="00BC0D04">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w:t>
      </w:r>
      <w:r w:rsidR="00005D81">
        <w:rPr>
          <w:rFonts w:asciiTheme="minorHAnsi" w:hAnsiTheme="minorHAnsi" w:cstheme="minorHAnsi"/>
          <w:b/>
        </w:rPr>
        <w:t>A ZAMÓWIENIA</w:t>
      </w:r>
    </w:p>
    <w:p w14:paraId="19BF8FBD" w14:textId="77777777" w:rsidR="00005D81" w:rsidRPr="00005D81" w:rsidRDefault="00005D81" w:rsidP="00BC0D04">
      <w:pPr>
        <w:spacing w:after="0" w:line="240" w:lineRule="auto"/>
        <w:rPr>
          <w:rFonts w:asciiTheme="minorHAnsi" w:hAnsiTheme="minorHAnsi" w:cstheme="minorHAnsi"/>
          <w:b/>
          <w:sz w:val="16"/>
        </w:rPr>
      </w:pPr>
    </w:p>
    <w:p w14:paraId="63D8BAA4" w14:textId="21127268" w:rsidR="007D4911" w:rsidRPr="007B188D" w:rsidRDefault="00923AE9" w:rsidP="00B57F7F">
      <w:pPr>
        <w:pStyle w:val="Tekstpodstawowy2"/>
        <w:spacing w:after="0" w:line="240" w:lineRule="auto"/>
        <w:jc w:val="both"/>
        <w:rPr>
          <w:rFonts w:asciiTheme="minorHAnsi" w:hAnsiTheme="minorHAnsi" w:cstheme="minorHAnsi"/>
          <w:b/>
          <w:sz w:val="22"/>
          <w:szCs w:val="22"/>
        </w:rPr>
      </w:pPr>
      <w:r w:rsidRPr="00923AE9">
        <w:rPr>
          <w:rFonts w:asciiTheme="minorHAnsi" w:hAnsiTheme="minorHAnsi" w:cstheme="minorHAnsi"/>
          <w:bCs/>
          <w:sz w:val="22"/>
          <w:szCs w:val="22"/>
        </w:rPr>
        <w:t xml:space="preserve">Zamawiający wymaga wykonania zamówienia w terminie </w:t>
      </w:r>
      <w:r w:rsidRPr="007B188D">
        <w:rPr>
          <w:rFonts w:asciiTheme="minorHAnsi" w:hAnsiTheme="minorHAnsi" w:cstheme="minorHAnsi"/>
          <w:b/>
          <w:sz w:val="22"/>
          <w:szCs w:val="22"/>
        </w:rPr>
        <w:t>od dnia zawarcia umowy</w:t>
      </w:r>
      <w:r w:rsidR="00C41054" w:rsidRPr="007B188D">
        <w:rPr>
          <w:rFonts w:asciiTheme="minorHAnsi" w:hAnsiTheme="minorHAnsi" w:cstheme="minorHAnsi"/>
          <w:b/>
          <w:sz w:val="22"/>
          <w:szCs w:val="22"/>
        </w:rPr>
        <w:t xml:space="preserve"> </w:t>
      </w:r>
      <w:r w:rsidRPr="007B188D">
        <w:rPr>
          <w:rFonts w:asciiTheme="minorHAnsi" w:hAnsiTheme="minorHAnsi" w:cstheme="minorHAnsi"/>
          <w:b/>
          <w:sz w:val="22"/>
          <w:szCs w:val="22"/>
        </w:rPr>
        <w:t xml:space="preserve">(jednak nie wcześniej niż </w:t>
      </w:r>
      <w:r w:rsidR="00005D81" w:rsidRPr="007B188D">
        <w:rPr>
          <w:rFonts w:asciiTheme="minorHAnsi" w:hAnsiTheme="minorHAnsi" w:cstheme="minorHAnsi"/>
          <w:b/>
          <w:sz w:val="22"/>
          <w:szCs w:val="22"/>
        </w:rPr>
        <w:t xml:space="preserve">od dnia 1.04.2023 </w:t>
      </w:r>
      <w:r w:rsidR="00BE0900" w:rsidRPr="007B188D">
        <w:rPr>
          <w:rFonts w:asciiTheme="minorHAnsi" w:hAnsiTheme="minorHAnsi" w:cstheme="minorHAnsi"/>
          <w:b/>
          <w:sz w:val="22"/>
          <w:szCs w:val="22"/>
        </w:rPr>
        <w:t>r.</w:t>
      </w:r>
      <w:r w:rsidR="00005D81" w:rsidRPr="007B188D">
        <w:rPr>
          <w:rFonts w:asciiTheme="minorHAnsi" w:hAnsiTheme="minorHAnsi" w:cstheme="minorHAnsi"/>
          <w:b/>
          <w:sz w:val="22"/>
          <w:szCs w:val="22"/>
        </w:rPr>
        <w:t>)</w:t>
      </w:r>
      <w:r w:rsidRPr="007B188D">
        <w:rPr>
          <w:rFonts w:asciiTheme="minorHAnsi" w:hAnsiTheme="minorHAnsi" w:cstheme="minorHAnsi"/>
          <w:b/>
          <w:sz w:val="22"/>
          <w:szCs w:val="22"/>
        </w:rPr>
        <w:t xml:space="preserve"> </w:t>
      </w:r>
      <w:r w:rsidR="00C41054" w:rsidRPr="007B188D">
        <w:rPr>
          <w:rFonts w:asciiTheme="minorHAnsi" w:hAnsiTheme="minorHAnsi" w:cstheme="minorHAnsi"/>
          <w:b/>
          <w:sz w:val="22"/>
          <w:szCs w:val="22"/>
        </w:rPr>
        <w:t xml:space="preserve">do dnia </w:t>
      </w:r>
      <w:r w:rsidR="00005D81" w:rsidRPr="007B188D">
        <w:rPr>
          <w:rFonts w:asciiTheme="minorHAnsi" w:hAnsiTheme="minorHAnsi" w:cstheme="minorHAnsi"/>
          <w:b/>
          <w:sz w:val="22"/>
          <w:szCs w:val="22"/>
        </w:rPr>
        <w:t xml:space="preserve">31.03.2024 </w:t>
      </w:r>
      <w:r w:rsidR="00C41054" w:rsidRPr="007B188D">
        <w:rPr>
          <w:rFonts w:asciiTheme="minorHAnsi" w:hAnsiTheme="minorHAnsi" w:cstheme="minorHAnsi"/>
          <w:b/>
          <w:sz w:val="22"/>
          <w:szCs w:val="22"/>
        </w:rPr>
        <w:t>r.</w:t>
      </w:r>
    </w:p>
    <w:p w14:paraId="01037F92" w14:textId="40C1BF67" w:rsidR="00D86C4C" w:rsidRDefault="00923AE9" w:rsidP="00B57F7F">
      <w:pPr>
        <w:pStyle w:val="Tekstpodstawowy2"/>
        <w:spacing w:after="0" w:line="240" w:lineRule="auto"/>
        <w:jc w:val="both"/>
        <w:rPr>
          <w:rFonts w:asciiTheme="minorHAnsi" w:hAnsiTheme="minorHAnsi" w:cstheme="minorHAnsi"/>
          <w:bCs/>
          <w:sz w:val="22"/>
          <w:szCs w:val="22"/>
        </w:rPr>
      </w:pPr>
      <w:r w:rsidRPr="00923AE9">
        <w:rPr>
          <w:rFonts w:asciiTheme="minorHAnsi" w:hAnsiTheme="minorHAnsi" w:cstheme="minorHAnsi"/>
          <w:bCs/>
          <w:sz w:val="22"/>
          <w:szCs w:val="22"/>
        </w:rPr>
        <w:t>Dostawy sukcesywne będą realizowane w terminie maksymalnie 10 dni od dnia złożenia zamówienia</w:t>
      </w:r>
      <w:r w:rsidR="00B57F7F">
        <w:rPr>
          <w:rFonts w:asciiTheme="minorHAnsi" w:hAnsiTheme="minorHAnsi" w:cstheme="minorHAnsi"/>
          <w:bCs/>
          <w:sz w:val="22"/>
          <w:szCs w:val="22"/>
        </w:rPr>
        <w:t>.</w:t>
      </w:r>
    </w:p>
    <w:p w14:paraId="56CDE8FF" w14:textId="77777777" w:rsidR="00923AE9" w:rsidRDefault="00923AE9"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163E35AF"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Komunikacja między Zamawiającym, a Wykonawcami odbywać się będzie drogą elektroniczną przy użyciu platformy zakupowej  </w:t>
      </w:r>
      <w:hyperlink r:id="rId17" w:history="1">
        <w:r w:rsidRPr="004429F4">
          <w:rPr>
            <w:rStyle w:val="Hipercze"/>
            <w:rFonts w:ascii="Calibri" w:hAnsi="Calibri" w:cs="Calibri"/>
            <w:sz w:val="22"/>
            <w:szCs w:val="22"/>
          </w:rPr>
          <w:t>https://platformazakupowa.pl/pn/wsp_bilikiewicz</w:t>
        </w:r>
      </w:hyperlink>
      <w:r w:rsidRPr="004429F4">
        <w:rPr>
          <w:rFonts w:ascii="Calibri" w:hAnsi="Calibri" w:cs="Calibri"/>
          <w:sz w:val="22"/>
          <w:szCs w:val="22"/>
        </w:rPr>
        <w:t xml:space="preserve"> </w:t>
      </w:r>
    </w:p>
    <w:p w14:paraId="49849108"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Komunikacja między Zamawiającym a Wykonawcami, w tym wszelkie oświadczenia, wnioski, zawiadomienia oraz informacje, przekazywane winny być za pośrednictwem Platformy zakupowej za pomocą formularza „Wyślij wiadomość do zamawiającego”.</w:t>
      </w:r>
    </w:p>
    <w:p w14:paraId="4CAF52FB"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005D81" w:rsidRPr="004429F4">
        <w:rPr>
          <w:rFonts w:ascii="Calibri" w:hAnsi="Calibri" w:cs="Calibri"/>
          <w:sz w:val="22"/>
          <w:szCs w:val="22"/>
        </w:rPr>
        <w:t>,</w:t>
      </w:r>
      <w:r w:rsidRPr="004429F4">
        <w:rPr>
          <w:rFonts w:ascii="Calibri" w:hAnsi="Calibri" w:cs="Calibri"/>
          <w:sz w:val="22"/>
          <w:szCs w:val="22"/>
        </w:rPr>
        <w:t xml:space="preserve"> po których pojawi się komunikat, że wiadomość została wysłana do Zamawiającego. </w:t>
      </w:r>
    </w:p>
    <w:p w14:paraId="3C219E20"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lastRenderedPageBreak/>
        <w:t xml:space="preserve">Zamawiający dopuszcza, awaryjnie, komunikację za pośrednictwem poczty elektronicznej. Adres poczty elektronicznej osoby uprawnionej do kontaktu z Wykonawcami: </w:t>
      </w:r>
      <w:hyperlink r:id="rId18" w:history="1">
        <w:r w:rsidRPr="004429F4">
          <w:rPr>
            <w:rStyle w:val="Hipercze"/>
            <w:rFonts w:ascii="Calibri" w:hAnsi="Calibri" w:cs="Calibri"/>
            <w:sz w:val="22"/>
            <w:szCs w:val="22"/>
          </w:rPr>
          <w:t>szpital@wsp-bilikiewicz.pl</w:t>
        </w:r>
      </w:hyperlink>
      <w:r w:rsidRPr="004429F4">
        <w:rPr>
          <w:rFonts w:ascii="Calibri" w:hAnsi="Calibri" w:cs="Calibri"/>
          <w:sz w:val="22"/>
          <w:szCs w:val="22"/>
        </w:rPr>
        <w:t xml:space="preserve">  </w:t>
      </w:r>
    </w:p>
    <w:p w14:paraId="3C655726"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57E27E65"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Wykonawca jako podmiot profesjonalny ma obowiązek sprawdzania poczty elektronicznej zgodniej z adresem e-mail podanym w ofercie (uwaga na folder SPAM/Śmieci), komunikatów i wiadomości bezpośrednio na Platform</w:t>
      </w:r>
      <w:r w:rsidR="00005D81" w:rsidRPr="004429F4">
        <w:rPr>
          <w:rFonts w:ascii="Calibri" w:hAnsi="Calibri" w:cs="Calibri"/>
          <w:sz w:val="22"/>
          <w:szCs w:val="22"/>
        </w:rPr>
        <w:t>ie zakupowej przesłanych przez Z</w:t>
      </w:r>
      <w:r w:rsidRPr="004429F4">
        <w:rPr>
          <w:rFonts w:ascii="Calibri" w:hAnsi="Calibri" w:cs="Calibri"/>
          <w:sz w:val="22"/>
          <w:szCs w:val="22"/>
        </w:rPr>
        <w:t>amawiającego</w:t>
      </w:r>
    </w:p>
    <w:p w14:paraId="744BA210" w14:textId="77777777" w:rsidR="004429F4" w:rsidRPr="004429F4" w:rsidRDefault="000A66AF" w:rsidP="004429F4">
      <w:pPr>
        <w:pStyle w:val="Akapitzlist"/>
        <w:numPr>
          <w:ilvl w:val="0"/>
          <w:numId w:val="3"/>
        </w:numPr>
        <w:jc w:val="both"/>
        <w:rPr>
          <w:rStyle w:val="Hipercze"/>
          <w:rFonts w:ascii="Calibri" w:hAnsi="Calibri" w:cs="Calibri"/>
          <w:color w:val="auto"/>
          <w:sz w:val="22"/>
          <w:szCs w:val="22"/>
          <w:u w:val="none"/>
        </w:rPr>
      </w:pPr>
      <w:r w:rsidRPr="004429F4">
        <w:rPr>
          <w:rFonts w:ascii="Calibri" w:hAnsi="Calibri" w:cs="Calibri"/>
          <w:sz w:val="22"/>
          <w:szCs w:val="22"/>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9" w:history="1">
        <w:r w:rsidRPr="004429F4">
          <w:rPr>
            <w:rStyle w:val="Hipercze"/>
            <w:rFonts w:ascii="Calibri" w:hAnsi="Calibri" w:cs="Calibri"/>
            <w:sz w:val="22"/>
            <w:szCs w:val="22"/>
          </w:rPr>
          <w:t>https://platformazakupowa.pl/strona/45-instrukcje</w:t>
        </w:r>
      </w:hyperlink>
    </w:p>
    <w:p w14:paraId="3AE26379"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Formaty plików wykorzy</w:t>
      </w:r>
      <w:r w:rsidR="00F17482" w:rsidRPr="004429F4">
        <w:rPr>
          <w:rFonts w:ascii="Calibri" w:hAnsi="Calibri" w:cs="Calibri"/>
          <w:sz w:val="22"/>
          <w:szCs w:val="22"/>
        </w:rPr>
        <w:t>stywanych przez W</w:t>
      </w:r>
      <w:r w:rsidRPr="004429F4">
        <w:rPr>
          <w:rFonts w:ascii="Calibri" w:hAnsi="Calibri" w:cs="Calibri"/>
          <w:sz w:val="22"/>
          <w:szCs w:val="22"/>
        </w:rPr>
        <w:t xml:space="preserve">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1A0EDA39" w:rsidR="000A66AF"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Zalecenia: </w:t>
      </w:r>
    </w:p>
    <w:p w14:paraId="670C3307"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Zamawiający rekomenduje wykorzystanie formatów: .pdf .</w:t>
      </w:r>
      <w:proofErr w:type="spellStart"/>
      <w:r w:rsidRPr="00F17482">
        <w:rPr>
          <w:rFonts w:asciiTheme="minorHAnsi" w:hAnsiTheme="minorHAnsi" w:cstheme="minorHAnsi"/>
          <w:sz w:val="22"/>
        </w:rPr>
        <w:t>doc</w:t>
      </w:r>
      <w:proofErr w:type="spellEnd"/>
      <w:r w:rsidRPr="00F17482">
        <w:rPr>
          <w:rFonts w:asciiTheme="minorHAnsi" w:hAnsiTheme="minorHAnsi" w:cstheme="minorHAnsi"/>
          <w:sz w:val="22"/>
        </w:rPr>
        <w:t xml:space="preserve"> .xls .jpg (.</w:t>
      </w:r>
      <w:proofErr w:type="spellStart"/>
      <w:r w:rsidRPr="00F17482">
        <w:rPr>
          <w:rFonts w:asciiTheme="minorHAnsi" w:hAnsiTheme="minorHAnsi" w:cstheme="minorHAnsi"/>
          <w:sz w:val="22"/>
        </w:rPr>
        <w:t>jpeg</w:t>
      </w:r>
      <w:proofErr w:type="spellEnd"/>
      <w:r w:rsidRPr="00F17482">
        <w:rPr>
          <w:rFonts w:asciiTheme="minorHAnsi" w:hAnsiTheme="minorHAnsi" w:cstheme="minorHAnsi"/>
          <w:sz w:val="22"/>
        </w:rPr>
        <w:t xml:space="preserve">) ze szczególnym wskazaniem na .pdf </w:t>
      </w:r>
    </w:p>
    <w:p w14:paraId="57251F46"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W celu ewentualnej kompresji danych Zamawiający rekomenduje wykorzystanie jednego z formatów: − .zip − .7Z </w:t>
      </w:r>
    </w:p>
    <w:p w14:paraId="54F4887F"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Zamawiający zwraca uwagę na ograniczenia wielkości plików podpisywanych profilem zaufanym, który wynosi max 10MB, oraz na ograniczenie wielkości plików podpisywanych w aplikacji </w:t>
      </w:r>
      <w:proofErr w:type="spellStart"/>
      <w:r w:rsidRPr="00F17482">
        <w:rPr>
          <w:rFonts w:asciiTheme="minorHAnsi" w:hAnsiTheme="minorHAnsi" w:cstheme="minorHAnsi"/>
          <w:sz w:val="22"/>
        </w:rPr>
        <w:t>eDoApp</w:t>
      </w:r>
      <w:proofErr w:type="spellEnd"/>
      <w:r w:rsidRPr="00F17482">
        <w:rPr>
          <w:rFonts w:asciiTheme="minorHAnsi" w:hAnsiTheme="minorHAnsi" w:cstheme="minorHAnsi"/>
          <w:sz w:val="22"/>
        </w:rPr>
        <w:t xml:space="preserve"> służącej do składania podpisu osobistego, który wynosi max 5MB. </w:t>
      </w:r>
    </w:p>
    <w:p w14:paraId="2ACF288E"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7482">
        <w:rPr>
          <w:rFonts w:asciiTheme="minorHAnsi" w:hAnsiTheme="minorHAnsi" w:cstheme="minorHAnsi"/>
          <w:sz w:val="22"/>
        </w:rPr>
        <w:t>PAdES</w:t>
      </w:r>
      <w:proofErr w:type="spellEnd"/>
      <w:r w:rsidRPr="00F17482">
        <w:rPr>
          <w:rFonts w:asciiTheme="minorHAnsi" w:hAnsiTheme="minorHAnsi" w:cstheme="minorHAnsi"/>
          <w:sz w:val="22"/>
        </w:rPr>
        <w:t xml:space="preserve">. </w:t>
      </w:r>
    </w:p>
    <w:p w14:paraId="7EC41B4A"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Pliki w innych formatach niż PDF zaleca się opatrzyć zewnętrznym podpisem </w:t>
      </w:r>
      <w:proofErr w:type="spellStart"/>
      <w:r w:rsidRPr="00F17482">
        <w:rPr>
          <w:rFonts w:asciiTheme="minorHAnsi" w:hAnsiTheme="minorHAnsi" w:cstheme="minorHAnsi"/>
          <w:sz w:val="22"/>
        </w:rPr>
        <w:t>XAdES</w:t>
      </w:r>
      <w:proofErr w:type="spellEnd"/>
      <w:r w:rsidRPr="00F17482">
        <w:rPr>
          <w:rFonts w:asciiTheme="minorHAnsi" w:hAnsiTheme="minorHAnsi" w:cstheme="minorHAnsi"/>
          <w:sz w:val="22"/>
        </w:rPr>
        <w:t xml:space="preserve">. Wykonawca powinien pamiętać, aby plik z podpisem przekazywać łącznie z dokumentem podpisywanym. </w:t>
      </w:r>
    </w:p>
    <w:p w14:paraId="3C3F5776"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ACC324"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Zamawiający zaleca, aby Wykonawca z odpowiednim wyprzedzeniem przetestował możliwość prawidłowego wykorzystania wybranej metody podpisania plików oferty. </w:t>
      </w:r>
    </w:p>
    <w:p w14:paraId="67BE1C2A" w14:textId="41C70FC6" w:rsidR="000A66AF" w:rsidRP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Jeśli Wykonawca pakuje dokumenty np. w plik ZIP zalecamy wcześniejsze podpisanie każdego ze skompresowanych plików. </w:t>
      </w:r>
    </w:p>
    <w:p w14:paraId="034B6EB3" w14:textId="48F8BD66" w:rsidR="000A66AF" w:rsidRPr="004429F4" w:rsidRDefault="000A66AF" w:rsidP="004429F4">
      <w:pPr>
        <w:pStyle w:val="Akapitzlist"/>
        <w:numPr>
          <w:ilvl w:val="0"/>
          <w:numId w:val="3"/>
        </w:numPr>
        <w:rPr>
          <w:rFonts w:ascii="Calibri" w:hAnsi="Calibri" w:cs="Calibri"/>
          <w:color w:val="000000"/>
          <w:sz w:val="22"/>
          <w:szCs w:val="22"/>
        </w:rPr>
      </w:pPr>
      <w:r w:rsidRPr="004429F4">
        <w:rPr>
          <w:rFonts w:ascii="Calibri" w:hAnsi="Calibri" w:cs="Calibri"/>
          <w:sz w:val="22"/>
          <w:szCs w:val="22"/>
        </w:rPr>
        <w:t>Zamawiający określa niezbędne wymagania techniczne um</w:t>
      </w:r>
      <w:r w:rsidR="00F17482" w:rsidRPr="004429F4">
        <w:rPr>
          <w:rFonts w:ascii="Calibri" w:hAnsi="Calibri" w:cs="Calibri"/>
          <w:sz w:val="22"/>
          <w:szCs w:val="22"/>
        </w:rPr>
        <w:t xml:space="preserve">ożliwiające pracę na platformie </w:t>
      </w:r>
      <w:r w:rsidRPr="004429F4">
        <w:rPr>
          <w:rFonts w:ascii="Calibri" w:hAnsi="Calibri" w:cs="Calibri"/>
          <w:sz w:val="22"/>
          <w:szCs w:val="22"/>
        </w:rPr>
        <w:t>https://platformazakupowa.pl tj.</w:t>
      </w:r>
      <w:r w:rsidR="00F17482" w:rsidRPr="004429F4">
        <w:rPr>
          <w:rFonts w:ascii="Calibri" w:hAnsi="Calibri" w:cs="Calibri"/>
          <w:sz w:val="22"/>
          <w:szCs w:val="22"/>
        </w:rPr>
        <w:t>:</w:t>
      </w:r>
      <w:r w:rsidRPr="004429F4">
        <w:rPr>
          <w:rFonts w:ascii="Calibri" w:hAnsi="Calibri" w:cs="Calibri"/>
          <w:sz w:val="22"/>
          <w:szCs w:val="22"/>
        </w:rPr>
        <w:t xml:space="preserve"> </w:t>
      </w:r>
    </w:p>
    <w:p w14:paraId="0E0E780B"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stały dostęp do sieci Internet o gwarantowanej przepustowości nie mniejszej niż 512 </w:t>
      </w:r>
      <w:proofErr w:type="spellStart"/>
      <w:r w:rsidRPr="00F17482">
        <w:rPr>
          <w:rFonts w:ascii="Calibri" w:hAnsi="Calibri" w:cs="Calibri"/>
          <w:color w:val="auto"/>
          <w:sz w:val="22"/>
          <w:szCs w:val="20"/>
        </w:rPr>
        <w:t>kb</w:t>
      </w:r>
      <w:proofErr w:type="spellEnd"/>
      <w:r w:rsidRPr="00F17482">
        <w:rPr>
          <w:rFonts w:ascii="Calibri" w:hAnsi="Calibri" w:cs="Calibri"/>
          <w:color w:val="auto"/>
          <w:sz w:val="22"/>
          <w:szCs w:val="20"/>
        </w:rPr>
        <w:t xml:space="preserve">/s, </w:t>
      </w:r>
    </w:p>
    <w:p w14:paraId="238BB554"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komputer klasy PC lub MAC o następującej konfiguracji: pamięć min. 2 GB Ram, procesor Intel IV 2 GHZ lub jego nowsza wersja, jeden z systemów operacyjnych - MS Windows 7, Mac Os x 10 4, Linux, lub ich nowsze wersje, </w:t>
      </w:r>
    </w:p>
    <w:p w14:paraId="6ACFBA3F"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zainstalowana dowolna przeglądarka internetowa, w przypadku Internet Explorer minimalnie wersja 10 0, </w:t>
      </w:r>
    </w:p>
    <w:p w14:paraId="1203B5DA"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włączona obsługa JavaScript, </w:t>
      </w:r>
    </w:p>
    <w:p w14:paraId="597B0E40"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zainstalowany program Adobe </w:t>
      </w:r>
      <w:proofErr w:type="spellStart"/>
      <w:r w:rsidRPr="00F17482">
        <w:rPr>
          <w:rFonts w:ascii="Calibri" w:hAnsi="Calibri" w:cs="Calibri"/>
          <w:color w:val="auto"/>
          <w:sz w:val="22"/>
          <w:szCs w:val="20"/>
        </w:rPr>
        <w:t>Acrobat</w:t>
      </w:r>
      <w:proofErr w:type="spellEnd"/>
      <w:r w:rsidRPr="00F17482">
        <w:rPr>
          <w:rFonts w:ascii="Calibri" w:hAnsi="Calibri" w:cs="Calibri"/>
          <w:color w:val="auto"/>
          <w:sz w:val="22"/>
          <w:szCs w:val="20"/>
        </w:rPr>
        <w:t xml:space="preserve"> Reader lub inny obsługujący format plików .pdf, </w:t>
      </w:r>
    </w:p>
    <w:p w14:paraId="49995E5F"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Platforma działa według standardu przyjętego w komunikacji sieciowej - kodowanie UTF8, </w:t>
      </w:r>
    </w:p>
    <w:p w14:paraId="355779BC" w14:textId="1BC63071" w:rsidR="000A66AF" w:rsidRP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oznaczenie czasu odbioru danych przez platformę zakupową stanowi datę oraz dokładny czas (</w:t>
      </w:r>
      <w:proofErr w:type="spellStart"/>
      <w:r w:rsidRPr="00F17482">
        <w:rPr>
          <w:rFonts w:ascii="Calibri" w:hAnsi="Calibri" w:cs="Calibri"/>
          <w:color w:val="auto"/>
          <w:sz w:val="22"/>
          <w:szCs w:val="20"/>
        </w:rPr>
        <w:t>hh:mm:ss</w:t>
      </w:r>
      <w:proofErr w:type="spellEnd"/>
      <w:r w:rsidRPr="00F17482">
        <w:rPr>
          <w:rFonts w:ascii="Calibri" w:hAnsi="Calibri" w:cs="Calibri"/>
          <w:color w:val="auto"/>
          <w:sz w:val="22"/>
          <w:szCs w:val="20"/>
        </w:rPr>
        <w:t xml:space="preserve">) generowany wg. czasu lokalnego serwera synchronizowanego z zegarem Głównego Urzędu Miar. </w:t>
      </w:r>
    </w:p>
    <w:p w14:paraId="77E5EE78" w14:textId="52B511AA" w:rsidR="000A66AF" w:rsidRPr="00A76F1A" w:rsidRDefault="000A66AF" w:rsidP="004429F4">
      <w:pPr>
        <w:pStyle w:val="Default"/>
        <w:numPr>
          <w:ilvl w:val="0"/>
          <w:numId w:val="3"/>
        </w:numPr>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5D3CF1A4" w14:textId="77777777" w:rsidR="00F17482" w:rsidRDefault="000A66AF" w:rsidP="008114DB">
      <w:pPr>
        <w:pStyle w:val="Akapitzlist"/>
        <w:numPr>
          <w:ilvl w:val="0"/>
          <w:numId w:val="27"/>
        </w:numPr>
        <w:tabs>
          <w:tab w:val="left" w:pos="709"/>
          <w:tab w:val="left" w:pos="851"/>
        </w:tabs>
        <w:jc w:val="both"/>
        <w:rPr>
          <w:rFonts w:asciiTheme="minorHAnsi" w:hAnsiTheme="minorHAnsi" w:cstheme="minorHAnsi"/>
          <w:sz w:val="22"/>
          <w:szCs w:val="22"/>
        </w:rPr>
      </w:pPr>
      <w:r w:rsidRPr="00F17482">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0570AAE9" w14:textId="060EF6F9" w:rsidR="000A66AF" w:rsidRPr="00F17482" w:rsidRDefault="000A66AF" w:rsidP="008114DB">
      <w:pPr>
        <w:pStyle w:val="Akapitzlist"/>
        <w:numPr>
          <w:ilvl w:val="0"/>
          <w:numId w:val="27"/>
        </w:numPr>
        <w:tabs>
          <w:tab w:val="left" w:pos="709"/>
          <w:tab w:val="left" w:pos="851"/>
        </w:tabs>
        <w:jc w:val="both"/>
        <w:rPr>
          <w:rFonts w:asciiTheme="minorHAnsi" w:hAnsiTheme="minorHAnsi" w:cstheme="minorHAnsi"/>
          <w:sz w:val="22"/>
          <w:szCs w:val="22"/>
        </w:rPr>
      </w:pPr>
      <w:r w:rsidRPr="00F17482">
        <w:rPr>
          <w:rFonts w:asciiTheme="minorHAnsi" w:hAnsiTheme="minorHAnsi" w:cstheme="minorHAnsi"/>
          <w:sz w:val="22"/>
          <w:szCs w:val="22"/>
        </w:rPr>
        <w:t xml:space="preserve">zapoznał i stosuje się do Instrukcji składania ofert/wniosków dostępnej pod linkiem: </w:t>
      </w:r>
      <w:hyperlink r:id="rId20" w:history="1">
        <w:r w:rsidRPr="00F17482">
          <w:rPr>
            <w:rStyle w:val="Hipercze"/>
            <w:rFonts w:asciiTheme="minorHAnsi" w:hAnsiTheme="minorHAnsi" w:cstheme="minorHAnsi"/>
            <w:sz w:val="22"/>
            <w:szCs w:val="22"/>
          </w:rPr>
          <w:t>https://platformazakupowa.pl/strona/45-instrukcje</w:t>
        </w:r>
      </w:hyperlink>
    </w:p>
    <w:p w14:paraId="5F48C1FB"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1365BB"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Wykonawca może zwrócić się do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 xml:space="preserve">amawiającego z wnioskiem o wyjaśnienie treści SWZ (art. 284 ustawy </w:t>
      </w:r>
      <w:proofErr w:type="spellStart"/>
      <w:r w:rsidRPr="004429F4">
        <w:rPr>
          <w:rFonts w:ascii="Calibri" w:eastAsia="TimesNewRomanPSMT" w:hAnsi="Calibri" w:cs="Calibri"/>
          <w:sz w:val="22"/>
          <w:szCs w:val="22"/>
        </w:rPr>
        <w:t>Pzp</w:t>
      </w:r>
      <w:proofErr w:type="spellEnd"/>
      <w:r w:rsidRPr="004429F4">
        <w:rPr>
          <w:rFonts w:ascii="Calibri" w:eastAsia="TimesNewRomanPSMT" w:hAnsi="Calibri" w:cs="Calibri"/>
          <w:sz w:val="22"/>
          <w:szCs w:val="22"/>
        </w:rPr>
        <w:t>).</w:t>
      </w:r>
    </w:p>
    <w:p w14:paraId="4F88F4B6"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Zamawiający jest obowiązany udzielić wyjaśnień niezwłocznie, jednak nie później niż na 2 dni przed upływem terminu składania ofert, pod warunkiem, że wniosek o wyjaśnienie treści SWZ wpłynął do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amawiającego nie później niż na 4 dni przed upływem terminu składania ofert.</w:t>
      </w:r>
    </w:p>
    <w:p w14:paraId="5AFA4952"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Jeżeli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amawiający nie udzieli wyjaśnień w terminie, o którym mowa w ust. 1</w:t>
      </w:r>
      <w:r w:rsidR="006371BA" w:rsidRPr="004429F4">
        <w:rPr>
          <w:rFonts w:ascii="Calibri" w:eastAsia="TimesNewRomanPSMT" w:hAnsi="Calibri" w:cs="Calibri"/>
          <w:sz w:val="22"/>
          <w:szCs w:val="22"/>
        </w:rPr>
        <w:t>4</w:t>
      </w:r>
      <w:r w:rsidRPr="004429F4">
        <w:rPr>
          <w:rFonts w:ascii="Calibri" w:eastAsia="TimesNewRomanPSMT" w:hAnsi="Calibri" w:cs="Calibri"/>
          <w:sz w:val="22"/>
          <w:szCs w:val="22"/>
        </w:rPr>
        <w:t>, przedłuża termin składania ofert o czas niezbędny do zapoznania się wszystkich zainteresowanych wykonawców z wyjaśnieniami niezbędnymi do należytego przygotowania i złożenia ofert.</w:t>
      </w:r>
    </w:p>
    <w:p w14:paraId="44DD28B4"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W przypadku gdy wniosek o wyjaśnienie treści SWZ nie wpłynął w terminie, o którym mowa w ust. 1</w:t>
      </w:r>
      <w:r w:rsidR="006371BA" w:rsidRPr="004429F4">
        <w:rPr>
          <w:rFonts w:ascii="Calibri" w:eastAsia="TimesNewRomanPSMT" w:hAnsi="Calibri" w:cs="Calibri"/>
          <w:sz w:val="22"/>
          <w:szCs w:val="22"/>
        </w:rPr>
        <w:t>4</w:t>
      </w:r>
      <w:r w:rsidRPr="004429F4">
        <w:rPr>
          <w:rFonts w:ascii="Calibri" w:eastAsia="TimesNewRomanPSMT" w:hAnsi="Calibri" w:cs="Calibri"/>
          <w:sz w:val="22"/>
          <w:szCs w:val="22"/>
        </w:rPr>
        <w:t xml:space="preserve">,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amawiający nie ma obowiązku udzielania wyjaśnień SWZ oraz obowiązku przedłużenia terminu składania ofert</w:t>
      </w:r>
      <w:r w:rsidR="00B20209" w:rsidRPr="004429F4">
        <w:rPr>
          <w:rFonts w:ascii="Calibri" w:eastAsia="TimesNewRomanPSMT" w:hAnsi="Calibri" w:cs="Calibri"/>
          <w:sz w:val="22"/>
          <w:szCs w:val="22"/>
        </w:rPr>
        <w:t>.</w:t>
      </w:r>
    </w:p>
    <w:p w14:paraId="792AF8E3"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Przedłużenie terminu składania ofert, o których mowa w ust. 1</w:t>
      </w:r>
      <w:r w:rsidR="006371BA" w:rsidRPr="004429F4">
        <w:rPr>
          <w:rFonts w:ascii="Calibri" w:eastAsia="TimesNewRomanPSMT" w:hAnsi="Calibri" w:cs="Calibri"/>
          <w:sz w:val="22"/>
          <w:szCs w:val="22"/>
        </w:rPr>
        <w:t>5</w:t>
      </w:r>
      <w:r w:rsidRPr="004429F4">
        <w:rPr>
          <w:rFonts w:ascii="Calibri" w:eastAsia="TimesNewRomanPSMT" w:hAnsi="Calibri" w:cs="Calibri"/>
          <w:sz w:val="22"/>
          <w:szCs w:val="22"/>
        </w:rPr>
        <w:t>, nie wpływa na bieg terminu składania wniosku o wyjaśnienie treści SWZ</w:t>
      </w:r>
      <w:r w:rsidR="00B20209" w:rsidRPr="004429F4">
        <w:rPr>
          <w:rFonts w:ascii="Calibri" w:eastAsia="TimesNewRomanPSMT" w:hAnsi="Calibri" w:cs="Calibri"/>
          <w:sz w:val="22"/>
          <w:szCs w:val="22"/>
        </w:rPr>
        <w:t>.</w:t>
      </w:r>
    </w:p>
    <w:p w14:paraId="2B6ECCDC"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Treść zapytań wraz z wyjaśnieniami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amawiający udostępnia, bez ujawniania źródła zapytania, na stronie internetowej prowadzonego postępowania</w:t>
      </w:r>
      <w:r w:rsidR="00313EFE" w:rsidRPr="004429F4">
        <w:rPr>
          <w:rFonts w:ascii="Calibri" w:eastAsia="TimesNewRomanPSMT" w:hAnsi="Calibri" w:cs="Calibri"/>
          <w:sz w:val="22"/>
          <w:szCs w:val="22"/>
        </w:rPr>
        <w:t>.</w:t>
      </w:r>
    </w:p>
    <w:p w14:paraId="1038C4A1" w14:textId="77777777" w:rsidR="004429F4" w:rsidRPr="004429F4" w:rsidRDefault="002825CF"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Postępowanie prowadzone jest w języku polskim. </w:t>
      </w:r>
    </w:p>
    <w:p w14:paraId="55D160EF" w14:textId="2A690FFD" w:rsidR="004429F4" w:rsidRPr="004429F4" w:rsidRDefault="002825CF"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Postępowanie, którego dotyczy niniejszy dokument, oznaczone jest znakiem: </w:t>
      </w:r>
      <w:r w:rsidRPr="00005178">
        <w:rPr>
          <w:rFonts w:ascii="Calibri" w:eastAsia="TimesNewRomanPSMT" w:hAnsi="Calibri" w:cs="Calibri"/>
          <w:b/>
          <w:sz w:val="22"/>
          <w:szCs w:val="22"/>
        </w:rPr>
        <w:t xml:space="preserve">Adm </w:t>
      </w:r>
      <w:r w:rsidR="00005178" w:rsidRPr="00005178">
        <w:rPr>
          <w:rFonts w:ascii="Calibri" w:eastAsia="TimesNewRomanPSMT" w:hAnsi="Calibri" w:cs="Calibri"/>
          <w:b/>
          <w:sz w:val="22"/>
          <w:szCs w:val="22"/>
        </w:rPr>
        <w:t>9</w:t>
      </w:r>
      <w:r w:rsidRPr="00005178">
        <w:rPr>
          <w:rFonts w:ascii="Calibri" w:eastAsia="TimesNewRomanPSMT" w:hAnsi="Calibri" w:cs="Calibri"/>
          <w:b/>
          <w:sz w:val="22"/>
          <w:szCs w:val="22"/>
        </w:rPr>
        <w:t>/202</w:t>
      </w:r>
      <w:r w:rsidR="00F17482" w:rsidRPr="00005178">
        <w:rPr>
          <w:rFonts w:ascii="Calibri" w:eastAsia="TimesNewRomanPSMT" w:hAnsi="Calibri" w:cs="Calibri"/>
          <w:b/>
          <w:sz w:val="22"/>
          <w:szCs w:val="22"/>
        </w:rPr>
        <w:t>3</w:t>
      </w:r>
      <w:r w:rsidRPr="00005178">
        <w:rPr>
          <w:rFonts w:ascii="Calibri" w:eastAsia="TimesNewRomanPSMT" w:hAnsi="Calibri" w:cs="Calibri"/>
          <w:b/>
          <w:sz w:val="22"/>
          <w:szCs w:val="22"/>
        </w:rPr>
        <w:t>.</w:t>
      </w:r>
      <w:r w:rsidRPr="00005178">
        <w:rPr>
          <w:rFonts w:ascii="Calibri" w:eastAsia="TimesNewRomanPSMT" w:hAnsi="Calibri" w:cs="Calibri"/>
          <w:sz w:val="22"/>
          <w:szCs w:val="22"/>
        </w:rPr>
        <w:t xml:space="preserve"> </w:t>
      </w:r>
    </w:p>
    <w:p w14:paraId="0896D1AD" w14:textId="5C809F0B" w:rsidR="002825CF" w:rsidRPr="004429F4" w:rsidRDefault="002825CF"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Wykonawcy we wszystkich kontaktach z Zamawiają</w:t>
      </w:r>
      <w:r w:rsidR="00F17482" w:rsidRPr="004429F4">
        <w:rPr>
          <w:rFonts w:ascii="Calibri" w:eastAsia="TimesNewRomanPSMT" w:hAnsi="Calibri" w:cs="Calibri"/>
          <w:sz w:val="22"/>
          <w:szCs w:val="22"/>
        </w:rPr>
        <w:t xml:space="preserve">cym powinni powoływać się na </w:t>
      </w:r>
      <w:r w:rsidR="00F17482" w:rsidRPr="00005178">
        <w:rPr>
          <w:rFonts w:ascii="Calibri" w:eastAsia="TimesNewRomanPSMT" w:hAnsi="Calibri" w:cs="Calibri"/>
          <w:sz w:val="22"/>
          <w:szCs w:val="22"/>
        </w:rPr>
        <w:t>powyższy</w:t>
      </w:r>
      <w:r w:rsidR="00F17482" w:rsidRPr="004429F4">
        <w:rPr>
          <w:rFonts w:ascii="Calibri" w:eastAsia="TimesNewRomanPSMT" w:hAnsi="Calibri" w:cs="Calibri"/>
          <w:color w:val="FF0000"/>
          <w:sz w:val="22"/>
          <w:szCs w:val="22"/>
        </w:rPr>
        <w:t xml:space="preserve"> </w:t>
      </w:r>
      <w:r w:rsidR="00F17482" w:rsidRPr="004429F4">
        <w:rPr>
          <w:rFonts w:ascii="Calibri" w:eastAsia="TimesNewRomanPSMT" w:hAnsi="Calibri" w:cs="Calibri"/>
          <w:sz w:val="22"/>
          <w:szCs w:val="22"/>
        </w:rPr>
        <w:t>znak</w:t>
      </w:r>
      <w:r w:rsidRPr="004429F4">
        <w:rPr>
          <w:rFonts w:ascii="Calibri" w:eastAsia="TimesNewRomanPSMT" w:hAnsi="Calibri" w:cs="Calibri"/>
          <w:sz w:val="22"/>
          <w:szCs w:val="22"/>
        </w:rPr>
        <w:t xml:space="preserve">.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5B18623" w:rsidR="004F5739" w:rsidRPr="00005178"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t>
      </w:r>
      <w:r w:rsidRPr="00005178">
        <w:rPr>
          <w:rFonts w:asciiTheme="minorHAnsi" w:hAnsiTheme="minorHAnsi" w:cstheme="minorHAnsi"/>
        </w:rPr>
        <w:t xml:space="preserve">w sprawie przedmiotu zamówienia – </w:t>
      </w:r>
      <w:r w:rsidR="00262C72" w:rsidRPr="00005178">
        <w:rPr>
          <w:rFonts w:asciiTheme="minorHAnsi" w:hAnsiTheme="minorHAnsi" w:cstheme="minorHAnsi"/>
        </w:rPr>
        <w:t>Arkadiusz Bobowski tel. (58) 52 47 526, w godzinach 8:00 – 14:00;</w:t>
      </w:r>
    </w:p>
    <w:p w14:paraId="5974F65F" w14:textId="5881948A" w:rsidR="00E76032" w:rsidRPr="00005178" w:rsidRDefault="004F5739" w:rsidP="004429F4">
      <w:pPr>
        <w:ind w:left="567" w:hanging="141"/>
        <w:jc w:val="both"/>
        <w:rPr>
          <w:rFonts w:asciiTheme="minorHAnsi" w:hAnsiTheme="minorHAnsi" w:cstheme="minorHAnsi"/>
        </w:rPr>
      </w:pPr>
      <w:r w:rsidRPr="00005178">
        <w:rPr>
          <w:rFonts w:asciiTheme="minorHAnsi" w:hAnsiTheme="minorHAnsi" w:cstheme="minorHAnsi"/>
        </w:rPr>
        <w:t xml:space="preserve">- w sprawach formalnych – </w:t>
      </w:r>
      <w:r w:rsidR="00F17482" w:rsidRPr="00005178">
        <w:rPr>
          <w:rFonts w:asciiTheme="minorHAnsi" w:hAnsiTheme="minorHAnsi" w:cstheme="minorHAnsi"/>
        </w:rPr>
        <w:t>Anna Żurańska</w:t>
      </w:r>
      <w:r w:rsidRPr="00005178">
        <w:rPr>
          <w:rFonts w:asciiTheme="minorHAnsi" w:hAnsiTheme="minorHAnsi" w:cstheme="minorHAnsi"/>
        </w:rPr>
        <w:t xml:space="preserve"> tel. (58) 52 47 518 w godzinach 8:00 – 14:00. </w:t>
      </w:r>
    </w:p>
    <w:p w14:paraId="46B26FB5" w14:textId="37B297C3"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4BCEF11C" w:rsidR="00B22DE3" w:rsidRPr="007B188D" w:rsidRDefault="00B22DE3" w:rsidP="006458F2">
      <w:pPr>
        <w:numPr>
          <w:ilvl w:val="1"/>
          <w:numId w:val="3"/>
        </w:numPr>
        <w:autoSpaceDE w:val="0"/>
        <w:autoSpaceDN w:val="0"/>
        <w:adjustRightInd w:val="0"/>
        <w:spacing w:after="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1D1B15" w:rsidRPr="007B188D">
        <w:rPr>
          <w:rFonts w:eastAsia="Batang" w:cs="Calibri"/>
        </w:rPr>
        <w:t>22</w:t>
      </w:r>
      <w:r w:rsidR="00313EFE" w:rsidRPr="007B188D">
        <w:rPr>
          <w:rFonts w:eastAsia="Batang" w:cs="Calibri"/>
        </w:rPr>
        <w:t>.</w:t>
      </w:r>
      <w:r w:rsidR="00E45C7D" w:rsidRPr="007B188D">
        <w:rPr>
          <w:rFonts w:eastAsia="Batang" w:cs="Calibri"/>
        </w:rPr>
        <w:t>0</w:t>
      </w:r>
      <w:r w:rsidR="00262C72" w:rsidRPr="007B188D">
        <w:rPr>
          <w:rFonts w:eastAsia="Batang" w:cs="Calibri"/>
        </w:rPr>
        <w:t>4</w:t>
      </w:r>
      <w:r w:rsidRPr="007B188D">
        <w:rPr>
          <w:rFonts w:eastAsia="Batang" w:cs="Calibri"/>
        </w:rPr>
        <w:t>.202</w:t>
      </w:r>
      <w:r w:rsidR="00F17482" w:rsidRPr="007B188D">
        <w:rPr>
          <w:rFonts w:eastAsia="Batang" w:cs="Calibri"/>
        </w:rPr>
        <w:t>3</w:t>
      </w:r>
      <w:r w:rsidRPr="007B188D">
        <w:rPr>
          <w:rFonts w:eastAsia="Batang" w:cs="Calibri"/>
        </w:rPr>
        <w:t xml:space="preserve"> r.</w:t>
      </w:r>
    </w:p>
    <w:p w14:paraId="518979E6" w14:textId="77777777" w:rsidR="00B22DE3" w:rsidRPr="00A76F1A" w:rsidRDefault="00B22DE3" w:rsidP="006458F2">
      <w:pPr>
        <w:numPr>
          <w:ilvl w:val="1"/>
          <w:numId w:val="3"/>
        </w:numPr>
        <w:autoSpaceDE w:val="0"/>
        <w:autoSpaceDN w:val="0"/>
        <w:adjustRightInd w:val="0"/>
        <w:spacing w:after="0" w:line="240" w:lineRule="auto"/>
        <w:ind w:left="357" w:hanging="357"/>
        <w:jc w:val="both"/>
        <w:rPr>
          <w:rFonts w:eastAsia="Batang" w:cs="Calibri"/>
        </w:rPr>
      </w:pPr>
      <w:r w:rsidRPr="007B188D">
        <w:rPr>
          <w:rFonts w:eastAsia="Batang" w:cs="Calibri"/>
        </w:rPr>
        <w:t xml:space="preserve">W przypadku, gdy wybór najkorzystniejszej oferty nie nastąpi przed upływem terminu związania oferta określonego </w:t>
      </w:r>
      <w:r w:rsidRPr="00A76F1A">
        <w:rPr>
          <w:rFonts w:eastAsia="Batang" w:cs="Calibri"/>
        </w:rPr>
        <w:t>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14D97111" w14:textId="77777777" w:rsidR="004429F4" w:rsidRDefault="00B22DE3" w:rsidP="004429F4">
      <w:pPr>
        <w:numPr>
          <w:ilvl w:val="1"/>
          <w:numId w:val="3"/>
        </w:numPr>
        <w:autoSpaceDE w:val="0"/>
        <w:autoSpaceDN w:val="0"/>
        <w:adjustRightInd w:val="0"/>
        <w:spacing w:after="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3AE5B275" w14:textId="668BE030" w:rsidR="004429F4" w:rsidRPr="00CF57FF" w:rsidRDefault="00B22DE3" w:rsidP="00CF57FF">
      <w:pPr>
        <w:numPr>
          <w:ilvl w:val="1"/>
          <w:numId w:val="3"/>
        </w:numPr>
        <w:autoSpaceDE w:val="0"/>
        <w:autoSpaceDN w:val="0"/>
        <w:adjustRightInd w:val="0"/>
        <w:spacing w:after="0" w:line="240" w:lineRule="auto"/>
        <w:ind w:left="357" w:hanging="357"/>
        <w:jc w:val="both"/>
        <w:rPr>
          <w:rFonts w:eastAsia="Batang" w:cs="Calibri"/>
        </w:rPr>
      </w:pPr>
      <w:r w:rsidRPr="004429F4">
        <w:rPr>
          <w:rFonts w:eastAsia="Batang" w:cs="Calibri"/>
        </w:rPr>
        <w:t xml:space="preserve">W przypadku wniesienia odwołania po upływie terminu składania ofert bieg terminu związania ofertą ulegnie zawieszeniu do czasu ogłoszenia przez KIO orzeczenia. </w:t>
      </w:r>
    </w:p>
    <w:p w14:paraId="18FC1184" w14:textId="77777777" w:rsidR="004429F4" w:rsidRDefault="004429F4"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33B4DF78" w14:textId="42A74890"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t xml:space="preserve">Wykonawca ma </w:t>
      </w:r>
      <w:r w:rsidR="006458F2">
        <w:rPr>
          <w:rFonts w:asciiTheme="minorHAnsi" w:eastAsia="Batang" w:hAnsiTheme="minorHAnsi" w:cstheme="minorHAnsi"/>
          <w:sz w:val="22"/>
          <w:szCs w:val="22"/>
        </w:rPr>
        <w:t>prawo złożyć tylko jedną ofertę.</w:t>
      </w:r>
    </w:p>
    <w:p w14:paraId="47644A52" w14:textId="1E43208B"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t>Treść złożonej of</w:t>
      </w:r>
      <w:r w:rsidR="006458F2">
        <w:rPr>
          <w:rFonts w:asciiTheme="minorHAnsi" w:eastAsia="Batang" w:hAnsiTheme="minorHAnsi" w:cstheme="minorHAnsi"/>
          <w:sz w:val="22"/>
          <w:szCs w:val="22"/>
        </w:rPr>
        <w:t>erty musi odpowiadać treści SWZ.</w:t>
      </w:r>
    </w:p>
    <w:p w14:paraId="3849B29A" w14:textId="24A6CBA3"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t>Oferta winna być złożona przez osoby umocowane do składania oświadczeń woli i zaciągania</w:t>
      </w:r>
      <w:r w:rsidR="006458F2">
        <w:rPr>
          <w:rFonts w:asciiTheme="minorHAnsi" w:eastAsia="Batang" w:hAnsiTheme="minorHAnsi" w:cstheme="minorHAnsi"/>
          <w:sz w:val="22"/>
          <w:szCs w:val="22"/>
        </w:rPr>
        <w:t xml:space="preserve"> zobowiązań w imieniu Wykonawcy.</w:t>
      </w:r>
    </w:p>
    <w:p w14:paraId="41D78F1C" w14:textId="77777777"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color w:val="000000"/>
          <w:sz w:val="22"/>
          <w:szCs w:val="22"/>
        </w:rPr>
        <w:t xml:space="preserve">W przypadku złożenia oferty i składających się na nią dokumentów i oświadczeń przez </w:t>
      </w:r>
      <w:proofErr w:type="spellStart"/>
      <w:r w:rsidRPr="006458F2">
        <w:rPr>
          <w:rFonts w:asciiTheme="minorHAnsi" w:eastAsia="Batang" w:hAnsiTheme="minorHAnsi" w:cstheme="minorHAnsi"/>
          <w:color w:val="000000"/>
          <w:sz w:val="22"/>
          <w:szCs w:val="22"/>
        </w:rPr>
        <w:t>osob</w:t>
      </w:r>
      <w:proofErr w:type="spellEnd"/>
      <w:r w:rsidRPr="006458F2">
        <w:rPr>
          <w:rFonts w:asciiTheme="minorHAnsi" w:eastAsia="Batang" w:hAnsiTheme="minorHAnsi" w:cstheme="minorHAnsi"/>
          <w:color w:val="000000"/>
          <w:sz w:val="22"/>
          <w:szCs w:val="22"/>
        </w:rPr>
        <w:t xml:space="preserve">(ę) </w:t>
      </w:r>
      <w:proofErr w:type="spellStart"/>
      <w:r w:rsidRPr="006458F2">
        <w:rPr>
          <w:rFonts w:asciiTheme="minorHAnsi" w:eastAsia="Batang" w:hAnsiTheme="minorHAnsi" w:cstheme="minorHAnsi"/>
          <w:color w:val="000000"/>
          <w:sz w:val="22"/>
          <w:szCs w:val="22"/>
        </w:rPr>
        <w:t>niewymienion</w:t>
      </w:r>
      <w:proofErr w:type="spellEnd"/>
      <w:r w:rsidRPr="006458F2">
        <w:rPr>
          <w:rFonts w:asciiTheme="minorHAnsi" w:eastAsia="Batang" w:hAnsiTheme="minorHAnsi" w:cstheme="minorHAnsi"/>
          <w:color w:val="000000"/>
          <w:sz w:val="22"/>
          <w:szCs w:val="22"/>
        </w:rPr>
        <w:t xml:space="preserve">(ą)e w dokumencie rejestracyjnym (ewidencyjnym) Wykonawcy, należy do </w:t>
      </w:r>
      <w:r w:rsidRPr="006458F2">
        <w:rPr>
          <w:rFonts w:asciiTheme="minorHAnsi" w:eastAsia="Batang" w:hAnsiTheme="minorHAnsi" w:cstheme="minorHAnsi"/>
          <w:color w:val="000000"/>
          <w:sz w:val="22"/>
          <w:szCs w:val="22"/>
          <w:u w:val="single"/>
        </w:rPr>
        <w:t>oferty dołączyć stosowne</w:t>
      </w:r>
      <w:r w:rsidRPr="006458F2">
        <w:rPr>
          <w:rFonts w:asciiTheme="minorHAnsi" w:eastAsia="Batang" w:hAnsiTheme="minorHAnsi" w:cstheme="minorHAnsi"/>
          <w:color w:val="000000"/>
          <w:sz w:val="22"/>
          <w:szCs w:val="22"/>
        </w:rPr>
        <w:t xml:space="preserve"> </w:t>
      </w:r>
      <w:r w:rsidRPr="006458F2">
        <w:rPr>
          <w:rFonts w:asciiTheme="minorHAnsi" w:eastAsia="Batang" w:hAnsiTheme="minorHAnsi" w:cstheme="minorHAnsi"/>
          <w:color w:val="000000"/>
          <w:sz w:val="22"/>
          <w:szCs w:val="22"/>
          <w:u w:val="single"/>
        </w:rPr>
        <w:t>pełnomocnictwo.</w:t>
      </w:r>
    </w:p>
    <w:p w14:paraId="2C59C225" w14:textId="0599FCEB" w:rsidR="00B22DE3"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21"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6458F2">
      <w:pPr>
        <w:numPr>
          <w:ilvl w:val="0"/>
          <w:numId w:val="6"/>
        </w:numPr>
        <w:autoSpaceDE w:val="0"/>
        <w:autoSpaceDN w:val="0"/>
        <w:adjustRightInd w:val="0"/>
        <w:spacing w:after="0" w:line="240" w:lineRule="auto"/>
        <w:ind w:left="568" w:hanging="284"/>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1760ECEF"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Poświadczenia za zgodność z o</w:t>
      </w:r>
      <w:r w:rsidR="006458F2">
        <w:rPr>
          <w:rFonts w:cs="Calibri"/>
        </w:rPr>
        <w:t>ryginałem dokonuje odpowiednio W</w:t>
      </w:r>
      <w:r w:rsidRPr="00A76F1A">
        <w:rPr>
          <w:rFonts w:cs="Calibri"/>
        </w:rPr>
        <w:t>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6458F2">
      <w:pPr>
        <w:numPr>
          <w:ilvl w:val="0"/>
          <w:numId w:val="6"/>
        </w:numPr>
        <w:autoSpaceDE w:val="0"/>
        <w:autoSpaceDN w:val="0"/>
        <w:adjustRightInd w:val="0"/>
        <w:spacing w:after="0" w:line="240" w:lineRule="auto"/>
        <w:ind w:left="568" w:hanging="284"/>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2"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6458F2">
      <w:pPr>
        <w:numPr>
          <w:ilvl w:val="0"/>
          <w:numId w:val="7"/>
        </w:numPr>
        <w:autoSpaceDE w:val="0"/>
        <w:autoSpaceDN w:val="0"/>
        <w:adjustRightInd w:val="0"/>
        <w:spacing w:after="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543BE1F8" w:rsidR="00B22DE3" w:rsidRPr="00A76F1A" w:rsidRDefault="006458F2" w:rsidP="006458F2">
      <w:pPr>
        <w:numPr>
          <w:ilvl w:val="0"/>
          <w:numId w:val="8"/>
        </w:numPr>
        <w:suppressAutoHyphens/>
        <w:spacing w:after="0" w:line="240" w:lineRule="auto"/>
        <w:ind w:left="851" w:right="-1" w:hanging="284"/>
        <w:jc w:val="both"/>
        <w:rPr>
          <w:rFonts w:cs="Calibri"/>
          <w:b/>
        </w:rPr>
      </w:pPr>
      <w:r>
        <w:rPr>
          <w:rFonts w:cs="Calibri"/>
        </w:rPr>
        <w:t>wypełniony F</w:t>
      </w:r>
      <w:r w:rsidR="00B22DE3" w:rsidRPr="00A76F1A">
        <w:rPr>
          <w:rFonts w:cs="Calibri"/>
        </w:rPr>
        <w:t xml:space="preserve">ormularz cenowy – załącznik nr </w:t>
      </w:r>
      <w:r w:rsidR="00916994">
        <w:rPr>
          <w:rFonts w:cs="Calibri"/>
        </w:rPr>
        <w:t xml:space="preserve">2 </w:t>
      </w:r>
      <w:r w:rsidR="00B22DE3" w:rsidRPr="00A76F1A">
        <w:rPr>
          <w:rFonts w:cs="Calibri"/>
        </w:rPr>
        <w:t>do SWZ –</w:t>
      </w:r>
      <w:r w:rsidR="00B22DE3" w:rsidRPr="00A76F1A">
        <w:rPr>
          <w:rFonts w:cs="Calibri"/>
          <w:b/>
        </w:rPr>
        <w:t xml:space="preserve"> </w:t>
      </w:r>
      <w:r w:rsidR="00B22DE3" w:rsidRPr="00A76F1A">
        <w:rPr>
          <w:rFonts w:eastAsia="Batang" w:cs="Calibri"/>
        </w:rPr>
        <w:t>w postaci</w:t>
      </w:r>
      <w:r w:rsidR="00B22DE3" w:rsidRPr="00A76F1A">
        <w:rPr>
          <w:rFonts w:cs="Calibri"/>
          <w:b/>
        </w:rPr>
        <w:t xml:space="preserve"> </w:t>
      </w:r>
      <w:r w:rsidR="00B22DE3" w:rsidRPr="00A76F1A">
        <w:rPr>
          <w:rFonts w:eastAsia="Batang" w:cs="Calibri"/>
        </w:rPr>
        <w:t>elektronicznej opatrzone kwalifikowanym podpisem elektronicznym, podpisem</w:t>
      </w:r>
      <w:r w:rsidR="00B22DE3" w:rsidRPr="00A76F1A">
        <w:rPr>
          <w:rFonts w:cs="Calibri"/>
          <w:b/>
        </w:rPr>
        <w:t xml:space="preserve"> </w:t>
      </w:r>
      <w:r w:rsidR="00B22DE3" w:rsidRPr="00A76F1A">
        <w:rPr>
          <w:rFonts w:eastAsia="Batang" w:cs="Calibri"/>
        </w:rPr>
        <w:t>zaufanym lub podpisem osobistym,</w:t>
      </w:r>
    </w:p>
    <w:p w14:paraId="3BB81219" w14:textId="64763DC9" w:rsidR="00B22DE3" w:rsidRPr="00CF2B73" w:rsidRDefault="00B22DE3" w:rsidP="006458F2">
      <w:pPr>
        <w:numPr>
          <w:ilvl w:val="0"/>
          <w:numId w:val="8"/>
        </w:numPr>
        <w:suppressAutoHyphens/>
        <w:spacing w:after="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1E2620C8" w:rsidR="00B22DE3" w:rsidRPr="00A76F1A" w:rsidRDefault="00B22DE3" w:rsidP="006458F2">
      <w:pPr>
        <w:suppressAutoHyphens/>
        <w:spacing w:after="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r w:rsidR="001D19F9">
        <w:rPr>
          <w:rFonts w:cs="Calibri"/>
          <w:color w:val="000000"/>
        </w:rPr>
        <w:t>,</w:t>
      </w:r>
    </w:p>
    <w:p w14:paraId="4BB2834C" w14:textId="68650FA0" w:rsidR="00B22DE3" w:rsidRPr="00A76F1A" w:rsidRDefault="00B22DE3" w:rsidP="006458F2">
      <w:pPr>
        <w:numPr>
          <w:ilvl w:val="5"/>
          <w:numId w:val="10"/>
        </w:numPr>
        <w:tabs>
          <w:tab w:val="clear" w:pos="4500"/>
        </w:tabs>
        <w:suppressAutoHyphens/>
        <w:spacing w:after="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01F13749" w:rsidR="00695B2E" w:rsidRPr="001C6458" w:rsidRDefault="00B22DE3" w:rsidP="006458F2">
      <w:pPr>
        <w:numPr>
          <w:ilvl w:val="5"/>
          <w:numId w:val="10"/>
        </w:numPr>
        <w:tabs>
          <w:tab w:val="clear" w:pos="4500"/>
        </w:tabs>
        <w:suppressAutoHyphens/>
        <w:spacing w:after="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D19F9">
        <w:rPr>
          <w:rFonts w:eastAsia="Batang" w:cs="Calibri"/>
        </w:rPr>
        <w:t>,</w:t>
      </w:r>
    </w:p>
    <w:p w14:paraId="5BB85F8A" w14:textId="187EFF62" w:rsidR="001C6458" w:rsidRPr="001C6458" w:rsidRDefault="001C6458" w:rsidP="006458F2">
      <w:pPr>
        <w:numPr>
          <w:ilvl w:val="5"/>
          <w:numId w:val="10"/>
        </w:numPr>
        <w:tabs>
          <w:tab w:val="clear" w:pos="4500"/>
        </w:tabs>
        <w:suppressAutoHyphens/>
        <w:spacing w:after="0" w:line="240" w:lineRule="auto"/>
        <w:ind w:left="851" w:right="-1" w:hanging="284"/>
        <w:jc w:val="both"/>
        <w:rPr>
          <w:rFonts w:cs="Calibri"/>
        </w:rPr>
      </w:pPr>
      <w:r w:rsidRPr="00695B2E">
        <w:rPr>
          <w:rFonts w:eastAsia="Batang" w:cs="Calibri"/>
        </w:rPr>
        <w:t xml:space="preserve">przedmiotowe środki </w:t>
      </w:r>
      <w:r w:rsidRPr="000C2175">
        <w:rPr>
          <w:rFonts w:eastAsia="Batang" w:cs="Calibri"/>
        </w:rPr>
        <w:t xml:space="preserve">dowodowe - </w:t>
      </w:r>
      <w:r w:rsidRPr="000C2175">
        <w:rPr>
          <w:rFonts w:cs="Calibri"/>
        </w:rPr>
        <w:t xml:space="preserve">przedmiotowe środki dowodowe </w:t>
      </w:r>
      <w:r w:rsidRPr="000C2175">
        <w:rPr>
          <w:rFonts w:cs="Calibri"/>
          <w:b/>
          <w:bCs/>
        </w:rPr>
        <w:t>w postaci dokumentów</w:t>
      </w:r>
      <w:r w:rsidRPr="000C2175">
        <w:rPr>
          <w:rFonts w:cs="Calibri"/>
        </w:rPr>
        <w:t xml:space="preserve"> np. kart techn</w:t>
      </w:r>
      <w:r>
        <w:rPr>
          <w:rFonts w:cs="Calibri"/>
        </w:rPr>
        <w:t>icznych</w:t>
      </w:r>
      <w:r w:rsidRPr="000C2175">
        <w:rPr>
          <w:rFonts w:cs="Calibri"/>
        </w:rPr>
        <w:t xml:space="preserve"> itp. Wykonawca</w:t>
      </w:r>
      <w:r w:rsidR="001D19F9">
        <w:rPr>
          <w:rFonts w:cs="Calibri"/>
        </w:rPr>
        <w:t xml:space="preserve"> składa wraz z ofertą zgodnie z</w:t>
      </w:r>
      <w:r w:rsidRPr="000C2175">
        <w:rPr>
          <w:rFonts w:cs="Calibri"/>
        </w:rPr>
        <w:t xml:space="preserve"> „Opisem sposobu przygotowania oferty” zwartym w rozdziale XII SWZ, a przedmiotowe środki dowodowe </w:t>
      </w:r>
      <w:r w:rsidRPr="000C2175">
        <w:rPr>
          <w:rFonts w:cs="Calibri"/>
          <w:b/>
          <w:bCs/>
        </w:rPr>
        <w:t>w postaci próbek</w:t>
      </w:r>
      <w:r w:rsidRPr="000C2175">
        <w:rPr>
          <w:rFonts w:cs="Calibri"/>
        </w:rPr>
        <w:t xml:space="preserve"> Wykonawca składa w formie tradycyjnej za pośrednictwem operatora pocztowego, kuriera lub osobiście, przed terminem </w:t>
      </w:r>
      <w:r>
        <w:rPr>
          <w:rFonts w:cs="Calibri"/>
        </w:rPr>
        <w:t>składania</w:t>
      </w:r>
      <w:r w:rsidRPr="000C2175">
        <w:rPr>
          <w:rFonts w:cs="Calibri"/>
        </w:rPr>
        <w:t xml:space="preserve"> ofert zgodnie rozdziałem XVIII SWZ „Informacje o </w:t>
      </w:r>
      <w:r>
        <w:rPr>
          <w:rFonts w:cs="Calibri"/>
        </w:rPr>
        <w:t>przedmiotowych</w:t>
      </w:r>
      <w:r w:rsidRPr="000C2175">
        <w:rPr>
          <w:rFonts w:cs="Calibri"/>
        </w:rPr>
        <w:t xml:space="preserve"> środk</w:t>
      </w:r>
      <w:r>
        <w:rPr>
          <w:rFonts w:cs="Calibri"/>
        </w:rPr>
        <w:t>ach</w:t>
      </w:r>
      <w:r w:rsidRPr="000C2175">
        <w:rPr>
          <w:rFonts w:cs="Calibri"/>
        </w:rPr>
        <w:t xml:space="preserve"> dowodowych”.</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15B3E9D8" w14:textId="77777777" w:rsidR="001D19F9" w:rsidRPr="001D19F9" w:rsidRDefault="00B22DE3" w:rsidP="008114DB">
      <w:pPr>
        <w:pStyle w:val="Akapitzlist"/>
        <w:numPr>
          <w:ilvl w:val="0"/>
          <w:numId w:val="28"/>
        </w:numPr>
        <w:autoSpaceDE w:val="0"/>
        <w:autoSpaceDN w:val="0"/>
        <w:adjustRightInd w:val="0"/>
        <w:jc w:val="both"/>
        <w:rPr>
          <w:rFonts w:asciiTheme="minorHAnsi" w:hAnsiTheme="minorHAnsi" w:cstheme="minorHAnsi"/>
          <w:sz w:val="22"/>
        </w:rPr>
      </w:pPr>
      <w:r w:rsidRPr="001D19F9">
        <w:rPr>
          <w:rFonts w:asciiTheme="minorHAnsi" w:hAnsiTheme="minorHAnsi" w:cstheme="minorHAnsi"/>
          <w:sz w:val="22"/>
        </w:rPr>
        <w:t>oferta wspólna powinna być sporządzona zgodnie z SWZ,</w:t>
      </w:r>
    </w:p>
    <w:p w14:paraId="30C3952F" w14:textId="321EB06D" w:rsidR="00B22DE3" w:rsidRPr="001D19F9" w:rsidRDefault="00B22DE3" w:rsidP="008114DB">
      <w:pPr>
        <w:pStyle w:val="Akapitzlist"/>
        <w:numPr>
          <w:ilvl w:val="0"/>
          <w:numId w:val="28"/>
        </w:numPr>
        <w:autoSpaceDE w:val="0"/>
        <w:autoSpaceDN w:val="0"/>
        <w:adjustRightInd w:val="0"/>
        <w:jc w:val="both"/>
        <w:rPr>
          <w:rFonts w:asciiTheme="minorHAnsi" w:hAnsiTheme="minorHAnsi" w:cstheme="minorHAnsi"/>
          <w:sz w:val="22"/>
        </w:rPr>
      </w:pPr>
      <w:r w:rsidRPr="001D19F9">
        <w:rPr>
          <w:rFonts w:asciiTheme="minorHAnsi" w:hAnsiTheme="minorHAnsi" w:cstheme="minorHAnsi"/>
          <w:sz w:val="22"/>
        </w:rPr>
        <w:t>sposób składania dokumentów w ofercie wspólnej:</w:t>
      </w:r>
    </w:p>
    <w:p w14:paraId="5A3F02EA" w14:textId="10DDC094" w:rsidR="00B22DE3" w:rsidRPr="00A76F1A" w:rsidRDefault="00B22DE3" w:rsidP="004429F4">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w:t>
      </w:r>
      <w:r w:rsidR="001D19F9">
        <w:rPr>
          <w:rFonts w:cs="Calibri"/>
        </w:rPr>
        <w:t xml:space="preserve"> </w:t>
      </w:r>
      <w:r w:rsidRPr="00A76F1A">
        <w:rPr>
          <w:rFonts w:cs="Calibri"/>
        </w:rPr>
        <w:t xml:space="preserve"> </w:t>
      </w:r>
      <w:r w:rsidR="001D19F9">
        <w:rPr>
          <w:rFonts w:cs="Calibri"/>
        </w:rPr>
        <w:t>dokumenty dotyczące własnej firmy</w:t>
      </w:r>
      <w:r w:rsidRPr="00A76F1A">
        <w:rPr>
          <w:rFonts w:cs="Calibri"/>
        </w:rPr>
        <w:t xml:space="preserve">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1FBCDEC2" w14:textId="01958958" w:rsidR="004429F4" w:rsidRDefault="00B22DE3" w:rsidP="004429F4">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001D19F9">
        <w:rPr>
          <w:rFonts w:cs="Calibri"/>
        </w:rPr>
        <w:t xml:space="preserve"> </w:t>
      </w:r>
      <w:r w:rsidRPr="00A76F1A">
        <w:rPr>
          <w:rFonts w:cs="Calibri"/>
        </w:rPr>
        <w:t>dokumenty wspólne taki</w:t>
      </w:r>
      <w:r w:rsidR="004429F4">
        <w:rPr>
          <w:rFonts w:cs="Calibri"/>
        </w:rPr>
        <w:t>e jak np.: Formularz ofertowy, F</w:t>
      </w:r>
      <w:r w:rsidRPr="00A76F1A">
        <w:rPr>
          <w:rFonts w:cs="Calibri"/>
        </w:rPr>
        <w:t xml:space="preserve">ormularz cenowy, dokumenty podmiotowe i przedmiotowe składa pełnomocnik Wykonawców w imieniu wszystkich Wykonawców składających ofertę wspólną; </w:t>
      </w:r>
    </w:p>
    <w:p w14:paraId="794367F8" w14:textId="2BBA8461" w:rsidR="00B22DE3" w:rsidRPr="004429F4" w:rsidRDefault="00B22DE3" w:rsidP="008114DB">
      <w:pPr>
        <w:pStyle w:val="Akapitzlist"/>
        <w:numPr>
          <w:ilvl w:val="0"/>
          <w:numId w:val="28"/>
        </w:numPr>
        <w:autoSpaceDE w:val="0"/>
        <w:autoSpaceDN w:val="0"/>
        <w:adjustRightInd w:val="0"/>
        <w:jc w:val="both"/>
        <w:rPr>
          <w:rFonts w:asciiTheme="minorHAnsi" w:hAnsiTheme="minorHAnsi" w:cstheme="minorHAnsi"/>
          <w:sz w:val="22"/>
          <w:szCs w:val="22"/>
        </w:rPr>
      </w:pPr>
      <w:r w:rsidRPr="004429F4">
        <w:rPr>
          <w:rFonts w:asciiTheme="minorHAnsi" w:hAnsiTheme="minorHAnsi" w:cstheme="minorHAnsi"/>
          <w:sz w:val="22"/>
          <w:szCs w:val="22"/>
        </w:rPr>
        <w:t xml:space="preserve">kopie dokumentów dotyczących każdego z Wykonawców składających ofertę wspólną muszą być poświadczone za zgodność z oryginałem przez osobę lub osoby upoważnione do reprezentowania tych Wykonawców. </w:t>
      </w:r>
    </w:p>
    <w:p w14:paraId="64EC1818" w14:textId="77777777" w:rsidR="004429F4" w:rsidRDefault="004429F4" w:rsidP="00B22DE3">
      <w:pPr>
        <w:autoSpaceDE w:val="0"/>
        <w:autoSpaceDN w:val="0"/>
        <w:adjustRightInd w:val="0"/>
        <w:spacing w:after="120"/>
        <w:ind w:left="567"/>
        <w:jc w:val="both"/>
        <w:rPr>
          <w:rFonts w:cs="Calibri"/>
        </w:rPr>
      </w:pPr>
    </w:p>
    <w:p w14:paraId="29F8A110" w14:textId="2FBD4D93" w:rsidR="00B22DE3" w:rsidRPr="00A76F1A" w:rsidRDefault="00B22DE3" w:rsidP="004429F4">
      <w:pPr>
        <w:autoSpaceDE w:val="0"/>
        <w:autoSpaceDN w:val="0"/>
        <w:adjustRightInd w:val="0"/>
        <w:spacing w:after="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4429F4">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4429F4">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4429F4">
      <w:pPr>
        <w:numPr>
          <w:ilvl w:val="0"/>
          <w:numId w:val="9"/>
        </w:numPr>
        <w:autoSpaceDE w:val="0"/>
        <w:autoSpaceDN w:val="0"/>
        <w:adjustRightInd w:val="0"/>
        <w:spacing w:after="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2F79C06D" w14:textId="25CBC3C1" w:rsidR="004429F4" w:rsidRPr="00CF57FF" w:rsidRDefault="004429F4" w:rsidP="00CF57FF">
      <w:pPr>
        <w:numPr>
          <w:ilvl w:val="0"/>
          <w:numId w:val="7"/>
        </w:numPr>
        <w:autoSpaceDE w:val="0"/>
        <w:autoSpaceDN w:val="0"/>
        <w:adjustRightInd w:val="0"/>
        <w:spacing w:after="120" w:line="240" w:lineRule="auto"/>
        <w:ind w:left="567" w:hanging="283"/>
        <w:rPr>
          <w:rFonts w:eastAsia="Batang" w:cs="Calibri"/>
        </w:rPr>
      </w:pPr>
      <w:r w:rsidRPr="00005178">
        <w:rPr>
          <w:rFonts w:eastAsia="Batang" w:cs="Calibri"/>
        </w:rPr>
        <w:t>F</w:t>
      </w:r>
      <w:r w:rsidR="00B22DE3" w:rsidRPr="00005178">
        <w:rPr>
          <w:rFonts w:eastAsia="Batang" w:cs="Calibri"/>
        </w:rPr>
        <w:t>ormularz ofertowy</w:t>
      </w:r>
      <w:r w:rsidRPr="00005178">
        <w:rPr>
          <w:rFonts w:eastAsia="Batang" w:cs="Calibri"/>
        </w:rPr>
        <w:t>, Formularz cenowy</w:t>
      </w:r>
      <w:r w:rsidR="00B22DE3" w:rsidRPr="00005178">
        <w:rPr>
          <w:rFonts w:eastAsia="Batang" w:cs="Calibri"/>
        </w:rPr>
        <w:t xml:space="preserve"> </w:t>
      </w:r>
      <w:r>
        <w:rPr>
          <w:rFonts w:eastAsia="Batang" w:cs="Calibri"/>
        </w:rPr>
        <w:t>oraz o</w:t>
      </w:r>
      <w:r w:rsidR="00B22DE3" w:rsidRPr="00A76F1A">
        <w:rPr>
          <w:rFonts w:eastAsia="Batang" w:cs="Calibri"/>
        </w:rPr>
        <w:t>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5E022D0E"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3"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7B188D">
        <w:rPr>
          <w:rFonts w:cs="Calibri"/>
        </w:rPr>
        <w:t xml:space="preserve">dnia </w:t>
      </w:r>
      <w:r w:rsidR="00005178" w:rsidRPr="007B188D">
        <w:rPr>
          <w:rFonts w:cs="Calibri"/>
          <w:b/>
        </w:rPr>
        <w:t>2</w:t>
      </w:r>
      <w:r w:rsidR="001D1B15" w:rsidRPr="007B188D">
        <w:rPr>
          <w:rFonts w:cs="Calibri"/>
        </w:rPr>
        <w:t>4</w:t>
      </w:r>
      <w:r w:rsidR="00FB2751" w:rsidRPr="007B188D">
        <w:rPr>
          <w:rFonts w:cs="Calibri"/>
          <w:b/>
          <w:bCs/>
        </w:rPr>
        <w:t>.</w:t>
      </w:r>
      <w:r w:rsidRPr="007B188D">
        <w:rPr>
          <w:rFonts w:cs="Calibri"/>
          <w:b/>
          <w:bCs/>
        </w:rPr>
        <w:t>0</w:t>
      </w:r>
      <w:r w:rsidR="005E4988" w:rsidRPr="007B188D">
        <w:rPr>
          <w:rFonts w:cs="Calibri"/>
          <w:b/>
          <w:bCs/>
        </w:rPr>
        <w:t>3</w:t>
      </w:r>
      <w:r w:rsidRPr="007B188D">
        <w:rPr>
          <w:rFonts w:cs="Calibri"/>
          <w:b/>
          <w:bCs/>
        </w:rPr>
        <w:t>.202</w:t>
      </w:r>
      <w:r w:rsidR="004429F4" w:rsidRPr="007B188D">
        <w:rPr>
          <w:rFonts w:cs="Calibri"/>
          <w:b/>
          <w:bCs/>
        </w:rPr>
        <w:t xml:space="preserve">3 </w:t>
      </w:r>
      <w:r w:rsidRPr="007B188D">
        <w:rPr>
          <w:rFonts w:cs="Calibri"/>
          <w:b/>
          <w:bCs/>
        </w:rPr>
        <w:t>r</w:t>
      </w:r>
      <w:r w:rsidRPr="007B188D">
        <w:rPr>
          <w:rFonts w:cs="Calibri"/>
          <w:b/>
        </w:rPr>
        <w:t xml:space="preserve">. </w:t>
      </w:r>
      <w:r w:rsidR="00005178">
        <w:rPr>
          <w:rFonts w:cs="Calibri"/>
          <w:b/>
        </w:rPr>
        <w:t>do godz. 9:</w:t>
      </w:r>
      <w:r w:rsidRPr="004E39B8">
        <w:rPr>
          <w:rFonts w:cs="Calibri"/>
          <w:b/>
        </w:rPr>
        <w:t>00.</w:t>
      </w:r>
    </w:p>
    <w:p w14:paraId="2DCFD516" w14:textId="52AB6972" w:rsidR="006C77F2" w:rsidRPr="00F26F37"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4F90CEA" w14:textId="5C835F34" w:rsidR="00F26F37" w:rsidRPr="004429F4" w:rsidRDefault="00F26F37" w:rsidP="00F26F37">
      <w:pPr>
        <w:numPr>
          <w:ilvl w:val="0"/>
          <w:numId w:val="11"/>
        </w:numPr>
        <w:tabs>
          <w:tab w:val="clear" w:pos="720"/>
        </w:tabs>
        <w:suppressAutoHyphens/>
        <w:spacing w:after="0" w:line="288" w:lineRule="auto"/>
        <w:ind w:left="284" w:hanging="284"/>
        <w:jc w:val="both"/>
        <w:rPr>
          <w:rFonts w:cs="Calibri"/>
          <w:color w:val="FF0000"/>
        </w:rPr>
      </w:pPr>
      <w:r w:rsidRPr="00CF5F07">
        <w:rPr>
          <w:rFonts w:cs="Calibri"/>
          <w:color w:val="000000"/>
        </w:rPr>
        <w:t xml:space="preserve">Przedmiotowe środki dowodowe w postaci </w:t>
      </w:r>
      <w:r w:rsidRPr="00A33FEF">
        <w:rPr>
          <w:rFonts w:cs="Calibri"/>
          <w:b/>
          <w:bCs/>
          <w:color w:val="000000"/>
        </w:rPr>
        <w:t>próbek</w:t>
      </w:r>
      <w:r w:rsidRPr="00CF5F07">
        <w:rPr>
          <w:rFonts w:cs="Calibri"/>
          <w:color w:val="000000"/>
        </w:rPr>
        <w:t xml:space="preserve"> należy złożyć w formie tradycyjnej za pośrednictwem operatora pocztowego, kuriera lub osobiście, </w:t>
      </w:r>
      <w:r w:rsidRPr="00CF5F07">
        <w:rPr>
          <w:rFonts w:cs="Calibri"/>
          <w:b/>
          <w:bCs/>
          <w:color w:val="000000"/>
        </w:rPr>
        <w:t xml:space="preserve">przed terminem </w:t>
      </w:r>
      <w:r>
        <w:rPr>
          <w:rFonts w:cs="Calibri"/>
          <w:b/>
          <w:bCs/>
          <w:color w:val="000000"/>
        </w:rPr>
        <w:t xml:space="preserve">składania </w:t>
      </w:r>
      <w:r w:rsidRPr="00CF5F07">
        <w:rPr>
          <w:rFonts w:cs="Calibri"/>
          <w:b/>
          <w:bCs/>
          <w:color w:val="000000"/>
        </w:rPr>
        <w:t>ofert</w:t>
      </w:r>
      <w:r w:rsidRPr="00CF5F07">
        <w:rPr>
          <w:rFonts w:cs="Calibri"/>
          <w:color w:val="000000"/>
        </w:rPr>
        <w:t xml:space="preserve"> do Sekretariatu Szpitala przy ul. Srebrniki 17 w Gdańsku – pok. 4. </w:t>
      </w:r>
      <w:r w:rsidRPr="00CF5F07">
        <w:rPr>
          <w:rFonts w:cs="Calibri"/>
        </w:rPr>
        <w:t>Opakowanie należy oznaczyć znakiem postępowania o treści</w:t>
      </w:r>
      <w:r w:rsidRPr="004429F4">
        <w:rPr>
          <w:rFonts w:cs="Calibri"/>
          <w:color w:val="FF0000"/>
        </w:rPr>
        <w:t xml:space="preserve">: </w:t>
      </w:r>
      <w:r w:rsidR="004429F4" w:rsidRPr="00CF57FF">
        <w:rPr>
          <w:rFonts w:cs="Calibri"/>
          <w:b/>
          <w:bCs/>
        </w:rPr>
        <w:t xml:space="preserve">„Adm </w:t>
      </w:r>
      <w:r w:rsidR="00005178" w:rsidRPr="00CF57FF">
        <w:rPr>
          <w:rFonts w:cs="Calibri"/>
          <w:b/>
          <w:bCs/>
        </w:rPr>
        <w:t>9</w:t>
      </w:r>
      <w:r w:rsidR="004429F4" w:rsidRPr="00CF57FF">
        <w:rPr>
          <w:rFonts w:cs="Calibri"/>
          <w:b/>
          <w:bCs/>
        </w:rPr>
        <w:t>/2023</w:t>
      </w:r>
      <w:r w:rsidRPr="00CF57FF">
        <w:rPr>
          <w:rFonts w:cs="Calibri"/>
          <w:b/>
          <w:bCs/>
        </w:rPr>
        <w:t xml:space="preserve"> – PRÓBKI”.</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4" w:history="1">
        <w:r w:rsidRPr="00A76F1A">
          <w:rPr>
            <w:rStyle w:val="Hipercze"/>
            <w:rFonts w:cs="Calibri"/>
          </w:rPr>
          <w:t>https://platformazakupowa.pl/strona/45-instrukcje</w:t>
        </w:r>
      </w:hyperlink>
    </w:p>
    <w:p w14:paraId="291CC95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12FCAD58" w14:textId="77777777" w:rsidR="00C121B7" w:rsidRDefault="00C121B7"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5D5719A3" w14:textId="6C4A358D" w:rsidR="00755EBE" w:rsidRPr="00755EBE"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hAnsi="Calibri" w:cs="Calibri"/>
          <w:sz w:val="22"/>
          <w:szCs w:val="22"/>
        </w:rPr>
        <w:t xml:space="preserve">Otwarcie ofert nastąpi </w:t>
      </w:r>
      <w:r w:rsidRPr="007B188D">
        <w:rPr>
          <w:rFonts w:ascii="Calibri" w:hAnsi="Calibri" w:cs="Calibri"/>
          <w:b/>
          <w:sz w:val="22"/>
          <w:szCs w:val="22"/>
        </w:rPr>
        <w:t xml:space="preserve">w dniu </w:t>
      </w:r>
      <w:r w:rsidR="001D1B15" w:rsidRPr="007B188D">
        <w:rPr>
          <w:rFonts w:ascii="Calibri" w:hAnsi="Calibri" w:cs="Calibri"/>
          <w:b/>
          <w:sz w:val="22"/>
          <w:szCs w:val="22"/>
        </w:rPr>
        <w:t>24</w:t>
      </w:r>
      <w:r w:rsidR="003D1F3A" w:rsidRPr="007B188D">
        <w:rPr>
          <w:rFonts w:ascii="Calibri" w:hAnsi="Calibri" w:cs="Calibri"/>
          <w:b/>
          <w:sz w:val="22"/>
          <w:szCs w:val="22"/>
        </w:rPr>
        <w:t>.</w:t>
      </w:r>
      <w:r w:rsidRPr="007B188D">
        <w:rPr>
          <w:rFonts w:ascii="Calibri" w:hAnsi="Calibri" w:cs="Calibri"/>
          <w:b/>
          <w:sz w:val="22"/>
          <w:szCs w:val="22"/>
        </w:rPr>
        <w:t>0</w:t>
      </w:r>
      <w:r w:rsidR="00DB7AA5" w:rsidRPr="007B188D">
        <w:rPr>
          <w:rFonts w:ascii="Calibri" w:hAnsi="Calibri" w:cs="Calibri"/>
          <w:b/>
          <w:sz w:val="22"/>
          <w:szCs w:val="22"/>
        </w:rPr>
        <w:t>3</w:t>
      </w:r>
      <w:r w:rsidRPr="007B188D">
        <w:rPr>
          <w:rFonts w:ascii="Calibri" w:hAnsi="Calibri" w:cs="Calibri"/>
          <w:b/>
          <w:sz w:val="22"/>
          <w:szCs w:val="22"/>
        </w:rPr>
        <w:t>.202</w:t>
      </w:r>
      <w:r w:rsidR="004429F4" w:rsidRPr="007B188D">
        <w:rPr>
          <w:rFonts w:ascii="Calibri" w:hAnsi="Calibri" w:cs="Calibri"/>
          <w:b/>
          <w:sz w:val="22"/>
          <w:szCs w:val="22"/>
        </w:rPr>
        <w:t xml:space="preserve">3 </w:t>
      </w:r>
      <w:r w:rsidRPr="007B188D">
        <w:rPr>
          <w:rFonts w:ascii="Calibri" w:hAnsi="Calibri" w:cs="Calibri"/>
          <w:b/>
          <w:sz w:val="22"/>
          <w:szCs w:val="22"/>
        </w:rPr>
        <w:t xml:space="preserve">r. o </w:t>
      </w:r>
      <w:r w:rsidRPr="004429F4">
        <w:rPr>
          <w:rFonts w:ascii="Calibri" w:hAnsi="Calibri" w:cs="Calibri"/>
          <w:b/>
          <w:sz w:val="22"/>
          <w:szCs w:val="22"/>
        </w:rPr>
        <w:t xml:space="preserve">godzinie </w:t>
      </w:r>
      <w:r w:rsidR="00005178">
        <w:rPr>
          <w:rFonts w:ascii="Calibri" w:hAnsi="Calibri" w:cs="Calibri"/>
          <w:b/>
          <w:sz w:val="22"/>
          <w:szCs w:val="22"/>
        </w:rPr>
        <w:t>9:</w:t>
      </w:r>
      <w:r w:rsidR="008F7888" w:rsidRPr="004429F4">
        <w:rPr>
          <w:rFonts w:ascii="Calibri" w:hAnsi="Calibri" w:cs="Calibri"/>
          <w:b/>
          <w:sz w:val="22"/>
          <w:szCs w:val="22"/>
        </w:rPr>
        <w:t>3</w:t>
      </w:r>
      <w:r w:rsidRPr="004429F4">
        <w:rPr>
          <w:rFonts w:ascii="Calibri" w:hAnsi="Calibri" w:cs="Calibri"/>
          <w:b/>
          <w:sz w:val="22"/>
          <w:szCs w:val="22"/>
        </w:rPr>
        <w:t>0</w:t>
      </w:r>
      <w:r w:rsidRPr="004429F4">
        <w:rPr>
          <w:rFonts w:ascii="Calibri" w:hAnsi="Calibri" w:cs="Calibri"/>
          <w:sz w:val="22"/>
          <w:szCs w:val="22"/>
        </w:rPr>
        <w:t xml:space="preserve"> za pomocą platformy zakupowej. </w:t>
      </w:r>
    </w:p>
    <w:p w14:paraId="5547AFC3" w14:textId="77777777" w:rsidR="004429F4" w:rsidRPr="004429F4"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eastAsia="Batang" w:hAnsi="Calibri" w:cs="Calibri"/>
          <w:sz w:val="22"/>
          <w:szCs w:val="22"/>
        </w:rPr>
        <w:t>Otwarcie ofert jest niejawne.</w:t>
      </w:r>
    </w:p>
    <w:p w14:paraId="011B6742" w14:textId="77777777" w:rsidR="004429F4" w:rsidRPr="004429F4"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eastAsia="Batang" w:hAnsi="Calibri" w:cs="Calibri"/>
          <w:sz w:val="22"/>
          <w:szCs w:val="22"/>
        </w:rPr>
        <w:t>Zamawiają</w:t>
      </w:r>
      <w:r w:rsidRPr="004429F4">
        <w:rPr>
          <w:rFonts w:ascii="Calibri" w:eastAsia="ArialMT" w:hAnsi="Calibri" w:cs="Calibri"/>
          <w:sz w:val="22"/>
          <w:szCs w:val="22"/>
        </w:rPr>
        <w:t>c</w:t>
      </w:r>
      <w:r w:rsidRPr="004429F4">
        <w:rPr>
          <w:rFonts w:ascii="Calibri" w:eastAsia="Batang" w:hAnsi="Calibri" w:cs="Calibri"/>
          <w:sz w:val="22"/>
          <w:szCs w:val="22"/>
        </w:rPr>
        <w:t>y, najpó</w:t>
      </w:r>
      <w:r w:rsidRPr="004429F4">
        <w:rPr>
          <w:rFonts w:ascii="Calibri" w:eastAsia="ArialMT" w:hAnsi="Calibri" w:cs="Calibri"/>
          <w:sz w:val="22"/>
          <w:szCs w:val="22"/>
        </w:rPr>
        <w:t>ź</w:t>
      </w:r>
      <w:r w:rsidRPr="004429F4">
        <w:rPr>
          <w:rFonts w:ascii="Calibri" w:eastAsia="Batang" w:hAnsi="Calibri" w:cs="Calibri"/>
          <w:sz w:val="22"/>
          <w:szCs w:val="22"/>
        </w:rPr>
        <w:t>n</w:t>
      </w:r>
      <w:r w:rsidRPr="004429F4">
        <w:rPr>
          <w:rFonts w:ascii="Calibri" w:eastAsia="ArialMT" w:hAnsi="Calibri" w:cs="Calibri"/>
          <w:sz w:val="22"/>
          <w:szCs w:val="22"/>
        </w:rPr>
        <w:t>i</w:t>
      </w:r>
      <w:r w:rsidRPr="004429F4">
        <w:rPr>
          <w:rFonts w:ascii="Calibri" w:eastAsia="Batang" w:hAnsi="Calibri" w:cs="Calibri"/>
          <w:sz w:val="22"/>
          <w:szCs w:val="22"/>
        </w:rPr>
        <w:t>ej przed otwarciem ofert, udostę</w:t>
      </w:r>
      <w:r w:rsidRPr="004429F4">
        <w:rPr>
          <w:rFonts w:ascii="Calibri" w:eastAsia="ArialMT" w:hAnsi="Calibri" w:cs="Calibri"/>
          <w:sz w:val="22"/>
          <w:szCs w:val="22"/>
        </w:rPr>
        <w:t>p</w:t>
      </w:r>
      <w:r w:rsidRPr="004429F4">
        <w:rPr>
          <w:rFonts w:ascii="Calibri" w:eastAsia="Batang" w:hAnsi="Calibri" w:cs="Calibri"/>
          <w:sz w:val="22"/>
          <w:szCs w:val="22"/>
        </w:rPr>
        <w:t>nia na stronie</w:t>
      </w:r>
      <w:r w:rsidRPr="004429F4">
        <w:rPr>
          <w:rFonts w:ascii="Calibri" w:hAnsi="Calibri" w:cs="Calibri"/>
          <w:sz w:val="22"/>
          <w:szCs w:val="22"/>
        </w:rPr>
        <w:t xml:space="preserve"> </w:t>
      </w:r>
      <w:r w:rsidRPr="004429F4">
        <w:rPr>
          <w:rFonts w:ascii="Calibri" w:eastAsia="Batang" w:hAnsi="Calibri" w:cs="Calibri"/>
          <w:sz w:val="22"/>
          <w:szCs w:val="22"/>
        </w:rPr>
        <w:t>internetowej prowadzonego postę</w:t>
      </w:r>
      <w:r w:rsidRPr="004429F4">
        <w:rPr>
          <w:rFonts w:ascii="Calibri" w:eastAsia="ArialMT" w:hAnsi="Calibri" w:cs="Calibri"/>
          <w:sz w:val="22"/>
          <w:szCs w:val="22"/>
        </w:rPr>
        <w:t>p</w:t>
      </w:r>
      <w:r w:rsidRPr="004429F4">
        <w:rPr>
          <w:rFonts w:ascii="Calibri" w:eastAsia="Batang" w:hAnsi="Calibri" w:cs="Calibri"/>
          <w:sz w:val="22"/>
          <w:szCs w:val="22"/>
        </w:rPr>
        <w:t>owania informacje</w:t>
      </w:r>
      <w:r w:rsidRPr="004429F4">
        <w:rPr>
          <w:rFonts w:ascii="Calibri" w:eastAsia="ArialMT" w:hAnsi="Calibri" w:cs="Calibri"/>
          <w:sz w:val="22"/>
          <w:szCs w:val="22"/>
        </w:rPr>
        <w:t xml:space="preserve">̨ </w:t>
      </w:r>
      <w:r w:rsidRPr="004429F4">
        <w:rPr>
          <w:rFonts w:ascii="Calibri" w:eastAsia="Batang" w:hAnsi="Calibri" w:cs="Calibri"/>
          <w:sz w:val="22"/>
          <w:szCs w:val="22"/>
        </w:rPr>
        <w:t>o kwocie, jaka</w:t>
      </w:r>
      <w:r w:rsidRPr="004429F4">
        <w:rPr>
          <w:rFonts w:ascii="Calibri" w:eastAsia="ArialMT" w:hAnsi="Calibri" w:cs="Calibri"/>
          <w:sz w:val="22"/>
          <w:szCs w:val="22"/>
        </w:rPr>
        <w:t xml:space="preserve">̨ </w:t>
      </w:r>
      <w:r w:rsidRPr="004429F4">
        <w:rPr>
          <w:rFonts w:ascii="Calibri" w:eastAsia="Batang" w:hAnsi="Calibri" w:cs="Calibri"/>
          <w:sz w:val="22"/>
          <w:szCs w:val="22"/>
        </w:rPr>
        <w:t>zamierza</w:t>
      </w:r>
      <w:r w:rsidRPr="004429F4">
        <w:rPr>
          <w:rFonts w:ascii="Calibri" w:hAnsi="Calibri" w:cs="Calibri"/>
          <w:sz w:val="22"/>
          <w:szCs w:val="22"/>
        </w:rPr>
        <w:t xml:space="preserve"> </w:t>
      </w:r>
      <w:r w:rsidRPr="004429F4">
        <w:rPr>
          <w:rFonts w:ascii="Calibri" w:eastAsia="Batang" w:hAnsi="Calibri" w:cs="Calibri"/>
          <w:sz w:val="22"/>
          <w:szCs w:val="22"/>
        </w:rPr>
        <w:t>przeznaczyć</w:t>
      </w:r>
      <w:r w:rsidRPr="004429F4">
        <w:rPr>
          <w:rFonts w:ascii="Calibri" w:eastAsia="ArialMT" w:hAnsi="Calibri" w:cs="Calibri"/>
          <w:sz w:val="22"/>
          <w:szCs w:val="22"/>
        </w:rPr>
        <w:t xml:space="preserve">́ </w:t>
      </w:r>
      <w:r w:rsidRPr="004429F4">
        <w:rPr>
          <w:rFonts w:ascii="Calibri" w:eastAsia="Batang" w:hAnsi="Calibri" w:cs="Calibri"/>
          <w:sz w:val="22"/>
          <w:szCs w:val="22"/>
        </w:rPr>
        <w:t>na sfinansowanie zamó</w:t>
      </w:r>
      <w:r w:rsidRPr="004429F4">
        <w:rPr>
          <w:rFonts w:ascii="Calibri" w:eastAsia="ArialMT" w:hAnsi="Calibri" w:cs="Calibri"/>
          <w:sz w:val="22"/>
          <w:szCs w:val="22"/>
        </w:rPr>
        <w:t>w</w:t>
      </w:r>
      <w:r w:rsidRPr="004429F4">
        <w:rPr>
          <w:rFonts w:ascii="Calibri" w:eastAsia="Batang" w:hAnsi="Calibri" w:cs="Calibri"/>
          <w:sz w:val="22"/>
          <w:szCs w:val="22"/>
        </w:rPr>
        <w:t>ienia.</w:t>
      </w:r>
    </w:p>
    <w:p w14:paraId="007B4241" w14:textId="13550DD8" w:rsidR="006C77F2" w:rsidRPr="004429F4"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eastAsia="Batang" w:hAnsi="Calibri" w:cs="Calibri"/>
          <w:sz w:val="22"/>
          <w:szCs w:val="22"/>
        </w:rPr>
        <w:t>Zamawiają</w:t>
      </w:r>
      <w:r w:rsidRPr="004429F4">
        <w:rPr>
          <w:rFonts w:ascii="Calibri" w:eastAsia="ArialMT" w:hAnsi="Calibri" w:cs="Calibri"/>
          <w:sz w:val="22"/>
          <w:szCs w:val="22"/>
        </w:rPr>
        <w:t>c</w:t>
      </w:r>
      <w:r w:rsidRPr="004429F4">
        <w:rPr>
          <w:rFonts w:ascii="Calibri" w:eastAsia="Batang" w:hAnsi="Calibri" w:cs="Calibri"/>
          <w:sz w:val="22"/>
          <w:szCs w:val="22"/>
        </w:rPr>
        <w:t>y, niezwłocznie po otwarciu ofert, udostę</w:t>
      </w:r>
      <w:r w:rsidRPr="004429F4">
        <w:rPr>
          <w:rFonts w:ascii="Calibri" w:eastAsia="ArialMT" w:hAnsi="Calibri" w:cs="Calibri"/>
          <w:sz w:val="22"/>
          <w:szCs w:val="22"/>
        </w:rPr>
        <w:t>p</w:t>
      </w:r>
      <w:r w:rsidRPr="004429F4">
        <w:rPr>
          <w:rFonts w:ascii="Calibri" w:eastAsia="Batang" w:hAnsi="Calibri" w:cs="Calibri"/>
          <w:sz w:val="22"/>
          <w:szCs w:val="22"/>
        </w:rPr>
        <w:t>nia na stronie</w:t>
      </w:r>
      <w:r w:rsidRPr="004429F4">
        <w:rPr>
          <w:rFonts w:ascii="Calibri" w:hAnsi="Calibri" w:cs="Calibri"/>
          <w:sz w:val="22"/>
          <w:szCs w:val="22"/>
        </w:rPr>
        <w:t xml:space="preserve"> </w:t>
      </w:r>
      <w:r w:rsidRPr="004429F4">
        <w:rPr>
          <w:rFonts w:ascii="Calibri" w:eastAsia="Batang" w:hAnsi="Calibri" w:cs="Calibri"/>
          <w:sz w:val="22"/>
          <w:szCs w:val="22"/>
        </w:rPr>
        <w:t>internetowej prowadzonego postę</w:t>
      </w:r>
      <w:r w:rsidRPr="004429F4">
        <w:rPr>
          <w:rFonts w:ascii="Calibri" w:eastAsia="ArialMT" w:hAnsi="Calibri" w:cs="Calibri"/>
          <w:sz w:val="22"/>
          <w:szCs w:val="22"/>
        </w:rPr>
        <w:t>p</w:t>
      </w:r>
      <w:r w:rsidRPr="004429F4">
        <w:rPr>
          <w:rFonts w:ascii="Calibri" w:eastAsia="Batang" w:hAnsi="Calibri" w:cs="Calibri"/>
          <w:sz w:val="22"/>
          <w:szCs w:val="22"/>
        </w:rPr>
        <w:t>owania informacje o:</w:t>
      </w:r>
    </w:p>
    <w:p w14:paraId="13A95956" w14:textId="77777777" w:rsidR="006C77F2" w:rsidRPr="004429F4" w:rsidRDefault="006C77F2" w:rsidP="004429F4">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4429F4">
        <w:rPr>
          <w:rFonts w:eastAsia="Batang" w:cs="Calibri"/>
        </w:rPr>
        <w:t>nazwach albo imionach i nazwiskach oraz siedzibach lub miejscach prowadzonej działalnoś</w:t>
      </w:r>
      <w:r w:rsidRPr="004429F4">
        <w:rPr>
          <w:rFonts w:eastAsia="ArialMT" w:cs="Calibri"/>
        </w:rPr>
        <w:t>c</w:t>
      </w:r>
      <w:r w:rsidRPr="004429F4">
        <w:rPr>
          <w:rFonts w:eastAsia="Batang" w:cs="Calibri"/>
        </w:rPr>
        <w:t>i gospodarczej albo miejscach zamieszkania wykonawcó</w:t>
      </w:r>
      <w:r w:rsidRPr="004429F4">
        <w:rPr>
          <w:rFonts w:eastAsia="ArialMT" w:cs="Calibri"/>
        </w:rPr>
        <w:t>w</w:t>
      </w:r>
      <w:r w:rsidRPr="004429F4">
        <w:rPr>
          <w:rFonts w:eastAsia="Batang" w:cs="Calibri"/>
        </w:rPr>
        <w:t>, któ</w:t>
      </w:r>
      <w:r w:rsidRPr="004429F4">
        <w:rPr>
          <w:rFonts w:eastAsia="ArialMT" w:cs="Calibri"/>
        </w:rPr>
        <w:t>r</w:t>
      </w:r>
      <w:r w:rsidRPr="004429F4">
        <w:rPr>
          <w:rFonts w:eastAsia="Batang" w:cs="Calibri"/>
        </w:rPr>
        <w:t>ych oferty zostały otwarte,</w:t>
      </w:r>
    </w:p>
    <w:p w14:paraId="62D4E1AD" w14:textId="77777777" w:rsidR="006C77F2" w:rsidRPr="004429F4" w:rsidRDefault="006C77F2" w:rsidP="004429F4">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4429F4">
        <w:rPr>
          <w:rFonts w:eastAsia="Batang" w:cs="Calibri"/>
        </w:rPr>
        <w:t>cenach lub kosztach zawartych w ofertach.</w:t>
      </w:r>
    </w:p>
    <w:p w14:paraId="3E04E2D6" w14:textId="77777777" w:rsidR="004429F4" w:rsidRPr="004429F4" w:rsidRDefault="006C77F2" w:rsidP="008114DB">
      <w:pPr>
        <w:pStyle w:val="Akapitzlist"/>
        <w:numPr>
          <w:ilvl w:val="0"/>
          <w:numId w:val="29"/>
        </w:numPr>
        <w:autoSpaceDE w:val="0"/>
        <w:autoSpaceDN w:val="0"/>
        <w:adjustRightInd w:val="0"/>
        <w:spacing w:line="264" w:lineRule="auto"/>
        <w:jc w:val="both"/>
        <w:rPr>
          <w:rFonts w:ascii="Calibri" w:eastAsia="Batang" w:hAnsi="Calibri" w:cs="Calibri"/>
          <w:sz w:val="22"/>
          <w:szCs w:val="22"/>
        </w:rPr>
      </w:pPr>
      <w:r w:rsidRPr="004429F4">
        <w:rPr>
          <w:rFonts w:ascii="Calibri" w:eastAsia="Batang" w:hAnsi="Calibri" w:cs="Calibri"/>
          <w:sz w:val="22"/>
          <w:szCs w:val="22"/>
        </w:rPr>
        <w:t>W przypadku wystąpienia awarii systemu teleinformatycznego, któ</w:t>
      </w:r>
      <w:r w:rsidRPr="004429F4">
        <w:rPr>
          <w:rFonts w:ascii="Calibri" w:eastAsia="ArialMT" w:hAnsi="Calibri" w:cs="Calibri"/>
          <w:sz w:val="22"/>
          <w:szCs w:val="22"/>
        </w:rPr>
        <w:t>r</w:t>
      </w:r>
      <w:r w:rsidRPr="004429F4">
        <w:rPr>
          <w:rFonts w:ascii="Calibri" w:eastAsia="Batang" w:hAnsi="Calibri" w:cs="Calibri"/>
          <w:sz w:val="22"/>
          <w:szCs w:val="22"/>
        </w:rPr>
        <w:t>a spowoduje brak moż</w:t>
      </w:r>
      <w:r w:rsidRPr="004429F4">
        <w:rPr>
          <w:rFonts w:ascii="Calibri" w:eastAsia="ArialMT" w:hAnsi="Calibri" w:cs="Calibri"/>
          <w:sz w:val="22"/>
          <w:szCs w:val="22"/>
        </w:rPr>
        <w:t>l</w:t>
      </w:r>
      <w:r w:rsidRPr="004429F4">
        <w:rPr>
          <w:rFonts w:ascii="Calibri" w:eastAsia="Batang" w:hAnsi="Calibri" w:cs="Calibri"/>
          <w:sz w:val="22"/>
          <w:szCs w:val="22"/>
        </w:rPr>
        <w:t>iwośc</w:t>
      </w:r>
      <w:r w:rsidRPr="004429F4">
        <w:rPr>
          <w:rFonts w:ascii="Calibri" w:eastAsia="ArialMT" w:hAnsi="Calibri" w:cs="Calibri"/>
          <w:sz w:val="22"/>
          <w:szCs w:val="22"/>
        </w:rPr>
        <w:t>i</w:t>
      </w:r>
      <w:r w:rsidRPr="004429F4">
        <w:rPr>
          <w:rFonts w:ascii="Calibri" w:eastAsia="Batang" w:hAnsi="Calibri" w:cs="Calibri"/>
          <w:sz w:val="22"/>
          <w:szCs w:val="22"/>
        </w:rPr>
        <w:t xml:space="preserve"> otwarcia ofert w terminie okreś</w:t>
      </w:r>
      <w:r w:rsidRPr="004429F4">
        <w:rPr>
          <w:rFonts w:ascii="Calibri" w:eastAsia="ArialMT" w:hAnsi="Calibri" w:cs="Calibri"/>
          <w:sz w:val="22"/>
          <w:szCs w:val="22"/>
        </w:rPr>
        <w:t>l</w:t>
      </w:r>
      <w:r w:rsidRPr="004429F4">
        <w:rPr>
          <w:rFonts w:ascii="Calibri" w:eastAsia="Batang" w:hAnsi="Calibri" w:cs="Calibri"/>
          <w:sz w:val="22"/>
          <w:szCs w:val="22"/>
        </w:rPr>
        <w:t>onym przez Zamawiają</w:t>
      </w:r>
      <w:r w:rsidRPr="004429F4">
        <w:rPr>
          <w:rFonts w:ascii="Calibri" w:eastAsia="ArialMT" w:hAnsi="Calibri" w:cs="Calibri"/>
          <w:sz w:val="22"/>
          <w:szCs w:val="22"/>
        </w:rPr>
        <w:t>c</w:t>
      </w:r>
      <w:r w:rsidRPr="004429F4">
        <w:rPr>
          <w:rFonts w:ascii="Calibri" w:eastAsia="Batang" w:hAnsi="Calibri" w:cs="Calibri"/>
          <w:sz w:val="22"/>
          <w:szCs w:val="22"/>
        </w:rPr>
        <w:t>ego, otwarcie ofert nastąpi niezwłocznie po usunię</w:t>
      </w:r>
      <w:r w:rsidRPr="004429F4">
        <w:rPr>
          <w:rFonts w:ascii="Calibri" w:eastAsia="ArialMT" w:hAnsi="Calibri" w:cs="Calibri"/>
          <w:sz w:val="22"/>
          <w:szCs w:val="22"/>
        </w:rPr>
        <w:t>c</w:t>
      </w:r>
      <w:r w:rsidRPr="004429F4">
        <w:rPr>
          <w:rFonts w:ascii="Calibri" w:eastAsia="Batang" w:hAnsi="Calibri" w:cs="Calibri"/>
          <w:sz w:val="22"/>
          <w:szCs w:val="22"/>
        </w:rPr>
        <w:t>iu awarii.</w:t>
      </w:r>
    </w:p>
    <w:p w14:paraId="4C07C1BA" w14:textId="5C7EF9D1" w:rsidR="006C77F2" w:rsidRDefault="006C77F2" w:rsidP="008114DB">
      <w:pPr>
        <w:pStyle w:val="Akapitzlist"/>
        <w:numPr>
          <w:ilvl w:val="0"/>
          <w:numId w:val="29"/>
        </w:numPr>
        <w:autoSpaceDE w:val="0"/>
        <w:autoSpaceDN w:val="0"/>
        <w:adjustRightInd w:val="0"/>
        <w:spacing w:line="264" w:lineRule="auto"/>
        <w:jc w:val="both"/>
        <w:rPr>
          <w:rFonts w:ascii="Calibri" w:eastAsia="Batang" w:hAnsi="Calibri" w:cs="Calibri"/>
          <w:sz w:val="22"/>
          <w:szCs w:val="22"/>
        </w:rPr>
      </w:pPr>
      <w:r w:rsidRPr="004429F4">
        <w:rPr>
          <w:rFonts w:ascii="Calibri" w:eastAsia="Batang" w:hAnsi="Calibri" w:cs="Calibri"/>
          <w:sz w:val="22"/>
          <w:szCs w:val="22"/>
        </w:rPr>
        <w:t>Zamawiają</w:t>
      </w:r>
      <w:r w:rsidRPr="004429F4">
        <w:rPr>
          <w:rFonts w:ascii="Calibri" w:eastAsia="ArialMT" w:hAnsi="Calibri" w:cs="Calibri"/>
          <w:sz w:val="22"/>
          <w:szCs w:val="22"/>
        </w:rPr>
        <w:t>c</w:t>
      </w:r>
      <w:r w:rsidRPr="004429F4">
        <w:rPr>
          <w:rFonts w:ascii="Calibri" w:eastAsia="Batang" w:hAnsi="Calibri" w:cs="Calibri"/>
          <w:sz w:val="22"/>
          <w:szCs w:val="22"/>
        </w:rPr>
        <w:t>y poinformuje o zmianie terminu otwarcia ofert na stronie internetowej prowadzonego postę</w:t>
      </w:r>
      <w:r w:rsidRPr="004429F4">
        <w:rPr>
          <w:rFonts w:ascii="Calibri" w:eastAsia="ArialMT" w:hAnsi="Calibri" w:cs="Calibri"/>
          <w:sz w:val="22"/>
          <w:szCs w:val="22"/>
        </w:rPr>
        <w:t>p</w:t>
      </w:r>
      <w:r w:rsidRPr="004429F4">
        <w:rPr>
          <w:rFonts w:ascii="Calibri" w:eastAsia="Batang" w:hAnsi="Calibri" w:cs="Calibri"/>
          <w:sz w:val="22"/>
          <w:szCs w:val="22"/>
        </w:rPr>
        <w:t>owania.</w:t>
      </w:r>
    </w:p>
    <w:p w14:paraId="4573F062" w14:textId="77777777" w:rsidR="004429F4" w:rsidRPr="004429F4" w:rsidRDefault="004429F4" w:rsidP="004429F4">
      <w:pPr>
        <w:pStyle w:val="Akapitzlist"/>
        <w:autoSpaceDE w:val="0"/>
        <w:autoSpaceDN w:val="0"/>
        <w:adjustRightInd w:val="0"/>
        <w:spacing w:line="264" w:lineRule="auto"/>
        <w:ind w:left="360"/>
        <w:jc w:val="both"/>
        <w:rPr>
          <w:rFonts w:ascii="Calibri" w:eastAsia="Batang" w:hAnsi="Calibri" w:cs="Calibri"/>
          <w:sz w:val="22"/>
          <w:szCs w:val="22"/>
        </w:rPr>
      </w:pP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57240B04" w:rsidR="008F7888" w:rsidRPr="00A76F1A" w:rsidRDefault="008F7888" w:rsidP="008114DB">
      <w:pPr>
        <w:numPr>
          <w:ilvl w:val="0"/>
          <w:numId w:val="14"/>
        </w:numPr>
        <w:autoSpaceDE w:val="0"/>
        <w:autoSpaceDN w:val="0"/>
        <w:adjustRightInd w:val="0"/>
        <w:spacing w:before="120" w:after="120" w:line="240" w:lineRule="auto"/>
        <w:ind w:left="284" w:hanging="284"/>
        <w:jc w:val="both"/>
        <w:rPr>
          <w:rFonts w:cs="Calibri"/>
        </w:rPr>
      </w:pPr>
      <w:r w:rsidRPr="00A76F1A">
        <w:rPr>
          <w:rFonts w:cs="Calibri"/>
        </w:rPr>
        <w:t>Z postępowania o udzielenie zamówienia wyklucza się z</w:t>
      </w:r>
      <w:r w:rsidR="004429F4">
        <w:rPr>
          <w:rFonts w:cs="Calibri"/>
        </w:rPr>
        <w:t xml:space="preserve"> zastrzeżeniem art. 110 ust. 2 </w:t>
      </w:r>
      <w:r w:rsidR="004429F4" w:rsidRPr="00005178">
        <w:rPr>
          <w:rFonts w:cs="Calibri"/>
        </w:rPr>
        <w:t xml:space="preserve">ustawy </w:t>
      </w:r>
      <w:proofErr w:type="spellStart"/>
      <w:r w:rsidR="004429F4" w:rsidRPr="00005178">
        <w:rPr>
          <w:rFonts w:cs="Calibri"/>
        </w:rPr>
        <w:t>P</w:t>
      </w:r>
      <w:r w:rsidRPr="00005178">
        <w:rPr>
          <w:rFonts w:cs="Calibri"/>
        </w:rPr>
        <w:t>zp</w:t>
      </w:r>
      <w:proofErr w:type="spellEnd"/>
      <w:r w:rsidRPr="00005178">
        <w:rPr>
          <w:rFonts w:cs="Calibri"/>
        </w:rPr>
        <w:t xml:space="preserve">, </w:t>
      </w:r>
      <w:r w:rsidRPr="00A76F1A">
        <w:rPr>
          <w:rFonts w:cs="Calibri"/>
        </w:rPr>
        <w:t xml:space="preserve">Wykonawcę̨: </w:t>
      </w:r>
    </w:p>
    <w:p w14:paraId="4B5B0E96" w14:textId="77777777" w:rsidR="008F7888" w:rsidRPr="00A76F1A" w:rsidRDefault="008F7888" w:rsidP="008114DB">
      <w:pPr>
        <w:widowControl w:val="0"/>
        <w:numPr>
          <w:ilvl w:val="0"/>
          <w:numId w:val="12"/>
        </w:numPr>
        <w:autoSpaceDE w:val="0"/>
        <w:autoSpaceDN w:val="0"/>
        <w:adjustRightInd w:val="0"/>
        <w:spacing w:after="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0E3D5572"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w:t>
      </w:r>
      <w:r w:rsidR="00005178">
        <w:rPr>
          <w:rFonts w:cs="Calibri"/>
        </w:rPr>
        <w:t>orium Rzeczypospolitej Polskiej,</w:t>
      </w:r>
    </w:p>
    <w:p w14:paraId="2B0C8B96"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68FB2029" w:rsidR="008F7888" w:rsidRPr="00A76F1A" w:rsidRDefault="008F7888" w:rsidP="00755EBE">
      <w:pPr>
        <w:widowControl w:val="0"/>
        <w:autoSpaceDE w:val="0"/>
        <w:autoSpaceDN w:val="0"/>
        <w:adjustRightInd w:val="0"/>
        <w:spacing w:after="0"/>
        <w:ind w:left="567"/>
        <w:jc w:val="both"/>
        <w:rPr>
          <w:rFonts w:cs="Calibri"/>
        </w:rPr>
      </w:pPr>
      <w:r w:rsidRPr="00A76F1A">
        <w:rPr>
          <w:rFonts w:cs="Calibri"/>
        </w:rPr>
        <w:t>– lub za odpowiedni czyn zabroniony okre</w:t>
      </w:r>
      <w:r w:rsidR="000258DC">
        <w:rPr>
          <w:rFonts w:cs="Calibri"/>
        </w:rPr>
        <w:t>ślony w przepisach prawa obcego,</w:t>
      </w:r>
    </w:p>
    <w:p w14:paraId="6856A59C" w14:textId="791EC67B"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jeżeli urzędującego członka jego organu zarządzającego lub nadzorczego, wspólnika spółki w spółce jawnej lub partnerskiej albo komplementariusza w spółce komandytowej lub komandytowo-akcyjnej lub prokurenta prawomocnie skazano za przes</w:t>
      </w:r>
      <w:r w:rsidR="000258DC">
        <w:rPr>
          <w:rFonts w:cs="Calibri"/>
        </w:rPr>
        <w:t>tępstwo, o którym mowa w pkt 1,</w:t>
      </w:r>
    </w:p>
    <w:p w14:paraId="5F1C3B65" w14:textId="285FA394"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0258DC">
        <w:rPr>
          <w:rFonts w:cs="Calibri"/>
        </w:rPr>
        <w:t>sprawie spłaty tych należności,</w:t>
      </w:r>
    </w:p>
    <w:p w14:paraId="591F76D8" w14:textId="14ABF99D"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wobec którego prawomocnie orzeczono zakaz ubiegania się o zamówienia pu</w:t>
      </w:r>
      <w:r w:rsidR="000258DC">
        <w:rPr>
          <w:rFonts w:cs="Calibri"/>
        </w:rPr>
        <w:t>bliczne,</w:t>
      </w:r>
    </w:p>
    <w:p w14:paraId="271F1E8D" w14:textId="52A3F089"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0258DC">
        <w:rPr>
          <w:rFonts w:cs="Calibri"/>
        </w:rPr>
        <w:t xml:space="preserve"> wnioski niezależnie od siebie,</w:t>
      </w:r>
    </w:p>
    <w:p w14:paraId="6FE3D825" w14:textId="4E5D8D65" w:rsidR="008F7888"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0258DC">
        <w:rPr>
          <w:rFonts w:cs="Calibri"/>
        </w:rPr>
        <w:t>powaniu o udzielenie zamówienia.</w:t>
      </w:r>
    </w:p>
    <w:p w14:paraId="3700FEF8" w14:textId="77777777" w:rsid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B1539D">
        <w:rPr>
          <w:rFonts w:cs="Calibri"/>
        </w:rPr>
        <w:t>Pzp</w:t>
      </w:r>
      <w:proofErr w:type="spellEnd"/>
      <w:r w:rsidRPr="00B1539D">
        <w:rPr>
          <w:rFonts w:cs="Calibri"/>
        </w:rPr>
        <w:t xml:space="preserve"> wyklucza się:</w:t>
      </w:r>
    </w:p>
    <w:p w14:paraId="2926D1ED" w14:textId="77777777" w:rsidR="00B1539D" w:rsidRDefault="00B1539D" w:rsidP="008114DB">
      <w:pPr>
        <w:pStyle w:val="Akapitzlist"/>
        <w:widowControl w:val="0"/>
        <w:numPr>
          <w:ilvl w:val="0"/>
          <w:numId w:val="35"/>
        </w:numPr>
        <w:autoSpaceDE w:val="0"/>
        <w:autoSpaceDN w:val="0"/>
        <w:adjustRightInd w:val="0"/>
        <w:jc w:val="both"/>
        <w:rPr>
          <w:rFonts w:asciiTheme="minorHAnsi" w:hAnsiTheme="minorHAnsi" w:cstheme="minorHAnsi"/>
          <w:sz w:val="22"/>
        </w:rPr>
      </w:pPr>
      <w:r w:rsidRPr="00B1539D">
        <w:rPr>
          <w:rFonts w:asciiTheme="minorHAnsi" w:hAnsiTheme="minorHAnsi" w:cstheme="minorHAnsi"/>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192CC0" w14:textId="77777777" w:rsidR="00B1539D" w:rsidRPr="00B1539D" w:rsidRDefault="00B1539D" w:rsidP="008114DB">
      <w:pPr>
        <w:pStyle w:val="Akapitzlist"/>
        <w:widowControl w:val="0"/>
        <w:numPr>
          <w:ilvl w:val="0"/>
          <w:numId w:val="35"/>
        </w:numPr>
        <w:autoSpaceDE w:val="0"/>
        <w:autoSpaceDN w:val="0"/>
        <w:adjustRightInd w:val="0"/>
        <w:jc w:val="both"/>
        <w:rPr>
          <w:rFonts w:asciiTheme="minorHAnsi" w:hAnsiTheme="minorHAnsi" w:cstheme="minorHAnsi"/>
          <w:sz w:val="24"/>
        </w:rPr>
      </w:pPr>
      <w:r w:rsidRPr="00B1539D">
        <w:rPr>
          <w:rFonts w:asciiTheme="minorHAnsi" w:hAnsiTheme="minorHAnsi" w:cstheme="minorHAnsi"/>
          <w:sz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67A240" w14:textId="50D67D05" w:rsidR="00B1539D" w:rsidRPr="00B1539D" w:rsidRDefault="00B1539D" w:rsidP="008114DB">
      <w:pPr>
        <w:pStyle w:val="Akapitzlist"/>
        <w:widowControl w:val="0"/>
        <w:numPr>
          <w:ilvl w:val="0"/>
          <w:numId w:val="35"/>
        </w:numPr>
        <w:autoSpaceDE w:val="0"/>
        <w:autoSpaceDN w:val="0"/>
        <w:adjustRightInd w:val="0"/>
        <w:jc w:val="both"/>
        <w:rPr>
          <w:rFonts w:asciiTheme="minorHAnsi" w:hAnsiTheme="minorHAnsi" w:cstheme="minorHAnsi"/>
          <w:sz w:val="24"/>
        </w:rPr>
      </w:pPr>
      <w:r w:rsidRPr="00B1539D">
        <w:rPr>
          <w:rFonts w:asciiTheme="minorHAnsi" w:hAnsiTheme="minorHAnsi" w:cstheme="minorHAns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C86217"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4867FB79"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W przypadku wspólnego ubiegania się Wykonawców o udzielenie zamówienia zamawiający zbada, czy nie zachodzą podstawy wykluczenia wobec każdego z tych Wykonawców. </w:t>
      </w:r>
    </w:p>
    <w:p w14:paraId="5827391B"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Wykonawca może zostać wykluczony przez Zamawiającego na każdym etapie postępowania o udzielenie zamówienia.</w:t>
      </w:r>
    </w:p>
    <w:p w14:paraId="73C6AD14"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Wykonawca nie podlega wykluczeniu w okolicznościach określonych w art. 108 ust. 1 pkt. 1, 2 i 5 ustawy </w:t>
      </w:r>
      <w:proofErr w:type="spellStart"/>
      <w:r w:rsidRPr="00B1539D">
        <w:rPr>
          <w:rFonts w:cs="Calibri"/>
        </w:rPr>
        <w:t>Pzp</w:t>
      </w:r>
      <w:proofErr w:type="spellEnd"/>
      <w:r w:rsidRPr="00B1539D">
        <w:rPr>
          <w:rFonts w:cs="Calibri"/>
        </w:rPr>
        <w:t>, jeśli udowodni Zamawiającemu, że spełnił łącznie przesłanki wskazane w art. 110 ust. 2.</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8114DB">
      <w:pPr>
        <w:numPr>
          <w:ilvl w:val="3"/>
          <w:numId w:val="15"/>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270D3193" w:rsidR="00162A66" w:rsidRPr="00CF57FF" w:rsidRDefault="00162A66" w:rsidP="008114DB">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zdolności do występowania w obrocie gospodarczym – </w:t>
      </w:r>
      <w:r w:rsidRPr="00CF57FF">
        <w:rPr>
          <w:rFonts w:eastAsia="Batang" w:cs="Calibri"/>
          <w:i/>
          <w:iCs/>
        </w:rPr>
        <w:t>Zamawiający nie wyznacza warunków w tym zakresie</w:t>
      </w:r>
      <w:r w:rsidR="00755EBE" w:rsidRPr="00CF57FF">
        <w:rPr>
          <w:rFonts w:eastAsia="Batang" w:cs="Calibri"/>
          <w:i/>
          <w:iCs/>
        </w:rPr>
        <w:t>,</w:t>
      </w:r>
    </w:p>
    <w:p w14:paraId="14EC3CEE" w14:textId="1782AB4A" w:rsidR="00162A66" w:rsidRPr="00CF57FF" w:rsidRDefault="00162A66" w:rsidP="008114DB">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uprawnień do prowadzenia określonej działalności gospodarczej lub zawodowej, o ile wynika to z odrębnych przepisów – </w:t>
      </w:r>
      <w:r w:rsidRPr="00CF57FF">
        <w:rPr>
          <w:rFonts w:eastAsia="Batang" w:cs="Calibri"/>
          <w:i/>
          <w:iCs/>
        </w:rPr>
        <w:t>Zamawiający nie wyznacza warunków w tym zakresie</w:t>
      </w:r>
      <w:r w:rsidR="00755EBE" w:rsidRPr="00CF57FF">
        <w:rPr>
          <w:rFonts w:eastAsia="Batang" w:cs="Calibri"/>
          <w:i/>
          <w:iCs/>
        </w:rPr>
        <w:t>,</w:t>
      </w:r>
    </w:p>
    <w:p w14:paraId="45EA376C" w14:textId="7C954B79" w:rsidR="00162A66" w:rsidRPr="00CF57FF" w:rsidRDefault="00162A66" w:rsidP="008114DB">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sytuacji ekonomicznej lub finansowej – </w:t>
      </w:r>
      <w:r w:rsidRPr="00CF57FF">
        <w:rPr>
          <w:rFonts w:eastAsia="Batang" w:cs="Calibri"/>
          <w:i/>
          <w:iCs/>
        </w:rPr>
        <w:t>Zamawiający nie wyznacza warunków w tym zakresie</w:t>
      </w:r>
      <w:r w:rsidR="00755EBE" w:rsidRPr="00CF57FF">
        <w:rPr>
          <w:rFonts w:eastAsia="Batang" w:cs="Calibri"/>
          <w:i/>
          <w:iCs/>
        </w:rPr>
        <w:t>,</w:t>
      </w:r>
    </w:p>
    <w:p w14:paraId="223193DB" w14:textId="624B9B94" w:rsidR="005854F1" w:rsidRPr="00C121B7" w:rsidRDefault="00162A66" w:rsidP="00C121B7">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zdolności technicznej lub zawodowej – </w:t>
      </w:r>
      <w:r w:rsidRPr="00CF57FF">
        <w:rPr>
          <w:rFonts w:eastAsia="Batang" w:cs="Calibri"/>
          <w:i/>
          <w:iCs/>
        </w:rPr>
        <w:t>Zamawiający nie wyznacza warunków w tym zakresie.</w:t>
      </w: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35496A67" w14:textId="77777777" w:rsidR="00F26F37" w:rsidRPr="00C121B7" w:rsidRDefault="00F26F37" w:rsidP="00F26F37">
      <w:pPr>
        <w:pStyle w:val="Lista"/>
        <w:spacing w:line="276" w:lineRule="auto"/>
        <w:contextualSpacing/>
        <w:jc w:val="both"/>
        <w:rPr>
          <w:rFonts w:asciiTheme="minorHAnsi" w:hAnsiTheme="minorHAnsi" w:cstheme="minorHAnsi"/>
          <w:sz w:val="12"/>
          <w:szCs w:val="22"/>
          <w:lang w:eastAsia="pl-PL"/>
        </w:rPr>
      </w:pPr>
    </w:p>
    <w:p w14:paraId="44C6ECD8" w14:textId="1A876BFC" w:rsidR="00F26F37" w:rsidRPr="00F26F37" w:rsidRDefault="00F26F37" w:rsidP="008114DB">
      <w:pPr>
        <w:pStyle w:val="Lista"/>
        <w:numPr>
          <w:ilvl w:val="0"/>
          <w:numId w:val="30"/>
        </w:numPr>
        <w:spacing w:line="276" w:lineRule="auto"/>
        <w:contextualSpacing/>
        <w:jc w:val="both"/>
        <w:rPr>
          <w:rFonts w:asciiTheme="minorHAnsi" w:hAnsiTheme="minorHAnsi" w:cstheme="minorHAnsi"/>
          <w:sz w:val="22"/>
          <w:szCs w:val="22"/>
          <w:lang w:eastAsia="pl-PL"/>
        </w:rPr>
      </w:pPr>
      <w:r w:rsidRPr="00F26F37">
        <w:rPr>
          <w:rFonts w:asciiTheme="minorHAnsi" w:hAnsiTheme="minorHAnsi" w:cstheme="minorHAnsi"/>
          <w:sz w:val="22"/>
          <w:szCs w:val="22"/>
          <w:lang w:eastAsia="pl-PL"/>
        </w:rPr>
        <w:t>Zamawiający żąda złożenia przez Wykonawcę przedmiotowych środków dowodowych w celu potwierdzenia zgodności oferowanych dostaw z wymag</w:t>
      </w:r>
      <w:r w:rsidR="00755EBE">
        <w:rPr>
          <w:rFonts w:asciiTheme="minorHAnsi" w:hAnsiTheme="minorHAnsi" w:cstheme="minorHAnsi"/>
          <w:sz w:val="22"/>
          <w:szCs w:val="22"/>
          <w:lang w:eastAsia="pl-PL"/>
        </w:rPr>
        <w:t>aniami i cechami określonymi w O</w:t>
      </w:r>
      <w:r w:rsidRPr="00F26F37">
        <w:rPr>
          <w:rFonts w:asciiTheme="minorHAnsi" w:hAnsiTheme="minorHAnsi" w:cstheme="minorHAnsi"/>
          <w:sz w:val="22"/>
          <w:szCs w:val="22"/>
          <w:lang w:eastAsia="pl-PL"/>
        </w:rPr>
        <w:t xml:space="preserve">pisie przedmiotu zamówienia. Mogą one przybrać postać </w:t>
      </w:r>
      <w:proofErr w:type="spellStart"/>
      <w:r w:rsidRPr="00F26F37">
        <w:rPr>
          <w:rFonts w:asciiTheme="minorHAnsi" w:hAnsiTheme="minorHAnsi" w:cstheme="minorHAnsi"/>
          <w:sz w:val="22"/>
          <w:szCs w:val="22"/>
          <w:lang w:eastAsia="pl-PL"/>
        </w:rPr>
        <w:t>oznakowań</w:t>
      </w:r>
      <w:proofErr w:type="spellEnd"/>
      <w:r w:rsidRPr="00F26F37">
        <w:rPr>
          <w:rFonts w:asciiTheme="minorHAnsi" w:hAnsiTheme="minorHAnsi" w:cstheme="minorHAnsi"/>
          <w:sz w:val="22"/>
          <w:szCs w:val="22"/>
          <w:lang w:eastAsia="pl-PL"/>
        </w:rPr>
        <w:t xml:space="preserve"> (etykiet), certyfikatów, dokumentów, próbek. Przedmiotowe środki dowodowe mają służyć ocenie zgodności zaoferowanego świadczenia z opisem przedmiotu zamówienia, stanowiąc podstawę weryfikacji poprawności merytorycznej oferty.</w:t>
      </w:r>
    </w:p>
    <w:p w14:paraId="1E78E1A7" w14:textId="00589388" w:rsidR="00F26F37" w:rsidRPr="00F26F37" w:rsidRDefault="00F26F37" w:rsidP="008114DB">
      <w:pPr>
        <w:pStyle w:val="Lista"/>
        <w:numPr>
          <w:ilvl w:val="0"/>
          <w:numId w:val="30"/>
        </w:numPr>
        <w:spacing w:line="276" w:lineRule="auto"/>
        <w:contextualSpacing/>
        <w:jc w:val="both"/>
        <w:rPr>
          <w:rFonts w:asciiTheme="minorHAnsi" w:hAnsiTheme="minorHAnsi" w:cstheme="minorHAnsi"/>
          <w:sz w:val="22"/>
          <w:szCs w:val="22"/>
          <w:lang w:eastAsia="pl-PL"/>
        </w:rPr>
      </w:pPr>
      <w:r w:rsidRPr="00F26F37">
        <w:rPr>
          <w:rFonts w:asciiTheme="minorHAnsi" w:hAnsiTheme="minorHAnsi" w:cstheme="minorHAnsi"/>
          <w:sz w:val="22"/>
          <w:szCs w:val="22"/>
          <w:lang w:eastAsia="pl-PL"/>
        </w:rPr>
        <w:t>Zamawiający żąda złożenia poniższych przedmiotowych środków dowodowych:</w:t>
      </w:r>
    </w:p>
    <w:p w14:paraId="703565F4" w14:textId="73A0BA7F" w:rsidR="005F2887" w:rsidRPr="005F2887" w:rsidRDefault="005F2887" w:rsidP="005F2887">
      <w:pPr>
        <w:pStyle w:val="Akapitzlist"/>
        <w:numPr>
          <w:ilvl w:val="0"/>
          <w:numId w:val="36"/>
        </w:numPr>
        <w:rPr>
          <w:rFonts w:asciiTheme="minorHAnsi" w:hAnsiTheme="minorHAnsi" w:cstheme="minorHAnsi"/>
          <w:sz w:val="22"/>
          <w:szCs w:val="22"/>
        </w:rPr>
      </w:pPr>
      <w:bookmarkStart w:id="0" w:name="_Hlk2930184"/>
      <w:r w:rsidRPr="005F2887">
        <w:rPr>
          <w:rFonts w:asciiTheme="minorHAnsi" w:hAnsiTheme="minorHAnsi" w:cstheme="minorHAnsi"/>
          <w:sz w:val="22"/>
          <w:szCs w:val="22"/>
        </w:rPr>
        <w:t xml:space="preserve">Wykonawcy składający </w:t>
      </w:r>
      <w:r>
        <w:rPr>
          <w:rFonts w:asciiTheme="minorHAnsi" w:hAnsiTheme="minorHAnsi" w:cstheme="minorHAnsi"/>
          <w:sz w:val="22"/>
          <w:szCs w:val="22"/>
        </w:rPr>
        <w:t>ofertę w zakresie Pakietu 5</w:t>
      </w:r>
      <w:r w:rsidRPr="005F2887">
        <w:rPr>
          <w:rFonts w:asciiTheme="minorHAnsi" w:hAnsiTheme="minorHAnsi" w:cstheme="minorHAnsi"/>
          <w:sz w:val="22"/>
          <w:szCs w:val="22"/>
        </w:rPr>
        <w:t xml:space="preserve"> –  Rękawice medyczne - Zamawiający wymaga kart technicznych producenta potwierdzających parametry techniczne, nie starszych niż 2019 r. oraz próbek całego opakowania największego rozmiaru.</w:t>
      </w:r>
    </w:p>
    <w:p w14:paraId="1E9EB321" w14:textId="311367F0" w:rsidR="00F26F37" w:rsidRPr="00F26F37" w:rsidRDefault="00F26F37" w:rsidP="008114DB">
      <w:pPr>
        <w:pStyle w:val="Lista"/>
        <w:numPr>
          <w:ilvl w:val="0"/>
          <w:numId w:val="36"/>
        </w:numPr>
        <w:spacing w:line="276" w:lineRule="auto"/>
        <w:contextualSpacing/>
        <w:jc w:val="both"/>
        <w:rPr>
          <w:rFonts w:asciiTheme="minorHAnsi" w:hAnsiTheme="minorHAnsi" w:cstheme="minorHAnsi"/>
          <w:sz w:val="22"/>
          <w:szCs w:val="22"/>
          <w:lang w:eastAsia="pl-PL"/>
        </w:rPr>
      </w:pPr>
      <w:r w:rsidRPr="00F26F37">
        <w:rPr>
          <w:rFonts w:asciiTheme="minorHAnsi" w:hAnsiTheme="minorHAnsi" w:cstheme="minorHAnsi"/>
          <w:sz w:val="22"/>
          <w:szCs w:val="22"/>
          <w:lang w:eastAsia="pl-PL"/>
        </w:rPr>
        <w:t xml:space="preserve">Wykonawcy składający ofertę w zakresie Pakietu </w:t>
      </w:r>
      <w:bookmarkEnd w:id="0"/>
      <w:r w:rsidRPr="00F26F37">
        <w:rPr>
          <w:rFonts w:asciiTheme="minorHAnsi" w:hAnsiTheme="minorHAnsi" w:cstheme="minorHAnsi"/>
          <w:sz w:val="22"/>
          <w:szCs w:val="22"/>
          <w:lang w:eastAsia="pl-PL"/>
        </w:rPr>
        <w:t>1</w:t>
      </w:r>
      <w:r w:rsidR="00F20EE5">
        <w:rPr>
          <w:rFonts w:asciiTheme="minorHAnsi" w:hAnsiTheme="minorHAnsi" w:cstheme="minorHAnsi"/>
          <w:sz w:val="22"/>
          <w:szCs w:val="22"/>
          <w:lang w:eastAsia="pl-PL"/>
        </w:rPr>
        <w:t>0</w:t>
      </w:r>
      <w:r w:rsidRPr="00F26F37">
        <w:rPr>
          <w:rFonts w:asciiTheme="minorHAnsi" w:hAnsiTheme="minorHAnsi" w:cstheme="minorHAnsi"/>
          <w:sz w:val="22"/>
          <w:szCs w:val="22"/>
          <w:lang w:eastAsia="pl-PL"/>
        </w:rPr>
        <w:t xml:space="preserve"> – </w:t>
      </w:r>
      <w:proofErr w:type="spellStart"/>
      <w:r w:rsidRPr="00F26F37">
        <w:rPr>
          <w:rFonts w:asciiTheme="minorHAnsi" w:hAnsiTheme="minorHAnsi" w:cstheme="minorHAnsi"/>
          <w:sz w:val="22"/>
          <w:szCs w:val="22"/>
          <w:lang w:eastAsia="pl-PL"/>
        </w:rPr>
        <w:t>Pieluchomajtki</w:t>
      </w:r>
      <w:proofErr w:type="spellEnd"/>
      <w:r w:rsidRPr="00F26F37">
        <w:rPr>
          <w:rFonts w:asciiTheme="minorHAnsi" w:hAnsiTheme="minorHAnsi" w:cstheme="minorHAnsi"/>
          <w:sz w:val="22"/>
          <w:szCs w:val="22"/>
          <w:lang w:eastAsia="pl-PL"/>
        </w:rPr>
        <w:t xml:space="preserve"> i podkłady -</w:t>
      </w:r>
    </w:p>
    <w:p w14:paraId="494AB6A7" w14:textId="33EA598C" w:rsidR="00F26F37" w:rsidRPr="00F26F37" w:rsidRDefault="00F26F37" w:rsidP="00F20EE5">
      <w:pPr>
        <w:pStyle w:val="Lista"/>
        <w:spacing w:line="276" w:lineRule="auto"/>
        <w:ind w:left="851" w:hanging="142"/>
        <w:contextualSpacing/>
        <w:jc w:val="both"/>
        <w:rPr>
          <w:rFonts w:asciiTheme="minorHAnsi" w:hAnsiTheme="minorHAnsi" w:cstheme="minorHAnsi"/>
          <w:sz w:val="22"/>
          <w:szCs w:val="22"/>
          <w:lang w:eastAsia="pl-PL"/>
        </w:rPr>
      </w:pPr>
      <w:r w:rsidRPr="00F26F37">
        <w:rPr>
          <w:rFonts w:asciiTheme="minorHAnsi" w:hAnsiTheme="minorHAnsi" w:cstheme="minorHAnsi"/>
          <w:sz w:val="22"/>
          <w:szCs w:val="22"/>
          <w:lang w:eastAsia="pl-PL"/>
        </w:rPr>
        <w:t>-  w poz. 1-4 Zamawiający wymaga próbek, po 1</w:t>
      </w:r>
      <w:r w:rsidR="00755EBE">
        <w:rPr>
          <w:rFonts w:asciiTheme="minorHAnsi" w:hAnsiTheme="minorHAnsi" w:cstheme="minorHAnsi"/>
          <w:sz w:val="22"/>
          <w:szCs w:val="22"/>
          <w:lang w:eastAsia="pl-PL"/>
        </w:rPr>
        <w:t xml:space="preserve"> </w:t>
      </w:r>
      <w:r w:rsidRPr="00F26F37">
        <w:rPr>
          <w:rFonts w:asciiTheme="minorHAnsi" w:hAnsiTheme="minorHAnsi" w:cstheme="minorHAnsi"/>
          <w:sz w:val="22"/>
          <w:szCs w:val="22"/>
          <w:lang w:eastAsia="pl-PL"/>
        </w:rPr>
        <w:t xml:space="preserve">szt. dowolnego rozmiaru, pod warunkiem że wszystkie rozmiary w dostawach będą pochodziły od jednego producenta, jeżeli od różnych - każdego rozmiaru; </w:t>
      </w:r>
    </w:p>
    <w:p w14:paraId="524E1150" w14:textId="407A1A57" w:rsidR="00F26F37" w:rsidRPr="00F26F37" w:rsidRDefault="00F26F37" w:rsidP="00F20EE5">
      <w:pPr>
        <w:pStyle w:val="Lista"/>
        <w:spacing w:line="276" w:lineRule="auto"/>
        <w:ind w:left="851" w:hanging="142"/>
        <w:contextualSpacing/>
        <w:jc w:val="both"/>
        <w:rPr>
          <w:rFonts w:asciiTheme="minorHAnsi" w:hAnsiTheme="minorHAnsi" w:cstheme="minorHAnsi"/>
          <w:sz w:val="22"/>
          <w:szCs w:val="22"/>
          <w:lang w:eastAsia="pl-PL"/>
        </w:rPr>
      </w:pPr>
      <w:r w:rsidRPr="00F26F37">
        <w:rPr>
          <w:rFonts w:asciiTheme="minorHAnsi" w:hAnsiTheme="minorHAnsi" w:cstheme="minorHAnsi"/>
          <w:sz w:val="22"/>
          <w:szCs w:val="22"/>
          <w:lang w:eastAsia="pl-PL"/>
        </w:rPr>
        <w:t xml:space="preserve">- w poz. 1,2,3,4,6 </w:t>
      </w:r>
      <w:r w:rsidR="00755EBE">
        <w:rPr>
          <w:rFonts w:asciiTheme="minorHAnsi" w:hAnsiTheme="minorHAnsi" w:cstheme="minorHAnsi"/>
          <w:sz w:val="22"/>
          <w:szCs w:val="22"/>
          <w:lang w:eastAsia="pl-PL"/>
        </w:rPr>
        <w:t xml:space="preserve"> </w:t>
      </w:r>
      <w:r w:rsidRPr="00F26F37">
        <w:rPr>
          <w:rFonts w:asciiTheme="minorHAnsi" w:hAnsiTheme="minorHAnsi" w:cstheme="minorHAnsi"/>
          <w:sz w:val="22"/>
          <w:szCs w:val="22"/>
          <w:lang w:eastAsia="pl-PL"/>
        </w:rPr>
        <w:t>Zamawiający wymaga karty danych technicznych wstawionych przez producenta potwierdzające m.in. chłonność.</w:t>
      </w:r>
    </w:p>
    <w:p w14:paraId="27514436" w14:textId="43186CCC" w:rsidR="00755EBE" w:rsidRPr="00755EBE" w:rsidRDefault="00F26F37" w:rsidP="008114DB">
      <w:pPr>
        <w:pStyle w:val="Lista"/>
        <w:numPr>
          <w:ilvl w:val="0"/>
          <w:numId w:val="36"/>
        </w:numPr>
        <w:spacing w:line="276" w:lineRule="auto"/>
        <w:contextualSpacing/>
        <w:jc w:val="both"/>
        <w:rPr>
          <w:rFonts w:asciiTheme="minorHAnsi" w:hAnsiTheme="minorHAnsi" w:cstheme="minorHAnsi"/>
          <w:sz w:val="22"/>
          <w:szCs w:val="22"/>
          <w:lang w:eastAsia="pl-PL"/>
        </w:rPr>
      </w:pPr>
      <w:r w:rsidRPr="00F26F37">
        <w:rPr>
          <w:rFonts w:asciiTheme="minorHAnsi" w:hAnsiTheme="minorHAnsi" w:cstheme="minorHAnsi"/>
          <w:sz w:val="22"/>
          <w:szCs w:val="22"/>
          <w:lang w:eastAsia="pl-PL"/>
        </w:rPr>
        <w:t>Wykonawcy składający ofertę w zakresie Pakietu 1</w:t>
      </w:r>
      <w:r w:rsidR="00C75224">
        <w:rPr>
          <w:rFonts w:asciiTheme="minorHAnsi" w:hAnsiTheme="minorHAnsi" w:cstheme="minorHAnsi"/>
          <w:sz w:val="22"/>
          <w:szCs w:val="22"/>
          <w:lang w:eastAsia="pl-PL"/>
        </w:rPr>
        <w:t>3</w:t>
      </w:r>
      <w:r w:rsidRPr="00F26F37">
        <w:rPr>
          <w:rFonts w:asciiTheme="minorHAnsi" w:hAnsiTheme="minorHAnsi" w:cstheme="minorHAnsi"/>
          <w:sz w:val="22"/>
          <w:szCs w:val="22"/>
          <w:lang w:eastAsia="pl-PL"/>
        </w:rPr>
        <w:t xml:space="preserve"> – Strzykawki z solą fizjologiczną, nawilżacze tlenu do reduktorów - w poz. 1 Zamawiający wymaga dostarczenia 1 szt. pojemnika celem sprawdzenia kompatybilności z posiadanym reduktorem.</w:t>
      </w:r>
    </w:p>
    <w:p w14:paraId="28C3F887" w14:textId="77777777" w:rsidR="008114DB" w:rsidRDefault="00F20EE5" w:rsidP="008114DB">
      <w:pPr>
        <w:pStyle w:val="Tekstpodstawowywcity"/>
        <w:numPr>
          <w:ilvl w:val="0"/>
          <w:numId w:val="37"/>
        </w:numPr>
        <w:tabs>
          <w:tab w:val="left" w:pos="0"/>
          <w:tab w:val="left" w:pos="3402"/>
        </w:tabs>
        <w:spacing w:line="264" w:lineRule="auto"/>
        <w:jc w:val="both"/>
        <w:rPr>
          <w:rFonts w:ascii="Calibri" w:hAnsi="Calibri" w:cs="Calibri"/>
          <w:b/>
          <w:bCs/>
          <w:sz w:val="22"/>
          <w:szCs w:val="22"/>
        </w:rPr>
      </w:pPr>
      <w:r>
        <w:rPr>
          <w:rFonts w:ascii="Calibri" w:hAnsi="Calibri" w:cs="Calibri"/>
          <w:b/>
          <w:bCs/>
          <w:sz w:val="22"/>
          <w:szCs w:val="22"/>
        </w:rPr>
        <w:t xml:space="preserve">Przedmiotowe środki dowodowe w postaci dokumentów kart technicznych </w:t>
      </w:r>
      <w:r w:rsidRPr="00A25565">
        <w:rPr>
          <w:rFonts w:ascii="Calibri" w:hAnsi="Calibri" w:cs="Calibri"/>
          <w:b/>
          <w:bCs/>
          <w:sz w:val="22"/>
          <w:szCs w:val="22"/>
        </w:rPr>
        <w:t xml:space="preserve">Wykonawca składa </w:t>
      </w:r>
      <w:r w:rsidRPr="00201ABD">
        <w:rPr>
          <w:rFonts w:ascii="Calibri" w:hAnsi="Calibri" w:cs="Calibri"/>
          <w:b/>
          <w:bCs/>
          <w:sz w:val="22"/>
          <w:szCs w:val="22"/>
          <w:u w:val="single"/>
        </w:rPr>
        <w:t>wraz z ofertą</w:t>
      </w:r>
      <w:r w:rsidR="00755EBE">
        <w:rPr>
          <w:rFonts w:ascii="Calibri" w:hAnsi="Calibri" w:cs="Calibri"/>
          <w:b/>
          <w:bCs/>
          <w:sz w:val="22"/>
          <w:szCs w:val="22"/>
        </w:rPr>
        <w:t xml:space="preserve"> </w:t>
      </w:r>
      <w:r w:rsidR="00755EBE" w:rsidRPr="00CF57FF">
        <w:rPr>
          <w:rFonts w:ascii="Calibri" w:hAnsi="Calibri" w:cs="Calibri"/>
          <w:b/>
          <w:bCs/>
          <w:sz w:val="22"/>
          <w:szCs w:val="22"/>
        </w:rPr>
        <w:t>zgodnie z</w:t>
      </w:r>
      <w:r w:rsidRPr="00CF57FF">
        <w:rPr>
          <w:rFonts w:ascii="Calibri" w:hAnsi="Calibri" w:cs="Calibri"/>
          <w:b/>
          <w:bCs/>
          <w:sz w:val="22"/>
          <w:szCs w:val="22"/>
        </w:rPr>
        <w:t xml:space="preserve"> „Opisem sposobu przygotowania oferty” z</w:t>
      </w:r>
      <w:r w:rsidR="00755EBE" w:rsidRPr="00CF57FF">
        <w:rPr>
          <w:rFonts w:ascii="Calibri" w:hAnsi="Calibri" w:cs="Calibri"/>
          <w:b/>
          <w:bCs/>
          <w:sz w:val="22"/>
          <w:szCs w:val="22"/>
        </w:rPr>
        <w:t>a</w:t>
      </w:r>
      <w:r w:rsidRPr="00CF57FF">
        <w:rPr>
          <w:rFonts w:ascii="Calibri" w:hAnsi="Calibri" w:cs="Calibri"/>
          <w:b/>
          <w:bCs/>
          <w:sz w:val="22"/>
          <w:szCs w:val="22"/>
        </w:rPr>
        <w:t xml:space="preserve">wartym w rozdziale </w:t>
      </w:r>
      <w:r>
        <w:rPr>
          <w:rFonts w:ascii="Calibri" w:hAnsi="Calibri" w:cs="Calibri"/>
          <w:b/>
          <w:bCs/>
          <w:sz w:val="22"/>
          <w:szCs w:val="22"/>
        </w:rPr>
        <w:t>XII SWZ.</w:t>
      </w:r>
    </w:p>
    <w:p w14:paraId="073B9492" w14:textId="77777777" w:rsidR="008114DB" w:rsidRDefault="00F20EE5" w:rsidP="008114DB">
      <w:pPr>
        <w:pStyle w:val="Tekstpodstawowywcity"/>
        <w:numPr>
          <w:ilvl w:val="0"/>
          <w:numId w:val="37"/>
        </w:numPr>
        <w:tabs>
          <w:tab w:val="left" w:pos="0"/>
          <w:tab w:val="left" w:pos="3402"/>
        </w:tabs>
        <w:spacing w:line="264" w:lineRule="auto"/>
        <w:jc w:val="both"/>
        <w:rPr>
          <w:rFonts w:ascii="Calibri" w:hAnsi="Calibri" w:cs="Calibri"/>
          <w:b/>
          <w:bCs/>
          <w:sz w:val="22"/>
          <w:szCs w:val="22"/>
        </w:rPr>
      </w:pPr>
      <w:r w:rsidRPr="008114DB">
        <w:rPr>
          <w:rFonts w:ascii="Calibri" w:hAnsi="Calibri" w:cs="Calibri"/>
          <w:b/>
          <w:bCs/>
          <w:sz w:val="22"/>
          <w:szCs w:val="22"/>
        </w:rPr>
        <w:t xml:space="preserve">Przedmiotowe środki dowodowe w postaci próbek Wykonawca składa w formie tradycyjnej za pośrednictwem operatora pocztowego, kuriera lub osobiście, przed terminem składania ofert do sekretariatu szpitala przy ul. Srebrniki 17 w Gdańsku – pok. 4. Opakowanie należy oznaczyć znakiem postępowania o treści: „Adm </w:t>
      </w:r>
      <w:r w:rsidR="00CF57FF" w:rsidRPr="008114DB">
        <w:rPr>
          <w:rFonts w:ascii="Calibri" w:hAnsi="Calibri" w:cs="Calibri"/>
          <w:b/>
          <w:bCs/>
          <w:sz w:val="22"/>
          <w:szCs w:val="22"/>
        </w:rPr>
        <w:t>9</w:t>
      </w:r>
      <w:r w:rsidRPr="008114DB">
        <w:rPr>
          <w:rFonts w:ascii="Calibri" w:hAnsi="Calibri" w:cs="Calibri"/>
          <w:b/>
          <w:bCs/>
          <w:sz w:val="22"/>
          <w:szCs w:val="22"/>
        </w:rPr>
        <w:t>/202</w:t>
      </w:r>
      <w:r w:rsidR="00755EBE" w:rsidRPr="008114DB">
        <w:rPr>
          <w:rFonts w:ascii="Calibri" w:hAnsi="Calibri" w:cs="Calibri"/>
          <w:b/>
          <w:bCs/>
          <w:sz w:val="22"/>
          <w:szCs w:val="22"/>
        </w:rPr>
        <w:t>3</w:t>
      </w:r>
      <w:r w:rsidRPr="008114DB">
        <w:rPr>
          <w:rFonts w:ascii="Calibri" w:hAnsi="Calibri" w:cs="Calibri"/>
          <w:b/>
          <w:bCs/>
          <w:sz w:val="22"/>
          <w:szCs w:val="22"/>
        </w:rPr>
        <w:t xml:space="preserve"> – PRÓBKI”.</w:t>
      </w:r>
    </w:p>
    <w:p w14:paraId="02495C49" w14:textId="77777777" w:rsidR="008114DB" w:rsidRPr="008114DB" w:rsidRDefault="00F26F37" w:rsidP="008114DB">
      <w:pPr>
        <w:pStyle w:val="Tekstpodstawowywcity"/>
        <w:numPr>
          <w:ilvl w:val="0"/>
          <w:numId w:val="37"/>
        </w:numPr>
        <w:tabs>
          <w:tab w:val="left" w:pos="0"/>
          <w:tab w:val="left" w:pos="3402"/>
        </w:tabs>
        <w:spacing w:line="264" w:lineRule="auto"/>
        <w:jc w:val="both"/>
        <w:rPr>
          <w:rFonts w:ascii="Calibri" w:hAnsi="Calibri" w:cs="Calibri"/>
          <w:b/>
          <w:bCs/>
          <w:sz w:val="22"/>
          <w:szCs w:val="22"/>
        </w:rPr>
      </w:pPr>
      <w:r w:rsidRPr="008114DB">
        <w:rPr>
          <w:rFonts w:asciiTheme="minorHAnsi" w:hAnsiTheme="minorHAnsi" w:cstheme="minorHAnsi"/>
          <w:sz w:val="22"/>
          <w:szCs w:val="22"/>
        </w:rPr>
        <w:t>Jeżeli Wykonawca nie złożył przedmiotowych środków dowodowych lub złożone przedmiotowe środki dowodowe będą niekompletne, Zamawiający wezwie do ich złożenia lub uzupełnienia w wyznaczonym terminie.</w:t>
      </w:r>
    </w:p>
    <w:p w14:paraId="492E6C97" w14:textId="77777777" w:rsidR="008114DB" w:rsidRPr="008114DB" w:rsidRDefault="00F26F37" w:rsidP="008114DB">
      <w:pPr>
        <w:pStyle w:val="Tekstpodstawowywcity"/>
        <w:numPr>
          <w:ilvl w:val="0"/>
          <w:numId w:val="37"/>
        </w:numPr>
        <w:tabs>
          <w:tab w:val="left" w:pos="0"/>
          <w:tab w:val="left" w:pos="3402"/>
        </w:tabs>
        <w:spacing w:line="264" w:lineRule="auto"/>
        <w:jc w:val="both"/>
        <w:rPr>
          <w:rFonts w:ascii="Calibri" w:hAnsi="Calibri" w:cs="Calibri"/>
          <w:b/>
          <w:bCs/>
          <w:sz w:val="22"/>
          <w:szCs w:val="22"/>
        </w:rPr>
      </w:pPr>
      <w:r w:rsidRPr="008114DB">
        <w:rPr>
          <w:rFonts w:asciiTheme="minorHAnsi" w:hAnsiTheme="minorHAnsi" w:cstheme="minorHAnsi"/>
          <w:sz w:val="22"/>
          <w:szCs w:val="22"/>
        </w:rPr>
        <w:t xml:space="preserve">Zamawiający może żądać od Wykonawców wyjaśnień dotyczących treści przedmiotowych środków dowodowych. </w:t>
      </w:r>
    </w:p>
    <w:p w14:paraId="129347C5" w14:textId="77C93C05" w:rsidR="00DC0150" w:rsidRPr="00C121B7" w:rsidRDefault="00F26F37" w:rsidP="00C121B7">
      <w:pPr>
        <w:pStyle w:val="Tekstpodstawowywcity"/>
        <w:numPr>
          <w:ilvl w:val="0"/>
          <w:numId w:val="37"/>
        </w:numPr>
        <w:tabs>
          <w:tab w:val="left" w:pos="0"/>
          <w:tab w:val="left" w:pos="3402"/>
        </w:tabs>
        <w:spacing w:line="264" w:lineRule="auto"/>
        <w:jc w:val="both"/>
        <w:rPr>
          <w:rFonts w:ascii="Calibri" w:hAnsi="Calibri" w:cs="Calibri"/>
          <w:b/>
          <w:bCs/>
          <w:sz w:val="22"/>
          <w:szCs w:val="22"/>
        </w:rPr>
      </w:pPr>
      <w:r w:rsidRPr="008114DB">
        <w:rPr>
          <w:rFonts w:asciiTheme="minorHAnsi" w:hAnsiTheme="minorHAnsi" w:cstheme="minorHAnsi"/>
          <w:sz w:val="22"/>
          <w:szCs w:val="22"/>
        </w:rPr>
        <w:t xml:space="preserve">Na żądanie Zamawiającego Wykonawca zobowiązany będzie do dostarczenia Zamawiającemu deklarację zgodności wyrobu z wymaganiami zasadniczymi właściwych Dyrektyw Unii Europejskiej. </w:t>
      </w:r>
      <w:r w:rsidR="008114DB">
        <w:rPr>
          <w:rFonts w:asciiTheme="minorHAnsi" w:hAnsiTheme="minorHAnsi" w:cstheme="minorHAnsi"/>
          <w:sz w:val="22"/>
          <w:szCs w:val="22"/>
        </w:rPr>
        <w:t>S</w:t>
      </w:r>
      <w:r w:rsidRPr="008114DB">
        <w:rPr>
          <w:rFonts w:asciiTheme="minorHAnsi" w:hAnsiTheme="minorHAnsi" w:cstheme="minorHAnsi"/>
          <w:sz w:val="22"/>
          <w:szCs w:val="22"/>
        </w:rPr>
        <w:t>zczegółowe wymagania dotyczące przedmiotu zamówienia określono w Formularzu cenowym – Załącznik nr 2 do niniejszej SWZ.</w:t>
      </w: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5FD238E5" w:rsidR="00332E0E" w:rsidRPr="00CF57FF" w:rsidRDefault="000C1B95" w:rsidP="008114DB">
      <w:pPr>
        <w:pStyle w:val="Akapitzlist"/>
        <w:numPr>
          <w:ilvl w:val="0"/>
          <w:numId w:val="31"/>
        </w:numPr>
        <w:autoSpaceDE w:val="0"/>
        <w:autoSpaceDN w:val="0"/>
        <w:adjustRightInd w:val="0"/>
        <w:jc w:val="both"/>
        <w:rPr>
          <w:rFonts w:ascii="Calibri" w:hAnsi="Calibri" w:cs="Calibri"/>
          <w:sz w:val="22"/>
          <w:szCs w:val="22"/>
        </w:rPr>
      </w:pPr>
      <w:r w:rsidRPr="00CF57FF">
        <w:rPr>
          <w:rFonts w:ascii="Calibri" w:hAnsi="Calibri" w:cs="Calibri"/>
          <w:sz w:val="22"/>
          <w:szCs w:val="22"/>
        </w:rPr>
        <w:t>Zamawiający nie żąda podmiotowych środków dowodowych na potwierdzenie spełnienia warunków udziału w postępowaniu oraz braku p</w:t>
      </w:r>
      <w:r w:rsidR="006533D8" w:rsidRPr="00CF57FF">
        <w:rPr>
          <w:rFonts w:ascii="Calibri" w:hAnsi="Calibri" w:cs="Calibri"/>
          <w:sz w:val="22"/>
          <w:szCs w:val="22"/>
        </w:rPr>
        <w:t>odstaw wykluczenia. Tym samym Z</w:t>
      </w:r>
      <w:r w:rsidRPr="00CF57FF">
        <w:rPr>
          <w:rFonts w:ascii="Calibri" w:hAnsi="Calibri" w:cs="Calibri"/>
          <w:sz w:val="22"/>
          <w:szCs w:val="22"/>
        </w:rPr>
        <w:t>amawiający dokona weryfikacji wyłącznie na podstawie oświadczenia wstępnego, o którym mowa w Rozdziale XII ust. 3 pkt 1</w:t>
      </w:r>
      <w:r w:rsidR="00332E0E" w:rsidRPr="00CF57FF">
        <w:rPr>
          <w:rFonts w:ascii="Calibri" w:hAnsi="Calibri" w:cs="Calibri"/>
          <w:sz w:val="22"/>
          <w:szCs w:val="22"/>
        </w:rPr>
        <w:t>b</w:t>
      </w:r>
      <w:r w:rsidRPr="00CF57FF">
        <w:rPr>
          <w:rFonts w:ascii="Calibri" w:hAnsi="Calibri" w:cs="Calibri"/>
          <w:sz w:val="22"/>
          <w:szCs w:val="22"/>
        </w:rPr>
        <w:t xml:space="preserve"> SWZ.  </w:t>
      </w:r>
    </w:p>
    <w:p w14:paraId="0AE2EEF2" w14:textId="7763FE63" w:rsidR="000C1B95" w:rsidRPr="00CF57FF" w:rsidRDefault="000C1B95" w:rsidP="008114DB">
      <w:pPr>
        <w:pStyle w:val="Akapitzlist"/>
        <w:numPr>
          <w:ilvl w:val="0"/>
          <w:numId w:val="31"/>
        </w:numPr>
        <w:autoSpaceDE w:val="0"/>
        <w:autoSpaceDN w:val="0"/>
        <w:adjustRightInd w:val="0"/>
        <w:jc w:val="both"/>
        <w:rPr>
          <w:rFonts w:ascii="Calibri" w:hAnsi="Calibri" w:cs="Calibri"/>
          <w:sz w:val="22"/>
          <w:szCs w:val="22"/>
        </w:rPr>
      </w:pPr>
      <w:r w:rsidRPr="00CF57FF">
        <w:rPr>
          <w:rFonts w:ascii="Calibri" w:hAnsi="Calibri" w:cs="Calibri"/>
          <w:sz w:val="22"/>
          <w:szCs w:val="22"/>
        </w:rPr>
        <w:t>W celu wykazania niepodlegania wykluczeniu w postępowaniu oraz spełnienia warunków udziału w postępowaniu na podstawie art. 125 us</w:t>
      </w:r>
      <w:r w:rsidR="006533D8" w:rsidRPr="00CF57FF">
        <w:rPr>
          <w:rFonts w:ascii="Calibri" w:hAnsi="Calibri" w:cs="Calibri"/>
          <w:sz w:val="22"/>
          <w:szCs w:val="22"/>
        </w:rPr>
        <w:t xml:space="preserve">t. 1 ustawy </w:t>
      </w:r>
      <w:proofErr w:type="spellStart"/>
      <w:r w:rsidR="006533D8"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Wykonawca składa</w:t>
      </w:r>
      <w:r w:rsidR="00332E0E" w:rsidRPr="00CF57FF">
        <w:rPr>
          <w:rFonts w:ascii="Calibri" w:hAnsi="Calibri" w:cs="Calibri"/>
          <w:sz w:val="22"/>
          <w:szCs w:val="22"/>
        </w:rPr>
        <w:t xml:space="preserve"> wraz z ofertą</w:t>
      </w:r>
      <w:r w:rsidRPr="00CF57FF">
        <w:rPr>
          <w:rFonts w:ascii="Calibri" w:hAnsi="Calibri" w:cs="Calibri"/>
          <w:sz w:val="22"/>
          <w:szCs w:val="22"/>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8114DB">
      <w:pPr>
        <w:numPr>
          <w:ilvl w:val="0"/>
          <w:numId w:val="22"/>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8114DB">
      <w:pPr>
        <w:numPr>
          <w:ilvl w:val="0"/>
          <w:numId w:val="22"/>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8114DB">
      <w:pPr>
        <w:numPr>
          <w:ilvl w:val="0"/>
          <w:numId w:val="22"/>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8114DB">
      <w:pPr>
        <w:numPr>
          <w:ilvl w:val="0"/>
          <w:numId w:val="17"/>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8114DB">
      <w:pPr>
        <w:numPr>
          <w:ilvl w:val="0"/>
          <w:numId w:val="17"/>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8114DB">
      <w:pPr>
        <w:numPr>
          <w:ilvl w:val="0"/>
          <w:numId w:val="17"/>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8114DB">
      <w:pPr>
        <w:numPr>
          <w:ilvl w:val="0"/>
          <w:numId w:val="17"/>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8114DB">
      <w:pPr>
        <w:numPr>
          <w:ilvl w:val="0"/>
          <w:numId w:val="22"/>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8114DB">
      <w:pPr>
        <w:numPr>
          <w:ilvl w:val="0"/>
          <w:numId w:val="22"/>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8114DB">
      <w:pPr>
        <w:numPr>
          <w:ilvl w:val="0"/>
          <w:numId w:val="22"/>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8114DB">
      <w:pPr>
        <w:numPr>
          <w:ilvl w:val="0"/>
          <w:numId w:val="22"/>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8114DB">
      <w:pPr>
        <w:numPr>
          <w:ilvl w:val="0"/>
          <w:numId w:val="22"/>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8114DB">
      <w:pPr>
        <w:numPr>
          <w:ilvl w:val="0"/>
          <w:numId w:val="22"/>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5F2887" w:rsidRDefault="00D96C95" w:rsidP="00D96C95">
      <w:pPr>
        <w:pStyle w:val="Lista"/>
        <w:ind w:left="0" w:firstLine="0"/>
        <w:contextualSpacing/>
        <w:jc w:val="both"/>
        <w:rPr>
          <w:rFonts w:asciiTheme="minorHAnsi" w:hAnsiTheme="minorHAnsi" w:cstheme="minorHAnsi"/>
          <w:b/>
          <w:sz w:val="18"/>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5F2887" w:rsidRDefault="008E2E7D" w:rsidP="008E2E7D">
      <w:pPr>
        <w:pStyle w:val="Lista"/>
        <w:ind w:left="0" w:firstLine="0"/>
        <w:contextualSpacing/>
        <w:jc w:val="both"/>
        <w:rPr>
          <w:rFonts w:asciiTheme="minorHAnsi" w:hAnsiTheme="minorHAnsi" w:cstheme="minorHAnsi"/>
          <w:b/>
          <w:sz w:val="18"/>
          <w:szCs w:val="22"/>
        </w:rPr>
      </w:pPr>
    </w:p>
    <w:p w14:paraId="1CC032BF" w14:textId="77777777" w:rsidR="006533D8" w:rsidRDefault="006A18F6" w:rsidP="008114DB">
      <w:pPr>
        <w:pStyle w:val="Akapitzlist"/>
        <w:numPr>
          <w:ilvl w:val="0"/>
          <w:numId w:val="32"/>
        </w:numPr>
        <w:jc w:val="both"/>
        <w:rPr>
          <w:rFonts w:ascii="Calibri" w:hAnsi="Calibri" w:cs="Calibri"/>
          <w:sz w:val="22"/>
          <w:szCs w:val="22"/>
        </w:rPr>
      </w:pPr>
      <w:r w:rsidRPr="006533D8">
        <w:rPr>
          <w:rFonts w:ascii="Calibri" w:hAnsi="Calibri" w:cs="Calibri"/>
          <w:sz w:val="22"/>
          <w:szCs w:val="22"/>
        </w:rPr>
        <w:t>Przy wyborze oferty Zamawiający będzie się kierował następującymi kryteriami oceny ofert:</w:t>
      </w:r>
      <w:r w:rsidR="00AF345D" w:rsidRPr="006533D8">
        <w:rPr>
          <w:rFonts w:ascii="Calibri" w:hAnsi="Calibri" w:cs="Calibri"/>
          <w:sz w:val="22"/>
          <w:szCs w:val="22"/>
        </w:rPr>
        <w:t xml:space="preserve"> </w:t>
      </w:r>
      <w:r w:rsidRPr="006533D8">
        <w:rPr>
          <w:rFonts w:ascii="Calibri" w:hAnsi="Calibri" w:cs="Calibri"/>
          <w:b/>
          <w:bCs/>
          <w:sz w:val="22"/>
          <w:szCs w:val="22"/>
        </w:rPr>
        <w:t>CENA – 100%</w:t>
      </w:r>
      <w:r w:rsidR="005C6C8C" w:rsidRPr="006533D8">
        <w:rPr>
          <w:rFonts w:ascii="Calibri" w:hAnsi="Calibri" w:cs="Calibri"/>
          <w:sz w:val="22"/>
          <w:szCs w:val="22"/>
        </w:rPr>
        <w:t xml:space="preserve"> tj. oferta zawierająca najniższą cenę spośród ofert niepodlegających odrzuceniu zostanie oceniona jako najkorzystniejsza.</w:t>
      </w:r>
    </w:p>
    <w:p w14:paraId="64CB9250" w14:textId="77777777" w:rsidR="006533D8" w:rsidRPr="005F2887" w:rsidRDefault="006533D8" w:rsidP="006533D8">
      <w:pPr>
        <w:pStyle w:val="Akapitzlist"/>
        <w:ind w:left="360"/>
        <w:jc w:val="both"/>
        <w:rPr>
          <w:rFonts w:ascii="Calibri" w:hAnsi="Calibri" w:cs="Calibri"/>
          <w:sz w:val="8"/>
          <w:szCs w:val="22"/>
        </w:rPr>
      </w:pPr>
    </w:p>
    <w:p w14:paraId="70B8F02F" w14:textId="77777777" w:rsidR="006533D8" w:rsidRDefault="00AF345D" w:rsidP="006533D8">
      <w:pPr>
        <w:pStyle w:val="Akapitzlist"/>
        <w:ind w:left="360"/>
        <w:jc w:val="both"/>
        <w:rPr>
          <w:rFonts w:ascii="Calibri" w:hAnsi="Calibri" w:cs="Calibri"/>
          <w:sz w:val="22"/>
          <w:szCs w:val="22"/>
        </w:rPr>
      </w:pPr>
      <w:r w:rsidRPr="006533D8">
        <w:rPr>
          <w:rFonts w:ascii="Calibri" w:hAnsi="Calibri" w:cs="Calibri"/>
          <w:sz w:val="22"/>
          <w:szCs w:val="22"/>
        </w:rPr>
        <w:t xml:space="preserve">Zgodnie z </w:t>
      </w:r>
      <w:r w:rsidR="00D84905" w:rsidRPr="006533D8">
        <w:rPr>
          <w:rFonts w:ascii="Calibri" w:hAnsi="Calibri" w:cs="Calibri"/>
          <w:sz w:val="22"/>
          <w:szCs w:val="22"/>
        </w:rPr>
        <w:t>art.</w:t>
      </w:r>
      <w:r w:rsidRPr="006533D8">
        <w:rPr>
          <w:rFonts w:ascii="Calibri" w:hAnsi="Calibri" w:cs="Calibri"/>
          <w:sz w:val="22"/>
          <w:szCs w:val="22"/>
        </w:rPr>
        <w:t xml:space="preserve"> 246 ust. </w:t>
      </w:r>
      <w:r w:rsidR="005C6C8C" w:rsidRPr="006533D8">
        <w:rPr>
          <w:rFonts w:ascii="Calibri" w:hAnsi="Calibri" w:cs="Calibri"/>
          <w:sz w:val="22"/>
          <w:szCs w:val="22"/>
        </w:rPr>
        <w:t xml:space="preserve">2 ustawy </w:t>
      </w:r>
      <w:proofErr w:type="spellStart"/>
      <w:r w:rsidR="005C6C8C" w:rsidRPr="006533D8">
        <w:rPr>
          <w:rFonts w:ascii="Calibri" w:hAnsi="Calibri" w:cs="Calibri"/>
          <w:sz w:val="22"/>
          <w:szCs w:val="22"/>
        </w:rPr>
        <w:t>Pzp</w:t>
      </w:r>
      <w:proofErr w:type="spellEnd"/>
      <w:r w:rsidR="005C6C8C" w:rsidRPr="006533D8">
        <w:rPr>
          <w:rFonts w:ascii="Calibri" w:hAnsi="Calibri" w:cs="Calibri"/>
          <w:sz w:val="22"/>
          <w:szCs w:val="22"/>
        </w:rPr>
        <w:t xml:space="preserve"> </w:t>
      </w:r>
      <w:r w:rsidR="00D84905" w:rsidRPr="006533D8">
        <w:rPr>
          <w:rFonts w:ascii="Calibri" w:hAnsi="Calibri" w:cs="Calibri"/>
          <w:sz w:val="22"/>
          <w:szCs w:val="22"/>
        </w:rPr>
        <w:t xml:space="preserve">Zamawiający zastosował kryterium ceny jako jedyne kryterium oceny ofert, ponieważ </w:t>
      </w:r>
      <w:r w:rsidR="006533D8" w:rsidRPr="006533D8">
        <w:rPr>
          <w:rFonts w:ascii="Calibri" w:hAnsi="Calibri" w:cs="Calibri"/>
          <w:sz w:val="22"/>
          <w:szCs w:val="22"/>
        </w:rPr>
        <w:t>w O</w:t>
      </w:r>
      <w:r w:rsidR="00D84905" w:rsidRPr="006533D8">
        <w:rPr>
          <w:rFonts w:ascii="Calibri" w:hAnsi="Calibri" w:cs="Calibri"/>
          <w:sz w:val="22"/>
          <w:szCs w:val="22"/>
        </w:rPr>
        <w:t>pisie przedmiotu zamówienia dokładanie określił wymagania jakościowe odnoszące się do co najmniej głównych elementów składających się na przedmiot zamówienia</w:t>
      </w:r>
      <w:r w:rsidR="00387908" w:rsidRPr="006533D8">
        <w:rPr>
          <w:rFonts w:ascii="Calibri" w:hAnsi="Calibri" w:cs="Calibri"/>
          <w:sz w:val="22"/>
          <w:szCs w:val="22"/>
        </w:rPr>
        <w:t xml:space="preserve">, istotnych </w:t>
      </w:r>
      <w:r w:rsidR="00D84905" w:rsidRPr="006533D8">
        <w:rPr>
          <w:rFonts w:ascii="Calibri" w:hAnsi="Calibri" w:cs="Calibri"/>
          <w:sz w:val="22"/>
          <w:szCs w:val="22"/>
        </w:rPr>
        <w:t>dla Zamawiającego.</w:t>
      </w:r>
    </w:p>
    <w:p w14:paraId="3D6B42D8" w14:textId="01E33536" w:rsidR="006A18F6" w:rsidRPr="005F2887" w:rsidRDefault="00D84905" w:rsidP="006533D8">
      <w:pPr>
        <w:pStyle w:val="Akapitzlist"/>
        <w:ind w:left="360"/>
        <w:jc w:val="both"/>
        <w:rPr>
          <w:rFonts w:ascii="Calibri" w:hAnsi="Calibri" w:cs="Calibri"/>
          <w:sz w:val="8"/>
          <w:szCs w:val="22"/>
        </w:rPr>
      </w:pPr>
      <w:r w:rsidRPr="006533D8">
        <w:rPr>
          <w:rFonts w:ascii="Calibri" w:hAnsi="Calibri" w:cs="Calibri"/>
          <w:sz w:val="22"/>
          <w:szCs w:val="22"/>
        </w:rPr>
        <w:t xml:space="preserve"> </w:t>
      </w:r>
    </w:p>
    <w:p w14:paraId="257142AD" w14:textId="781A2BDE"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hAnsi="Calibri" w:cs="Calibri"/>
          <w:sz w:val="22"/>
          <w:szCs w:val="22"/>
        </w:rPr>
        <w:t>Obliczenia dokonane zostaną z dokładnością do 0,01 (dwóch miejsc po przecinku, zgodnie z ogólnie przyjętymi zasadami matematyki).</w:t>
      </w:r>
    </w:p>
    <w:p w14:paraId="0517B0BB" w14:textId="7C9B97C4"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hAnsi="Calibri" w:cs="Calibri"/>
          <w:color w:val="000000"/>
          <w:sz w:val="22"/>
          <w:szCs w:val="22"/>
        </w:rPr>
        <w:t xml:space="preserve">Oferta niepodlegająca odrzuceniu złożona przez Wykonawcę niewykluczonego z postępowania, która </w:t>
      </w:r>
      <w:r w:rsidR="00AF345D" w:rsidRPr="006533D8">
        <w:rPr>
          <w:rFonts w:ascii="Calibri" w:hAnsi="Calibri" w:cs="Calibri"/>
          <w:color w:val="000000"/>
          <w:sz w:val="22"/>
          <w:szCs w:val="22"/>
        </w:rPr>
        <w:t>przedstawia</w:t>
      </w:r>
      <w:r w:rsidRPr="006533D8">
        <w:rPr>
          <w:rFonts w:ascii="Calibri" w:hAnsi="Calibri" w:cs="Calibri"/>
          <w:color w:val="000000"/>
          <w:sz w:val="22"/>
          <w:szCs w:val="22"/>
        </w:rPr>
        <w:t xml:space="preserve"> </w:t>
      </w:r>
      <w:r w:rsidR="00AF345D" w:rsidRPr="006533D8">
        <w:rPr>
          <w:rFonts w:ascii="Calibri" w:hAnsi="Calibri" w:cs="Calibri"/>
          <w:color w:val="000000"/>
          <w:sz w:val="22"/>
          <w:szCs w:val="22"/>
        </w:rPr>
        <w:t>najniższą cenę</w:t>
      </w:r>
      <w:r w:rsidRPr="006533D8">
        <w:rPr>
          <w:rFonts w:ascii="Calibri" w:hAnsi="Calibri" w:cs="Calibri"/>
          <w:color w:val="000000"/>
          <w:sz w:val="22"/>
          <w:szCs w:val="22"/>
        </w:rPr>
        <w:t xml:space="preserve"> - zostanie uznana jako najkorzystniejsza.</w:t>
      </w:r>
    </w:p>
    <w:p w14:paraId="78E3AD27" w14:textId="35DF0BC9"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hAnsi="Calibri" w:cs="Calibri"/>
          <w:color w:val="000000"/>
          <w:sz w:val="22"/>
          <w:szCs w:val="22"/>
        </w:rPr>
        <w:t xml:space="preserve">Jeżeli zostanie złożona oferta, której wybór prowadziłby do powstania obowiązku podatkowego </w:t>
      </w:r>
      <w:r w:rsidR="00827099" w:rsidRPr="006533D8">
        <w:rPr>
          <w:rFonts w:ascii="Calibri" w:hAnsi="Calibri" w:cs="Calibri"/>
          <w:color w:val="000000"/>
          <w:sz w:val="22"/>
          <w:szCs w:val="22"/>
        </w:rPr>
        <w:t>Z</w:t>
      </w:r>
      <w:r w:rsidRPr="006533D8">
        <w:rPr>
          <w:rFonts w:ascii="Calibri" w:hAnsi="Calibri" w:cs="Calibr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6533D8">
        <w:rPr>
          <w:rFonts w:ascii="Calibri" w:hAnsi="Calibri" w:cs="Calibri"/>
          <w:sz w:val="22"/>
          <w:szCs w:val="22"/>
        </w:rPr>
        <w:t xml:space="preserve"> Otrzymana w ten sposób łączna wartość brutto zostanie przyjęta przez Zamawiającego </w:t>
      </w:r>
      <w:r w:rsidRPr="006533D8">
        <w:rPr>
          <w:rFonts w:ascii="Calibri" w:hAnsi="Calibri" w:cs="Calibri"/>
          <w:b/>
          <w:sz w:val="22"/>
          <w:szCs w:val="22"/>
        </w:rPr>
        <w:t>wyłącznie dla porównania i oceny złożonych ofert.</w:t>
      </w:r>
      <w:r w:rsidRPr="006533D8">
        <w:rPr>
          <w:rFonts w:ascii="Calibri" w:hAnsi="Calibri" w:cs="Calibri"/>
          <w:sz w:val="22"/>
          <w:szCs w:val="22"/>
        </w:rPr>
        <w:t xml:space="preserve"> W takim przypadku Wykonawca, składając ofertę zobligowany jest poinformować </w:t>
      </w:r>
      <w:r w:rsidR="00827099" w:rsidRPr="006533D8">
        <w:rPr>
          <w:rFonts w:ascii="Calibri" w:hAnsi="Calibri" w:cs="Calibri"/>
          <w:sz w:val="22"/>
          <w:szCs w:val="22"/>
        </w:rPr>
        <w:t>Z</w:t>
      </w:r>
      <w:r w:rsidRPr="006533D8">
        <w:rPr>
          <w:rFonts w:ascii="Calibri" w:hAnsi="Calibri" w:cs="Calibri"/>
          <w:sz w:val="22"/>
          <w:szCs w:val="22"/>
        </w:rPr>
        <w:t>amawiającego, że wybór jego oferty bę</w:t>
      </w:r>
      <w:r w:rsidR="006533D8" w:rsidRPr="006533D8">
        <w:rPr>
          <w:rFonts w:ascii="Calibri" w:hAnsi="Calibri" w:cs="Calibri"/>
          <w:sz w:val="22"/>
          <w:szCs w:val="22"/>
        </w:rPr>
        <w:t>dzie prowadzić do powstania  u Z</w:t>
      </w:r>
      <w:r w:rsidRPr="006533D8">
        <w:rPr>
          <w:rFonts w:ascii="Calibri" w:hAnsi="Calibri" w:cs="Calibri"/>
          <w:sz w:val="22"/>
          <w:szCs w:val="22"/>
        </w:rPr>
        <w:t>amawiającego obowiązku podatkowego, wskazując nazwę (rodzaj) towaru lub usługi, których dostawa lub świadczenie będzie prowadzić do jego powstania, oraz wskazując ich wartość bez kwoty podatku.</w:t>
      </w:r>
    </w:p>
    <w:p w14:paraId="5176AC59" w14:textId="1F11E98C"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eastAsia="Batang" w:hAnsi="Calibri" w:cs="Calibri"/>
          <w:sz w:val="22"/>
          <w:szCs w:val="22"/>
        </w:rPr>
        <w:t>Ocenie będą podlegać wyłącznie oferty niepodlegające odrzuceniu.</w:t>
      </w:r>
    </w:p>
    <w:p w14:paraId="50BEC3D9" w14:textId="63820384"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eastAsia="Batang" w:hAnsi="Calibri" w:cs="Calibri"/>
          <w:sz w:val="22"/>
          <w:szCs w:val="22"/>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6533D8">
        <w:rPr>
          <w:rFonts w:ascii="Calibri" w:hAnsi="Calibri" w:cs="Calibri"/>
          <w:sz w:val="22"/>
          <w:szCs w:val="22"/>
        </w:rPr>
        <w:t xml:space="preserve"> </w:t>
      </w:r>
    </w:p>
    <w:p w14:paraId="416C3CCA" w14:textId="48D3E833"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eastAsia="Batang" w:hAnsi="Calibri" w:cs="Calibri"/>
          <w:sz w:val="22"/>
          <w:szCs w:val="22"/>
        </w:rPr>
        <w:t>W toku badania i oceny ofert Zamawiający może żądać od Wykonawców wyjaśnień dotyczących treści złożonych przez nich ofert lub innych składanych dokumentów</w:t>
      </w:r>
      <w:r w:rsidR="006533D8" w:rsidRPr="006533D8">
        <w:rPr>
          <w:rFonts w:ascii="Calibri" w:eastAsia="Batang" w:hAnsi="Calibri" w:cs="Calibri"/>
          <w:sz w:val="22"/>
          <w:szCs w:val="22"/>
        </w:rPr>
        <w:t>,</w:t>
      </w:r>
      <w:r w:rsidRPr="006533D8">
        <w:rPr>
          <w:rFonts w:ascii="Calibri" w:eastAsia="Batang" w:hAnsi="Calibri" w:cs="Calibri"/>
          <w:sz w:val="22"/>
          <w:szCs w:val="22"/>
        </w:rPr>
        <w:t xml:space="preserve"> lub oświadczeń. Wykonawcy są obowiązani do przedstawienia wyjaśnień w terminie wskazanym przez Zamawiającego.</w:t>
      </w:r>
    </w:p>
    <w:p w14:paraId="7064ECDE" w14:textId="44FB7885"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eastAsia="Batang" w:hAnsi="Calibri" w:cs="Calibri"/>
          <w:sz w:val="22"/>
          <w:szCs w:val="22"/>
        </w:rPr>
        <w:t>Zamawiają</w:t>
      </w:r>
      <w:r w:rsidRPr="006533D8">
        <w:rPr>
          <w:rFonts w:ascii="Calibri" w:eastAsia="ArialMT" w:hAnsi="Calibri" w:cs="Calibri"/>
          <w:sz w:val="22"/>
          <w:szCs w:val="22"/>
        </w:rPr>
        <w:t>c</w:t>
      </w:r>
      <w:r w:rsidRPr="006533D8">
        <w:rPr>
          <w:rFonts w:ascii="Calibri" w:eastAsia="Batang" w:hAnsi="Calibri" w:cs="Calibri"/>
          <w:sz w:val="22"/>
          <w:szCs w:val="22"/>
        </w:rPr>
        <w:t>y wybiera najkorzystniejsza</w:t>
      </w:r>
      <w:r w:rsidRPr="006533D8">
        <w:rPr>
          <w:rFonts w:ascii="Calibri" w:eastAsia="ArialMT" w:hAnsi="Calibri" w:cs="Calibri"/>
          <w:sz w:val="22"/>
          <w:szCs w:val="22"/>
        </w:rPr>
        <w:t xml:space="preserve">̨ </w:t>
      </w:r>
      <w:r w:rsidRPr="006533D8">
        <w:rPr>
          <w:rFonts w:ascii="Calibri" w:eastAsia="Batang" w:hAnsi="Calibri" w:cs="Calibri"/>
          <w:sz w:val="22"/>
          <w:szCs w:val="22"/>
        </w:rPr>
        <w:t>ofertę</w:t>
      </w:r>
      <w:r w:rsidRPr="006533D8">
        <w:rPr>
          <w:rFonts w:ascii="Calibri" w:eastAsia="ArialMT" w:hAnsi="Calibri" w:cs="Calibri"/>
          <w:sz w:val="22"/>
          <w:szCs w:val="22"/>
        </w:rPr>
        <w:t xml:space="preserve"> </w:t>
      </w:r>
      <w:r w:rsidRPr="006533D8">
        <w:rPr>
          <w:rFonts w:ascii="Calibri" w:eastAsia="Batang" w:hAnsi="Calibri" w:cs="Calibri"/>
          <w:sz w:val="22"/>
          <w:szCs w:val="22"/>
        </w:rPr>
        <w:t>w terminie zwią</w:t>
      </w:r>
      <w:r w:rsidRPr="006533D8">
        <w:rPr>
          <w:rFonts w:ascii="Calibri" w:eastAsia="ArialMT" w:hAnsi="Calibri" w:cs="Calibri"/>
          <w:sz w:val="22"/>
          <w:szCs w:val="22"/>
        </w:rPr>
        <w:t>z</w:t>
      </w:r>
      <w:r w:rsidRPr="006533D8">
        <w:rPr>
          <w:rFonts w:ascii="Calibri" w:eastAsia="Batang" w:hAnsi="Calibri" w:cs="Calibri"/>
          <w:sz w:val="22"/>
          <w:szCs w:val="22"/>
        </w:rPr>
        <w:t>ania oferta</w:t>
      </w:r>
      <w:r w:rsidRPr="006533D8">
        <w:rPr>
          <w:rFonts w:ascii="Calibri" w:eastAsia="ArialMT" w:hAnsi="Calibri" w:cs="Calibri"/>
          <w:sz w:val="22"/>
          <w:szCs w:val="22"/>
        </w:rPr>
        <w:t xml:space="preserve">̨ </w:t>
      </w:r>
      <w:r w:rsidRPr="006533D8">
        <w:rPr>
          <w:rFonts w:ascii="Calibri" w:eastAsia="Batang" w:hAnsi="Calibri" w:cs="Calibri"/>
          <w:sz w:val="22"/>
          <w:szCs w:val="22"/>
        </w:rPr>
        <w:t>okreś</w:t>
      </w:r>
      <w:r w:rsidRPr="006533D8">
        <w:rPr>
          <w:rFonts w:ascii="Calibri" w:eastAsia="ArialMT" w:hAnsi="Calibri" w:cs="Calibri"/>
          <w:sz w:val="22"/>
          <w:szCs w:val="22"/>
        </w:rPr>
        <w:t>l</w:t>
      </w:r>
      <w:r w:rsidRPr="006533D8">
        <w:rPr>
          <w:rFonts w:ascii="Calibri" w:eastAsia="Batang" w:hAnsi="Calibri" w:cs="Calibri"/>
          <w:sz w:val="22"/>
          <w:szCs w:val="22"/>
        </w:rPr>
        <w:t>onym w SWZ.</w:t>
      </w:r>
    </w:p>
    <w:p w14:paraId="6ADFF888" w14:textId="2BA95C3B"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eastAsia="Batang" w:hAnsi="Calibri" w:cs="Calibri"/>
          <w:sz w:val="22"/>
          <w:szCs w:val="22"/>
        </w:rPr>
        <w:t>Jeż</w:t>
      </w:r>
      <w:r w:rsidRPr="006533D8">
        <w:rPr>
          <w:rFonts w:ascii="Calibri" w:eastAsia="ArialMT" w:hAnsi="Calibri" w:cs="Calibri"/>
          <w:sz w:val="22"/>
          <w:szCs w:val="22"/>
        </w:rPr>
        <w:t>e</w:t>
      </w:r>
      <w:r w:rsidRPr="006533D8">
        <w:rPr>
          <w:rFonts w:ascii="Calibri" w:eastAsia="Batang" w:hAnsi="Calibri" w:cs="Calibri"/>
          <w:sz w:val="22"/>
          <w:szCs w:val="22"/>
        </w:rPr>
        <w:t>li termin zwią</w:t>
      </w:r>
      <w:r w:rsidRPr="006533D8">
        <w:rPr>
          <w:rFonts w:ascii="Calibri" w:eastAsia="ArialMT" w:hAnsi="Calibri" w:cs="Calibri"/>
          <w:sz w:val="22"/>
          <w:szCs w:val="22"/>
        </w:rPr>
        <w:t>z</w:t>
      </w:r>
      <w:r w:rsidRPr="006533D8">
        <w:rPr>
          <w:rFonts w:ascii="Calibri" w:eastAsia="Batang" w:hAnsi="Calibri" w:cs="Calibri"/>
          <w:sz w:val="22"/>
          <w:szCs w:val="22"/>
        </w:rPr>
        <w:t>ania oferta</w:t>
      </w:r>
      <w:r w:rsidRPr="006533D8">
        <w:rPr>
          <w:rFonts w:ascii="Calibri" w:eastAsia="ArialMT" w:hAnsi="Calibri" w:cs="Calibri"/>
          <w:sz w:val="22"/>
          <w:szCs w:val="22"/>
        </w:rPr>
        <w:t xml:space="preserve">̨ </w:t>
      </w:r>
      <w:r w:rsidRPr="006533D8">
        <w:rPr>
          <w:rFonts w:ascii="Calibri" w:eastAsia="Batang" w:hAnsi="Calibri" w:cs="Calibri"/>
          <w:sz w:val="22"/>
          <w:szCs w:val="22"/>
        </w:rPr>
        <w:t>upłynie przed wyborem najkorzystniejszej oferty, Zamawiają</w:t>
      </w:r>
      <w:r w:rsidRPr="006533D8">
        <w:rPr>
          <w:rFonts w:ascii="Calibri" w:eastAsia="ArialMT" w:hAnsi="Calibri" w:cs="Calibri"/>
          <w:sz w:val="22"/>
          <w:szCs w:val="22"/>
        </w:rPr>
        <w:t>c</w:t>
      </w:r>
      <w:r w:rsidRPr="006533D8">
        <w:rPr>
          <w:rFonts w:ascii="Calibri" w:eastAsia="Batang" w:hAnsi="Calibri" w:cs="Calibri"/>
          <w:sz w:val="22"/>
          <w:szCs w:val="22"/>
        </w:rPr>
        <w:t>y wezwie Wykonawcę, któ</w:t>
      </w:r>
      <w:r w:rsidRPr="006533D8">
        <w:rPr>
          <w:rFonts w:ascii="Calibri" w:eastAsia="ArialMT" w:hAnsi="Calibri" w:cs="Calibri"/>
          <w:sz w:val="22"/>
          <w:szCs w:val="22"/>
        </w:rPr>
        <w:t>r</w:t>
      </w:r>
      <w:r w:rsidRPr="006533D8">
        <w:rPr>
          <w:rFonts w:ascii="Calibri" w:eastAsia="Batang" w:hAnsi="Calibri" w:cs="Calibri"/>
          <w:sz w:val="22"/>
          <w:szCs w:val="22"/>
        </w:rPr>
        <w:t>ego oferta otrzymała najwyż</w:t>
      </w:r>
      <w:r w:rsidRPr="006533D8">
        <w:rPr>
          <w:rFonts w:ascii="Calibri" w:eastAsia="ArialMT" w:hAnsi="Calibri" w:cs="Calibri"/>
          <w:sz w:val="22"/>
          <w:szCs w:val="22"/>
        </w:rPr>
        <w:t>s</w:t>
      </w:r>
      <w:r w:rsidRPr="006533D8">
        <w:rPr>
          <w:rFonts w:ascii="Calibri" w:eastAsia="Batang" w:hAnsi="Calibri" w:cs="Calibri"/>
          <w:sz w:val="22"/>
          <w:szCs w:val="22"/>
        </w:rPr>
        <w:t>za</w:t>
      </w:r>
      <w:r w:rsidRPr="006533D8">
        <w:rPr>
          <w:rFonts w:ascii="Calibri" w:eastAsia="ArialMT" w:hAnsi="Calibri" w:cs="Calibri"/>
          <w:sz w:val="22"/>
          <w:szCs w:val="22"/>
        </w:rPr>
        <w:t xml:space="preserve">̨ </w:t>
      </w:r>
      <w:r w:rsidRPr="006533D8">
        <w:rPr>
          <w:rFonts w:ascii="Calibri" w:eastAsia="Batang" w:hAnsi="Calibri" w:cs="Calibri"/>
          <w:sz w:val="22"/>
          <w:szCs w:val="22"/>
        </w:rPr>
        <w:t>ocenę, do wyraż</w:t>
      </w:r>
      <w:r w:rsidRPr="006533D8">
        <w:rPr>
          <w:rFonts w:ascii="Calibri" w:eastAsia="ArialMT" w:hAnsi="Calibri" w:cs="Calibri"/>
          <w:sz w:val="22"/>
          <w:szCs w:val="22"/>
        </w:rPr>
        <w:t>e</w:t>
      </w:r>
      <w:r w:rsidRPr="006533D8">
        <w:rPr>
          <w:rFonts w:ascii="Calibri" w:eastAsia="Batang" w:hAnsi="Calibri" w:cs="Calibri"/>
          <w:sz w:val="22"/>
          <w:szCs w:val="22"/>
        </w:rPr>
        <w:t>nia, w wyznaczonym przez  Zamawiają</w:t>
      </w:r>
      <w:r w:rsidRPr="006533D8">
        <w:rPr>
          <w:rFonts w:ascii="Calibri" w:eastAsia="ArialMT" w:hAnsi="Calibri" w:cs="Calibri"/>
          <w:sz w:val="22"/>
          <w:szCs w:val="22"/>
        </w:rPr>
        <w:t>c</w:t>
      </w:r>
      <w:r w:rsidRPr="006533D8">
        <w:rPr>
          <w:rFonts w:ascii="Calibri" w:eastAsia="Batang" w:hAnsi="Calibri" w:cs="Calibri"/>
          <w:sz w:val="22"/>
          <w:szCs w:val="22"/>
        </w:rPr>
        <w:t>ego terminie, pisemnej zgody na wybó</w:t>
      </w:r>
      <w:r w:rsidRPr="006533D8">
        <w:rPr>
          <w:rFonts w:ascii="Calibri" w:eastAsia="ArialMT" w:hAnsi="Calibri" w:cs="Calibri"/>
          <w:sz w:val="22"/>
          <w:szCs w:val="22"/>
        </w:rPr>
        <w:t>r</w:t>
      </w:r>
      <w:r w:rsidRPr="006533D8">
        <w:rPr>
          <w:rFonts w:ascii="Calibri" w:eastAsia="Batang" w:hAnsi="Calibri" w:cs="Calibri"/>
          <w:sz w:val="22"/>
          <w:szCs w:val="22"/>
        </w:rPr>
        <w:t xml:space="preserve"> jego oferty.</w:t>
      </w:r>
    </w:p>
    <w:p w14:paraId="2D4E6B39" w14:textId="33E72176" w:rsidR="006A18F6" w:rsidRPr="006533D8" w:rsidRDefault="006A18F6" w:rsidP="008114DB">
      <w:pPr>
        <w:pStyle w:val="Akapitzlist"/>
        <w:widowControl w:val="0"/>
        <w:numPr>
          <w:ilvl w:val="0"/>
          <w:numId w:val="32"/>
        </w:numPr>
        <w:autoSpaceDE w:val="0"/>
        <w:autoSpaceDN w:val="0"/>
        <w:adjustRightInd w:val="0"/>
        <w:jc w:val="both"/>
        <w:rPr>
          <w:rFonts w:ascii="Calibri" w:hAnsi="Calibri" w:cs="Calibri"/>
          <w:sz w:val="22"/>
          <w:szCs w:val="22"/>
        </w:rPr>
      </w:pPr>
      <w:r w:rsidRPr="006533D8">
        <w:rPr>
          <w:rFonts w:ascii="Calibri" w:eastAsia="Batang" w:hAnsi="Calibri" w:cs="Calibri"/>
          <w:sz w:val="22"/>
          <w:szCs w:val="22"/>
        </w:rPr>
        <w:t>W przypadku braku zgody, o któ</w:t>
      </w:r>
      <w:r w:rsidRPr="006533D8">
        <w:rPr>
          <w:rFonts w:ascii="Calibri" w:eastAsia="ArialMT" w:hAnsi="Calibri" w:cs="Calibri"/>
          <w:sz w:val="22"/>
          <w:szCs w:val="22"/>
        </w:rPr>
        <w:t>r</w:t>
      </w:r>
      <w:r w:rsidRPr="006533D8">
        <w:rPr>
          <w:rFonts w:ascii="Calibri" w:eastAsia="Batang" w:hAnsi="Calibri" w:cs="Calibri"/>
          <w:sz w:val="22"/>
          <w:szCs w:val="22"/>
        </w:rPr>
        <w:t>ej mowa w ust. 9, oferta podlega odrzuceniu, a Zamawiają</w:t>
      </w:r>
      <w:r w:rsidRPr="006533D8">
        <w:rPr>
          <w:rFonts w:ascii="Calibri" w:eastAsia="ArialMT" w:hAnsi="Calibri" w:cs="Calibri"/>
          <w:sz w:val="22"/>
          <w:szCs w:val="22"/>
        </w:rPr>
        <w:t>c</w:t>
      </w:r>
      <w:r w:rsidRPr="006533D8">
        <w:rPr>
          <w:rFonts w:ascii="Calibri" w:eastAsia="Batang" w:hAnsi="Calibri" w:cs="Calibri"/>
          <w:sz w:val="22"/>
          <w:szCs w:val="22"/>
        </w:rPr>
        <w:t>y zwraca się</w:t>
      </w:r>
      <w:r w:rsidRPr="006533D8">
        <w:rPr>
          <w:rFonts w:ascii="Calibri" w:eastAsia="ArialMT" w:hAnsi="Calibri" w:cs="Calibri"/>
          <w:sz w:val="22"/>
          <w:szCs w:val="22"/>
        </w:rPr>
        <w:t xml:space="preserve"> </w:t>
      </w:r>
      <w:r w:rsidRPr="006533D8">
        <w:rPr>
          <w:rFonts w:ascii="Calibri" w:eastAsia="Batang" w:hAnsi="Calibri" w:cs="Calibri"/>
          <w:sz w:val="22"/>
          <w:szCs w:val="22"/>
        </w:rPr>
        <w:t>o wyraż</w:t>
      </w:r>
      <w:r w:rsidRPr="006533D8">
        <w:rPr>
          <w:rFonts w:ascii="Calibri" w:eastAsia="ArialMT" w:hAnsi="Calibri" w:cs="Calibri"/>
          <w:sz w:val="22"/>
          <w:szCs w:val="22"/>
        </w:rPr>
        <w:t>e</w:t>
      </w:r>
      <w:r w:rsidRPr="006533D8">
        <w:rPr>
          <w:rFonts w:ascii="Calibri" w:eastAsia="Batang" w:hAnsi="Calibri" w:cs="Calibri"/>
          <w:sz w:val="22"/>
          <w:szCs w:val="22"/>
        </w:rPr>
        <w:t>nie takiej zgody do kolejnego Wykonawcy, któ</w:t>
      </w:r>
      <w:r w:rsidRPr="006533D8">
        <w:rPr>
          <w:rFonts w:ascii="Calibri" w:eastAsia="ArialMT" w:hAnsi="Calibri" w:cs="Calibri"/>
          <w:sz w:val="22"/>
          <w:szCs w:val="22"/>
        </w:rPr>
        <w:t>r</w:t>
      </w:r>
      <w:r w:rsidRPr="006533D8">
        <w:rPr>
          <w:rFonts w:ascii="Calibri" w:eastAsia="Batang" w:hAnsi="Calibri" w:cs="Calibri"/>
          <w:sz w:val="22"/>
          <w:szCs w:val="22"/>
        </w:rPr>
        <w:t>ego oferta została najwyż</w:t>
      </w:r>
      <w:r w:rsidRPr="006533D8">
        <w:rPr>
          <w:rFonts w:ascii="Calibri" w:eastAsia="ArialMT" w:hAnsi="Calibri" w:cs="Calibri"/>
          <w:sz w:val="22"/>
          <w:szCs w:val="22"/>
        </w:rPr>
        <w:t>e</w:t>
      </w:r>
      <w:r w:rsidRPr="006533D8">
        <w:rPr>
          <w:rFonts w:ascii="Calibri" w:eastAsia="Batang" w:hAnsi="Calibri" w:cs="Calibri"/>
          <w:sz w:val="22"/>
          <w:szCs w:val="22"/>
        </w:rPr>
        <w:t>j oceniona, chyba ż</w:t>
      </w:r>
      <w:r w:rsidRPr="006533D8">
        <w:rPr>
          <w:rFonts w:ascii="Calibri" w:eastAsia="ArialMT" w:hAnsi="Calibri" w:cs="Calibri"/>
          <w:sz w:val="22"/>
          <w:szCs w:val="22"/>
        </w:rPr>
        <w:t>e</w:t>
      </w:r>
      <w:r w:rsidRPr="006533D8">
        <w:rPr>
          <w:rFonts w:ascii="Calibri" w:eastAsia="Batang" w:hAnsi="Calibri" w:cs="Calibri"/>
          <w:sz w:val="22"/>
          <w:szCs w:val="22"/>
        </w:rPr>
        <w:t xml:space="preserve"> zachodzą</w:t>
      </w:r>
      <w:r w:rsidRPr="006533D8">
        <w:rPr>
          <w:rFonts w:ascii="Calibri" w:eastAsia="ArialMT" w:hAnsi="Calibri" w:cs="Calibri"/>
          <w:sz w:val="22"/>
          <w:szCs w:val="22"/>
        </w:rPr>
        <w:t xml:space="preserve"> </w:t>
      </w:r>
      <w:r w:rsidRPr="006533D8">
        <w:rPr>
          <w:rFonts w:ascii="Calibri" w:eastAsia="Batang" w:hAnsi="Calibri" w:cs="Calibri"/>
          <w:sz w:val="22"/>
          <w:szCs w:val="22"/>
        </w:rPr>
        <w:t>przesłanki do unieważ</w:t>
      </w:r>
      <w:r w:rsidRPr="006533D8">
        <w:rPr>
          <w:rFonts w:ascii="Calibri" w:eastAsia="ArialMT" w:hAnsi="Calibri" w:cs="Calibri"/>
          <w:sz w:val="22"/>
          <w:szCs w:val="22"/>
        </w:rPr>
        <w:t>n</w:t>
      </w:r>
      <w:r w:rsidRPr="006533D8">
        <w:rPr>
          <w:rFonts w:ascii="Calibri" w:eastAsia="Batang" w:hAnsi="Calibri" w:cs="Calibri"/>
          <w:sz w:val="22"/>
          <w:szCs w:val="22"/>
        </w:rPr>
        <w:t>ienia postę</w:t>
      </w:r>
      <w:r w:rsidRPr="006533D8">
        <w:rPr>
          <w:rFonts w:ascii="Calibri" w:eastAsia="ArialMT" w:hAnsi="Calibri" w:cs="Calibri"/>
          <w:sz w:val="22"/>
          <w:szCs w:val="22"/>
        </w:rPr>
        <w:t>p</w:t>
      </w:r>
      <w:r w:rsidRPr="006533D8">
        <w:rPr>
          <w:rFonts w:ascii="Calibri" w:eastAsia="Batang" w:hAnsi="Calibri" w:cs="Calibri"/>
          <w:sz w:val="22"/>
          <w:szCs w:val="22"/>
        </w:rPr>
        <w:t>owania.</w:t>
      </w:r>
    </w:p>
    <w:p w14:paraId="72108EC8" w14:textId="77777777" w:rsidR="00882657" w:rsidRPr="005F2887" w:rsidRDefault="00882657" w:rsidP="00125A79">
      <w:pPr>
        <w:pStyle w:val="Lista"/>
        <w:ind w:left="0" w:firstLine="0"/>
        <w:contextualSpacing/>
        <w:jc w:val="both"/>
        <w:rPr>
          <w:rFonts w:asciiTheme="minorHAnsi" w:hAnsiTheme="minorHAnsi" w:cstheme="minorHAnsi"/>
          <w:b/>
          <w:sz w:val="6"/>
          <w:szCs w:val="22"/>
        </w:rPr>
      </w:pPr>
    </w:p>
    <w:p w14:paraId="642EF54E" w14:textId="7885997C" w:rsidR="006533D8"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385E1652" w14:textId="77777777" w:rsidR="006533D8" w:rsidRPr="006533D8" w:rsidRDefault="006533D8" w:rsidP="00125A79">
      <w:pPr>
        <w:pStyle w:val="Lista"/>
        <w:ind w:left="0" w:firstLine="0"/>
        <w:contextualSpacing/>
        <w:jc w:val="both"/>
        <w:rPr>
          <w:rFonts w:asciiTheme="minorHAnsi" w:hAnsiTheme="minorHAnsi" w:cstheme="minorHAnsi"/>
          <w:b/>
          <w:sz w:val="12"/>
          <w:szCs w:val="22"/>
        </w:rPr>
      </w:pP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9DE8453" w14:textId="6F7F2CA1" w:rsidR="00C121B7"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21ACA40C" w14:textId="77777777" w:rsidR="005F2887" w:rsidRPr="005F2887" w:rsidRDefault="005F2887" w:rsidP="00125A79">
      <w:pPr>
        <w:pStyle w:val="Lista"/>
        <w:ind w:left="0" w:firstLine="0"/>
        <w:contextualSpacing/>
        <w:jc w:val="both"/>
        <w:rPr>
          <w:rFonts w:asciiTheme="minorHAnsi" w:hAnsiTheme="minorHAnsi" w:cstheme="minorHAnsi"/>
          <w:b/>
          <w:sz w:val="4"/>
          <w:szCs w:val="22"/>
        </w:rPr>
      </w:pPr>
    </w:p>
    <w:p w14:paraId="488740FD" w14:textId="594A7AA3" w:rsidR="00C121B7" w:rsidRDefault="005F2887" w:rsidP="005F2887">
      <w:pPr>
        <w:pStyle w:val="Nagwek1"/>
        <w:spacing w:before="0" w:after="160"/>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sidR="00125A79" w:rsidRPr="001E449F">
        <w:rPr>
          <w:rFonts w:asciiTheme="minorHAnsi" w:hAnsiTheme="minorHAnsi" w:cstheme="minorHAnsi"/>
          <w:b w:val="0"/>
          <w:sz w:val="22"/>
          <w:szCs w:val="22"/>
        </w:rPr>
        <w:t>Zamawiający nie wymaga wniesienia zabezpieczenia należytego wykonania umowy.</w:t>
      </w:r>
    </w:p>
    <w:p w14:paraId="771E1CF9" w14:textId="77777777" w:rsidR="005F2887" w:rsidRPr="005F2887" w:rsidRDefault="005F2887" w:rsidP="005F2887">
      <w:pPr>
        <w:rPr>
          <w:lang w:eastAsia="pl-PL"/>
        </w:rPr>
      </w:pP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6533D8" w:rsidRDefault="003106B1" w:rsidP="003106B1">
      <w:pPr>
        <w:autoSpaceDE w:val="0"/>
        <w:autoSpaceDN w:val="0"/>
        <w:adjustRightInd w:val="0"/>
        <w:spacing w:after="0" w:line="240" w:lineRule="auto"/>
        <w:rPr>
          <w:rFonts w:ascii="Arial" w:eastAsia="Times New Roman" w:hAnsi="Arial" w:cs="Arial"/>
          <w:color w:val="000000"/>
          <w:sz w:val="16"/>
          <w:szCs w:val="24"/>
          <w:lang w:eastAsia="pl-PL"/>
        </w:rPr>
      </w:pPr>
    </w:p>
    <w:p w14:paraId="3C04D5AC" w14:textId="17B4405A" w:rsidR="00874E05" w:rsidRPr="006533D8" w:rsidRDefault="00874E05" w:rsidP="008114DB">
      <w:pPr>
        <w:pStyle w:val="Akapitzlist"/>
        <w:numPr>
          <w:ilvl w:val="0"/>
          <w:numId w:val="33"/>
        </w:numPr>
        <w:ind w:left="357" w:hanging="357"/>
        <w:jc w:val="both"/>
        <w:rPr>
          <w:rFonts w:asciiTheme="minorHAnsi" w:hAnsiTheme="minorHAnsi" w:cstheme="minorHAnsi"/>
          <w:sz w:val="22"/>
          <w:szCs w:val="22"/>
        </w:rPr>
      </w:pPr>
      <w:r w:rsidRPr="006533D8">
        <w:rPr>
          <w:rFonts w:asciiTheme="minorHAnsi" w:hAnsiTheme="minorHAnsi" w:cstheme="minorHAnsi"/>
          <w:sz w:val="22"/>
          <w:szCs w:val="22"/>
        </w:rPr>
        <w:t xml:space="preserve">Umowa w sprawie zamówienia publicznego zostanie zawarta z uwzględnieniem art. 577 </w:t>
      </w:r>
      <w:r w:rsidR="006533D8" w:rsidRPr="00CF57FF">
        <w:rPr>
          <w:rFonts w:asciiTheme="minorHAnsi" w:hAnsiTheme="minorHAnsi" w:cstheme="minorHAnsi"/>
          <w:sz w:val="22"/>
          <w:szCs w:val="22"/>
        </w:rPr>
        <w:t xml:space="preserve">ustawy </w:t>
      </w:r>
      <w:proofErr w:type="spellStart"/>
      <w:r w:rsidR="00AD4D68" w:rsidRPr="00CF57FF">
        <w:rPr>
          <w:rFonts w:asciiTheme="minorHAnsi" w:hAnsiTheme="minorHAnsi" w:cstheme="minorHAnsi"/>
          <w:sz w:val="22"/>
          <w:szCs w:val="22"/>
        </w:rPr>
        <w:t>P</w:t>
      </w:r>
      <w:r w:rsidRPr="00CF57FF">
        <w:rPr>
          <w:rFonts w:asciiTheme="minorHAnsi" w:hAnsiTheme="minorHAnsi" w:cstheme="minorHAnsi"/>
          <w:sz w:val="22"/>
          <w:szCs w:val="22"/>
        </w:rPr>
        <w:t>zp</w:t>
      </w:r>
      <w:proofErr w:type="spellEnd"/>
      <w:r w:rsidRPr="00CF57FF">
        <w:rPr>
          <w:rFonts w:asciiTheme="minorHAnsi" w:hAnsiTheme="minorHAnsi" w:cstheme="minorHAnsi"/>
          <w:sz w:val="22"/>
          <w:szCs w:val="22"/>
        </w:rPr>
        <w:t xml:space="preserve">, </w:t>
      </w:r>
      <w:r w:rsidRPr="006533D8">
        <w:rPr>
          <w:rFonts w:asciiTheme="minorHAnsi" w:hAnsiTheme="minorHAnsi" w:cstheme="minorHAnsi"/>
          <w:sz w:val="22"/>
          <w:szCs w:val="22"/>
        </w:rPr>
        <w:t>w terminie nie krótszym niż 5 dni od dnia przesłania zawiadomienia o wyb</w:t>
      </w:r>
      <w:r w:rsidR="008114DB">
        <w:rPr>
          <w:rFonts w:asciiTheme="minorHAnsi" w:hAnsiTheme="minorHAnsi" w:cstheme="minorHAnsi"/>
          <w:sz w:val="22"/>
          <w:szCs w:val="22"/>
        </w:rPr>
        <w:t>orze najkorzystniejszej oferty.</w:t>
      </w:r>
    </w:p>
    <w:p w14:paraId="2085FC88" w14:textId="255E3D7B" w:rsidR="00874E05" w:rsidRPr="006533D8" w:rsidRDefault="006533D8" w:rsidP="008114DB">
      <w:pPr>
        <w:pStyle w:val="Akapitzlist"/>
        <w:numPr>
          <w:ilvl w:val="0"/>
          <w:numId w:val="33"/>
        </w:numPr>
        <w:ind w:left="357" w:hanging="357"/>
        <w:jc w:val="both"/>
        <w:rPr>
          <w:rFonts w:asciiTheme="minorHAnsi" w:hAnsiTheme="minorHAnsi" w:cstheme="minorHAnsi"/>
          <w:sz w:val="22"/>
          <w:szCs w:val="22"/>
        </w:rPr>
      </w:pPr>
      <w:r>
        <w:rPr>
          <w:rFonts w:asciiTheme="minorHAnsi" w:hAnsiTheme="minorHAnsi" w:cstheme="minorHAnsi"/>
          <w:sz w:val="22"/>
          <w:szCs w:val="22"/>
        </w:rPr>
        <w:t>Zamawiający może zawrzeć umowę</w:t>
      </w:r>
      <w:r w:rsidR="00874E05" w:rsidRPr="006533D8">
        <w:rPr>
          <w:rFonts w:asciiTheme="minorHAnsi" w:hAnsiTheme="minorHAnsi" w:cstheme="minorHAnsi"/>
          <w:sz w:val="22"/>
          <w:szCs w:val="22"/>
        </w:rPr>
        <w:t xml:space="preserve"> w sprawie zamówienia publicznego przed upływem terminu, o którym mowa w ust. 1, jeżeli w postępowaniu o udzielenie zamówi</w:t>
      </w:r>
      <w:r>
        <w:rPr>
          <w:rFonts w:asciiTheme="minorHAnsi" w:hAnsiTheme="minorHAnsi" w:cstheme="minorHAnsi"/>
          <w:sz w:val="22"/>
          <w:szCs w:val="22"/>
        </w:rPr>
        <w:t>enia złożono tylko jedną ofertę</w:t>
      </w:r>
      <w:r w:rsidR="00874E05" w:rsidRPr="006533D8">
        <w:rPr>
          <w:rFonts w:asciiTheme="minorHAnsi" w:hAnsiTheme="minorHAnsi" w:cstheme="minorHAnsi"/>
          <w:sz w:val="22"/>
          <w:szCs w:val="22"/>
        </w:rPr>
        <w:t>.</w:t>
      </w:r>
    </w:p>
    <w:p w14:paraId="4F35A71A" w14:textId="77777777" w:rsidR="00874E05" w:rsidRPr="006533D8" w:rsidRDefault="00874E05" w:rsidP="008114DB">
      <w:pPr>
        <w:pStyle w:val="Akapitzlist"/>
        <w:numPr>
          <w:ilvl w:val="0"/>
          <w:numId w:val="33"/>
        </w:numPr>
        <w:ind w:left="357" w:hanging="357"/>
        <w:jc w:val="both"/>
        <w:rPr>
          <w:rFonts w:asciiTheme="minorHAnsi" w:hAnsiTheme="minorHAnsi" w:cstheme="minorHAnsi"/>
          <w:sz w:val="22"/>
          <w:szCs w:val="22"/>
        </w:rPr>
      </w:pPr>
      <w:r w:rsidRPr="006533D8">
        <w:rPr>
          <w:rFonts w:asciiTheme="minorHAnsi" w:hAnsiTheme="minorHAnsi" w:cstheme="minorHAnsi"/>
          <w:sz w:val="22"/>
          <w:szCs w:val="22"/>
        </w:rPr>
        <w:t xml:space="preserve">Wykonawca, którego oferta została wybrana jako najkorzystniejsza, zostanie poinformowany przez Zamawiającego o miejscu i terminie podpisania umowy. </w:t>
      </w:r>
    </w:p>
    <w:p w14:paraId="5858650A" w14:textId="77777777" w:rsidR="00874E05" w:rsidRPr="006533D8" w:rsidRDefault="00874E05" w:rsidP="008114DB">
      <w:pPr>
        <w:pStyle w:val="Akapitzlist"/>
        <w:numPr>
          <w:ilvl w:val="0"/>
          <w:numId w:val="33"/>
        </w:numPr>
        <w:ind w:left="357" w:hanging="357"/>
        <w:jc w:val="both"/>
        <w:rPr>
          <w:rFonts w:asciiTheme="minorHAnsi" w:hAnsiTheme="minorHAnsi" w:cstheme="minorHAnsi"/>
          <w:sz w:val="22"/>
          <w:szCs w:val="22"/>
        </w:rPr>
      </w:pPr>
      <w:r w:rsidRPr="006533D8">
        <w:rPr>
          <w:rFonts w:asciiTheme="minorHAnsi" w:hAnsiTheme="minorHAnsi" w:cstheme="minorHAnsi"/>
          <w:sz w:val="22"/>
          <w:szCs w:val="22"/>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6533D8" w:rsidRDefault="00874E05" w:rsidP="008114DB">
      <w:pPr>
        <w:pStyle w:val="Akapitzlist"/>
        <w:numPr>
          <w:ilvl w:val="0"/>
          <w:numId w:val="33"/>
        </w:numPr>
        <w:ind w:left="357" w:hanging="357"/>
        <w:jc w:val="both"/>
        <w:rPr>
          <w:rFonts w:asciiTheme="minorHAnsi" w:hAnsiTheme="minorHAnsi" w:cstheme="minorHAnsi"/>
          <w:sz w:val="22"/>
          <w:szCs w:val="22"/>
        </w:rPr>
      </w:pPr>
      <w:r w:rsidRPr="006533D8">
        <w:rPr>
          <w:rFonts w:asciiTheme="minorHAnsi" w:hAnsiTheme="minorHAnsi" w:cstheme="minorHAnsi"/>
          <w:sz w:val="22"/>
          <w:szCs w:val="22"/>
        </w:rPr>
        <w:t xml:space="preserve">Przed podpisaniem umowy Wykonawcy wspólnie ubiegający się o udzielenie zamówienia (w przypadku wyboru ich oferty jako najkorzystniejszej) przedstawią Zamawiającemu umowę regulującą współpracę tych Wykonawców, na żądanie Zamawiającego.  </w:t>
      </w:r>
    </w:p>
    <w:p w14:paraId="0BEDF0D9" w14:textId="77777777" w:rsidR="00874E05" w:rsidRPr="006533D8" w:rsidRDefault="00874E05" w:rsidP="008114DB">
      <w:pPr>
        <w:pStyle w:val="Akapitzlist"/>
        <w:numPr>
          <w:ilvl w:val="0"/>
          <w:numId w:val="33"/>
        </w:numPr>
        <w:ind w:left="357" w:hanging="357"/>
        <w:jc w:val="both"/>
        <w:rPr>
          <w:rFonts w:asciiTheme="minorHAnsi" w:hAnsiTheme="minorHAnsi" w:cstheme="minorHAnsi"/>
          <w:sz w:val="22"/>
          <w:szCs w:val="22"/>
        </w:rPr>
      </w:pPr>
      <w:r w:rsidRPr="006533D8">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8D69BD0" w14:textId="2B695DBE" w:rsidR="00E76032" w:rsidRDefault="00E76032">
      <w:pPr>
        <w:spacing w:after="0" w:line="240" w:lineRule="auto"/>
        <w:rPr>
          <w:rFonts w:asciiTheme="minorHAnsi" w:hAnsiTheme="minorHAnsi" w:cstheme="minorHAnsi"/>
          <w:b/>
        </w:rPr>
      </w:pPr>
    </w:p>
    <w:p w14:paraId="6830440D" w14:textId="771C6EE1"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6A93EC8E" w:rsidR="003E46F0" w:rsidRPr="00CF57FF" w:rsidRDefault="003E46F0" w:rsidP="008114DB">
      <w:pPr>
        <w:pStyle w:val="Tekstpodstawowywcity"/>
        <w:numPr>
          <w:ilvl w:val="0"/>
          <w:numId w:val="18"/>
        </w:numPr>
        <w:spacing w:after="0"/>
        <w:ind w:left="284" w:hanging="284"/>
        <w:jc w:val="both"/>
        <w:rPr>
          <w:rFonts w:ascii="Calibri" w:hAnsi="Calibri" w:cs="Calibri"/>
          <w:sz w:val="22"/>
          <w:szCs w:val="22"/>
        </w:rPr>
      </w:pPr>
      <w:r w:rsidRPr="00CF57FF">
        <w:rPr>
          <w:rFonts w:ascii="Calibri" w:hAnsi="Calibri" w:cs="Calibri"/>
          <w:sz w:val="22"/>
          <w:szCs w:val="22"/>
        </w:rPr>
        <w:t xml:space="preserve">Środki ochrony (art. 505 ustawy </w:t>
      </w:r>
      <w:proofErr w:type="spellStart"/>
      <w:r w:rsidR="00247EAC"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prawnej przysługują Wykonawcy, jeżeli̇ ma lub miał interes w uzyskaniu z</w:t>
      </w:r>
      <w:r w:rsidR="006533D8" w:rsidRPr="00CF57FF">
        <w:rPr>
          <w:rFonts w:ascii="Calibri" w:hAnsi="Calibri" w:cs="Calibri"/>
          <w:sz w:val="22"/>
          <w:szCs w:val="22"/>
        </w:rPr>
        <w:t>amówienia oraz poniósł lub może</w:t>
      </w:r>
      <w:r w:rsidRPr="00CF57FF">
        <w:rPr>
          <w:rFonts w:ascii="Calibri" w:hAnsi="Calibri" w:cs="Calibri"/>
          <w:sz w:val="22"/>
          <w:szCs w:val="22"/>
        </w:rPr>
        <w:t xml:space="preserve"> ponieść szkodę w wyniku</w:t>
      </w:r>
      <w:r w:rsidR="006533D8" w:rsidRPr="00CF57FF">
        <w:rPr>
          <w:rFonts w:ascii="Calibri" w:hAnsi="Calibri" w:cs="Calibri"/>
          <w:sz w:val="22"/>
          <w:szCs w:val="22"/>
        </w:rPr>
        <w:t xml:space="preserve"> naruszenia przez Zamawiającego</w:t>
      </w:r>
      <w:r w:rsidRPr="00CF57FF">
        <w:rPr>
          <w:rFonts w:ascii="Calibri" w:hAnsi="Calibri" w:cs="Calibri"/>
          <w:sz w:val="22"/>
          <w:szCs w:val="22"/>
        </w:rPr>
        <w:t xml:space="preserve"> przepisów </w:t>
      </w:r>
      <w:r w:rsidR="006533D8" w:rsidRPr="00CF57FF">
        <w:rPr>
          <w:rFonts w:ascii="Calibri" w:hAnsi="Calibri" w:cs="Calibri"/>
          <w:sz w:val="22"/>
          <w:szCs w:val="22"/>
        </w:rPr>
        <w:t xml:space="preserve">ustawy </w:t>
      </w:r>
      <w:proofErr w:type="spellStart"/>
      <w:r w:rsidR="0072734A"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xml:space="preserve">. </w:t>
      </w:r>
    </w:p>
    <w:p w14:paraId="61475C9D" w14:textId="77777777" w:rsidR="003E46F0" w:rsidRPr="00CF57FF" w:rsidRDefault="003E46F0" w:rsidP="008114DB">
      <w:pPr>
        <w:pStyle w:val="Tekstpodstawowywcity"/>
        <w:numPr>
          <w:ilvl w:val="0"/>
          <w:numId w:val="18"/>
        </w:numPr>
        <w:spacing w:after="0"/>
        <w:ind w:left="284" w:hanging="284"/>
        <w:jc w:val="both"/>
        <w:rPr>
          <w:rFonts w:ascii="Calibri" w:hAnsi="Calibri" w:cs="Calibri"/>
          <w:sz w:val="22"/>
          <w:szCs w:val="22"/>
        </w:rPr>
      </w:pPr>
      <w:r w:rsidRPr="00CF57FF">
        <w:rPr>
          <w:rFonts w:ascii="Calibri" w:hAnsi="Calibri" w:cs="Calibri"/>
          <w:sz w:val="22"/>
          <w:szCs w:val="22"/>
        </w:rPr>
        <w:t xml:space="preserve">Odwołanie przysługuje na: </w:t>
      </w:r>
    </w:p>
    <w:p w14:paraId="3DE5339A" w14:textId="77777777" w:rsidR="008114DB" w:rsidRDefault="004B4351" w:rsidP="008114DB">
      <w:pPr>
        <w:pStyle w:val="Tekstpodstawowywcity"/>
        <w:numPr>
          <w:ilvl w:val="0"/>
          <w:numId w:val="38"/>
        </w:numPr>
        <w:tabs>
          <w:tab w:val="left" w:pos="284"/>
          <w:tab w:val="left" w:pos="426"/>
          <w:tab w:val="left" w:pos="3402"/>
        </w:tabs>
        <w:spacing w:after="0"/>
        <w:jc w:val="both"/>
        <w:rPr>
          <w:rFonts w:ascii="Calibri" w:hAnsi="Calibri" w:cs="Calibri"/>
          <w:sz w:val="22"/>
          <w:szCs w:val="22"/>
        </w:rPr>
      </w:pPr>
      <w:r>
        <w:rPr>
          <w:rFonts w:ascii="Calibri" w:hAnsi="Calibri" w:cs="Calibri"/>
          <w:sz w:val="22"/>
          <w:szCs w:val="22"/>
        </w:rPr>
        <w:t>niezgodną</w:t>
      </w:r>
      <w:r w:rsidR="003E46F0" w:rsidRPr="00CF57FF">
        <w:rPr>
          <w:rFonts w:ascii="Calibri" w:hAnsi="Calibri" w:cs="Calibri"/>
          <w:sz w:val="22"/>
          <w:szCs w:val="22"/>
        </w:rPr>
        <w:t xml:space="preserve"> z przepisami ustawy czynność Zamawiającego, podjętą w </w:t>
      </w:r>
      <w:r w:rsidR="006533D8" w:rsidRPr="00CF57FF">
        <w:rPr>
          <w:rFonts w:ascii="Calibri" w:hAnsi="Calibri" w:cs="Calibri"/>
          <w:sz w:val="22"/>
          <w:szCs w:val="22"/>
        </w:rPr>
        <w:t>postepowaniu</w:t>
      </w:r>
      <w:r w:rsidR="003E46F0" w:rsidRPr="00CF57FF">
        <w:rPr>
          <w:rFonts w:ascii="Calibri" w:hAnsi="Calibri" w:cs="Calibri"/>
          <w:sz w:val="22"/>
          <w:szCs w:val="22"/>
        </w:rPr>
        <w:t xml:space="preserve"> o udzielenie zamówienia, w tym na projektowane postanowienie umowy; </w:t>
      </w:r>
    </w:p>
    <w:p w14:paraId="152AACED" w14:textId="1CF960B5" w:rsidR="003E46F0" w:rsidRPr="008114DB" w:rsidRDefault="003E46F0" w:rsidP="008114DB">
      <w:pPr>
        <w:pStyle w:val="Tekstpodstawowywcity"/>
        <w:numPr>
          <w:ilvl w:val="0"/>
          <w:numId w:val="38"/>
        </w:numPr>
        <w:tabs>
          <w:tab w:val="left" w:pos="284"/>
          <w:tab w:val="left" w:pos="426"/>
          <w:tab w:val="left" w:pos="3402"/>
        </w:tabs>
        <w:spacing w:after="0"/>
        <w:jc w:val="both"/>
        <w:rPr>
          <w:rFonts w:ascii="Calibri" w:hAnsi="Calibri" w:cs="Calibri"/>
          <w:sz w:val="22"/>
          <w:szCs w:val="22"/>
        </w:rPr>
      </w:pPr>
      <w:r w:rsidRPr="008114DB">
        <w:rPr>
          <w:rFonts w:ascii="Calibri" w:hAnsi="Calibri" w:cs="Calibri"/>
          <w:sz w:val="22"/>
          <w:szCs w:val="22"/>
        </w:rPr>
        <w:t>zaniec</w:t>
      </w:r>
      <w:r w:rsidR="00A13A97" w:rsidRPr="008114DB">
        <w:rPr>
          <w:rFonts w:ascii="Calibri" w:hAnsi="Calibri" w:cs="Calibri"/>
          <w:sz w:val="22"/>
          <w:szCs w:val="22"/>
        </w:rPr>
        <w:t>hanie czynnoścí w postepowaniu</w:t>
      </w:r>
      <w:r w:rsidRPr="008114DB">
        <w:rPr>
          <w:rFonts w:ascii="Calibri" w:hAnsi="Calibri" w:cs="Calibri"/>
          <w:sz w:val="22"/>
          <w:szCs w:val="22"/>
        </w:rPr>
        <w:t xml:space="preserve"> o udzielenie zamówienia</w:t>
      </w:r>
      <w:r w:rsidR="006533D8" w:rsidRPr="008114DB">
        <w:rPr>
          <w:rFonts w:ascii="Calibri" w:hAnsi="Calibri" w:cs="Calibri"/>
          <w:sz w:val="22"/>
          <w:szCs w:val="22"/>
        </w:rPr>
        <w:t>,</w:t>
      </w:r>
      <w:r w:rsidR="00A13A97" w:rsidRPr="008114DB">
        <w:rPr>
          <w:rFonts w:ascii="Calibri" w:hAnsi="Calibri" w:cs="Calibri"/>
          <w:sz w:val="22"/>
          <w:szCs w:val="22"/>
        </w:rPr>
        <w:t xml:space="preserve"> do której Zamawiający był obowiązany</w:t>
      </w:r>
      <w:r w:rsidRPr="008114DB">
        <w:rPr>
          <w:rFonts w:ascii="Calibri" w:hAnsi="Calibri" w:cs="Calibri"/>
          <w:sz w:val="22"/>
          <w:szCs w:val="22"/>
        </w:rPr>
        <w:t xml:space="preserve"> na podstawie ustawy</w:t>
      </w:r>
      <w:r w:rsidR="00A13A97" w:rsidRPr="008114DB">
        <w:rPr>
          <w:rFonts w:ascii="Calibri" w:hAnsi="Calibri" w:cs="Calibri"/>
          <w:sz w:val="22"/>
          <w:szCs w:val="22"/>
        </w:rPr>
        <w:t xml:space="preserve"> </w:t>
      </w:r>
      <w:proofErr w:type="spellStart"/>
      <w:r w:rsidR="00A13A97" w:rsidRPr="008114DB">
        <w:rPr>
          <w:rFonts w:ascii="Calibri" w:hAnsi="Calibri" w:cs="Calibri"/>
          <w:sz w:val="22"/>
          <w:szCs w:val="22"/>
        </w:rPr>
        <w:t>Pzp</w:t>
      </w:r>
      <w:proofErr w:type="spellEnd"/>
      <w:r w:rsidRPr="008114DB">
        <w:rPr>
          <w:rFonts w:ascii="Calibri" w:hAnsi="Calibri" w:cs="Calibri"/>
          <w:sz w:val="22"/>
          <w:szCs w:val="22"/>
        </w:rPr>
        <w:t xml:space="preserve">. </w:t>
      </w:r>
    </w:p>
    <w:p w14:paraId="2138CA47" w14:textId="50D50177" w:rsidR="003E46F0" w:rsidRPr="00CF57FF" w:rsidRDefault="003E46F0" w:rsidP="008114DB">
      <w:pPr>
        <w:pStyle w:val="Tekstpodstawowywcity"/>
        <w:numPr>
          <w:ilvl w:val="0"/>
          <w:numId w:val="19"/>
        </w:numPr>
        <w:spacing w:after="0"/>
        <w:ind w:left="284" w:hanging="284"/>
        <w:jc w:val="both"/>
        <w:rPr>
          <w:rFonts w:ascii="Calibri" w:hAnsi="Calibri" w:cs="Calibri"/>
          <w:sz w:val="22"/>
          <w:szCs w:val="22"/>
        </w:rPr>
      </w:pPr>
      <w:r w:rsidRPr="00CF57FF">
        <w:rPr>
          <w:rFonts w:ascii="Calibri" w:hAnsi="Calibri" w:cs="Calibri"/>
          <w:sz w:val="22"/>
          <w:szCs w:val="22"/>
        </w:rPr>
        <w:t xml:space="preserve">Odwołanie wnosi </w:t>
      </w:r>
      <w:r w:rsidR="00A13A97" w:rsidRPr="00CF57FF">
        <w:rPr>
          <w:rFonts w:asciiTheme="minorHAnsi" w:hAnsiTheme="minorHAnsi" w:cstheme="minorHAnsi"/>
          <w:sz w:val="22"/>
          <w:szCs w:val="22"/>
        </w:rPr>
        <w:t>się</w:t>
      </w:r>
      <w:r w:rsidRPr="00CF57FF">
        <w:rPr>
          <w:rFonts w:ascii="Calibri" w:hAnsi="Calibri" w:cs="Calibri"/>
          <w:sz w:val="22"/>
          <w:szCs w:val="22"/>
        </w:rPr>
        <w:t xml:space="preserve"> do Prezesa Krajowej Izby Odwoławczej w formie pisemnej albo w formie elektronicznej</w:t>
      </w:r>
      <w:r w:rsidR="00A13A97" w:rsidRPr="00CF57FF">
        <w:rPr>
          <w:rFonts w:ascii="Calibri" w:hAnsi="Calibri" w:cs="Calibri"/>
          <w:sz w:val="22"/>
          <w:szCs w:val="22"/>
        </w:rPr>
        <w:t>,</w:t>
      </w:r>
      <w:r w:rsidRPr="00CF57FF">
        <w:rPr>
          <w:rFonts w:ascii="Calibri" w:hAnsi="Calibri" w:cs="Calibri"/>
          <w:sz w:val="22"/>
          <w:szCs w:val="22"/>
        </w:rPr>
        <w:t xml:space="preserve"> albo w postaci elektronicznej opatrzone podpisem zaufanym. </w:t>
      </w:r>
    </w:p>
    <w:p w14:paraId="1AB4D8E4" w14:textId="3A56846C" w:rsidR="003E46F0" w:rsidRPr="00CF57FF" w:rsidRDefault="003E46F0" w:rsidP="008114DB">
      <w:pPr>
        <w:pStyle w:val="Tekstpodstawowywcity"/>
        <w:numPr>
          <w:ilvl w:val="0"/>
          <w:numId w:val="19"/>
        </w:numPr>
        <w:spacing w:after="0"/>
        <w:ind w:left="284" w:hanging="284"/>
        <w:jc w:val="both"/>
        <w:rPr>
          <w:rFonts w:ascii="Calibri" w:hAnsi="Calibri" w:cs="Calibri"/>
          <w:sz w:val="22"/>
          <w:szCs w:val="22"/>
        </w:rPr>
      </w:pPr>
      <w:r w:rsidRPr="00CF57FF">
        <w:rPr>
          <w:rFonts w:ascii="Calibri" w:hAnsi="Calibri" w:cs="Calibri"/>
          <w:sz w:val="22"/>
          <w:szCs w:val="22"/>
        </w:rPr>
        <w:t>Na orzeczenie Krajowej Izby Odwoławczej oraz postanowienie Prezesa Krajowej Izby Odwoławczej, o</w:t>
      </w:r>
      <w:r w:rsidR="00A13A97" w:rsidRPr="00CF57FF">
        <w:rPr>
          <w:rFonts w:ascii="Calibri" w:hAnsi="Calibri" w:cs="Calibri"/>
          <w:sz w:val="22"/>
          <w:szCs w:val="22"/>
        </w:rPr>
        <w:t xml:space="preserve"> którym mowa w art. 519 ust. 1 ustawy </w:t>
      </w:r>
      <w:proofErr w:type="spellStart"/>
      <w:r w:rsidR="00A13A97"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stronom oraz uczestnikom postępowania odwoławczego przy</w:t>
      </w:r>
      <w:r w:rsidR="00A13A97" w:rsidRPr="00CF57FF">
        <w:rPr>
          <w:rFonts w:ascii="Calibri" w:hAnsi="Calibri" w:cs="Calibri"/>
          <w:sz w:val="22"/>
          <w:szCs w:val="22"/>
        </w:rPr>
        <w:t xml:space="preserve">sługuje skarga do sadu.̨ Skargę wnosi się do Sadu Okręgowego </w:t>
      </w:r>
      <w:r w:rsidRPr="00CF57FF">
        <w:rPr>
          <w:rFonts w:ascii="Calibri" w:hAnsi="Calibri" w:cs="Calibri"/>
          <w:sz w:val="22"/>
          <w:szCs w:val="22"/>
        </w:rPr>
        <w:t xml:space="preserve">w Warszawie za pośrednictwem Prezesa Krajowej Izby Odwoławczej. </w:t>
      </w:r>
    </w:p>
    <w:p w14:paraId="26F1672A" w14:textId="242306AB" w:rsidR="003E46F0" w:rsidRPr="00CF57FF" w:rsidRDefault="003E46F0" w:rsidP="008114DB">
      <w:pPr>
        <w:pStyle w:val="Tekstpodstawowywcity"/>
        <w:numPr>
          <w:ilvl w:val="0"/>
          <w:numId w:val="19"/>
        </w:numPr>
        <w:spacing w:after="0"/>
        <w:ind w:left="284" w:hanging="284"/>
        <w:jc w:val="both"/>
        <w:rPr>
          <w:rFonts w:ascii="Calibri" w:hAnsi="Calibri" w:cs="Calibri"/>
          <w:sz w:val="22"/>
          <w:szCs w:val="22"/>
        </w:rPr>
      </w:pPr>
      <w:r w:rsidRPr="00CF57FF">
        <w:rPr>
          <w:rFonts w:ascii="Calibri" w:hAnsi="Calibri" w:cs="Calibri"/>
          <w:sz w:val="22"/>
          <w:szCs w:val="22"/>
        </w:rPr>
        <w:t xml:space="preserve">Szczegółowe informacje dotyczące środków ochrony prawnej określone są w Dziale IX „Środki ochrony prawnej” </w:t>
      </w:r>
      <w:r w:rsidR="00A13A97" w:rsidRPr="00CF57FF">
        <w:rPr>
          <w:rFonts w:ascii="Calibri" w:hAnsi="Calibri" w:cs="Calibri"/>
          <w:sz w:val="22"/>
          <w:szCs w:val="22"/>
        </w:rPr>
        <w:t xml:space="preserve">ustawy </w:t>
      </w:r>
      <w:proofErr w:type="spellStart"/>
      <w:r w:rsidR="002142F6"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w:t>
      </w:r>
    </w:p>
    <w:p w14:paraId="7AEC1182" w14:textId="77777777" w:rsidR="00A13A97" w:rsidRPr="00A13A97" w:rsidRDefault="00A13A97" w:rsidP="00A13A97">
      <w:pPr>
        <w:pStyle w:val="Tekstpodstawowywcity"/>
        <w:spacing w:after="0"/>
        <w:ind w:left="284"/>
        <w:jc w:val="both"/>
        <w:rPr>
          <w:rFonts w:ascii="Calibri" w:hAnsi="Calibri" w:cs="Calibri"/>
          <w:color w:val="FF0000"/>
          <w:sz w:val="22"/>
          <w:szCs w:val="22"/>
        </w:rPr>
      </w:pP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5"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4330899A" w:rsidR="007A276E" w:rsidRPr="00B3714C" w:rsidRDefault="00DD1BC7" w:rsidP="009440D0">
      <w:pPr>
        <w:spacing w:after="0" w:line="240" w:lineRule="auto"/>
        <w:jc w:val="center"/>
        <w:rPr>
          <w:rFonts w:asciiTheme="minorHAnsi" w:hAnsiTheme="minorHAnsi" w:cstheme="minorHAnsi"/>
          <w:sz w:val="28"/>
          <w:szCs w:val="28"/>
        </w:rPr>
      </w:pPr>
      <w:r w:rsidRPr="00A06042">
        <w:rPr>
          <w:rFonts w:asciiTheme="minorHAnsi" w:hAnsiTheme="minorHAnsi" w:cstheme="minorHAnsi"/>
          <w:b/>
          <w:bCs/>
          <w:sz w:val="28"/>
          <w:szCs w:val="28"/>
        </w:rPr>
        <w:t xml:space="preserve">Dostawa drobnego sprzętu medycznego </w:t>
      </w:r>
      <w:r w:rsidR="00E12A09" w:rsidRPr="006F236E">
        <w:rPr>
          <w:rFonts w:asciiTheme="minorHAnsi" w:hAnsiTheme="minorHAnsi" w:cstheme="minorHAnsi"/>
          <w:sz w:val="28"/>
          <w:szCs w:val="28"/>
        </w:rPr>
        <w:t xml:space="preserve">– znak sprawy </w:t>
      </w:r>
      <w:r w:rsidR="00E12A09" w:rsidRPr="00CF57FF">
        <w:rPr>
          <w:rFonts w:asciiTheme="minorHAnsi" w:hAnsiTheme="minorHAnsi" w:cstheme="minorHAnsi"/>
          <w:b/>
          <w:sz w:val="28"/>
          <w:szCs w:val="28"/>
        </w:rPr>
        <w:t xml:space="preserve">Adm </w:t>
      </w:r>
      <w:r w:rsidR="00CF57FF" w:rsidRPr="00CF57FF">
        <w:rPr>
          <w:rFonts w:asciiTheme="minorHAnsi" w:hAnsiTheme="minorHAnsi" w:cstheme="minorHAnsi"/>
          <w:b/>
          <w:sz w:val="28"/>
          <w:szCs w:val="28"/>
        </w:rPr>
        <w:t>9</w:t>
      </w:r>
      <w:r w:rsidR="00A13A97" w:rsidRPr="00CF57FF">
        <w:rPr>
          <w:rFonts w:asciiTheme="minorHAnsi" w:hAnsiTheme="minorHAnsi" w:cstheme="minorHAnsi"/>
          <w:b/>
          <w:sz w:val="28"/>
          <w:szCs w:val="28"/>
        </w:rPr>
        <w:t>/</w:t>
      </w:r>
      <w:r w:rsidR="00E12A09" w:rsidRPr="00CF57FF">
        <w:rPr>
          <w:rFonts w:asciiTheme="minorHAnsi" w:hAnsiTheme="minorHAnsi" w:cstheme="minorHAnsi"/>
          <w:b/>
          <w:sz w:val="28"/>
          <w:szCs w:val="28"/>
        </w:rPr>
        <w:t>202</w:t>
      </w:r>
      <w:r w:rsidR="00A13A97" w:rsidRPr="00CF57FF">
        <w:rPr>
          <w:rFonts w:asciiTheme="minorHAnsi" w:hAnsiTheme="minorHAnsi" w:cstheme="minorHAnsi"/>
          <w:b/>
          <w:sz w:val="28"/>
          <w:szCs w:val="28"/>
        </w:rPr>
        <w:t>3</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0E678860"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tel</w:t>
      </w:r>
      <w:r w:rsidR="00A13A97">
        <w:rPr>
          <w:rFonts w:asciiTheme="minorHAnsi" w:hAnsiTheme="minorHAnsi" w:cstheme="minorHAnsi"/>
          <w:sz w:val="22"/>
          <w:szCs w:val="22"/>
          <w:lang w:val="en-AU"/>
        </w:rPr>
        <w:t>.</w:t>
      </w:r>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bookmarkStart w:id="1" w:name="_GoBack"/>
      <w:bookmarkEnd w:id="1"/>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7A62CDF4" w14:textId="7FA1B5AE" w:rsidR="00107392" w:rsidRPr="00107392" w:rsidRDefault="007A276E" w:rsidP="00107392">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DD1BC7" w:rsidRPr="00DD1BC7">
        <w:rPr>
          <w:rFonts w:asciiTheme="minorHAnsi" w:hAnsiTheme="minorHAnsi" w:cstheme="minorHAnsi"/>
          <w:b/>
          <w:bCs/>
        </w:rPr>
        <w:t xml:space="preserve">Dostawa drobnego sprzętu medycznego </w:t>
      </w:r>
      <w:r w:rsidRPr="00DD1BC7">
        <w:rPr>
          <w:rFonts w:asciiTheme="minorHAnsi" w:hAnsiTheme="minorHAnsi" w:cstheme="minorHAnsi"/>
          <w:b/>
        </w:rPr>
        <w:t>-</w:t>
      </w:r>
      <w:r w:rsidRPr="00285355">
        <w:rPr>
          <w:rFonts w:asciiTheme="minorHAnsi" w:hAnsiTheme="minorHAnsi" w:cstheme="minorHAnsi"/>
          <w:b/>
        </w:rPr>
        <w:t xml:space="preserve"> znak sprawy Adm </w:t>
      </w:r>
      <w:r w:rsidR="00523AFB" w:rsidRPr="007B188D">
        <w:rPr>
          <w:rFonts w:asciiTheme="minorHAnsi" w:hAnsiTheme="minorHAnsi" w:cstheme="minorHAnsi"/>
          <w:b/>
        </w:rPr>
        <w:t>9/2023</w:t>
      </w:r>
      <w:r w:rsidRPr="007B188D">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2F9B784C" w:rsidR="00AB381A" w:rsidRPr="00107392" w:rsidRDefault="007A276E" w:rsidP="00E12A09">
      <w:pPr>
        <w:spacing w:after="0" w:line="240" w:lineRule="auto"/>
        <w:rPr>
          <w:rFonts w:asciiTheme="minorHAnsi" w:hAnsiTheme="minorHAnsi" w:cstheme="minorHAnsi"/>
          <w:i/>
          <w:iCs/>
          <w:color w:val="000000"/>
        </w:rPr>
      </w:pPr>
      <w:r w:rsidRPr="00107392">
        <w:rPr>
          <w:rFonts w:asciiTheme="minorHAnsi" w:hAnsiTheme="minorHAnsi" w:cstheme="minorHAnsi"/>
          <w:i/>
          <w:iCs/>
          <w:color w:val="000000"/>
        </w:rPr>
        <w:t xml:space="preserve">    </w:t>
      </w:r>
    </w:p>
    <w:p w14:paraId="39235308" w14:textId="77777777" w:rsidR="00DD1BC7" w:rsidRPr="00DD1BC7" w:rsidRDefault="00DD1BC7" w:rsidP="00DD1BC7">
      <w:pPr>
        <w:tabs>
          <w:tab w:val="left" w:pos="2160"/>
        </w:tabs>
        <w:spacing w:after="0" w:line="240" w:lineRule="auto"/>
        <w:rPr>
          <w:rFonts w:asciiTheme="minorHAnsi" w:hAnsiTheme="minorHAnsi" w:cstheme="minorHAnsi"/>
          <w:b/>
          <w:bCs/>
        </w:rPr>
      </w:pPr>
      <w:r w:rsidRPr="00DD1BC7">
        <w:rPr>
          <w:rFonts w:asciiTheme="minorHAnsi" w:hAnsiTheme="minorHAnsi" w:cstheme="minorHAnsi"/>
          <w:b/>
          <w:bCs/>
        </w:rPr>
        <w:t xml:space="preserve">Pakiet 1   </w:t>
      </w:r>
      <w:r w:rsidRPr="00DD1BC7">
        <w:rPr>
          <w:rFonts w:asciiTheme="minorHAnsi" w:hAnsiTheme="minorHAnsi" w:cstheme="minorHAnsi"/>
          <w:b/>
          <w:bCs/>
        </w:rPr>
        <w:tab/>
        <w:t xml:space="preserve">   </w:t>
      </w:r>
    </w:p>
    <w:p w14:paraId="1B3526C9"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611DAE6E"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w:t>
      </w:r>
    </w:p>
    <w:p w14:paraId="4AB9A1C1"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4E7F4340" w14:textId="77777777" w:rsidR="00DD1BC7" w:rsidRPr="00DD1BC7" w:rsidRDefault="00DD1BC7" w:rsidP="00DD1BC7">
      <w:pPr>
        <w:tabs>
          <w:tab w:val="left" w:pos="2160"/>
        </w:tabs>
        <w:spacing w:after="0" w:line="240" w:lineRule="auto"/>
        <w:rPr>
          <w:rFonts w:asciiTheme="minorHAnsi" w:hAnsiTheme="minorHAnsi" w:cstheme="minorHAnsi"/>
          <w:b/>
          <w:bCs/>
        </w:rPr>
      </w:pPr>
      <w:r w:rsidRPr="00DD1BC7">
        <w:rPr>
          <w:rFonts w:asciiTheme="minorHAnsi" w:hAnsiTheme="minorHAnsi" w:cstheme="minorHAnsi"/>
          <w:b/>
          <w:bCs/>
        </w:rPr>
        <w:t xml:space="preserve">Pakiet 2    </w:t>
      </w:r>
      <w:r w:rsidRPr="00DD1BC7">
        <w:rPr>
          <w:rFonts w:asciiTheme="minorHAnsi" w:hAnsiTheme="minorHAnsi" w:cstheme="minorHAnsi"/>
          <w:b/>
          <w:bCs/>
        </w:rPr>
        <w:tab/>
        <w:t xml:space="preserve">     </w:t>
      </w:r>
    </w:p>
    <w:p w14:paraId="0343DBC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5D53EA03" w14:textId="77777777" w:rsidR="00DD1BC7" w:rsidRPr="00DD1BC7" w:rsidRDefault="00DD1BC7" w:rsidP="00DD1BC7">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77456B2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40CE301F" w14:textId="534EF5D3" w:rsidR="00170FB5" w:rsidRDefault="00170FB5" w:rsidP="00DD1BC7">
      <w:pPr>
        <w:tabs>
          <w:tab w:val="left" w:pos="2160"/>
        </w:tabs>
        <w:spacing w:after="0" w:line="240" w:lineRule="auto"/>
        <w:rPr>
          <w:rFonts w:asciiTheme="minorHAnsi" w:hAnsiTheme="minorHAnsi" w:cstheme="minorHAnsi"/>
          <w:b/>
          <w:bCs/>
        </w:rPr>
      </w:pPr>
      <w:r>
        <w:rPr>
          <w:rFonts w:asciiTheme="minorHAnsi" w:hAnsiTheme="minorHAnsi" w:cstheme="minorHAnsi"/>
          <w:b/>
          <w:bCs/>
        </w:rPr>
        <w:t>….</w:t>
      </w:r>
    </w:p>
    <w:p w14:paraId="6CD202BB" w14:textId="001BAD26" w:rsidR="00DD1BC7" w:rsidRPr="00DD1BC7" w:rsidRDefault="00DD1BC7" w:rsidP="00DD1BC7">
      <w:pPr>
        <w:tabs>
          <w:tab w:val="left" w:pos="2160"/>
        </w:tabs>
        <w:spacing w:after="0" w:line="240" w:lineRule="auto"/>
        <w:rPr>
          <w:rFonts w:asciiTheme="minorHAnsi" w:hAnsiTheme="minorHAnsi" w:cstheme="minorHAnsi"/>
          <w:b/>
          <w:bCs/>
        </w:rPr>
      </w:pPr>
      <w:r w:rsidRPr="00DD1BC7">
        <w:rPr>
          <w:rFonts w:asciiTheme="minorHAnsi" w:hAnsiTheme="minorHAnsi" w:cstheme="minorHAnsi"/>
          <w:b/>
          <w:bCs/>
        </w:rPr>
        <w:t xml:space="preserve">Pakiet ………  </w:t>
      </w:r>
      <w:r w:rsidRPr="00DD1BC7">
        <w:rPr>
          <w:rFonts w:asciiTheme="minorHAnsi" w:hAnsiTheme="minorHAnsi" w:cstheme="minorHAnsi"/>
          <w:b/>
          <w:bCs/>
          <w:i/>
          <w:iCs/>
        </w:rPr>
        <w:t>(wypełnić</w:t>
      </w:r>
      <w:r>
        <w:rPr>
          <w:rFonts w:asciiTheme="minorHAnsi" w:hAnsiTheme="minorHAnsi" w:cstheme="minorHAnsi"/>
          <w:b/>
          <w:bCs/>
          <w:i/>
          <w:iCs/>
        </w:rPr>
        <w:t xml:space="preserve"> nr pakietu</w:t>
      </w:r>
      <w:r w:rsidRPr="00DD1BC7">
        <w:rPr>
          <w:rFonts w:asciiTheme="minorHAnsi" w:hAnsiTheme="minorHAnsi" w:cstheme="minorHAnsi"/>
          <w:b/>
          <w:bCs/>
          <w:i/>
          <w:iCs/>
        </w:rPr>
        <w:t xml:space="preserve"> i powielić tyle razy na ile części składana jest oferta)      </w:t>
      </w:r>
      <w:r w:rsidRPr="00DD1BC7">
        <w:rPr>
          <w:rFonts w:asciiTheme="minorHAnsi" w:hAnsiTheme="minorHAnsi" w:cstheme="minorHAnsi"/>
          <w:b/>
          <w:bCs/>
        </w:rPr>
        <w:tab/>
        <w:t xml:space="preserve">     </w:t>
      </w:r>
    </w:p>
    <w:p w14:paraId="4FBFB62B"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08BC81BE" w14:textId="77777777" w:rsidR="00DD1BC7" w:rsidRPr="00DD1BC7" w:rsidRDefault="00DD1BC7" w:rsidP="00DD1BC7">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42C9FBA3"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06960800" w14:textId="77777777" w:rsidR="00107392" w:rsidRDefault="00107392" w:rsidP="00431527">
      <w:pPr>
        <w:tabs>
          <w:tab w:val="left" w:pos="2160"/>
        </w:tabs>
        <w:spacing w:after="0" w:line="240" w:lineRule="auto"/>
        <w:rPr>
          <w:rFonts w:asciiTheme="minorHAnsi" w:hAnsiTheme="minorHAnsi" w:cstheme="minorHAnsi"/>
          <w:i/>
          <w:iCs/>
          <w:color w:val="000000"/>
        </w:rPr>
      </w:pPr>
    </w:p>
    <w:p w14:paraId="471EB116" w14:textId="124C4DA4" w:rsidR="00B65B13" w:rsidRPr="00523AFB" w:rsidRDefault="00107392" w:rsidP="00431527">
      <w:pPr>
        <w:tabs>
          <w:tab w:val="left" w:pos="2160"/>
        </w:tabs>
        <w:spacing w:after="0" w:line="240" w:lineRule="auto"/>
        <w:rPr>
          <w:rFonts w:asciiTheme="minorHAnsi" w:hAnsiTheme="minorHAnsi" w:cstheme="minorHAnsi"/>
          <w:bCs/>
        </w:rPr>
      </w:pPr>
      <w:r w:rsidRPr="00523AFB">
        <w:rPr>
          <w:rFonts w:asciiTheme="minorHAnsi" w:hAnsiTheme="minorHAnsi" w:cstheme="minorHAnsi"/>
          <w:i/>
          <w:iCs/>
          <w:color w:val="000000"/>
        </w:rPr>
        <w:t xml:space="preserve">(należy dostosować liczbę pakietów i ich nr do zakresu składanej oferty spośród pakietów: </w:t>
      </w:r>
      <w:r w:rsidR="00CF57FF" w:rsidRPr="00523AFB">
        <w:t>1, 2, 3, 4, 5</w:t>
      </w:r>
      <w:r w:rsidRPr="00523AFB">
        <w:t>, 6, 7, 8, 9, 10, 11, 12, 13, 14, 15, 16, 17, 18</w:t>
      </w:r>
      <w:r w:rsidR="00CF57FF" w:rsidRPr="00523AFB">
        <w:t>, 19, 20, 21</w:t>
      </w:r>
      <w:r w:rsidRPr="00523AFB">
        <w:rPr>
          <w:rFonts w:asciiTheme="minorHAnsi" w:hAnsiTheme="minorHAnsi" w:cstheme="minorHAnsi"/>
          <w:i/>
          <w:iCs/>
          <w:color w:val="000000"/>
        </w:rPr>
        <w:t>)</w:t>
      </w:r>
    </w:p>
    <w:p w14:paraId="18E2313F" w14:textId="77777777" w:rsidR="00431527" w:rsidRPr="00285355" w:rsidRDefault="00431527" w:rsidP="00431527">
      <w:pPr>
        <w:spacing w:after="0" w:line="240" w:lineRule="auto"/>
        <w:rPr>
          <w:rFonts w:asciiTheme="minorHAnsi" w:hAnsiTheme="minorHAnsi" w:cstheme="minorHAnsi"/>
          <w:color w:val="000000"/>
        </w:rPr>
      </w:pPr>
    </w:p>
    <w:p w14:paraId="0E243AB1" w14:textId="1BA22FA8" w:rsidR="007F47F3" w:rsidRDefault="007A276E" w:rsidP="00107392">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380AEDAA" w14:textId="264BBF06" w:rsidR="00A7691F" w:rsidRPr="00107392" w:rsidRDefault="00A7691F" w:rsidP="00107392">
      <w:pPr>
        <w:tabs>
          <w:tab w:val="left" w:pos="360"/>
        </w:tabs>
        <w:spacing w:after="0" w:line="240" w:lineRule="auto"/>
        <w:ind w:left="360" w:hanging="360"/>
        <w:jc w:val="both"/>
        <w:rPr>
          <w:rFonts w:asciiTheme="minorHAnsi" w:hAnsiTheme="minorHAnsi" w:cstheme="minorHAnsi"/>
          <w:color w:val="000000"/>
        </w:rPr>
      </w:pPr>
      <w:r>
        <w:rPr>
          <w:rFonts w:asciiTheme="minorHAnsi" w:hAnsiTheme="minorHAnsi" w:cstheme="minorHAnsi"/>
        </w:rPr>
        <w:t xml:space="preserve">3. </w:t>
      </w:r>
      <w:r w:rsidRPr="00A7691F">
        <w:rPr>
          <w:rFonts w:asciiTheme="minorHAnsi" w:hAnsiTheme="minorHAnsi" w:cstheme="minorHAnsi"/>
        </w:rPr>
        <w:tab/>
        <w:t>Oświadczam, że spełniam wszystkie wymagania zawarte w Specyfikacji Warunków Zamówienia</w:t>
      </w:r>
      <w:r>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4E789D1"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00A13A9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8114DB">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Default="007A276E" w:rsidP="008114DB">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p w14:paraId="1449AA07" w14:textId="77777777" w:rsidR="00A13A97" w:rsidRPr="00431527" w:rsidRDefault="00A13A97" w:rsidP="00A13A97">
      <w:pPr>
        <w:suppressAutoHyphens/>
        <w:spacing w:after="0" w:line="240" w:lineRule="auto"/>
        <w:ind w:left="374"/>
        <w:jc w:val="both"/>
        <w:rPr>
          <w:rFonts w:asciiTheme="minorHAnsi" w:hAnsiTheme="minorHAnsi" w:cstheme="minorHAnsi"/>
          <w:color w:val="000000"/>
        </w:rPr>
      </w:pP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8114DB">
      <w:pPr>
        <w:numPr>
          <w:ilvl w:val="0"/>
          <w:numId w:val="21"/>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25FFB75A" w14:textId="77777777" w:rsidR="008114DB" w:rsidRDefault="008114DB" w:rsidP="008114DB">
      <w:pPr>
        <w:tabs>
          <w:tab w:val="left" w:pos="374"/>
        </w:tabs>
        <w:suppressAutoHyphens/>
        <w:spacing w:after="0" w:line="240" w:lineRule="auto"/>
        <w:jc w:val="both"/>
        <w:rPr>
          <w:rFonts w:asciiTheme="minorHAnsi" w:hAnsiTheme="minorHAnsi" w:cstheme="minorHAnsi"/>
          <w:i/>
        </w:rPr>
      </w:pPr>
    </w:p>
    <w:p w14:paraId="59EB58D3" w14:textId="2D65AF54" w:rsidR="007A276E" w:rsidRPr="008114DB" w:rsidRDefault="007A276E" w:rsidP="008114DB">
      <w:pPr>
        <w:pStyle w:val="Akapitzlist"/>
        <w:numPr>
          <w:ilvl w:val="0"/>
          <w:numId w:val="21"/>
        </w:numPr>
        <w:tabs>
          <w:tab w:val="clear" w:pos="360"/>
          <w:tab w:val="left" w:pos="374"/>
        </w:tabs>
        <w:suppressAutoHyphens/>
        <w:jc w:val="both"/>
        <w:rPr>
          <w:rFonts w:asciiTheme="minorHAnsi" w:hAnsiTheme="minorHAnsi" w:cstheme="minorHAnsi"/>
          <w:b/>
        </w:rPr>
      </w:pPr>
      <w:r w:rsidRPr="008114DB">
        <w:rPr>
          <w:rFonts w:asciiTheme="minorHAnsi" w:hAnsiTheme="minorHAnsi" w:cstheme="minorHAnsi"/>
          <w:b/>
        </w:rPr>
        <w:t>Zastrzeżenie Wykonawcy.</w:t>
      </w:r>
    </w:p>
    <w:p w14:paraId="34BB8ADE" w14:textId="594056AA"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A13A97">
        <w:rPr>
          <w:rFonts w:asciiTheme="minorHAnsi" w:hAnsiTheme="minorHAnsi" w:cstheme="minorHAnsi"/>
        </w:rPr>
        <w:t xml:space="preserve">Dz. </w:t>
      </w:r>
      <w:r w:rsidR="00A13A97" w:rsidRPr="00CF57FF">
        <w:rPr>
          <w:rFonts w:asciiTheme="minorHAnsi" w:hAnsiTheme="minorHAnsi" w:cstheme="minorHAnsi"/>
        </w:rPr>
        <w:t>U. z 2022 r. poz. 1233</w:t>
      </w:r>
      <w:r w:rsidR="00431527" w:rsidRPr="00CF57FF">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26846D82"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Załączniki do oferty:</w:t>
      </w:r>
    </w:p>
    <w:p w14:paraId="4169D796"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1. Formularz cenowy wg załącznika nr 2 do SWZ</w:t>
      </w:r>
    </w:p>
    <w:p w14:paraId="14807AA6"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2. Oświadczenie wg załącznika nr 3 do SWZ</w:t>
      </w:r>
    </w:p>
    <w:p w14:paraId="1FEDEE06" w14:textId="1A746618"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3. Karty techniczne (jeżeli dotyczy)</w:t>
      </w:r>
    </w:p>
    <w:p w14:paraId="05D12D1B" w14:textId="4DFB953B"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4. Próbki wysłane za pośrednictwem operatora pocztowego, kuriera lub złożone osobiście</w:t>
      </w:r>
      <w:r>
        <w:rPr>
          <w:rFonts w:asciiTheme="minorHAnsi" w:hAnsiTheme="minorHAnsi" w:cstheme="minorHAnsi"/>
        </w:rPr>
        <w:t xml:space="preserve"> </w:t>
      </w:r>
      <w:r w:rsidRPr="00245625">
        <w:rPr>
          <w:rFonts w:asciiTheme="minorHAnsi" w:hAnsiTheme="minorHAnsi" w:cstheme="minorHAnsi"/>
        </w:rPr>
        <w:t>(jeżeli dotyczy)</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t>Załącznik nr 3 do SWZ</w:t>
      </w:r>
    </w:p>
    <w:p w14:paraId="61535EEE" w14:textId="77777777" w:rsidR="005F5A80" w:rsidRDefault="005F5A80" w:rsidP="00F37A18">
      <w:pPr>
        <w:spacing w:after="0" w:line="240" w:lineRule="auto"/>
        <w:rPr>
          <w:rFonts w:asciiTheme="minorHAnsi" w:hAnsiTheme="minorHAnsi" w:cstheme="minorHAnsi"/>
          <w:b/>
          <w:bCs/>
        </w:rPr>
      </w:pPr>
    </w:p>
    <w:p w14:paraId="5D56DA0C"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67F7E3A9" w14:textId="77777777" w:rsidR="00A13A97" w:rsidRPr="00A1714A" w:rsidRDefault="00A13A97" w:rsidP="00A13A97">
      <w:pPr>
        <w:spacing w:after="0" w:line="240" w:lineRule="auto"/>
        <w:rPr>
          <w:rFonts w:asciiTheme="minorHAnsi" w:hAnsiTheme="minorHAnsi" w:cstheme="minorHAnsi"/>
        </w:rPr>
      </w:pPr>
    </w:p>
    <w:p w14:paraId="2BE5BA6A"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rPr>
        <w:t xml:space="preserve">………………………………………………………………………...............……… </w:t>
      </w:r>
    </w:p>
    <w:p w14:paraId="272D3D31"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0D913B9F" w14:textId="77777777" w:rsidR="00A13A97" w:rsidRPr="00A1714A" w:rsidRDefault="00A13A97" w:rsidP="00A13A97">
      <w:pPr>
        <w:spacing w:after="0" w:line="240" w:lineRule="auto"/>
        <w:rPr>
          <w:rFonts w:asciiTheme="minorHAnsi" w:hAnsiTheme="minorHAnsi" w:cstheme="minorHAnsi"/>
          <w:u w:val="single"/>
        </w:rPr>
      </w:pPr>
    </w:p>
    <w:p w14:paraId="17A90CCB" w14:textId="77777777" w:rsidR="00A13A97" w:rsidRPr="00A1714A" w:rsidRDefault="00A13A97" w:rsidP="00A13A97">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B5C8CE8" w14:textId="77777777" w:rsidR="00A13A97" w:rsidRPr="00A1714A" w:rsidRDefault="00A13A97" w:rsidP="00A13A97">
      <w:pPr>
        <w:spacing w:after="0" w:line="240" w:lineRule="auto"/>
        <w:rPr>
          <w:rFonts w:asciiTheme="minorHAnsi" w:hAnsiTheme="minorHAnsi" w:cstheme="minorHAnsi"/>
        </w:rPr>
      </w:pPr>
    </w:p>
    <w:p w14:paraId="38966CDC"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rPr>
        <w:t xml:space="preserve">……………………………………………………………………...............……… </w:t>
      </w:r>
    </w:p>
    <w:p w14:paraId="7DDAFFD2"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55951B91" w14:textId="77777777" w:rsidR="00A13A97" w:rsidRPr="00A1714A" w:rsidRDefault="00A13A97" w:rsidP="00A13A97">
      <w:pPr>
        <w:spacing w:after="0" w:line="240" w:lineRule="auto"/>
        <w:jc w:val="center"/>
        <w:rPr>
          <w:rFonts w:asciiTheme="minorHAnsi" w:hAnsiTheme="minorHAnsi" w:cstheme="minorHAnsi"/>
          <w:b/>
          <w:bCs/>
        </w:rPr>
      </w:pPr>
    </w:p>
    <w:p w14:paraId="544F6251" w14:textId="77777777" w:rsidR="00A13A97" w:rsidRDefault="00A13A97" w:rsidP="00A13A97">
      <w:pPr>
        <w:spacing w:after="0" w:line="240" w:lineRule="auto"/>
        <w:jc w:val="center"/>
        <w:rPr>
          <w:rFonts w:asciiTheme="minorHAnsi" w:hAnsiTheme="minorHAnsi" w:cstheme="minorHAnsi"/>
          <w:b/>
          <w:bCs/>
          <w:sz w:val="24"/>
          <w:szCs w:val="24"/>
          <w:u w:val="single"/>
        </w:rPr>
      </w:pPr>
    </w:p>
    <w:p w14:paraId="047B92B3" w14:textId="77777777" w:rsidR="00A13A97" w:rsidRDefault="00A13A97" w:rsidP="00A13A97">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13B78544" w14:textId="77777777" w:rsidR="00A13A97" w:rsidRPr="00D9586F" w:rsidRDefault="00A13A97" w:rsidP="00A13A97">
      <w:pPr>
        <w:spacing w:after="120"/>
        <w:jc w:val="center"/>
        <w:rPr>
          <w:rFonts w:ascii="Arial" w:hAnsi="Arial" w:cs="Arial"/>
          <w:b/>
          <w:u w:val="single"/>
        </w:rPr>
      </w:pPr>
      <w:r>
        <w:rPr>
          <w:rFonts w:ascii="Arial" w:hAnsi="Arial" w:cs="Arial"/>
          <w:b/>
          <w:u w:val="single"/>
        </w:rPr>
        <w:t>podmiotu udostępniającego zasoby</w:t>
      </w:r>
    </w:p>
    <w:p w14:paraId="028049F0" w14:textId="77777777" w:rsidR="00A13A97" w:rsidRPr="00D9586F" w:rsidRDefault="00A13A97" w:rsidP="00A13A97">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0EA13390" w14:textId="77777777" w:rsidR="00A13A97" w:rsidRPr="00511F39" w:rsidRDefault="00A13A97" w:rsidP="00A13A97">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5943D7B5" w14:textId="144B3B7C" w:rsidR="00A13A97" w:rsidRPr="00511F39" w:rsidRDefault="00A13A97" w:rsidP="00A13A97">
      <w:pPr>
        <w:jc w:val="both"/>
        <w:rPr>
          <w:rFonts w:cs="Calibri"/>
        </w:rPr>
      </w:pPr>
      <w:r w:rsidRPr="00621390">
        <w:rPr>
          <w:rFonts w:cs="Calibri"/>
        </w:rPr>
        <w:t xml:space="preserve">Na potrzeby postępowania o udzielenie zamówienia publicznego </w:t>
      </w:r>
      <w:r w:rsidRPr="00A13A97">
        <w:rPr>
          <w:rFonts w:cs="Calibri"/>
          <w:b/>
          <w:bCs/>
        </w:rPr>
        <w:t xml:space="preserve">pn. Dostawa drobnego sprzętu medycznego - znak sprawy </w:t>
      </w:r>
      <w:r w:rsidRPr="00CF57FF">
        <w:rPr>
          <w:rFonts w:cs="Calibri"/>
          <w:b/>
          <w:bCs/>
        </w:rPr>
        <w:t xml:space="preserve">Adm </w:t>
      </w:r>
      <w:r w:rsidR="00CF57FF" w:rsidRPr="00CF57FF">
        <w:rPr>
          <w:rFonts w:cs="Calibri"/>
          <w:b/>
          <w:bCs/>
        </w:rPr>
        <w:t>9</w:t>
      </w:r>
      <w:r w:rsidRPr="00CF57FF">
        <w:rPr>
          <w:rFonts w:cs="Calibri"/>
          <w:b/>
          <w:bCs/>
        </w:rPr>
        <w:t>/2023</w:t>
      </w:r>
      <w:r w:rsidRPr="00621390">
        <w:rPr>
          <w:rFonts w:cs="Calibri"/>
        </w:rPr>
        <w:t>, prowadzonego przez Wojewódzki Szpital Psychiatryczny im. prof. Tadeusza Bilikiewicza w Gdańsku, oświadczam, co następuje:</w:t>
      </w:r>
    </w:p>
    <w:p w14:paraId="1AB714AC" w14:textId="77777777" w:rsidR="00A13A97" w:rsidRPr="00511F39" w:rsidRDefault="00A13A97" w:rsidP="00A13A97">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CA0BCC2" w14:textId="77777777" w:rsidR="00A13A97" w:rsidRPr="004B00A9" w:rsidRDefault="00A13A97" w:rsidP="008114DB">
      <w:pPr>
        <w:pStyle w:val="Akapitzlist"/>
        <w:numPr>
          <w:ilvl w:val="0"/>
          <w:numId w:val="34"/>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3D765A1C" w14:textId="77777777" w:rsidR="00A13A97" w:rsidRPr="00272C31" w:rsidRDefault="00A13A97" w:rsidP="008114DB">
      <w:pPr>
        <w:pStyle w:val="Akapitzlist"/>
        <w:numPr>
          <w:ilvl w:val="0"/>
          <w:numId w:val="34"/>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006BB2ED" w14:textId="77777777" w:rsidR="00A13A97" w:rsidRPr="00511F39" w:rsidRDefault="00A13A97" w:rsidP="008114DB">
      <w:pPr>
        <w:pStyle w:val="NormalnyWeb"/>
        <w:numPr>
          <w:ilvl w:val="0"/>
          <w:numId w:val="34"/>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3EBBDDE7" w14:textId="77777777" w:rsidR="00A13A97" w:rsidRPr="00511F39" w:rsidRDefault="00A13A97" w:rsidP="00A13A97">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83CBC6A" w14:textId="77777777" w:rsidR="00A13A97" w:rsidRDefault="00A13A97" w:rsidP="00A13A97">
      <w:pPr>
        <w:spacing w:line="360" w:lineRule="auto"/>
        <w:jc w:val="both"/>
        <w:rPr>
          <w:rFonts w:ascii="Arial" w:hAnsi="Arial" w:cs="Arial"/>
          <w:sz w:val="21"/>
          <w:szCs w:val="21"/>
        </w:rPr>
      </w:pPr>
      <w:bookmarkStart w:id="2" w:name="_Hlk99016333"/>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bookmarkEnd w:id="2"/>
      <w:r>
        <w:rPr>
          <w:rFonts w:ascii="Arial" w:hAnsi="Arial" w:cs="Arial"/>
          <w:sz w:val="21"/>
          <w:szCs w:val="21"/>
        </w:rPr>
        <w:t>.</w:t>
      </w:r>
    </w:p>
    <w:p w14:paraId="5D14F71D" w14:textId="77777777" w:rsidR="00A13A97" w:rsidRPr="00E24AD0" w:rsidRDefault="00A13A97" w:rsidP="00A13A97">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0858EDC1" w14:textId="77777777" w:rsidR="00A13A97" w:rsidRPr="00511F39" w:rsidRDefault="00A13A97" w:rsidP="00A13A97">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56A5ACE6" w14:textId="77777777" w:rsidR="00A13A97" w:rsidRPr="00B15FD3" w:rsidRDefault="00A13A97" w:rsidP="00A13A97">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2CE6DEB4" w14:textId="77777777" w:rsidR="00A13A97" w:rsidRDefault="00A13A97" w:rsidP="00A13A97">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2FFA6F7E" w14:textId="77777777" w:rsidR="00A13A97" w:rsidRDefault="00A13A97" w:rsidP="00A13A97">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3" w:name="_Hlk99014455"/>
      <w:r w:rsidRPr="009C7756">
        <w:rPr>
          <w:rFonts w:ascii="Arial" w:hAnsi="Arial" w:cs="Arial"/>
          <w:i/>
          <w:sz w:val="16"/>
          <w:szCs w:val="16"/>
        </w:rPr>
        <w:t xml:space="preserve">(wskazać </w:t>
      </w:r>
      <w:r>
        <w:rPr>
          <w:rFonts w:ascii="Arial" w:hAnsi="Arial" w:cs="Arial"/>
          <w:i/>
          <w:sz w:val="16"/>
          <w:szCs w:val="16"/>
        </w:rPr>
        <w:t>nazwę/y podmiotu/ów)</w:t>
      </w:r>
      <w:bookmarkEnd w:id="3"/>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593EEEB" w14:textId="77777777" w:rsidR="00A13A97" w:rsidRPr="00511F39" w:rsidRDefault="00A13A97" w:rsidP="00A13A97">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741856A" w14:textId="77777777" w:rsidR="00A13A97" w:rsidRPr="00B35807" w:rsidRDefault="00A13A97" w:rsidP="00A13A97">
      <w:pPr>
        <w:shd w:val="clear" w:color="auto" w:fill="BFBFBF"/>
        <w:spacing w:after="120" w:line="360" w:lineRule="auto"/>
        <w:jc w:val="both"/>
        <w:rPr>
          <w:rFonts w:ascii="Arial" w:hAnsi="Arial" w:cs="Arial"/>
          <w:b/>
          <w:sz w:val="21"/>
          <w:szCs w:val="21"/>
        </w:rPr>
      </w:pPr>
      <w:bookmarkStart w:id="4" w:name="_Hlk99009560"/>
      <w:r w:rsidRPr="001D3A19">
        <w:rPr>
          <w:rFonts w:ascii="Arial" w:hAnsi="Arial" w:cs="Arial"/>
          <w:b/>
          <w:sz w:val="21"/>
          <w:szCs w:val="21"/>
        </w:rPr>
        <w:t>OŚWIADCZENIE DOTYCZĄCE PODANYCH INFORMACJI:</w:t>
      </w:r>
    </w:p>
    <w:bookmarkEnd w:id="4"/>
    <w:p w14:paraId="77A7F764" w14:textId="77777777" w:rsidR="00A13A97" w:rsidRDefault="00A13A97" w:rsidP="00A13A97">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01CAA6E7" w14:textId="77777777" w:rsidR="00A13A97" w:rsidRPr="002E0E61" w:rsidRDefault="00A13A97" w:rsidP="00A13A97">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6718ADD" w14:textId="77777777" w:rsidR="00A13A97" w:rsidRPr="00AA336E" w:rsidRDefault="00A13A97" w:rsidP="00A13A97">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CE91ACD" w14:textId="77777777" w:rsidR="00A13A97" w:rsidRDefault="00A13A97" w:rsidP="00A13A97">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5B60522" w14:textId="77777777" w:rsidR="00A13A97" w:rsidRPr="00AA336E" w:rsidRDefault="00A13A97" w:rsidP="00A13A97">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2EFE14F" w14:textId="77777777" w:rsidR="00A13A97" w:rsidRPr="00A22DCF" w:rsidRDefault="00A13A97" w:rsidP="00A13A97">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7A38C8F" w14:textId="77777777" w:rsidR="00A13A97" w:rsidRDefault="00A13A97" w:rsidP="00A13A97">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8542343" w14:textId="77777777" w:rsidR="00A13A97" w:rsidRDefault="00A13A97" w:rsidP="00A13A97">
      <w:pPr>
        <w:spacing w:line="360" w:lineRule="auto"/>
        <w:jc w:val="both"/>
        <w:rPr>
          <w:rFonts w:ascii="Arial" w:hAnsi="Arial" w:cs="Arial"/>
          <w:sz w:val="21"/>
          <w:szCs w:val="21"/>
        </w:rPr>
      </w:pPr>
    </w:p>
    <w:p w14:paraId="5ED9AEF5" w14:textId="77777777" w:rsidR="00A13A97" w:rsidRDefault="00A13A97" w:rsidP="00A13A97">
      <w:pPr>
        <w:spacing w:line="360" w:lineRule="auto"/>
        <w:jc w:val="both"/>
        <w:rPr>
          <w:rFonts w:ascii="Arial" w:hAnsi="Arial" w:cs="Arial"/>
          <w:sz w:val="21"/>
          <w:szCs w:val="21"/>
        </w:rPr>
      </w:pPr>
    </w:p>
    <w:p w14:paraId="6019E33D" w14:textId="77777777" w:rsidR="00A13A97" w:rsidRDefault="00A13A97" w:rsidP="00A13A97">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C2F8D20" w14:textId="77777777" w:rsidR="00A13A97" w:rsidRPr="004515AA" w:rsidRDefault="00A13A97" w:rsidP="00A13A97">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2745E908" w14:textId="77777777" w:rsidR="00A13A97" w:rsidRPr="00760A03" w:rsidRDefault="00A13A97" w:rsidP="00A13A97">
      <w:pPr>
        <w:spacing w:after="0" w:line="240" w:lineRule="auto"/>
        <w:jc w:val="center"/>
        <w:rPr>
          <w:rFonts w:asciiTheme="minorHAnsi" w:hAnsiTheme="minorHAnsi" w:cstheme="minorHAnsi"/>
        </w:rPr>
      </w:pPr>
    </w:p>
    <w:p w14:paraId="3E92DBC2" w14:textId="031241C8" w:rsidR="00EE5432" w:rsidRPr="00760A03" w:rsidRDefault="00EE5432" w:rsidP="00A13A97">
      <w:pPr>
        <w:spacing w:after="0" w:line="240" w:lineRule="auto"/>
        <w:rPr>
          <w:rFonts w:asciiTheme="minorHAnsi" w:hAnsiTheme="minorHAnsi" w:cstheme="minorHAnsi"/>
        </w:rPr>
      </w:pPr>
    </w:p>
    <w:sectPr w:rsidR="00EE5432" w:rsidRPr="00760A03" w:rsidSect="00221202">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659B0" w14:textId="77777777" w:rsidR="007B188D" w:rsidRDefault="007B188D">
      <w:r>
        <w:separator/>
      </w:r>
    </w:p>
  </w:endnote>
  <w:endnote w:type="continuationSeparator" w:id="0">
    <w:p w14:paraId="04509E62" w14:textId="77777777" w:rsidR="007B188D" w:rsidRDefault="007B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7B188D" w:rsidRPr="00A12074" w:rsidRDefault="007B188D"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7B188D" w:rsidRPr="009D7A5F" w:rsidRDefault="007B188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7B188D" w:rsidRPr="009D7A5F" w:rsidRDefault="007B188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7B188D" w:rsidRPr="009D7A5F" w:rsidRDefault="007B188D" w:rsidP="00EE5432">
                          <w:pPr>
                            <w:pStyle w:val="Stopka"/>
                            <w:spacing w:after="0" w:line="240" w:lineRule="auto"/>
                            <w:jc w:val="right"/>
                            <w:rPr>
                              <w:color w:val="595959" w:themeColor="text1" w:themeTint="A6"/>
                              <w:sz w:val="18"/>
                              <w:szCs w:val="18"/>
                            </w:rPr>
                          </w:pPr>
                        </w:p>
                        <w:p w14:paraId="419E38FE" w14:textId="77777777" w:rsidR="007B188D" w:rsidRPr="009D7A5F" w:rsidRDefault="007B188D"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JcwIAAPk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" stroked="f">
              <v:path arrowok="t"/>
              <v:textbox>
                <w:txbxContent>
                  <w:p w14:paraId="5471F6DF" w14:textId="77777777" w:rsidR="007B188D" w:rsidRPr="009D7A5F" w:rsidRDefault="007B188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7B188D" w:rsidRPr="009D7A5F" w:rsidRDefault="007B188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7B188D" w:rsidRPr="009D7A5F" w:rsidRDefault="007B188D" w:rsidP="00EE5432">
                    <w:pPr>
                      <w:pStyle w:val="Stopka"/>
                      <w:spacing w:after="0" w:line="240" w:lineRule="auto"/>
                      <w:jc w:val="right"/>
                      <w:rPr>
                        <w:color w:val="595959" w:themeColor="text1" w:themeTint="A6"/>
                        <w:sz w:val="18"/>
                        <w:szCs w:val="18"/>
                      </w:rPr>
                    </w:pPr>
                  </w:p>
                  <w:p w14:paraId="419E38FE" w14:textId="77777777" w:rsidR="007B188D" w:rsidRPr="009D7A5F" w:rsidRDefault="007B188D"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751022">
      <w:rPr>
        <w:iCs/>
        <w:noProof/>
        <w:sz w:val="18"/>
        <w:szCs w:val="18"/>
      </w:rPr>
      <w:t>15</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751022">
      <w:rPr>
        <w:iCs/>
        <w:noProof/>
        <w:sz w:val="18"/>
        <w:szCs w:val="18"/>
      </w:rPr>
      <w:t>17</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7B188D" w:rsidRPr="009D7A5F" w:rsidRDefault="007B188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7B188D" w:rsidRPr="009D7A5F" w:rsidRDefault="007B188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6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" o:allowincell="f" filled="f" stroked="f">
              <v:path arrowok="t"/>
              <v:textbox>
                <w:txbxContent>
                  <w:p w14:paraId="2537C2BB"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7B188D" w:rsidRPr="009D7A5F" w:rsidRDefault="007B188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7B188D" w:rsidRPr="009D7A5F" w:rsidRDefault="007B188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7B188D" w:rsidRDefault="007B18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7B188D" w:rsidRPr="001D6DD4" w:rsidRDefault="007B188D"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7B188D" w:rsidRDefault="007B188D" w:rsidP="00A257A2">
                          <w:pPr>
                            <w:pStyle w:val="Stopka"/>
                            <w:spacing w:after="0"/>
                            <w:rPr>
                              <w:color w:val="767171"/>
                              <w:sz w:val="18"/>
                              <w:szCs w:val="18"/>
                            </w:rPr>
                          </w:pPr>
                          <w:r>
                            <w:rPr>
                              <w:color w:val="767171"/>
                              <w:sz w:val="18"/>
                              <w:szCs w:val="18"/>
                            </w:rPr>
                            <w:t xml:space="preserve">Sekretariat Dyrekcji Szpitala: </w:t>
                          </w:r>
                        </w:p>
                        <w:p w14:paraId="3D682613" w14:textId="77777777" w:rsidR="007B188D" w:rsidRDefault="007B188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7B188D" w:rsidRDefault="007B188D" w:rsidP="00A257A2">
                          <w:pPr>
                            <w:pStyle w:val="Stopka"/>
                            <w:spacing w:after="0" w:line="240" w:lineRule="auto"/>
                            <w:rPr>
                              <w:color w:val="767171"/>
                              <w:sz w:val="18"/>
                              <w:szCs w:val="18"/>
                            </w:rPr>
                          </w:pPr>
                          <w:r>
                            <w:rPr>
                              <w:color w:val="767171"/>
                              <w:sz w:val="18"/>
                              <w:szCs w:val="18"/>
                            </w:rPr>
                            <w:t>szpital@wsp-bilikiewicz.pl</w:t>
                          </w:r>
                        </w:p>
                        <w:p w14:paraId="3B3372A4" w14:textId="77777777" w:rsidR="007B188D" w:rsidRPr="00A257A2" w:rsidRDefault="007B188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7B188D" w:rsidRPr="00A257A2" w:rsidRDefault="007B188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7B188D" w:rsidRDefault="007B188D" w:rsidP="00A257A2">
                          <w:pPr>
                            <w:pStyle w:val="Stopka"/>
                            <w:spacing w:after="0" w:line="240" w:lineRule="auto"/>
                            <w:jc w:val="right"/>
                            <w:rPr>
                              <w:color w:val="767171"/>
                              <w:sz w:val="18"/>
                              <w:szCs w:val="18"/>
                            </w:rPr>
                          </w:pPr>
                        </w:p>
                        <w:p w14:paraId="09FF5674" w14:textId="77777777" w:rsidR="007B188D" w:rsidRPr="00370301" w:rsidRDefault="007B188D"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7B188D" w:rsidRDefault="007B188D" w:rsidP="00A257A2">
                    <w:pPr>
                      <w:pStyle w:val="Stopka"/>
                      <w:spacing w:after="0"/>
                      <w:rPr>
                        <w:color w:val="767171"/>
                        <w:sz w:val="18"/>
                        <w:szCs w:val="18"/>
                      </w:rPr>
                    </w:pPr>
                    <w:r>
                      <w:rPr>
                        <w:color w:val="767171"/>
                        <w:sz w:val="18"/>
                        <w:szCs w:val="18"/>
                      </w:rPr>
                      <w:t xml:space="preserve">Sekretariat Dyrekcji Szpitala: </w:t>
                    </w:r>
                  </w:p>
                  <w:p w14:paraId="3D682613" w14:textId="77777777" w:rsidR="007B188D" w:rsidRDefault="007B188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7B188D" w:rsidRDefault="007B188D" w:rsidP="00A257A2">
                    <w:pPr>
                      <w:pStyle w:val="Stopka"/>
                      <w:spacing w:after="0" w:line="240" w:lineRule="auto"/>
                      <w:rPr>
                        <w:color w:val="767171"/>
                        <w:sz w:val="18"/>
                        <w:szCs w:val="18"/>
                      </w:rPr>
                    </w:pPr>
                    <w:r>
                      <w:rPr>
                        <w:color w:val="767171"/>
                        <w:sz w:val="18"/>
                        <w:szCs w:val="18"/>
                      </w:rPr>
                      <w:t>szpital@wsp-bilikiewicz.pl</w:t>
                    </w:r>
                  </w:p>
                  <w:p w14:paraId="3B3372A4" w14:textId="77777777" w:rsidR="007B188D" w:rsidRPr="00A257A2" w:rsidRDefault="007B188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7B188D" w:rsidRPr="00A257A2" w:rsidRDefault="007B188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7B188D" w:rsidRDefault="007B188D" w:rsidP="00A257A2">
                    <w:pPr>
                      <w:pStyle w:val="Stopka"/>
                      <w:spacing w:after="0" w:line="240" w:lineRule="auto"/>
                      <w:jc w:val="right"/>
                      <w:rPr>
                        <w:color w:val="767171"/>
                        <w:sz w:val="18"/>
                        <w:szCs w:val="18"/>
                      </w:rPr>
                    </w:pPr>
                  </w:p>
                  <w:p w14:paraId="09FF5674" w14:textId="77777777" w:rsidR="007B188D" w:rsidRPr="00370301" w:rsidRDefault="007B188D"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7B188D" w:rsidRDefault="007B188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7B188D" w:rsidRDefault="007B188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7B188D" w:rsidRDefault="007B188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7B188D"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7B188D" w:rsidRPr="00F43012"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7B188D" w:rsidRPr="00F43012" w:rsidRDefault="007B188D" w:rsidP="00201666">
                          <w:pPr>
                            <w:pStyle w:val="Stopka"/>
                            <w:spacing w:after="0"/>
                            <w:rPr>
                              <w:rFonts w:asciiTheme="minorHAnsi" w:hAnsiTheme="minorHAnsi" w:cstheme="minorHAnsi"/>
                              <w:color w:val="808080" w:themeColor="background1" w:themeShade="80"/>
                              <w:sz w:val="18"/>
                              <w:szCs w:val="18"/>
                            </w:rPr>
                          </w:pPr>
                        </w:p>
                        <w:p w14:paraId="02CBE374" w14:textId="77777777" w:rsidR="007B188D" w:rsidRDefault="007B188D" w:rsidP="00201666">
                          <w:pPr>
                            <w:pStyle w:val="Stopka"/>
                            <w:spacing w:after="0"/>
                            <w:rPr>
                              <w:color w:val="767171"/>
                              <w:sz w:val="18"/>
                              <w:szCs w:val="18"/>
                            </w:rPr>
                          </w:pPr>
                        </w:p>
                        <w:p w14:paraId="62E1935C" w14:textId="77777777" w:rsidR="007B188D" w:rsidRPr="00F43012" w:rsidRDefault="007B188D" w:rsidP="00201666">
                          <w:pPr>
                            <w:spacing w:after="0"/>
                            <w:rPr>
                              <w:sz w:val="16"/>
                              <w:szCs w:val="16"/>
                            </w:rPr>
                          </w:pPr>
                          <w:r>
                            <w:rPr>
                              <w:color w:val="767171"/>
                              <w:sz w:val="18"/>
                              <w:szCs w:val="18"/>
                            </w:rPr>
                            <w:t xml:space="preserve">58 </w:t>
                          </w:r>
                        </w:p>
                        <w:p w14:paraId="02DF0F70" w14:textId="77777777" w:rsidR="007B188D" w:rsidRPr="001C6AEE" w:rsidRDefault="007B188D" w:rsidP="00201666">
                          <w:pPr>
                            <w:spacing w:after="0"/>
                            <w:rPr>
                              <w:sz w:val="16"/>
                              <w:szCs w:val="16"/>
                            </w:rPr>
                          </w:pPr>
                        </w:p>
                        <w:p w14:paraId="425FEC17" w14:textId="77777777" w:rsidR="007B188D" w:rsidRPr="001C6AEE" w:rsidRDefault="007B188D"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7B188D" w:rsidRDefault="007B188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7B188D" w:rsidRDefault="007B188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7B188D" w:rsidRDefault="007B188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7B188D"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7B188D" w:rsidRPr="00F43012"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7B188D" w:rsidRPr="00F43012" w:rsidRDefault="007B188D" w:rsidP="00201666">
                    <w:pPr>
                      <w:pStyle w:val="Stopka"/>
                      <w:spacing w:after="0"/>
                      <w:rPr>
                        <w:rFonts w:asciiTheme="minorHAnsi" w:hAnsiTheme="minorHAnsi" w:cstheme="minorHAnsi"/>
                        <w:color w:val="808080" w:themeColor="background1" w:themeShade="80"/>
                        <w:sz w:val="18"/>
                        <w:szCs w:val="18"/>
                      </w:rPr>
                    </w:pPr>
                  </w:p>
                  <w:p w14:paraId="02CBE374" w14:textId="77777777" w:rsidR="007B188D" w:rsidRDefault="007B188D" w:rsidP="00201666">
                    <w:pPr>
                      <w:pStyle w:val="Stopka"/>
                      <w:spacing w:after="0"/>
                      <w:rPr>
                        <w:color w:val="767171"/>
                        <w:sz w:val="18"/>
                        <w:szCs w:val="18"/>
                      </w:rPr>
                    </w:pPr>
                  </w:p>
                  <w:p w14:paraId="62E1935C" w14:textId="77777777" w:rsidR="007B188D" w:rsidRPr="00F43012" w:rsidRDefault="007B188D" w:rsidP="00201666">
                    <w:pPr>
                      <w:spacing w:after="0"/>
                      <w:rPr>
                        <w:sz w:val="16"/>
                        <w:szCs w:val="16"/>
                      </w:rPr>
                    </w:pPr>
                    <w:r>
                      <w:rPr>
                        <w:color w:val="767171"/>
                        <w:sz w:val="18"/>
                        <w:szCs w:val="18"/>
                      </w:rPr>
                      <w:t xml:space="preserve">58 </w:t>
                    </w:r>
                  </w:p>
                  <w:p w14:paraId="02DF0F70" w14:textId="77777777" w:rsidR="007B188D" w:rsidRPr="001C6AEE" w:rsidRDefault="007B188D" w:rsidP="00201666">
                    <w:pPr>
                      <w:spacing w:after="0"/>
                      <w:rPr>
                        <w:sz w:val="16"/>
                        <w:szCs w:val="16"/>
                      </w:rPr>
                    </w:pPr>
                  </w:p>
                  <w:p w14:paraId="425FEC17" w14:textId="77777777" w:rsidR="007B188D" w:rsidRPr="001C6AEE" w:rsidRDefault="007B188D" w:rsidP="00201666">
                    <w:pPr>
                      <w:spacing w:after="0"/>
                      <w:rPr>
                        <w:b/>
                        <w:sz w:val="16"/>
                        <w:szCs w:val="16"/>
                      </w:rPr>
                    </w:pPr>
                  </w:p>
                </w:txbxContent>
              </v:textbox>
              <w10:wrap anchorx="page" anchory="page"/>
              <w10:anchorlock/>
            </v:shape>
          </w:pict>
        </mc:Fallback>
      </mc:AlternateContent>
    </w:r>
  </w:p>
  <w:p w14:paraId="2A2E85EE" w14:textId="77777777" w:rsidR="007B188D" w:rsidRDefault="007B1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AB1A" w14:textId="77777777" w:rsidR="007B188D" w:rsidRDefault="007B188D">
      <w:r>
        <w:separator/>
      </w:r>
    </w:p>
  </w:footnote>
  <w:footnote w:type="continuationSeparator" w:id="0">
    <w:p w14:paraId="746501B5" w14:textId="77777777" w:rsidR="007B188D" w:rsidRDefault="007B188D">
      <w:r>
        <w:continuationSeparator/>
      </w:r>
    </w:p>
  </w:footnote>
  <w:footnote w:id="1">
    <w:p w14:paraId="40099AAB" w14:textId="77777777" w:rsidR="007B188D" w:rsidRPr="00A82964" w:rsidRDefault="007B188D" w:rsidP="00A13A97">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4B7F65E4" w14:textId="77777777" w:rsidR="007B188D" w:rsidRPr="00A82964" w:rsidRDefault="007B188D" w:rsidP="00A13A97">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74B883" w14:textId="77777777" w:rsidR="007B188D" w:rsidRPr="00A82964" w:rsidRDefault="007B188D" w:rsidP="00A13A97">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D76DE1" w14:textId="77777777" w:rsidR="007B188D" w:rsidRDefault="007B188D" w:rsidP="00A13A97">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9F26FB" w14:textId="77777777" w:rsidR="007B188D" w:rsidRPr="00761CEB" w:rsidRDefault="007B188D" w:rsidP="00A13A97">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7B188D" w:rsidRDefault="007B188D" w:rsidP="00F37A18">
    <w:pPr>
      <w:pStyle w:val="Nagwek"/>
      <w:spacing w:after="0"/>
    </w:pPr>
  </w:p>
  <w:p w14:paraId="41CD37CB" w14:textId="2B67433E" w:rsidR="007B188D" w:rsidRPr="001D650C" w:rsidRDefault="007B188D" w:rsidP="00F37A18">
    <w:pPr>
      <w:pStyle w:val="Nagwek"/>
      <w:spacing w:after="0"/>
      <w:rPr>
        <w:bCs/>
      </w:rPr>
    </w:pPr>
    <w:r w:rsidRPr="001D650C">
      <w:rPr>
        <w:bCs/>
      </w:rPr>
      <w:t xml:space="preserve">Znak sprawy: </w:t>
    </w:r>
    <w:r w:rsidRPr="000D5386">
      <w:rPr>
        <w:bCs/>
      </w:rPr>
      <w:t xml:space="preserve">Adm 9/2023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7B188D" w:rsidRDefault="007B188D">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3" name="Obraz 3"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7B188D" w:rsidRDefault="007B188D">
    <w:pPr>
      <w:pStyle w:val="Nagwek"/>
    </w:pPr>
  </w:p>
  <w:p w14:paraId="05DC1AE2" w14:textId="77777777" w:rsidR="007B188D" w:rsidRDefault="007B188D" w:rsidP="00EE5432">
    <w:pPr>
      <w:pStyle w:val="Nagwek"/>
      <w:spacing w:after="0"/>
      <w:rPr>
        <w:bCs/>
      </w:rPr>
    </w:pPr>
  </w:p>
  <w:p w14:paraId="261DA0C4" w14:textId="471D8B77" w:rsidR="007B188D" w:rsidRPr="00EE5432" w:rsidRDefault="007B188D"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7B188D" w:rsidRDefault="007B1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D4CB8"/>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40062"/>
    <w:multiLevelType w:val="hybridMultilevel"/>
    <w:tmpl w:val="653AE9AE"/>
    <w:lvl w:ilvl="0" w:tplc="60B09AE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02A57"/>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EDD35C9"/>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D731E"/>
    <w:multiLevelType w:val="hybridMultilevel"/>
    <w:tmpl w:val="22CEA3A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B2E3879"/>
    <w:multiLevelType w:val="hybridMultilevel"/>
    <w:tmpl w:val="4E50B8D8"/>
    <w:lvl w:ilvl="0" w:tplc="B6487AB6">
      <w:start w:val="1"/>
      <w:numFmt w:val="bullet"/>
      <w:lvlText w:val=""/>
      <w:lvlJc w:val="left"/>
      <w:pPr>
        <w:ind w:left="1434" w:hanging="360"/>
      </w:pPr>
      <w:rPr>
        <w:rFonts w:ascii="Symbol" w:hAnsi="Symbol" w:hint="default"/>
        <w:strike w:val="0"/>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16"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6B61DCC"/>
    <w:multiLevelType w:val="hybridMultilevel"/>
    <w:tmpl w:val="D4A2D03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FA57DB"/>
    <w:multiLevelType w:val="hybridMultilevel"/>
    <w:tmpl w:val="10DC35C8"/>
    <w:lvl w:ilvl="0" w:tplc="873EBDF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06507"/>
    <w:multiLevelType w:val="multilevel"/>
    <w:tmpl w:val="AFB2F0D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3279B0"/>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32E76EF"/>
    <w:multiLevelType w:val="hybridMultilevel"/>
    <w:tmpl w:val="EFD6AA3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AC2308"/>
    <w:multiLevelType w:val="hybridMultilevel"/>
    <w:tmpl w:val="497C8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2"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27291D"/>
    <w:multiLevelType w:val="hybridMultilevel"/>
    <w:tmpl w:val="1248D064"/>
    <w:lvl w:ilvl="0" w:tplc="3A60DD3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9A3AF2"/>
    <w:multiLevelType w:val="hybridMultilevel"/>
    <w:tmpl w:val="5F50126E"/>
    <w:lvl w:ilvl="0" w:tplc="E2E619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49110F"/>
    <w:multiLevelType w:val="hybridMultilevel"/>
    <w:tmpl w:val="26BA3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6E076F"/>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77B536C1"/>
    <w:multiLevelType w:val="hybridMultilevel"/>
    <w:tmpl w:val="497C8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56AF5"/>
    <w:multiLevelType w:val="hybridMultilevel"/>
    <w:tmpl w:val="07FE0212"/>
    <w:lvl w:ilvl="0" w:tplc="409CFAB6">
      <w:start w:val="1"/>
      <w:numFmt w:val="decimal"/>
      <w:lvlText w:val="%1)"/>
      <w:lvlJc w:val="left"/>
      <w:pPr>
        <w:ind w:left="644" w:hanging="360"/>
      </w:pPr>
    </w:lvl>
    <w:lvl w:ilvl="1" w:tplc="04150001" w:tentative="1">
      <w:start w:val="1"/>
      <w:numFmt w:val="lowerLetter"/>
      <w:lvlText w:val="%2."/>
      <w:lvlJc w:val="left"/>
      <w:pPr>
        <w:ind w:left="1364" w:hanging="360"/>
      </w:pPr>
    </w:lvl>
    <w:lvl w:ilvl="2" w:tplc="A3149EFA" w:tentative="1">
      <w:start w:val="1"/>
      <w:numFmt w:val="lowerRoman"/>
      <w:lvlText w:val="%3."/>
      <w:lvlJc w:val="right"/>
      <w:pPr>
        <w:ind w:left="2084" w:hanging="180"/>
      </w:pPr>
    </w:lvl>
    <w:lvl w:ilvl="3" w:tplc="DABCEA98"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1"/>
  </w:num>
  <w:num w:numId="2">
    <w:abstractNumId w:val="20"/>
  </w:num>
  <w:num w:numId="3">
    <w:abstractNumId w:val="23"/>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30"/>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6"/>
  </w:num>
  <w:num w:numId="17">
    <w:abstractNumId w:val="38"/>
  </w:num>
  <w:num w:numId="18">
    <w:abstractNumId w:val="34"/>
  </w:num>
  <w:num w:numId="19">
    <w:abstractNumId w:val="16"/>
  </w:num>
  <w:num w:numId="20">
    <w:abstractNumId w:val="17"/>
  </w:num>
  <w:num w:numId="21">
    <w:abstractNumId w:val="0"/>
  </w:num>
  <w:num w:numId="22">
    <w:abstractNumId w:val="35"/>
  </w:num>
  <w:num w:numId="23">
    <w:abstractNumId w:val="18"/>
  </w:num>
  <w:num w:numId="24">
    <w:abstractNumId w:val="15"/>
  </w:num>
  <w:num w:numId="25">
    <w:abstractNumId w:val="14"/>
  </w:num>
  <w:num w:numId="26">
    <w:abstractNumId w:val="27"/>
  </w:num>
  <w:num w:numId="27">
    <w:abstractNumId w:val="37"/>
  </w:num>
  <w:num w:numId="28">
    <w:abstractNumId w:val="19"/>
  </w:num>
  <w:num w:numId="29">
    <w:abstractNumId w:val="36"/>
  </w:num>
  <w:num w:numId="30">
    <w:abstractNumId w:val="9"/>
  </w:num>
  <w:num w:numId="31">
    <w:abstractNumId w:val="12"/>
  </w:num>
  <w:num w:numId="32">
    <w:abstractNumId w:val="39"/>
  </w:num>
  <w:num w:numId="33">
    <w:abstractNumId w:val="5"/>
  </w:num>
  <w:num w:numId="34">
    <w:abstractNumId w:val="4"/>
  </w:num>
  <w:num w:numId="35">
    <w:abstractNumId w:val="8"/>
  </w:num>
  <w:num w:numId="36">
    <w:abstractNumId w:val="29"/>
  </w:num>
  <w:num w:numId="37">
    <w:abstractNumId w:val="33"/>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05178"/>
    <w:rsid w:val="00005D81"/>
    <w:rsid w:val="000102A5"/>
    <w:rsid w:val="0001550E"/>
    <w:rsid w:val="00023B7E"/>
    <w:rsid w:val="000258DC"/>
    <w:rsid w:val="00034F7E"/>
    <w:rsid w:val="00036303"/>
    <w:rsid w:val="00037EB5"/>
    <w:rsid w:val="00040BE7"/>
    <w:rsid w:val="000418DE"/>
    <w:rsid w:val="00056C5B"/>
    <w:rsid w:val="00061F20"/>
    <w:rsid w:val="00072E2B"/>
    <w:rsid w:val="0007310B"/>
    <w:rsid w:val="00080659"/>
    <w:rsid w:val="00080D83"/>
    <w:rsid w:val="000967B4"/>
    <w:rsid w:val="00096E7C"/>
    <w:rsid w:val="000A66AF"/>
    <w:rsid w:val="000C134C"/>
    <w:rsid w:val="000C1B95"/>
    <w:rsid w:val="000C2175"/>
    <w:rsid w:val="000D283E"/>
    <w:rsid w:val="000D4DA2"/>
    <w:rsid w:val="000D5386"/>
    <w:rsid w:val="000E7133"/>
    <w:rsid w:val="000E7830"/>
    <w:rsid w:val="000F3305"/>
    <w:rsid w:val="00100DBB"/>
    <w:rsid w:val="00107392"/>
    <w:rsid w:val="00124BCE"/>
    <w:rsid w:val="00124D4A"/>
    <w:rsid w:val="00125A79"/>
    <w:rsid w:val="0012641B"/>
    <w:rsid w:val="00130234"/>
    <w:rsid w:val="00130B23"/>
    <w:rsid w:val="0014224A"/>
    <w:rsid w:val="001451F9"/>
    <w:rsid w:val="00157C0B"/>
    <w:rsid w:val="00162A66"/>
    <w:rsid w:val="00170FB5"/>
    <w:rsid w:val="0017269C"/>
    <w:rsid w:val="001975FC"/>
    <w:rsid w:val="001A0011"/>
    <w:rsid w:val="001A1079"/>
    <w:rsid w:val="001A26BB"/>
    <w:rsid w:val="001A4698"/>
    <w:rsid w:val="001A6175"/>
    <w:rsid w:val="001B15CC"/>
    <w:rsid w:val="001B1B33"/>
    <w:rsid w:val="001B210F"/>
    <w:rsid w:val="001B52E2"/>
    <w:rsid w:val="001C6458"/>
    <w:rsid w:val="001D19F9"/>
    <w:rsid w:val="001D1B15"/>
    <w:rsid w:val="001D650C"/>
    <w:rsid w:val="001D6DD4"/>
    <w:rsid w:val="001E449F"/>
    <w:rsid w:val="00201666"/>
    <w:rsid w:val="00201ABD"/>
    <w:rsid w:val="002142F6"/>
    <w:rsid w:val="00216BD9"/>
    <w:rsid w:val="00217FDB"/>
    <w:rsid w:val="00221202"/>
    <w:rsid w:val="002265F4"/>
    <w:rsid w:val="002279F8"/>
    <w:rsid w:val="00241C1F"/>
    <w:rsid w:val="002425AE"/>
    <w:rsid w:val="00245625"/>
    <w:rsid w:val="00247EAC"/>
    <w:rsid w:val="002559A0"/>
    <w:rsid w:val="00257B2A"/>
    <w:rsid w:val="00260D79"/>
    <w:rsid w:val="00262C72"/>
    <w:rsid w:val="00265F80"/>
    <w:rsid w:val="00267734"/>
    <w:rsid w:val="00267F87"/>
    <w:rsid w:val="00270F9A"/>
    <w:rsid w:val="002825CF"/>
    <w:rsid w:val="00285010"/>
    <w:rsid w:val="00285355"/>
    <w:rsid w:val="0028617D"/>
    <w:rsid w:val="002A0847"/>
    <w:rsid w:val="002B026E"/>
    <w:rsid w:val="002B50B0"/>
    <w:rsid w:val="002B594F"/>
    <w:rsid w:val="002C1BDE"/>
    <w:rsid w:val="002C3C85"/>
    <w:rsid w:val="002C6347"/>
    <w:rsid w:val="002E3731"/>
    <w:rsid w:val="002F3AB0"/>
    <w:rsid w:val="003014BD"/>
    <w:rsid w:val="00304637"/>
    <w:rsid w:val="00304FC5"/>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4E31"/>
    <w:rsid w:val="00357CF8"/>
    <w:rsid w:val="003602D3"/>
    <w:rsid w:val="003619F2"/>
    <w:rsid w:val="00365820"/>
    <w:rsid w:val="00380C49"/>
    <w:rsid w:val="00387908"/>
    <w:rsid w:val="00396858"/>
    <w:rsid w:val="00397B23"/>
    <w:rsid w:val="003A278E"/>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29F4"/>
    <w:rsid w:val="00444DE9"/>
    <w:rsid w:val="00447EA8"/>
    <w:rsid w:val="00450873"/>
    <w:rsid w:val="00452FBA"/>
    <w:rsid w:val="00453B3A"/>
    <w:rsid w:val="004561F7"/>
    <w:rsid w:val="004773B9"/>
    <w:rsid w:val="004842DD"/>
    <w:rsid w:val="00485E90"/>
    <w:rsid w:val="004861BD"/>
    <w:rsid w:val="0049090E"/>
    <w:rsid w:val="00492BD3"/>
    <w:rsid w:val="00497CB2"/>
    <w:rsid w:val="004B4351"/>
    <w:rsid w:val="004B497D"/>
    <w:rsid w:val="004B54B4"/>
    <w:rsid w:val="004B667B"/>
    <w:rsid w:val="004B70BD"/>
    <w:rsid w:val="004C524E"/>
    <w:rsid w:val="004D22B5"/>
    <w:rsid w:val="004D4B22"/>
    <w:rsid w:val="004E1BEE"/>
    <w:rsid w:val="004E30C8"/>
    <w:rsid w:val="004F5739"/>
    <w:rsid w:val="004F6A33"/>
    <w:rsid w:val="00512763"/>
    <w:rsid w:val="00517D5C"/>
    <w:rsid w:val="0052095C"/>
    <w:rsid w:val="0052111D"/>
    <w:rsid w:val="005215D0"/>
    <w:rsid w:val="00523AFB"/>
    <w:rsid w:val="00526D41"/>
    <w:rsid w:val="005308FF"/>
    <w:rsid w:val="00536751"/>
    <w:rsid w:val="005373A8"/>
    <w:rsid w:val="00537F26"/>
    <w:rsid w:val="00554443"/>
    <w:rsid w:val="0056063E"/>
    <w:rsid w:val="00565C60"/>
    <w:rsid w:val="0056628C"/>
    <w:rsid w:val="0057204C"/>
    <w:rsid w:val="00572B23"/>
    <w:rsid w:val="005736D6"/>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E4988"/>
    <w:rsid w:val="005F2887"/>
    <w:rsid w:val="005F5A80"/>
    <w:rsid w:val="005F7576"/>
    <w:rsid w:val="006019E8"/>
    <w:rsid w:val="00616AC1"/>
    <w:rsid w:val="00617C32"/>
    <w:rsid w:val="00622781"/>
    <w:rsid w:val="006231E3"/>
    <w:rsid w:val="00624A58"/>
    <w:rsid w:val="00627806"/>
    <w:rsid w:val="006341D3"/>
    <w:rsid w:val="006371BA"/>
    <w:rsid w:val="006404EF"/>
    <w:rsid w:val="00640BFF"/>
    <w:rsid w:val="00643DEC"/>
    <w:rsid w:val="006458F2"/>
    <w:rsid w:val="006533D8"/>
    <w:rsid w:val="006735FB"/>
    <w:rsid w:val="006736D6"/>
    <w:rsid w:val="00673F50"/>
    <w:rsid w:val="00674B1F"/>
    <w:rsid w:val="00685ACC"/>
    <w:rsid w:val="00687EEE"/>
    <w:rsid w:val="00695B2E"/>
    <w:rsid w:val="0069621B"/>
    <w:rsid w:val="006A18F6"/>
    <w:rsid w:val="006A1BB8"/>
    <w:rsid w:val="006A4316"/>
    <w:rsid w:val="006B4B9A"/>
    <w:rsid w:val="006B602A"/>
    <w:rsid w:val="006C330E"/>
    <w:rsid w:val="006C769B"/>
    <w:rsid w:val="006C77F2"/>
    <w:rsid w:val="006D0682"/>
    <w:rsid w:val="006D1819"/>
    <w:rsid w:val="006D5A63"/>
    <w:rsid w:val="006F209E"/>
    <w:rsid w:val="006F236E"/>
    <w:rsid w:val="006F3077"/>
    <w:rsid w:val="0070299D"/>
    <w:rsid w:val="00712421"/>
    <w:rsid w:val="0072734A"/>
    <w:rsid w:val="00727F94"/>
    <w:rsid w:val="007337EB"/>
    <w:rsid w:val="00737A76"/>
    <w:rsid w:val="00745D18"/>
    <w:rsid w:val="00750094"/>
    <w:rsid w:val="00751022"/>
    <w:rsid w:val="00752DB2"/>
    <w:rsid w:val="00753C7A"/>
    <w:rsid w:val="007541F8"/>
    <w:rsid w:val="00755EBE"/>
    <w:rsid w:val="00760A03"/>
    <w:rsid w:val="00761E7E"/>
    <w:rsid w:val="00771A09"/>
    <w:rsid w:val="0077249B"/>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88D"/>
    <w:rsid w:val="007B1CF4"/>
    <w:rsid w:val="007B2500"/>
    <w:rsid w:val="007B434A"/>
    <w:rsid w:val="007B6D0F"/>
    <w:rsid w:val="007B746C"/>
    <w:rsid w:val="007C0E28"/>
    <w:rsid w:val="007C201E"/>
    <w:rsid w:val="007C4EA1"/>
    <w:rsid w:val="007D3787"/>
    <w:rsid w:val="007D45DA"/>
    <w:rsid w:val="007D4911"/>
    <w:rsid w:val="007D61D6"/>
    <w:rsid w:val="007E19C4"/>
    <w:rsid w:val="007E1B19"/>
    <w:rsid w:val="007F128C"/>
    <w:rsid w:val="007F3623"/>
    <w:rsid w:val="007F47F3"/>
    <w:rsid w:val="00803B2A"/>
    <w:rsid w:val="00807529"/>
    <w:rsid w:val="008114DB"/>
    <w:rsid w:val="00811876"/>
    <w:rsid w:val="00812C60"/>
    <w:rsid w:val="00827099"/>
    <w:rsid w:val="00827311"/>
    <w:rsid w:val="00834BB4"/>
    <w:rsid w:val="00835187"/>
    <w:rsid w:val="00836042"/>
    <w:rsid w:val="00837EA1"/>
    <w:rsid w:val="00841ED6"/>
    <w:rsid w:val="00856E3A"/>
    <w:rsid w:val="00870E98"/>
    <w:rsid w:val="00872717"/>
    <w:rsid w:val="00874E05"/>
    <w:rsid w:val="008751E8"/>
    <w:rsid w:val="0087648D"/>
    <w:rsid w:val="00882657"/>
    <w:rsid w:val="0088666E"/>
    <w:rsid w:val="008866E8"/>
    <w:rsid w:val="00891401"/>
    <w:rsid w:val="008945D9"/>
    <w:rsid w:val="008A1EF5"/>
    <w:rsid w:val="008B3F6F"/>
    <w:rsid w:val="008B57B2"/>
    <w:rsid w:val="008B6957"/>
    <w:rsid w:val="008D77A8"/>
    <w:rsid w:val="008E081F"/>
    <w:rsid w:val="008E2E7D"/>
    <w:rsid w:val="008E76CD"/>
    <w:rsid w:val="008F2C0A"/>
    <w:rsid w:val="008F7888"/>
    <w:rsid w:val="00902470"/>
    <w:rsid w:val="00906DEA"/>
    <w:rsid w:val="00906E59"/>
    <w:rsid w:val="009153B2"/>
    <w:rsid w:val="00915C01"/>
    <w:rsid w:val="00916994"/>
    <w:rsid w:val="00920AC4"/>
    <w:rsid w:val="00923AE9"/>
    <w:rsid w:val="0092431C"/>
    <w:rsid w:val="00933CD6"/>
    <w:rsid w:val="009440D0"/>
    <w:rsid w:val="0095343B"/>
    <w:rsid w:val="00961CC8"/>
    <w:rsid w:val="0096551A"/>
    <w:rsid w:val="0097008E"/>
    <w:rsid w:val="00971378"/>
    <w:rsid w:val="00971DD9"/>
    <w:rsid w:val="00972C40"/>
    <w:rsid w:val="00975390"/>
    <w:rsid w:val="009756A5"/>
    <w:rsid w:val="00991CA2"/>
    <w:rsid w:val="009A41B4"/>
    <w:rsid w:val="009B1774"/>
    <w:rsid w:val="009B4C37"/>
    <w:rsid w:val="009B5F1A"/>
    <w:rsid w:val="009C22E4"/>
    <w:rsid w:val="009C53D8"/>
    <w:rsid w:val="009D71C1"/>
    <w:rsid w:val="009D7A5F"/>
    <w:rsid w:val="009E02D4"/>
    <w:rsid w:val="009E0F0E"/>
    <w:rsid w:val="009F03BB"/>
    <w:rsid w:val="009F2CF0"/>
    <w:rsid w:val="009F3144"/>
    <w:rsid w:val="00A039FF"/>
    <w:rsid w:val="00A04690"/>
    <w:rsid w:val="00A06042"/>
    <w:rsid w:val="00A07928"/>
    <w:rsid w:val="00A1085D"/>
    <w:rsid w:val="00A12074"/>
    <w:rsid w:val="00A13A97"/>
    <w:rsid w:val="00A16FD2"/>
    <w:rsid w:val="00A1714A"/>
    <w:rsid w:val="00A215C0"/>
    <w:rsid w:val="00A25565"/>
    <w:rsid w:val="00A257A2"/>
    <w:rsid w:val="00A33FEF"/>
    <w:rsid w:val="00A40DD3"/>
    <w:rsid w:val="00A417A8"/>
    <w:rsid w:val="00A45013"/>
    <w:rsid w:val="00A65A7B"/>
    <w:rsid w:val="00A716F5"/>
    <w:rsid w:val="00A72347"/>
    <w:rsid w:val="00A74154"/>
    <w:rsid w:val="00A7691F"/>
    <w:rsid w:val="00A82B61"/>
    <w:rsid w:val="00A8311B"/>
    <w:rsid w:val="00A836F8"/>
    <w:rsid w:val="00A83769"/>
    <w:rsid w:val="00A86120"/>
    <w:rsid w:val="00A9672B"/>
    <w:rsid w:val="00AA3EBB"/>
    <w:rsid w:val="00AB381A"/>
    <w:rsid w:val="00AC0C38"/>
    <w:rsid w:val="00AC1C20"/>
    <w:rsid w:val="00AC42E6"/>
    <w:rsid w:val="00AC627F"/>
    <w:rsid w:val="00AC6E0A"/>
    <w:rsid w:val="00AD3783"/>
    <w:rsid w:val="00AD43F4"/>
    <w:rsid w:val="00AD4D68"/>
    <w:rsid w:val="00AD7343"/>
    <w:rsid w:val="00AE29B3"/>
    <w:rsid w:val="00AE7EF5"/>
    <w:rsid w:val="00AF345D"/>
    <w:rsid w:val="00AF5254"/>
    <w:rsid w:val="00B01F08"/>
    <w:rsid w:val="00B1355B"/>
    <w:rsid w:val="00B1471D"/>
    <w:rsid w:val="00B1539D"/>
    <w:rsid w:val="00B16E8F"/>
    <w:rsid w:val="00B20209"/>
    <w:rsid w:val="00B21901"/>
    <w:rsid w:val="00B22DE3"/>
    <w:rsid w:val="00B30401"/>
    <w:rsid w:val="00B35F50"/>
    <w:rsid w:val="00B3714C"/>
    <w:rsid w:val="00B4241A"/>
    <w:rsid w:val="00B4563D"/>
    <w:rsid w:val="00B46441"/>
    <w:rsid w:val="00B501AC"/>
    <w:rsid w:val="00B57F7F"/>
    <w:rsid w:val="00B65B13"/>
    <w:rsid w:val="00B6637D"/>
    <w:rsid w:val="00B715FC"/>
    <w:rsid w:val="00B86BA4"/>
    <w:rsid w:val="00B96922"/>
    <w:rsid w:val="00BA5E09"/>
    <w:rsid w:val="00BA78C2"/>
    <w:rsid w:val="00BB76D0"/>
    <w:rsid w:val="00BC0D04"/>
    <w:rsid w:val="00BC2308"/>
    <w:rsid w:val="00BC363C"/>
    <w:rsid w:val="00BD20F8"/>
    <w:rsid w:val="00BE0900"/>
    <w:rsid w:val="00BE1954"/>
    <w:rsid w:val="00BE28D0"/>
    <w:rsid w:val="00BE290B"/>
    <w:rsid w:val="00BE67B2"/>
    <w:rsid w:val="00BF34F5"/>
    <w:rsid w:val="00BF43B9"/>
    <w:rsid w:val="00BF794E"/>
    <w:rsid w:val="00C00CA6"/>
    <w:rsid w:val="00C121B7"/>
    <w:rsid w:val="00C13AF9"/>
    <w:rsid w:val="00C13DC1"/>
    <w:rsid w:val="00C2012C"/>
    <w:rsid w:val="00C20670"/>
    <w:rsid w:val="00C25720"/>
    <w:rsid w:val="00C307FD"/>
    <w:rsid w:val="00C313D8"/>
    <w:rsid w:val="00C35982"/>
    <w:rsid w:val="00C377BD"/>
    <w:rsid w:val="00C41054"/>
    <w:rsid w:val="00C42089"/>
    <w:rsid w:val="00C5006C"/>
    <w:rsid w:val="00C51332"/>
    <w:rsid w:val="00C61B4A"/>
    <w:rsid w:val="00C62C24"/>
    <w:rsid w:val="00C635B6"/>
    <w:rsid w:val="00C6439C"/>
    <w:rsid w:val="00C70391"/>
    <w:rsid w:val="00C747AC"/>
    <w:rsid w:val="00C74D0A"/>
    <w:rsid w:val="00C75224"/>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57FF"/>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E1D3B"/>
    <w:rsid w:val="00DE4A8D"/>
    <w:rsid w:val="00DF2E8D"/>
    <w:rsid w:val="00DF57BE"/>
    <w:rsid w:val="00DF62F1"/>
    <w:rsid w:val="00DF74B3"/>
    <w:rsid w:val="00E0261B"/>
    <w:rsid w:val="00E06500"/>
    <w:rsid w:val="00E10E41"/>
    <w:rsid w:val="00E12A09"/>
    <w:rsid w:val="00E15BDA"/>
    <w:rsid w:val="00E22885"/>
    <w:rsid w:val="00E24574"/>
    <w:rsid w:val="00E2730A"/>
    <w:rsid w:val="00E31766"/>
    <w:rsid w:val="00E3541B"/>
    <w:rsid w:val="00E41A20"/>
    <w:rsid w:val="00E42C38"/>
    <w:rsid w:val="00E442F3"/>
    <w:rsid w:val="00E45C7D"/>
    <w:rsid w:val="00E47523"/>
    <w:rsid w:val="00E477C7"/>
    <w:rsid w:val="00E5235C"/>
    <w:rsid w:val="00E57060"/>
    <w:rsid w:val="00E5786D"/>
    <w:rsid w:val="00E62AAE"/>
    <w:rsid w:val="00E676EE"/>
    <w:rsid w:val="00E76032"/>
    <w:rsid w:val="00E83D02"/>
    <w:rsid w:val="00E859DE"/>
    <w:rsid w:val="00E87616"/>
    <w:rsid w:val="00E92047"/>
    <w:rsid w:val="00E95F1A"/>
    <w:rsid w:val="00EA5BF3"/>
    <w:rsid w:val="00EA5C16"/>
    <w:rsid w:val="00EB6496"/>
    <w:rsid w:val="00EC14F9"/>
    <w:rsid w:val="00EC6328"/>
    <w:rsid w:val="00EC739F"/>
    <w:rsid w:val="00ED7EAA"/>
    <w:rsid w:val="00EE0964"/>
    <w:rsid w:val="00EE5432"/>
    <w:rsid w:val="00EF000D"/>
    <w:rsid w:val="00EF2714"/>
    <w:rsid w:val="00F17482"/>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2B18"/>
    <w:rsid w:val="00F7395E"/>
    <w:rsid w:val="00F777D8"/>
    <w:rsid w:val="00F91E83"/>
    <w:rsid w:val="00F92A28"/>
    <w:rsid w:val="00F94D92"/>
    <w:rsid w:val="00F96DD0"/>
    <w:rsid w:val="00F9707C"/>
    <w:rsid w:val="00FA7286"/>
    <w:rsid w:val="00FB2751"/>
    <w:rsid w:val="00FB5706"/>
    <w:rsid w:val="00FC4EA9"/>
    <w:rsid w:val="00FC70FB"/>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25559809">
      <w:bodyDiv w:val="1"/>
      <w:marLeft w:val="0"/>
      <w:marRight w:val="0"/>
      <w:marTop w:val="0"/>
      <w:marBottom w:val="0"/>
      <w:divBdr>
        <w:top w:val="none" w:sz="0" w:space="0" w:color="auto"/>
        <w:left w:val="none" w:sz="0" w:space="0" w:color="auto"/>
        <w:bottom w:val="none" w:sz="0" w:space="0" w:color="auto"/>
        <w:right w:val="none" w:sz="0" w:space="0" w:color="auto"/>
      </w:divBdr>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eader" Target="header1.xml"/><Relationship Id="rId18" Type="http://schemas.openxmlformats.org/officeDocument/2006/relationships/hyperlink" Target="mailto:szpital@wsp-bilikiewic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yperlink" Target="http://www.wsp-bilikiewicz.pl/oszpitalu/rod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pn/wsp_bilikiewicz" TargetMode="Externa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footer" Target="footer1.xm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17A2-2454-481F-B90F-B1FAE3E4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89</TotalTime>
  <Pages>17</Pages>
  <Words>7249</Words>
  <Characters>49458</Characters>
  <Application>Microsoft Office Word</Application>
  <DocSecurity>0</DocSecurity>
  <Lines>412</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8</cp:revision>
  <cp:lastPrinted>2023-03-15T06:56:00Z</cp:lastPrinted>
  <dcterms:created xsi:type="dcterms:W3CDTF">2023-03-13T10:49:00Z</dcterms:created>
  <dcterms:modified xsi:type="dcterms:W3CDTF">2023-03-15T07:07:00Z</dcterms:modified>
</cp:coreProperties>
</file>