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910421">
        <w:rPr>
          <w:rFonts w:ascii="Arial" w:hAnsi="Arial"/>
          <w:sz w:val="20"/>
          <w:szCs w:val="20"/>
        </w:rPr>
        <w:t>1</w:t>
      </w:r>
      <w:r w:rsidR="00BE630A">
        <w:rPr>
          <w:rFonts w:ascii="Arial" w:hAnsi="Arial"/>
          <w:sz w:val="20"/>
          <w:szCs w:val="20"/>
        </w:rPr>
        <w:t>9</w:t>
      </w:r>
      <w:r w:rsidR="003B6A29">
        <w:rPr>
          <w:rFonts w:ascii="Arial" w:hAnsi="Arial"/>
          <w:sz w:val="20"/>
          <w:szCs w:val="20"/>
        </w:rPr>
        <w:t>/</w:t>
      </w:r>
      <w:r w:rsidR="00910421">
        <w:rPr>
          <w:rFonts w:ascii="Arial" w:hAnsi="Arial"/>
          <w:sz w:val="20"/>
          <w:szCs w:val="20"/>
        </w:rPr>
        <w:t>Z-36</w:t>
      </w:r>
      <w:r w:rsidR="00BF2E90">
        <w:rPr>
          <w:rFonts w:ascii="Arial" w:hAnsi="Arial"/>
          <w:sz w:val="20"/>
          <w:szCs w:val="20"/>
        </w:rPr>
        <w:t>/</w:t>
      </w:r>
      <w:r w:rsidR="00910421">
        <w:rPr>
          <w:rFonts w:ascii="Arial" w:hAnsi="Arial"/>
          <w:sz w:val="20"/>
          <w:szCs w:val="20"/>
        </w:rPr>
        <w:t>7200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7C7885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BE630A">
      <w:pPr>
        <w:pStyle w:val="Tekstpodstawowy2"/>
        <w:numPr>
          <w:ilvl w:val="0"/>
          <w:numId w:val="35"/>
        </w:numPr>
        <w:tabs>
          <w:tab w:val="num" w:pos="426"/>
        </w:tabs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BE630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BE630A">
        <w:rPr>
          <w:rFonts w:ascii="Arial" w:hAnsi="Arial" w:cs="Arial"/>
          <w:i/>
          <w:iCs/>
          <w:color w:val="000000"/>
          <w:sz w:val="22"/>
          <w:szCs w:val="22"/>
        </w:rPr>
        <w:t>dostawę do siedziby Zamawiającego fabrycznie nowych</w:t>
      </w:r>
      <w:r w:rsidR="00910421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910421" w:rsidRPr="00BE630A">
        <w:rPr>
          <w:rFonts w:ascii="Arial" w:hAnsi="Arial" w:cs="Arial"/>
          <w:i/>
          <w:iCs/>
          <w:sz w:val="22"/>
          <w:szCs w:val="22"/>
        </w:rPr>
        <w:t>nieużywanych</w:t>
      </w:r>
      <w:r w:rsidR="00BE630A" w:rsidRPr="00BE630A">
        <w:rPr>
          <w:rFonts w:ascii="Arial" w:hAnsi="Arial" w:cs="Arial"/>
          <w:i/>
          <w:iCs/>
          <w:sz w:val="22"/>
          <w:szCs w:val="22"/>
        </w:rPr>
        <w:t xml:space="preserve"> przetwornic napięcia DC/DC tj.</w:t>
      </w:r>
    </w:p>
    <w:p w:rsidR="00BE630A" w:rsidRPr="00BE630A" w:rsidRDefault="00BE630A" w:rsidP="00BE630A">
      <w:pPr>
        <w:pStyle w:val="Tekstpodstawowy2"/>
        <w:tabs>
          <w:tab w:val="left" w:pos="142"/>
          <w:tab w:val="left" w:pos="851"/>
        </w:tabs>
        <w:ind w:left="851" w:right="-2" w:hanging="284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a)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Liniowych modułów kondycjonujących do rozszerzenia napięcia wejściowego dla przetwornic DC/DC (np. typu LCM 120) – 20 szt.</w:t>
      </w:r>
    </w:p>
    <w:p w:rsidR="00BE630A" w:rsidRPr="00BE630A" w:rsidRDefault="00BE630A" w:rsidP="00BE630A">
      <w:pPr>
        <w:pStyle w:val="Tekstpodstawowy2"/>
        <w:tabs>
          <w:tab w:val="left" w:pos="142"/>
          <w:tab w:val="left" w:pos="851"/>
        </w:tabs>
        <w:ind w:left="567" w:right="-2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b)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Przetwornic napięcia DC/DC (np. typu MHF+2812SF) – 20 szt.</w:t>
      </w:r>
    </w:p>
    <w:p w:rsidR="00BE630A" w:rsidRPr="00BE630A" w:rsidRDefault="00BE630A" w:rsidP="00BE630A">
      <w:pPr>
        <w:pStyle w:val="Tekstpodstawowy2"/>
        <w:tabs>
          <w:tab w:val="left" w:pos="142"/>
          <w:tab w:val="left" w:pos="851"/>
        </w:tabs>
        <w:spacing w:after="120"/>
        <w:ind w:left="567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c)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Potrójnych przetwornic napięcia DC/DC (np. typu MHF+28515TF) – 20 szt.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:rsidR="006F76C7" w:rsidRPr="00910421" w:rsidRDefault="00910421" w:rsidP="00BE630A">
      <w:pPr>
        <w:pStyle w:val="Tekstpodstawowy2"/>
        <w:tabs>
          <w:tab w:val="left" w:pos="142"/>
        </w:tabs>
        <w:spacing w:after="120"/>
        <w:ind w:left="425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6A29" w:rsidRPr="00910421">
        <w:rPr>
          <w:rFonts w:ascii="Arial" w:hAnsi="Arial" w:cs="Arial"/>
          <w:color w:val="000000"/>
          <w:sz w:val="22"/>
          <w:szCs w:val="22"/>
        </w:rPr>
        <w:t>oferujemy</w:t>
      </w:r>
      <w:r w:rsidR="004926E2" w:rsidRPr="00910421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910421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910421">
        <w:rPr>
          <w:rFonts w:ascii="Arial" w:hAnsi="Arial" w:cs="Arial"/>
          <w:sz w:val="22"/>
          <w:szCs w:val="22"/>
        </w:rPr>
        <w:t>zgodnie</w:t>
      </w:r>
      <w:r w:rsidR="00200FB4" w:rsidRPr="00910421">
        <w:rPr>
          <w:rFonts w:ascii="Arial" w:hAnsi="Arial" w:cs="Arial"/>
          <w:sz w:val="22"/>
          <w:szCs w:val="22"/>
        </w:rPr>
        <w:t xml:space="preserve"> z wymaganiami Zamawiającego określonymi </w:t>
      </w:r>
      <w:r>
        <w:rPr>
          <w:rFonts w:ascii="Arial" w:hAnsi="Arial" w:cs="Arial"/>
          <w:sz w:val="22"/>
          <w:szCs w:val="22"/>
        </w:rPr>
        <w:br/>
      </w:r>
      <w:r w:rsidR="00200FB4" w:rsidRPr="00910421">
        <w:rPr>
          <w:rFonts w:ascii="Arial" w:hAnsi="Arial" w:cs="Arial"/>
          <w:sz w:val="22"/>
          <w:szCs w:val="22"/>
        </w:rPr>
        <w:t>w Specyfikacji</w:t>
      </w:r>
      <w:r w:rsidR="007C7885" w:rsidRPr="00910421">
        <w:rPr>
          <w:rFonts w:ascii="Arial" w:hAnsi="Arial" w:cs="Arial"/>
          <w:sz w:val="22"/>
          <w:szCs w:val="22"/>
        </w:rPr>
        <w:t xml:space="preserve"> </w:t>
      </w:r>
      <w:r w:rsidR="003B6A29" w:rsidRPr="00910421">
        <w:rPr>
          <w:rFonts w:ascii="Arial" w:hAnsi="Arial" w:cs="Arial"/>
          <w:sz w:val="22"/>
          <w:szCs w:val="22"/>
        </w:rPr>
        <w:t>Warunków Zamówienia (SWZ).</w:t>
      </w:r>
      <w:r w:rsidR="00200FB4" w:rsidRPr="00910421">
        <w:rPr>
          <w:rFonts w:ascii="Arial" w:hAnsi="Arial" w:cs="Arial"/>
          <w:sz w:val="22"/>
          <w:szCs w:val="22"/>
        </w:rPr>
        <w:t xml:space="preserve"> </w:t>
      </w:r>
    </w:p>
    <w:p w:rsidR="003B6A29" w:rsidRPr="004926E2" w:rsidRDefault="00297B76" w:rsidP="00851980">
      <w:pPr>
        <w:pStyle w:val="Tekstpodstawowy2"/>
        <w:numPr>
          <w:ilvl w:val="0"/>
          <w:numId w:val="39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4926E2" w:rsidRDefault="006F76C7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BE630A" w:rsidRPr="00BE630A" w:rsidRDefault="00BE630A" w:rsidP="00BE630A">
      <w:pPr>
        <w:pStyle w:val="Tekstpodstawowy2"/>
        <w:numPr>
          <w:ilvl w:val="1"/>
          <w:numId w:val="40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Liniowe moduły </w:t>
      </w:r>
      <w:r w:rsidR="001C208B">
        <w:rPr>
          <w:rFonts w:ascii="Arial" w:hAnsi="Arial" w:cs="Arial"/>
          <w:b/>
          <w:bCs/>
          <w:sz w:val="22"/>
          <w:szCs w:val="22"/>
        </w:rPr>
        <w:t>kondycjonujące</w:t>
      </w:r>
      <w:r w:rsidRPr="00BE630A">
        <w:rPr>
          <w:rFonts w:ascii="Arial" w:hAnsi="Arial" w:cs="Arial"/>
          <w:b/>
          <w:bCs/>
          <w:sz w:val="22"/>
          <w:szCs w:val="22"/>
        </w:rPr>
        <w:t xml:space="preserve"> do rozszerzenia napięcia wejściowego dla przetwornic DC/DC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BE630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BE630A" w:rsidRPr="00BE630A" w:rsidRDefault="00BE630A" w:rsidP="00BE630A">
      <w:pPr>
        <w:pStyle w:val="Tekstpodstawowywcity2"/>
        <w:numPr>
          <w:ilvl w:val="1"/>
          <w:numId w:val="40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 w:rsidRPr="00BE630A">
        <w:rPr>
          <w:b/>
          <w:bCs/>
          <w:sz w:val="22"/>
          <w:szCs w:val="22"/>
        </w:rPr>
        <w:t>Przetwornic</w:t>
      </w:r>
      <w:r>
        <w:rPr>
          <w:b/>
          <w:bCs/>
          <w:sz w:val="22"/>
          <w:szCs w:val="22"/>
        </w:rPr>
        <w:t>e</w:t>
      </w:r>
      <w:r w:rsidRPr="00BE630A">
        <w:rPr>
          <w:b/>
          <w:bCs/>
          <w:sz w:val="22"/>
          <w:szCs w:val="22"/>
        </w:rPr>
        <w:t xml:space="preserve"> napięcia DC/DC</w:t>
      </w:r>
      <w:r>
        <w:rPr>
          <w:b/>
          <w:bCs/>
          <w:sz w:val="22"/>
          <w:szCs w:val="22"/>
        </w:rPr>
        <w:t>: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B07164" w:rsidRPr="004926E2" w:rsidRDefault="00B07164" w:rsidP="00DA5C18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B07164" w:rsidRDefault="00B07164" w:rsidP="00DA5C18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3A6F98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BE630A" w:rsidRPr="00BE630A" w:rsidRDefault="00BE630A" w:rsidP="00BE630A">
      <w:pPr>
        <w:pStyle w:val="Tekstpodstawowywcity2"/>
        <w:numPr>
          <w:ilvl w:val="1"/>
          <w:numId w:val="40"/>
        </w:numPr>
        <w:tabs>
          <w:tab w:val="clear" w:pos="1420"/>
          <w:tab w:val="clear" w:pos="1843"/>
          <w:tab w:val="num" w:pos="851"/>
        </w:tabs>
        <w:spacing w:after="120"/>
        <w:ind w:hanging="853"/>
        <w:rPr>
          <w:b/>
          <w:bCs/>
          <w:sz w:val="22"/>
          <w:szCs w:val="22"/>
        </w:rPr>
      </w:pPr>
      <w:r w:rsidRPr="00BE630A">
        <w:rPr>
          <w:b/>
          <w:bCs/>
          <w:sz w:val="22"/>
          <w:szCs w:val="22"/>
        </w:rPr>
        <w:t>Potrójn</w:t>
      </w:r>
      <w:r>
        <w:rPr>
          <w:b/>
          <w:bCs/>
          <w:sz w:val="22"/>
          <w:szCs w:val="22"/>
        </w:rPr>
        <w:t>e</w:t>
      </w:r>
      <w:r w:rsidRPr="00BE630A">
        <w:rPr>
          <w:b/>
          <w:bCs/>
          <w:sz w:val="22"/>
          <w:szCs w:val="22"/>
        </w:rPr>
        <w:t xml:space="preserve"> przetwornic</w:t>
      </w:r>
      <w:r>
        <w:rPr>
          <w:b/>
          <w:bCs/>
          <w:sz w:val="22"/>
          <w:szCs w:val="22"/>
        </w:rPr>
        <w:t>e</w:t>
      </w:r>
      <w:r w:rsidRPr="00BE630A">
        <w:rPr>
          <w:b/>
          <w:bCs/>
          <w:sz w:val="22"/>
          <w:szCs w:val="22"/>
        </w:rPr>
        <w:t xml:space="preserve"> napięcia DC/DC</w:t>
      </w:r>
      <w:r>
        <w:rPr>
          <w:b/>
          <w:bCs/>
          <w:sz w:val="22"/>
          <w:szCs w:val="22"/>
        </w:rPr>
        <w:t>:</w:t>
      </w:r>
    </w:p>
    <w:p w:rsidR="00BE630A" w:rsidRPr="004926E2" w:rsidRDefault="00BE630A" w:rsidP="00BE630A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BE630A" w:rsidRPr="004926E2" w:rsidRDefault="00BE630A" w:rsidP="00BE630A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BE630A" w:rsidRPr="003A6F98" w:rsidRDefault="00BE630A" w:rsidP="00BE630A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3A6F98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851980">
      <w:pPr>
        <w:numPr>
          <w:ilvl w:val="0"/>
          <w:numId w:val="41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851980">
      <w:pPr>
        <w:numPr>
          <w:ilvl w:val="0"/>
          <w:numId w:val="41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851980">
      <w:pPr>
        <w:pStyle w:val="Tekstpodstawowy2"/>
        <w:numPr>
          <w:ilvl w:val="0"/>
          <w:numId w:val="39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</w:t>
      </w:r>
      <w:r w:rsidR="00BE630A">
        <w:rPr>
          <w:rFonts w:ascii="Arial" w:hAnsi="Arial" w:cs="Arial"/>
          <w:sz w:val="22"/>
          <w:szCs w:val="22"/>
        </w:rPr>
        <w:t>......................................................</w:t>
      </w:r>
      <w:r w:rsidR="00365170" w:rsidRPr="004926E2">
        <w:rPr>
          <w:rFonts w:ascii="Arial" w:hAnsi="Arial" w:cs="Arial"/>
          <w:sz w:val="22"/>
          <w:szCs w:val="22"/>
        </w:rPr>
        <w:t>..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8C446F" w:rsidRPr="008C446F" w:rsidRDefault="008C446F" w:rsidP="00851980">
      <w:pPr>
        <w:numPr>
          <w:ilvl w:val="0"/>
          <w:numId w:val="39"/>
        </w:numPr>
        <w:spacing w:before="120" w:after="120"/>
        <w:ind w:hanging="425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F5657F">
        <w:rPr>
          <w:rFonts w:ascii="Arial" w:hAnsi="Arial" w:cs="Arial"/>
          <w:sz w:val="22"/>
          <w:szCs w:val="22"/>
        </w:rPr>
        <w:t>, zgodnie z warunkami gwarancji producenta.</w:t>
      </w:r>
      <w:r w:rsidR="00554998">
        <w:rPr>
          <w:rFonts w:ascii="Arial" w:hAnsi="Arial" w:cs="Arial"/>
          <w:sz w:val="22"/>
          <w:szCs w:val="22"/>
        </w:rPr>
        <w:t>.</w:t>
      </w:r>
    </w:p>
    <w:p w:rsidR="00DA5C18" w:rsidRPr="00DA5C18" w:rsidRDefault="006F76C7" w:rsidP="00851980">
      <w:pPr>
        <w:numPr>
          <w:ilvl w:val="0"/>
          <w:numId w:val="3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910421">
        <w:rPr>
          <w:rFonts w:ascii="Arial" w:hAnsi="Arial" w:cs="Arial"/>
          <w:sz w:val="22"/>
          <w:szCs w:val="22"/>
        </w:rPr>
        <w:t>1</w:t>
      </w:r>
      <w:r w:rsidR="00BE630A">
        <w:rPr>
          <w:rFonts w:ascii="Arial" w:hAnsi="Arial" w:cs="Arial"/>
          <w:sz w:val="22"/>
          <w:szCs w:val="22"/>
        </w:rPr>
        <w:t>9</w:t>
      </w:r>
      <w:r w:rsidRPr="007F4BC2">
        <w:rPr>
          <w:rFonts w:ascii="Arial" w:hAnsi="Arial" w:cs="Arial"/>
          <w:sz w:val="22"/>
          <w:szCs w:val="22"/>
        </w:rPr>
        <w:t>/</w:t>
      </w:r>
      <w:r w:rsidR="007C7885">
        <w:rPr>
          <w:rFonts w:ascii="Arial" w:hAnsi="Arial" w:cs="Arial"/>
          <w:sz w:val="22"/>
          <w:szCs w:val="22"/>
        </w:rPr>
        <w:t>Z</w:t>
      </w:r>
      <w:r w:rsidR="00F04065">
        <w:rPr>
          <w:rFonts w:ascii="Arial" w:hAnsi="Arial" w:cs="Arial"/>
          <w:sz w:val="22"/>
          <w:szCs w:val="22"/>
        </w:rPr>
        <w:t>-</w:t>
      </w:r>
      <w:r w:rsidR="00910421">
        <w:rPr>
          <w:rFonts w:ascii="Arial" w:hAnsi="Arial" w:cs="Arial"/>
          <w:sz w:val="22"/>
          <w:szCs w:val="22"/>
        </w:rPr>
        <w:t>36</w:t>
      </w:r>
      <w:r w:rsidRPr="007F4BC2">
        <w:rPr>
          <w:rFonts w:ascii="Arial" w:hAnsi="Arial" w:cs="Arial"/>
          <w:sz w:val="22"/>
          <w:szCs w:val="22"/>
        </w:rPr>
        <w:t>/</w:t>
      </w:r>
      <w:r w:rsidR="00910421">
        <w:rPr>
          <w:rFonts w:ascii="Arial" w:hAnsi="Arial" w:cs="Arial"/>
          <w:sz w:val="22"/>
          <w:szCs w:val="22"/>
        </w:rPr>
        <w:t>7200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7C7885">
        <w:rPr>
          <w:rFonts w:ascii="Arial" w:hAnsi="Arial" w:cs="Arial"/>
          <w:sz w:val="22"/>
          <w:szCs w:val="22"/>
        </w:rPr>
        <w:t>1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851980">
      <w:pPr>
        <w:numPr>
          <w:ilvl w:val="1"/>
          <w:numId w:val="36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851980">
      <w:pPr>
        <w:pStyle w:val="Lista4"/>
        <w:numPr>
          <w:ilvl w:val="0"/>
          <w:numId w:val="38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851980">
      <w:pPr>
        <w:pStyle w:val="Lista4"/>
        <w:numPr>
          <w:ilvl w:val="0"/>
          <w:numId w:val="3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851980">
      <w:pPr>
        <w:numPr>
          <w:ilvl w:val="0"/>
          <w:numId w:val="3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851980">
      <w:pPr>
        <w:numPr>
          <w:ilvl w:val="1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851980">
      <w:pPr>
        <w:numPr>
          <w:ilvl w:val="1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851980">
      <w:pPr>
        <w:numPr>
          <w:ilvl w:val="1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851980">
      <w:pPr>
        <w:numPr>
          <w:ilvl w:val="1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6B0101" w:rsidRDefault="006B0101" w:rsidP="00851980">
      <w:pPr>
        <w:numPr>
          <w:ilvl w:val="1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851980">
      <w:pPr>
        <w:numPr>
          <w:ilvl w:val="0"/>
          <w:numId w:val="3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lastRenderedPageBreak/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851980">
      <w:pPr>
        <w:numPr>
          <w:ilvl w:val="0"/>
          <w:numId w:val="3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851980">
      <w:pPr>
        <w:numPr>
          <w:ilvl w:val="0"/>
          <w:numId w:val="3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851980">
      <w:pPr>
        <w:numPr>
          <w:ilvl w:val="0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851980">
      <w:pPr>
        <w:numPr>
          <w:ilvl w:val="0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851980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851980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FE" w:rsidRDefault="00AD67FE">
      <w:r>
        <w:separator/>
      </w:r>
    </w:p>
  </w:endnote>
  <w:endnote w:type="continuationSeparator" w:id="0">
    <w:p w:rsidR="00AD67FE" w:rsidRDefault="00AD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301DF4">
      <w:rPr>
        <w:rFonts w:ascii="Arial" w:hAnsi="Arial" w:cs="Arial"/>
        <w:noProof/>
        <w:sz w:val="20"/>
        <w:szCs w:val="20"/>
      </w:rPr>
      <w:t>3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03AC0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FE" w:rsidRDefault="00AD67FE">
      <w:r>
        <w:separator/>
      </w:r>
    </w:p>
  </w:footnote>
  <w:footnote w:type="continuationSeparator" w:id="0">
    <w:p w:rsidR="00AD67FE" w:rsidRDefault="00AD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0972691"/>
    <w:multiLevelType w:val="hybridMultilevel"/>
    <w:tmpl w:val="F18893DA"/>
    <w:lvl w:ilvl="0" w:tplc="A3407370">
      <w:start w:val="3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8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16"/>
  </w:num>
  <w:num w:numId="35">
    <w:abstractNumId w:val="17"/>
  </w:num>
  <w:num w:numId="36">
    <w:abstractNumId w:val="10"/>
  </w:num>
  <w:num w:numId="37">
    <w:abstractNumId w:val="18"/>
  </w:num>
  <w:num w:numId="38">
    <w:abstractNumId w:val="8"/>
  </w:num>
  <w:num w:numId="39">
    <w:abstractNumId w:val="22"/>
  </w:num>
  <w:num w:numId="40">
    <w:abstractNumId w:val="13"/>
  </w:num>
  <w:num w:numId="41">
    <w:abstractNumId w:val="12"/>
  </w:num>
  <w:num w:numId="42">
    <w:abstractNumId w:val="7"/>
  </w:num>
  <w:num w:numId="43">
    <w:abstractNumId w:val="1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661A"/>
    <w:rsid w:val="00047558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01DF4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6552"/>
    <w:rsid w:val="00582351"/>
    <w:rsid w:val="005838F4"/>
    <w:rsid w:val="005959BE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D67FE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3434"/>
    <w:rsid w:val="00F04065"/>
    <w:rsid w:val="00F179BA"/>
    <w:rsid w:val="00F27594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34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09D8-8DF5-4BA4-88A6-48DFAD4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9631</Characters>
  <Application>Microsoft Office Word</Application>
  <DocSecurity>0</DocSecurity>
  <Lines>80</Lines>
  <Paragraphs>22</Paragraphs>
  <ScaleCrop>false</ScaleCrop>
  <Company>ITWL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</cp:revision>
  <cp:lastPrinted>2021-08-11T10:46:00Z</cp:lastPrinted>
  <dcterms:created xsi:type="dcterms:W3CDTF">2021-08-12T12:36:00Z</dcterms:created>
  <dcterms:modified xsi:type="dcterms:W3CDTF">2021-08-12T12:36:00Z</dcterms:modified>
</cp:coreProperties>
</file>