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622525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622525">
        <w:rPr>
          <w:rFonts w:asciiTheme="majorHAnsi" w:hAnsiTheme="majorHAnsi" w:cstheme="majorHAnsi"/>
          <w:b/>
          <w:sz w:val="24"/>
          <w:szCs w:val="24"/>
        </w:rPr>
        <w:t>Znak sprawy: MOPS.DZP.322.518/2024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654F34" w:rsidRPr="00622525">
        <w:rPr>
          <w:rFonts w:asciiTheme="majorHAnsi" w:hAnsiTheme="majorHAnsi" w:cstheme="majorHAnsi"/>
          <w:sz w:val="24"/>
          <w:szCs w:val="24"/>
        </w:rPr>
        <w:t>prowadzenie sesji terapii indywidualnej z uwzględnieniem pracy z traumą dla 10 osób</w:t>
      </w:r>
    </w:p>
    <w:p w:rsidR="00654F34" w:rsidRPr="00622525" w:rsidRDefault="00622525" w:rsidP="00654F34">
      <w:pPr>
        <w:tabs>
          <w:tab w:val="left" w:leader="dot" w:pos="2835"/>
        </w:tabs>
        <w:spacing w:before="24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>ść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ab/>
        <w:t>(</w:t>
      </w:r>
      <w:r w:rsidR="004661B2" w:rsidRPr="00622525">
        <w:rPr>
          <w:rFonts w:asciiTheme="majorHAnsi" w:hAnsiTheme="majorHAnsi" w:cstheme="majorHAnsi"/>
          <w:b/>
          <w:sz w:val="24"/>
          <w:szCs w:val="24"/>
        </w:rPr>
        <w:t>wymaga uzupełnienia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>)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92235D">
      <w:pPr>
        <w:pStyle w:val="Nagwek1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lastRenderedPageBreak/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(wymaga uzupełnienia)</w:t>
      </w:r>
      <w:bookmarkEnd w:id="0"/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82E"/>
    <w:rsid w:val="00230B88"/>
    <w:rsid w:val="00233C5D"/>
    <w:rsid w:val="002E6D40"/>
    <w:rsid w:val="0030653B"/>
    <w:rsid w:val="00344E15"/>
    <w:rsid w:val="003455A3"/>
    <w:rsid w:val="003616FB"/>
    <w:rsid w:val="003F4B1F"/>
    <w:rsid w:val="003F506D"/>
    <w:rsid w:val="003F5453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F72A8"/>
    <w:rsid w:val="00E433B1"/>
    <w:rsid w:val="00E50CB5"/>
    <w:rsid w:val="00E573C1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E904-797C-4BA2-9174-2A4CFFE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3</cp:revision>
  <cp:lastPrinted>2024-11-12T13:17:00Z</cp:lastPrinted>
  <dcterms:created xsi:type="dcterms:W3CDTF">2024-12-17T12:32:00Z</dcterms:created>
  <dcterms:modified xsi:type="dcterms:W3CDTF">2024-12-17T13:14:00Z</dcterms:modified>
</cp:coreProperties>
</file>