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45A5181F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FF3525">
        <w:t>8</w:t>
      </w:r>
      <w:r w:rsidR="000D36CF">
        <w:t xml:space="preserve"> do SWZ</w:t>
      </w:r>
    </w:p>
    <w:p w14:paraId="241B3768" w14:textId="75EA4704" w:rsidR="000D36CF" w:rsidRDefault="000D36CF" w:rsidP="005B1CF6">
      <w:pPr>
        <w:spacing w:after="0" w:line="360" w:lineRule="auto"/>
      </w:pPr>
      <w:r>
        <w:t>Nr postępowania: ZP/</w:t>
      </w:r>
      <w:r w:rsidR="003C346C">
        <w:t>112</w:t>
      </w:r>
      <w:r>
        <w:t>/2023</w:t>
      </w:r>
      <w:r w:rsidR="00EC1B6A">
        <w:t>/P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56AE7D5C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r w:rsidR="005D0D83">
        <w:rPr>
          <w:rStyle w:val="Nagwek3Znak"/>
          <w:b w:val="0"/>
          <w:color w:val="auto"/>
        </w:rPr>
        <w:t xml:space="preserve">ustawy </w:t>
      </w:r>
      <w:r w:rsidRPr="00981F51">
        <w:rPr>
          <w:rStyle w:val="Nagwek3Znak"/>
          <w:b w:val="0"/>
          <w:color w:val="auto"/>
        </w:rPr>
        <w:t>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7289B5C6" w14:textId="6FB76680" w:rsidR="00862FEE" w:rsidRDefault="003C346C" w:rsidP="00981F51">
      <w:r>
        <w:t>Świadczenie usług ogrodniczych dla</w:t>
      </w:r>
      <w:r w:rsidR="00311BD2">
        <w:t xml:space="preserve"> Uniwersytetu Medycznego w Łodzi</w:t>
      </w:r>
    </w:p>
    <w:p w14:paraId="111C783B" w14:textId="3BB65108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09B2C9F4" w:rsidR="00197DCB" w:rsidRPr="00011CF7" w:rsidRDefault="00197DCB" w:rsidP="004E4069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>zgodnie z art. 125 ust.</w:t>
      </w:r>
      <w:r w:rsidR="005D0D83">
        <w:rPr>
          <w:b w:val="0"/>
          <w:bCs/>
        </w:rPr>
        <w:t xml:space="preserve"> </w:t>
      </w:r>
      <w:r w:rsidR="004A1016" w:rsidRPr="004A1016">
        <w:rPr>
          <w:b w:val="0"/>
          <w:bCs/>
        </w:rPr>
        <w:t>1 ustawy</w:t>
      </w:r>
      <w:r w:rsidR="005D0D83">
        <w:rPr>
          <w:b w:val="0"/>
          <w:bCs/>
        </w:rPr>
        <w:t xml:space="preserve"> Pzp</w:t>
      </w:r>
      <w:r w:rsidR="004A1016" w:rsidRPr="004A1016">
        <w:rPr>
          <w:b w:val="0"/>
          <w:bCs/>
        </w:rPr>
        <w:t xml:space="preserve">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>art. 108 ust. 1 pkt 3 ustawy Pzp,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>art. 108 ust. 1 pkt 6 ustawy Pzp,</w:t>
      </w:r>
    </w:p>
    <w:p w14:paraId="347CB25B" w14:textId="26224BE0" w:rsidR="00CC175A" w:rsidRDefault="00CC175A" w:rsidP="00981F51">
      <w:pPr>
        <w:pStyle w:val="Normalny5"/>
      </w:pPr>
      <w:bookmarkStart w:id="0" w:name="_Hlk143849051"/>
      <w:r>
        <w:t xml:space="preserve">art. 109 ust. 1 pkt 1 </w:t>
      </w:r>
      <w:bookmarkEnd w:id="0"/>
      <w:r>
        <w:t>ustawy</w:t>
      </w:r>
      <w:r w:rsidR="00510B64">
        <w:t xml:space="preserve"> Pzp</w:t>
      </w:r>
      <w:r>
        <w:t>,</w:t>
      </w:r>
      <w:r w:rsidR="00F119F6">
        <w:t xml:space="preserve"> </w:t>
      </w:r>
      <w:r w:rsidR="004A66E3">
        <w:t>odnośnie naruszenia obowiązków dotyczących płatności podatków i opłat lokalnych, o których mowa w ustawie z dnia 12 stycznia 1991 r. o podatkach i o</w:t>
      </w:r>
      <w:r w:rsidR="00FF3525">
        <w:t>płatach lokalnych (Dz. U. z 2019 r. poz. 1170),</w:t>
      </w:r>
    </w:p>
    <w:p w14:paraId="1076A976" w14:textId="37458263" w:rsidR="00510B64" w:rsidRDefault="00510B64" w:rsidP="00981F51">
      <w:pPr>
        <w:pStyle w:val="Normalny5"/>
      </w:pPr>
      <w:r>
        <w:t xml:space="preserve">art. 109 ust. 1 pkt </w:t>
      </w:r>
      <w:r w:rsidR="005B1CF6">
        <w:t>4 ustawy Pzp</w:t>
      </w:r>
    </w:p>
    <w:p w14:paraId="71204F44" w14:textId="0D8632DD" w:rsidR="00C74446" w:rsidRPr="00A5436D" w:rsidRDefault="00C74446" w:rsidP="00EA01AB">
      <w:pPr>
        <w:pStyle w:val="Normalny5"/>
        <w:numPr>
          <w:ilvl w:val="0"/>
          <w:numId w:val="0"/>
        </w:numPr>
        <w:spacing w:after="0" w:line="240" w:lineRule="auto"/>
        <w:rPr>
          <w:b/>
          <w:bCs/>
        </w:rPr>
      </w:pPr>
      <w:r w:rsidRPr="00A5436D">
        <w:rPr>
          <w:b/>
          <w:bCs/>
        </w:rPr>
        <w:t>są nadal aktualne.</w:t>
      </w:r>
    </w:p>
    <w:p w14:paraId="71AFAC59" w14:textId="77777777" w:rsidR="00011CF7" w:rsidRDefault="00011CF7" w:rsidP="00106BAF">
      <w:pPr>
        <w:pStyle w:val="NormalnyCzerwony"/>
      </w:pPr>
    </w:p>
    <w:p w14:paraId="403D8894" w14:textId="231FA40B" w:rsidR="007C3BC9" w:rsidRPr="00106BAF" w:rsidRDefault="007E7BE2" w:rsidP="00106BAF">
      <w:pPr>
        <w:pStyle w:val="NormalnyCzerwony"/>
      </w:pPr>
      <w:r w:rsidRPr="00106BAF">
        <w:t>Oświadczenie Wykonawcy musi być podpisane</w:t>
      </w:r>
      <w:r w:rsidR="007C3BC9" w:rsidRPr="00106BAF">
        <w:t xml:space="preserve"> kwalifikowanym podpisem elektronicznym</w:t>
      </w:r>
      <w:r w:rsidR="00F119F6" w:rsidRPr="00106BAF">
        <w:t>.</w:t>
      </w:r>
    </w:p>
    <w:sectPr w:rsidR="007C3BC9" w:rsidRPr="00106BAF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8B28" w14:textId="77777777" w:rsidR="004D3E82" w:rsidRDefault="004D3E82" w:rsidP="008D58C2">
      <w:pPr>
        <w:spacing w:after="0" w:line="240" w:lineRule="auto"/>
      </w:pPr>
      <w:r>
        <w:separator/>
      </w:r>
    </w:p>
  </w:endnote>
  <w:endnote w:type="continuationSeparator" w:id="0">
    <w:p w14:paraId="5EAD926C" w14:textId="77777777" w:rsidR="004D3E82" w:rsidRDefault="004D3E82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6E24" w14:textId="77777777" w:rsidR="004D3E82" w:rsidRDefault="004D3E82" w:rsidP="008D58C2">
      <w:pPr>
        <w:spacing w:after="0" w:line="240" w:lineRule="auto"/>
      </w:pPr>
      <w:r>
        <w:separator/>
      </w:r>
    </w:p>
  </w:footnote>
  <w:footnote w:type="continuationSeparator" w:id="0">
    <w:p w14:paraId="67A177E7" w14:textId="77777777" w:rsidR="004D3E82" w:rsidRDefault="004D3E82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6FBD"/>
    <w:rsid w:val="000D36CF"/>
    <w:rsid w:val="00106BAF"/>
    <w:rsid w:val="0014735F"/>
    <w:rsid w:val="0017501B"/>
    <w:rsid w:val="00197DCB"/>
    <w:rsid w:val="00207DDA"/>
    <w:rsid w:val="002D1818"/>
    <w:rsid w:val="00311BD2"/>
    <w:rsid w:val="00361BC8"/>
    <w:rsid w:val="00396235"/>
    <w:rsid w:val="003C346C"/>
    <w:rsid w:val="003F7291"/>
    <w:rsid w:val="0047282A"/>
    <w:rsid w:val="004A1016"/>
    <w:rsid w:val="004A66E3"/>
    <w:rsid w:val="004D3E82"/>
    <w:rsid w:val="004E4069"/>
    <w:rsid w:val="00510B64"/>
    <w:rsid w:val="005A2CF4"/>
    <w:rsid w:val="005B1CF6"/>
    <w:rsid w:val="005B40D7"/>
    <w:rsid w:val="005C3299"/>
    <w:rsid w:val="005D0D83"/>
    <w:rsid w:val="005E2AE6"/>
    <w:rsid w:val="005E758B"/>
    <w:rsid w:val="00683257"/>
    <w:rsid w:val="006D3676"/>
    <w:rsid w:val="006D5C06"/>
    <w:rsid w:val="006E1167"/>
    <w:rsid w:val="007C3BC9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5436D"/>
    <w:rsid w:val="00B772FF"/>
    <w:rsid w:val="00C16A07"/>
    <w:rsid w:val="00C74446"/>
    <w:rsid w:val="00C850EB"/>
    <w:rsid w:val="00CB402B"/>
    <w:rsid w:val="00CC175A"/>
    <w:rsid w:val="00CF6FDA"/>
    <w:rsid w:val="00D47A7D"/>
    <w:rsid w:val="00D536CB"/>
    <w:rsid w:val="00D92B26"/>
    <w:rsid w:val="00DA55EF"/>
    <w:rsid w:val="00DE2593"/>
    <w:rsid w:val="00E069E2"/>
    <w:rsid w:val="00EA01AB"/>
    <w:rsid w:val="00EC1B6A"/>
    <w:rsid w:val="00ED392F"/>
    <w:rsid w:val="00EE5DAD"/>
    <w:rsid w:val="00F0479E"/>
    <w:rsid w:val="00F119F6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49</cp:revision>
  <cp:lastPrinted>2023-08-25T07:43:00Z</cp:lastPrinted>
  <dcterms:created xsi:type="dcterms:W3CDTF">2023-06-14T16:35:00Z</dcterms:created>
  <dcterms:modified xsi:type="dcterms:W3CDTF">2023-12-15T14:00:00Z</dcterms:modified>
</cp:coreProperties>
</file>