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E51A" w14:textId="77777777" w:rsidR="000C2A28" w:rsidRPr="00027E42" w:rsidRDefault="000C2A28" w:rsidP="000C2A28">
      <w:pPr>
        <w:tabs>
          <w:tab w:val="center" w:pos="5976"/>
          <w:tab w:val="right" w:pos="1051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GoBack"/>
      <w:bookmarkEnd w:id="0"/>
      <w:r w:rsidRPr="00027E42">
        <w:rPr>
          <w:rFonts w:ascii="Times New Roman" w:hAnsi="Times New Roman"/>
          <w:b/>
          <w:i/>
          <w:color w:val="auto"/>
          <w:sz w:val="24"/>
          <w:szCs w:val="24"/>
        </w:rPr>
        <w:t>-WZÓR-</w:t>
      </w:r>
    </w:p>
    <w:p w14:paraId="074FDD3B" w14:textId="2EE2C484" w:rsidR="00E45F95" w:rsidRDefault="00E45F95" w:rsidP="008D2FB7">
      <w:pPr>
        <w:tabs>
          <w:tab w:val="center" w:pos="5976"/>
          <w:tab w:val="right" w:pos="1051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66D40">
        <w:rPr>
          <w:rFonts w:ascii="Times New Roman" w:hAnsi="Times New Roman"/>
          <w:b/>
          <w:color w:val="auto"/>
          <w:sz w:val="24"/>
          <w:szCs w:val="24"/>
        </w:rPr>
        <w:t>UMOWA NR  ……………………/2020</w:t>
      </w:r>
    </w:p>
    <w:p w14:paraId="1DE6C706" w14:textId="77777777" w:rsidR="00E45F95" w:rsidRPr="00166D40" w:rsidRDefault="00E45F95" w:rsidP="008D2FB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78009C1" w14:textId="3230E192" w:rsidR="00DA1B9F" w:rsidRPr="00166D40" w:rsidRDefault="00DA1B9F" w:rsidP="008D2FB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>zwana dalej „Umową”,</w:t>
      </w:r>
    </w:p>
    <w:p w14:paraId="08F608E9" w14:textId="77777777" w:rsidR="00DA1B9F" w:rsidRPr="00166D40" w:rsidRDefault="00DA1B9F" w:rsidP="008D2FB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96DF990" w14:textId="218BAF59" w:rsidR="00E45F95" w:rsidRPr="00166D40" w:rsidRDefault="00E45F95" w:rsidP="008D2FB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>zawarta we Wrocławiu, w dniu ………………………………. pomiędzy:</w:t>
      </w:r>
    </w:p>
    <w:p w14:paraId="4B0BCE9F" w14:textId="77777777" w:rsidR="00E45F95" w:rsidRPr="00166D40" w:rsidRDefault="00E45F95" w:rsidP="008D2FB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F028447" w14:textId="7FB4D601" w:rsidR="00E45F95" w:rsidRPr="00166D40" w:rsidRDefault="00E45F95" w:rsidP="008D2F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b/>
          <w:color w:val="auto"/>
          <w:sz w:val="24"/>
          <w:szCs w:val="24"/>
        </w:rPr>
        <w:t>Akademią Wojsk Lądowych imienia generała Tadeusza Kościuszki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 z siedzibą we Wrocławiu, ul. Czajkowskiego 109, NIP 896-10-00-117, REGON 930388062, reprezentowaną przez:</w:t>
      </w:r>
    </w:p>
    <w:p w14:paraId="3E995B74" w14:textId="77777777" w:rsidR="00E45F95" w:rsidRPr="00166D40" w:rsidRDefault="00E45F95" w:rsidP="008D2FB7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66D40">
        <w:rPr>
          <w:rFonts w:ascii="Times New Roman" w:hAnsi="Times New Roman"/>
          <w:b/>
          <w:color w:val="auto"/>
          <w:sz w:val="24"/>
          <w:szCs w:val="24"/>
        </w:rPr>
        <w:t>……………………………………………………………..</w:t>
      </w:r>
    </w:p>
    <w:p w14:paraId="1C564BCE" w14:textId="4B813F01" w:rsidR="00E45F95" w:rsidRPr="00166D40" w:rsidRDefault="00E45F95" w:rsidP="008D2F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zwaną dalej </w:t>
      </w:r>
      <w:r w:rsidR="00750450">
        <w:rPr>
          <w:rFonts w:ascii="Times New Roman" w:hAnsi="Times New Roman"/>
          <w:color w:val="auto"/>
          <w:sz w:val="24"/>
          <w:szCs w:val="24"/>
        </w:rPr>
        <w:t>„</w:t>
      </w:r>
      <w:r w:rsidRPr="00166D40">
        <w:rPr>
          <w:rFonts w:ascii="Times New Roman" w:hAnsi="Times New Roman"/>
          <w:color w:val="auto"/>
          <w:sz w:val="24"/>
          <w:szCs w:val="24"/>
        </w:rPr>
        <w:t>Zamawiającym</w:t>
      </w:r>
      <w:r w:rsidR="00750450">
        <w:rPr>
          <w:rFonts w:ascii="Times New Roman" w:hAnsi="Times New Roman"/>
          <w:color w:val="auto"/>
          <w:sz w:val="24"/>
          <w:szCs w:val="24"/>
        </w:rPr>
        <w:t>”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 lub </w:t>
      </w:r>
      <w:r w:rsidR="00750450">
        <w:rPr>
          <w:rFonts w:ascii="Times New Roman" w:hAnsi="Times New Roman"/>
          <w:color w:val="auto"/>
          <w:sz w:val="24"/>
          <w:szCs w:val="24"/>
        </w:rPr>
        <w:t>„</w:t>
      </w:r>
      <w:r w:rsidRPr="00166D40">
        <w:rPr>
          <w:rFonts w:ascii="Times New Roman" w:hAnsi="Times New Roman"/>
          <w:color w:val="auto"/>
          <w:sz w:val="24"/>
          <w:szCs w:val="24"/>
        </w:rPr>
        <w:t>AWL</w:t>
      </w:r>
      <w:r w:rsidR="00750450">
        <w:rPr>
          <w:rFonts w:ascii="Times New Roman" w:hAnsi="Times New Roman"/>
          <w:color w:val="auto"/>
          <w:sz w:val="24"/>
          <w:szCs w:val="24"/>
        </w:rPr>
        <w:t>”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35A6EF6F" w14:textId="77777777" w:rsidR="00E45F95" w:rsidRPr="00166D40" w:rsidRDefault="00E45F95" w:rsidP="008D2F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3C47BE" w14:textId="77777777" w:rsidR="00E45F95" w:rsidRPr="00166D40" w:rsidRDefault="00E45F95" w:rsidP="008D2F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>a</w:t>
      </w:r>
    </w:p>
    <w:p w14:paraId="03993CBD" w14:textId="77777777" w:rsidR="00E45F95" w:rsidRPr="00166D40" w:rsidRDefault="00E45F95" w:rsidP="008D2F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auto"/>
          <w:kern w:val="28"/>
          <w:sz w:val="24"/>
          <w:szCs w:val="24"/>
        </w:rPr>
      </w:pPr>
    </w:p>
    <w:p w14:paraId="28BBC3AD" w14:textId="126F6D34" w:rsidR="00E45F95" w:rsidRPr="00166D40" w:rsidRDefault="000C2A28" w:rsidP="008D2F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>
        <w:rPr>
          <w:rFonts w:ascii="Times New Roman" w:hAnsi="Times New Roman"/>
          <w:i/>
          <w:color w:val="auto"/>
          <w:kern w:val="28"/>
          <w:sz w:val="24"/>
          <w:szCs w:val="24"/>
        </w:rPr>
        <w:t xml:space="preserve">…………………………………………………. </w:t>
      </w:r>
      <w:r w:rsidR="00E45F95"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>(firma / siedziba / adres )</w:t>
      </w:r>
      <w:r w:rsidR="00E45F95" w:rsidRPr="00166D40">
        <w:rPr>
          <w:rFonts w:ascii="Times New Roman" w:hAnsi="Times New Roman"/>
          <w:color w:val="auto"/>
          <w:kern w:val="28"/>
          <w:sz w:val="24"/>
          <w:szCs w:val="24"/>
        </w:rPr>
        <w:t xml:space="preserve"> </w:t>
      </w:r>
    </w:p>
    <w:p w14:paraId="464E9359" w14:textId="5C9CA00C" w:rsidR="00E45F95" w:rsidRPr="00166D40" w:rsidRDefault="000C2A28" w:rsidP="008D2F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auto"/>
          <w:kern w:val="28"/>
          <w:sz w:val="24"/>
          <w:szCs w:val="24"/>
        </w:rPr>
      </w:pPr>
      <w:r>
        <w:rPr>
          <w:rFonts w:ascii="Times New Roman" w:hAnsi="Times New Roman"/>
          <w:color w:val="auto"/>
          <w:kern w:val="28"/>
          <w:sz w:val="24"/>
          <w:szCs w:val="24"/>
        </w:rPr>
        <w:t>wpisanym/</w:t>
      </w:r>
      <w:r w:rsidR="00E45F95" w:rsidRPr="00166D40">
        <w:rPr>
          <w:rFonts w:ascii="Times New Roman" w:hAnsi="Times New Roman"/>
          <w:color w:val="auto"/>
          <w:kern w:val="28"/>
          <w:sz w:val="24"/>
          <w:szCs w:val="24"/>
        </w:rPr>
        <w:t xml:space="preserve">wpisaną do </w:t>
      </w:r>
      <w:r>
        <w:rPr>
          <w:rFonts w:ascii="Times New Roman" w:hAnsi="Times New Roman"/>
          <w:color w:val="auto"/>
          <w:kern w:val="28"/>
          <w:sz w:val="24"/>
          <w:szCs w:val="24"/>
        </w:rPr>
        <w:t xml:space="preserve">………………………….. </w:t>
      </w:r>
      <w:r w:rsidR="00E45F95"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>(</w:t>
      </w:r>
      <w:proofErr w:type="spellStart"/>
      <w:r w:rsidR="00E45F95"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>CEiIDG</w:t>
      </w:r>
      <w:proofErr w:type="spellEnd"/>
      <w:r w:rsidR="00E45F95"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 xml:space="preserve"> albo KRS)</w:t>
      </w:r>
      <w:r>
        <w:rPr>
          <w:rFonts w:ascii="Times New Roman" w:hAnsi="Times New Roman"/>
          <w:i/>
          <w:color w:val="auto"/>
          <w:kern w:val="28"/>
          <w:sz w:val="24"/>
          <w:szCs w:val="24"/>
        </w:rPr>
        <w:t xml:space="preserve"> pod numerem ………………</w:t>
      </w:r>
      <w:r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>(</w:t>
      </w:r>
      <w:r>
        <w:rPr>
          <w:rFonts w:ascii="Times New Roman" w:hAnsi="Times New Roman"/>
          <w:i/>
          <w:color w:val="auto"/>
          <w:kern w:val="28"/>
          <w:sz w:val="24"/>
          <w:szCs w:val="24"/>
        </w:rPr>
        <w:t xml:space="preserve">numer </w:t>
      </w:r>
      <w:proofErr w:type="spellStart"/>
      <w:r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>CEiIDG</w:t>
      </w:r>
      <w:proofErr w:type="spellEnd"/>
      <w:r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 xml:space="preserve"> albo KRS)</w:t>
      </w:r>
      <w:r>
        <w:rPr>
          <w:rFonts w:ascii="Times New Roman" w:hAnsi="Times New Roman"/>
          <w:i/>
          <w:color w:val="auto"/>
          <w:kern w:val="28"/>
          <w:sz w:val="24"/>
          <w:szCs w:val="24"/>
        </w:rPr>
        <w:t xml:space="preserve">. </w:t>
      </w:r>
      <w:r w:rsidR="00E45F95"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 xml:space="preserve">, </w:t>
      </w:r>
    </w:p>
    <w:p w14:paraId="4F778C75" w14:textId="16E90FAF" w:rsidR="00E45F95" w:rsidRPr="00166D40" w:rsidRDefault="00E45F95" w:rsidP="008D2F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166D40">
        <w:rPr>
          <w:rFonts w:ascii="Times New Roman" w:hAnsi="Times New Roman"/>
          <w:color w:val="auto"/>
          <w:kern w:val="28"/>
          <w:sz w:val="24"/>
          <w:szCs w:val="24"/>
        </w:rPr>
        <w:t xml:space="preserve">NIP </w:t>
      </w:r>
      <w:r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>(Wykonawcy</w:t>
      </w:r>
      <w:r w:rsidRPr="00166D40">
        <w:rPr>
          <w:rFonts w:ascii="Times New Roman" w:hAnsi="Times New Roman"/>
          <w:color w:val="auto"/>
          <w:kern w:val="28"/>
          <w:sz w:val="24"/>
          <w:szCs w:val="24"/>
        </w:rPr>
        <w:t xml:space="preserve">) </w:t>
      </w:r>
      <w:r w:rsidR="000C2A28">
        <w:rPr>
          <w:rFonts w:ascii="Times New Roman" w:hAnsi="Times New Roman"/>
          <w:color w:val="auto"/>
          <w:kern w:val="28"/>
          <w:sz w:val="24"/>
          <w:szCs w:val="24"/>
        </w:rPr>
        <w:t xml:space="preserve">…………….. </w:t>
      </w:r>
      <w:r w:rsidRPr="00166D40">
        <w:rPr>
          <w:rFonts w:ascii="Times New Roman" w:hAnsi="Times New Roman"/>
          <w:color w:val="auto"/>
          <w:kern w:val="28"/>
          <w:sz w:val="24"/>
          <w:szCs w:val="24"/>
        </w:rPr>
        <w:t xml:space="preserve">REGON </w:t>
      </w:r>
      <w:r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>(Wykonawcy)</w:t>
      </w:r>
      <w:r w:rsidR="000C2A28">
        <w:rPr>
          <w:rFonts w:ascii="Times New Roman" w:hAnsi="Times New Roman"/>
          <w:i/>
          <w:color w:val="auto"/>
          <w:kern w:val="28"/>
          <w:sz w:val="24"/>
          <w:szCs w:val="24"/>
        </w:rPr>
        <w:t xml:space="preserve"> …………</w:t>
      </w:r>
      <w:r w:rsidRPr="00166D40">
        <w:rPr>
          <w:rFonts w:ascii="Times New Roman" w:hAnsi="Times New Roman"/>
          <w:color w:val="auto"/>
          <w:kern w:val="28"/>
          <w:sz w:val="24"/>
          <w:szCs w:val="24"/>
        </w:rPr>
        <w:t>,</w:t>
      </w:r>
    </w:p>
    <w:p w14:paraId="7CE6AA99" w14:textId="77777777" w:rsidR="000C2A28" w:rsidRDefault="00E45F95" w:rsidP="008D2F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166D40">
        <w:rPr>
          <w:rFonts w:ascii="Times New Roman" w:hAnsi="Times New Roman"/>
          <w:color w:val="auto"/>
          <w:kern w:val="28"/>
          <w:sz w:val="24"/>
          <w:szCs w:val="24"/>
        </w:rPr>
        <w:t xml:space="preserve">reprezentowaną przez: </w:t>
      </w:r>
    </w:p>
    <w:p w14:paraId="38543727" w14:textId="663D7FDC" w:rsidR="00E45F95" w:rsidRPr="00166D40" w:rsidRDefault="000C2A28" w:rsidP="008D2F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auto"/>
          <w:kern w:val="28"/>
          <w:sz w:val="24"/>
          <w:szCs w:val="24"/>
        </w:rPr>
      </w:pPr>
      <w:r>
        <w:rPr>
          <w:rFonts w:ascii="Times New Roman" w:hAnsi="Times New Roman"/>
          <w:color w:val="auto"/>
          <w:kern w:val="28"/>
          <w:sz w:val="24"/>
          <w:szCs w:val="24"/>
        </w:rPr>
        <w:t xml:space="preserve">………………………………. </w:t>
      </w:r>
      <w:r w:rsidR="00E45F95" w:rsidRPr="00166D40">
        <w:rPr>
          <w:rFonts w:ascii="Times New Roman" w:hAnsi="Times New Roman"/>
          <w:i/>
          <w:color w:val="auto"/>
          <w:kern w:val="28"/>
          <w:sz w:val="24"/>
          <w:szCs w:val="24"/>
        </w:rPr>
        <w:t>(imię i nazwisko osoby albo osób  upoważnionych do reprezentacji Wykonawcy)</w:t>
      </w:r>
    </w:p>
    <w:p w14:paraId="11D4940F" w14:textId="776319AD" w:rsidR="00E45F95" w:rsidRPr="00166D40" w:rsidRDefault="00750450" w:rsidP="008D2F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zwanym/</w:t>
      </w:r>
      <w:r w:rsidR="00E45F95" w:rsidRPr="00166D40">
        <w:rPr>
          <w:rFonts w:ascii="Times New Roman" w:hAnsi="Times New Roman"/>
          <w:color w:val="auto"/>
          <w:sz w:val="24"/>
          <w:szCs w:val="24"/>
        </w:rPr>
        <w:t xml:space="preserve">zwaną </w:t>
      </w:r>
      <w:r>
        <w:rPr>
          <w:rFonts w:ascii="Times New Roman" w:hAnsi="Times New Roman"/>
          <w:color w:val="auto"/>
          <w:sz w:val="24"/>
          <w:szCs w:val="24"/>
        </w:rPr>
        <w:t>dalej</w:t>
      </w:r>
      <w:r w:rsidR="00E45F95" w:rsidRPr="00166D4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„</w:t>
      </w:r>
      <w:r w:rsidR="00E45F95" w:rsidRPr="00166D40">
        <w:rPr>
          <w:rFonts w:ascii="Times New Roman" w:hAnsi="Times New Roman"/>
          <w:color w:val="auto"/>
          <w:sz w:val="24"/>
          <w:szCs w:val="24"/>
        </w:rPr>
        <w:t>Wykonawcą</w:t>
      </w:r>
      <w:r>
        <w:rPr>
          <w:rFonts w:ascii="Times New Roman" w:hAnsi="Times New Roman"/>
          <w:color w:val="auto"/>
          <w:sz w:val="24"/>
          <w:szCs w:val="24"/>
        </w:rPr>
        <w:t>”</w:t>
      </w:r>
      <w:r w:rsidR="00E45F95" w:rsidRPr="00166D40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2340C277" w14:textId="77777777" w:rsidR="00E45F95" w:rsidRPr="00166D40" w:rsidRDefault="00E45F95" w:rsidP="008D2F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6711FDB" w14:textId="2B1C68DF" w:rsidR="00E45F95" w:rsidRPr="00166D40" w:rsidRDefault="00E45F95" w:rsidP="008D2F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łącznie zwanymi </w:t>
      </w:r>
      <w:r w:rsidR="00750450">
        <w:rPr>
          <w:rFonts w:ascii="Times New Roman" w:hAnsi="Times New Roman"/>
          <w:color w:val="auto"/>
          <w:sz w:val="24"/>
          <w:szCs w:val="24"/>
        </w:rPr>
        <w:t>„</w:t>
      </w:r>
      <w:r w:rsidRPr="00166D40">
        <w:rPr>
          <w:rFonts w:ascii="Times New Roman" w:hAnsi="Times New Roman"/>
          <w:color w:val="auto"/>
          <w:sz w:val="24"/>
          <w:szCs w:val="24"/>
        </w:rPr>
        <w:t>Stronami</w:t>
      </w:r>
      <w:r w:rsidR="00750450">
        <w:rPr>
          <w:rFonts w:ascii="Times New Roman" w:hAnsi="Times New Roman"/>
          <w:color w:val="auto"/>
          <w:sz w:val="24"/>
          <w:szCs w:val="24"/>
        </w:rPr>
        <w:t>”</w:t>
      </w:r>
      <w:r w:rsidR="00761CFA">
        <w:rPr>
          <w:rFonts w:ascii="Times New Roman" w:hAnsi="Times New Roman"/>
          <w:color w:val="auto"/>
          <w:sz w:val="24"/>
          <w:szCs w:val="24"/>
        </w:rPr>
        <w:t xml:space="preserve"> lub pojedynczo „Stroną”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166D40">
        <w:rPr>
          <w:rFonts w:ascii="Times New Roman" w:hAnsi="Times New Roman"/>
          <w:snapToGrid w:val="0"/>
          <w:color w:val="auto"/>
          <w:sz w:val="24"/>
          <w:szCs w:val="24"/>
        </w:rPr>
        <w:t xml:space="preserve">została zawarta </w:t>
      </w:r>
      <w:r w:rsidR="00750450">
        <w:rPr>
          <w:rFonts w:ascii="Times New Roman" w:hAnsi="Times New Roman"/>
          <w:snapToGrid w:val="0"/>
          <w:color w:val="auto"/>
          <w:sz w:val="24"/>
          <w:szCs w:val="24"/>
        </w:rPr>
        <w:t>U</w:t>
      </w:r>
      <w:r w:rsidR="00EA1941">
        <w:rPr>
          <w:rFonts w:ascii="Times New Roman" w:hAnsi="Times New Roman"/>
          <w:snapToGrid w:val="0"/>
          <w:color w:val="auto"/>
          <w:sz w:val="24"/>
          <w:szCs w:val="24"/>
        </w:rPr>
        <w:t>mowa o </w:t>
      </w:r>
      <w:r w:rsidRPr="00166D40">
        <w:rPr>
          <w:rFonts w:ascii="Times New Roman" w:hAnsi="Times New Roman"/>
          <w:snapToGrid w:val="0"/>
          <w:color w:val="auto"/>
          <w:sz w:val="24"/>
          <w:szCs w:val="24"/>
        </w:rPr>
        <w:t>następującej treści:</w:t>
      </w:r>
    </w:p>
    <w:p w14:paraId="3CDFD91E" w14:textId="77777777" w:rsidR="00E45F95" w:rsidRPr="00166D40" w:rsidRDefault="00E45F95" w:rsidP="008D2FB7">
      <w:pPr>
        <w:spacing w:after="0" w:line="240" w:lineRule="auto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</w:p>
    <w:p w14:paraId="72993574" w14:textId="0F68F4DF" w:rsidR="00E45F95" w:rsidRPr="00166D40" w:rsidRDefault="00E45F95" w:rsidP="0075045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50450">
        <w:rPr>
          <w:rFonts w:ascii="Times New Roman" w:hAnsi="Times New Roman"/>
          <w:color w:val="auto"/>
          <w:sz w:val="24"/>
          <w:szCs w:val="24"/>
        </w:rPr>
        <w:t xml:space="preserve">Podstawę zawarcia </w:t>
      </w:r>
      <w:r w:rsidR="00750450" w:rsidRPr="00750450">
        <w:rPr>
          <w:rFonts w:ascii="Times New Roman" w:hAnsi="Times New Roman"/>
          <w:color w:val="auto"/>
          <w:sz w:val="24"/>
          <w:szCs w:val="24"/>
        </w:rPr>
        <w:t>U</w:t>
      </w:r>
      <w:r w:rsidRPr="00750450">
        <w:rPr>
          <w:rFonts w:ascii="Times New Roman" w:hAnsi="Times New Roman"/>
          <w:color w:val="auto"/>
          <w:sz w:val="24"/>
          <w:szCs w:val="24"/>
        </w:rPr>
        <w:t xml:space="preserve">mowy stanowi wynik postępowania, zgodnie z regulaminem prowadzenia postępowań do kwoty określonej w art. 4 pkt 8 ustawy z </w:t>
      </w:r>
      <w:r w:rsidR="00CA2E9D">
        <w:rPr>
          <w:rFonts w:ascii="Times New Roman" w:hAnsi="Times New Roman"/>
          <w:color w:val="auto"/>
          <w:sz w:val="24"/>
          <w:szCs w:val="24"/>
        </w:rPr>
        <w:t>dnia 29 stycznia </w:t>
      </w:r>
      <w:r w:rsidRPr="00750450">
        <w:rPr>
          <w:rFonts w:ascii="Times New Roman" w:hAnsi="Times New Roman"/>
          <w:color w:val="auto"/>
          <w:sz w:val="24"/>
          <w:szCs w:val="24"/>
        </w:rPr>
        <w:t>2004 r. Prawo zamówień publicznych (</w:t>
      </w:r>
      <w:proofErr w:type="spellStart"/>
      <w:r w:rsidRPr="00750450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Pr="00750450">
        <w:rPr>
          <w:rFonts w:ascii="Times New Roman" w:hAnsi="Times New Roman"/>
          <w:color w:val="auto"/>
          <w:sz w:val="24"/>
          <w:szCs w:val="24"/>
        </w:rPr>
        <w:t>. Dz. U. z 2019 r. poz. 1843</w:t>
      </w:r>
      <w:r w:rsidR="00750450">
        <w:rPr>
          <w:rFonts w:ascii="Times New Roman" w:hAnsi="Times New Roman"/>
          <w:color w:val="auto"/>
          <w:sz w:val="24"/>
          <w:szCs w:val="24"/>
        </w:rPr>
        <w:t xml:space="preserve"> z </w:t>
      </w:r>
      <w:proofErr w:type="spellStart"/>
      <w:r w:rsidR="00750450">
        <w:rPr>
          <w:rFonts w:ascii="Times New Roman" w:hAnsi="Times New Roman"/>
          <w:color w:val="auto"/>
          <w:sz w:val="24"/>
          <w:szCs w:val="24"/>
        </w:rPr>
        <w:t>późn</w:t>
      </w:r>
      <w:proofErr w:type="spellEnd"/>
      <w:r w:rsidR="00750450">
        <w:rPr>
          <w:rFonts w:ascii="Times New Roman" w:hAnsi="Times New Roman"/>
          <w:color w:val="auto"/>
          <w:sz w:val="24"/>
          <w:szCs w:val="24"/>
        </w:rPr>
        <w:t>. zmianami</w:t>
      </w:r>
      <w:r w:rsidRPr="00750450">
        <w:rPr>
          <w:rFonts w:ascii="Times New Roman" w:hAnsi="Times New Roman"/>
          <w:color w:val="auto"/>
          <w:sz w:val="24"/>
          <w:szCs w:val="24"/>
        </w:rPr>
        <w:t>).</w:t>
      </w:r>
    </w:p>
    <w:p w14:paraId="7AA49002" w14:textId="77777777" w:rsidR="00E45F95" w:rsidRPr="00166D40" w:rsidRDefault="00E45F95" w:rsidP="008D2FB7">
      <w:pPr>
        <w:tabs>
          <w:tab w:val="left" w:leader="underscore" w:pos="3715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19CD52E2" w14:textId="2DC38CC0" w:rsidR="0045248D" w:rsidRDefault="0045248D" w:rsidP="008D2FB7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66D40">
        <w:rPr>
          <w:rFonts w:ascii="Times New Roman" w:hAnsi="Times New Roman"/>
          <w:b/>
          <w:color w:val="auto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auto"/>
          <w:sz w:val="24"/>
          <w:szCs w:val="24"/>
        </w:rPr>
        <w:t>1</w:t>
      </w:r>
    </w:p>
    <w:p w14:paraId="41FB790B" w14:textId="33BD7E9B" w:rsidR="006F401A" w:rsidRPr="00166D40" w:rsidRDefault="006F401A" w:rsidP="008D2FB7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Przedmiot Umowy</w:t>
      </w:r>
    </w:p>
    <w:p w14:paraId="207F1CAF" w14:textId="477C2470" w:rsidR="00AF3F2F" w:rsidRPr="00166D40" w:rsidRDefault="00AF3F2F" w:rsidP="008D2FB7">
      <w:pPr>
        <w:spacing w:after="0" w:line="240" w:lineRule="auto"/>
        <w:jc w:val="both"/>
        <w:rPr>
          <w:color w:val="auto"/>
        </w:rPr>
      </w:pPr>
    </w:p>
    <w:p w14:paraId="70EFBAA8" w14:textId="5782E8E9" w:rsidR="00F364B9" w:rsidRPr="00166D40" w:rsidRDefault="00E45F95" w:rsidP="008D2FB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Zamawiający zleca, a Wykonawca zobowiązuje się do świadczenia </w:t>
      </w:r>
      <w:r w:rsidR="007B2A4E" w:rsidRPr="00166D40">
        <w:rPr>
          <w:rFonts w:ascii="Times New Roman" w:hAnsi="Times New Roman"/>
          <w:color w:val="auto"/>
          <w:sz w:val="24"/>
          <w:szCs w:val="24"/>
        </w:rPr>
        <w:t xml:space="preserve">kompleksowych </w:t>
      </w:r>
      <w:r w:rsidRPr="00166D40">
        <w:rPr>
          <w:rFonts w:ascii="Times New Roman" w:hAnsi="Times New Roman"/>
          <w:color w:val="auto"/>
          <w:sz w:val="24"/>
          <w:szCs w:val="24"/>
        </w:rPr>
        <w:t>usług rzecznika patentowego</w:t>
      </w:r>
      <w:r w:rsidR="007B2A4E" w:rsidRPr="00166D40">
        <w:rPr>
          <w:rFonts w:ascii="Times New Roman" w:hAnsi="Times New Roman"/>
          <w:color w:val="auto"/>
          <w:sz w:val="24"/>
          <w:szCs w:val="24"/>
        </w:rPr>
        <w:t xml:space="preserve"> związanych z rejestracją </w:t>
      </w:r>
      <w:r w:rsidR="00F364B9" w:rsidRPr="00166D40">
        <w:rPr>
          <w:rFonts w:ascii="Times New Roman" w:hAnsi="Times New Roman"/>
          <w:color w:val="auto"/>
          <w:sz w:val="24"/>
          <w:szCs w:val="24"/>
        </w:rPr>
        <w:t>niżej wymienionych znaków towarowych słowno-graficznych</w:t>
      </w:r>
      <w:r w:rsidR="000C2A28">
        <w:rPr>
          <w:rFonts w:ascii="Times New Roman" w:hAnsi="Times New Roman"/>
          <w:color w:val="auto"/>
          <w:sz w:val="24"/>
          <w:szCs w:val="24"/>
        </w:rPr>
        <w:t>,</w:t>
      </w:r>
      <w:r w:rsidR="00F364B9" w:rsidRPr="00166D4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67B28" w:rsidRPr="00166D40">
        <w:rPr>
          <w:rFonts w:ascii="Times New Roman" w:hAnsi="Times New Roman"/>
          <w:color w:val="auto"/>
          <w:sz w:val="24"/>
          <w:szCs w:val="24"/>
        </w:rPr>
        <w:t>na terenie Unii Europejskiej</w:t>
      </w:r>
      <w:r w:rsidR="00F364B9" w:rsidRPr="00166D40">
        <w:rPr>
          <w:rFonts w:ascii="Times New Roman" w:hAnsi="Times New Roman"/>
          <w:color w:val="auto"/>
          <w:sz w:val="24"/>
          <w:szCs w:val="24"/>
        </w:rPr>
        <w:t>:</w:t>
      </w:r>
    </w:p>
    <w:p w14:paraId="2DEF8B94" w14:textId="6D292A32" w:rsidR="00F364B9" w:rsidRPr="00166D40" w:rsidRDefault="00F364B9" w:rsidP="008D2FB7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166D40">
        <w:rPr>
          <w:rFonts w:ascii="Times New Roman" w:hAnsi="Times New Roman"/>
          <w:lang w:eastAsia="pl-PL"/>
        </w:rPr>
        <w:t>…………………………</w:t>
      </w:r>
    </w:p>
    <w:p w14:paraId="6A5E35DC" w14:textId="77777777" w:rsidR="00F364B9" w:rsidRPr="00166D40" w:rsidRDefault="00F364B9" w:rsidP="008D2FB7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166D40">
        <w:rPr>
          <w:rFonts w:ascii="Times New Roman" w:hAnsi="Times New Roman"/>
          <w:lang w:eastAsia="pl-PL"/>
        </w:rPr>
        <w:t>…………………………</w:t>
      </w:r>
    </w:p>
    <w:p w14:paraId="3B45305C" w14:textId="77777777" w:rsidR="00F364B9" w:rsidRPr="00166D40" w:rsidRDefault="00F364B9" w:rsidP="008D2FB7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166D40">
        <w:rPr>
          <w:rFonts w:ascii="Times New Roman" w:hAnsi="Times New Roman"/>
          <w:lang w:eastAsia="pl-PL"/>
        </w:rPr>
        <w:t>…………………………</w:t>
      </w:r>
    </w:p>
    <w:p w14:paraId="685D016D" w14:textId="46F11EE6" w:rsidR="00F364B9" w:rsidRPr="00166D40" w:rsidRDefault="00F364B9" w:rsidP="008D2FB7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166D40">
        <w:rPr>
          <w:rFonts w:ascii="Times New Roman" w:hAnsi="Times New Roman"/>
          <w:lang w:eastAsia="pl-PL"/>
        </w:rPr>
        <w:t>…………………………</w:t>
      </w:r>
    </w:p>
    <w:p w14:paraId="2B3B384B" w14:textId="1500F1D0" w:rsidR="00F364B9" w:rsidRPr="005F3044" w:rsidRDefault="00F364B9" w:rsidP="006F401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5F3044">
        <w:rPr>
          <w:rFonts w:ascii="Times New Roman" w:hAnsi="Times New Roman"/>
          <w:color w:val="auto"/>
          <w:sz w:val="24"/>
          <w:szCs w:val="24"/>
          <w:lang w:eastAsia="pl-PL"/>
        </w:rPr>
        <w:t>zwanych łącznie w dalszej części Umowy „Znakami towarowymi”</w:t>
      </w:r>
      <w:r w:rsidR="007A453F" w:rsidRPr="005F3044">
        <w:rPr>
          <w:rFonts w:ascii="Times New Roman" w:hAnsi="Times New Roman"/>
          <w:color w:val="auto"/>
          <w:sz w:val="24"/>
          <w:szCs w:val="24"/>
          <w:lang w:eastAsia="pl-PL"/>
        </w:rPr>
        <w:t xml:space="preserve"> lub pojedynczo „Znakiem towarowym” w odniesieniu do pojedynczych znaków towarowych</w:t>
      </w:r>
      <w:r w:rsidRPr="005F3044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35B3A589" w14:textId="4886DAFD" w:rsidR="00567B28" w:rsidRPr="007A453F" w:rsidRDefault="00F364B9" w:rsidP="008D2FB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A453F">
        <w:rPr>
          <w:rFonts w:ascii="Times New Roman" w:hAnsi="Times New Roman"/>
          <w:color w:val="auto"/>
          <w:sz w:val="24"/>
          <w:szCs w:val="24"/>
        </w:rPr>
        <w:t>Realizacja przez Wykonawcę przedmiotu Umowy obejmuje</w:t>
      </w:r>
      <w:r w:rsidR="00567B28" w:rsidRPr="007A45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0D13" w:rsidRPr="007A453F">
        <w:rPr>
          <w:rFonts w:ascii="Times New Roman" w:hAnsi="Times New Roman"/>
          <w:color w:val="auto"/>
          <w:sz w:val="24"/>
          <w:szCs w:val="24"/>
        </w:rPr>
        <w:t>dokonywanie wszelkich czynności niezbędnych do ochrony praw własności przemysłowej Zamawiającego</w:t>
      </w:r>
      <w:r w:rsidR="007A453F" w:rsidRPr="007A453F">
        <w:rPr>
          <w:rFonts w:ascii="Times New Roman" w:hAnsi="Times New Roman"/>
          <w:color w:val="auto"/>
          <w:sz w:val="24"/>
          <w:szCs w:val="24"/>
        </w:rPr>
        <w:t xml:space="preserve"> w</w:t>
      </w:r>
      <w:r w:rsidR="00F736CD">
        <w:rPr>
          <w:rFonts w:ascii="Times New Roman" w:hAnsi="Times New Roman"/>
          <w:color w:val="auto"/>
          <w:sz w:val="24"/>
          <w:szCs w:val="24"/>
        </w:rPr>
        <w:t> </w:t>
      </w:r>
      <w:r w:rsidR="007A453F" w:rsidRPr="007A453F">
        <w:rPr>
          <w:rFonts w:ascii="Times New Roman" w:hAnsi="Times New Roman"/>
          <w:color w:val="auto"/>
          <w:sz w:val="24"/>
          <w:szCs w:val="24"/>
        </w:rPr>
        <w:t>stosunku do Znaków towarowych</w:t>
      </w:r>
      <w:r w:rsidR="00250D13" w:rsidRPr="007A453F">
        <w:rPr>
          <w:rFonts w:ascii="Times New Roman" w:hAnsi="Times New Roman"/>
          <w:color w:val="auto"/>
          <w:sz w:val="24"/>
          <w:szCs w:val="24"/>
        </w:rPr>
        <w:t xml:space="preserve">, a </w:t>
      </w:r>
      <w:r w:rsidR="00567B28" w:rsidRPr="007A453F">
        <w:rPr>
          <w:rFonts w:ascii="Times New Roman" w:hAnsi="Times New Roman"/>
          <w:color w:val="auto"/>
          <w:sz w:val="24"/>
          <w:szCs w:val="24"/>
        </w:rPr>
        <w:t>w szczególności:</w:t>
      </w:r>
    </w:p>
    <w:p w14:paraId="2DCC57E2" w14:textId="2DAD8F55" w:rsidR="00C4650F" w:rsidRPr="00166D40" w:rsidRDefault="00C4650F" w:rsidP="008D2FB7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166D40">
        <w:rPr>
          <w:rFonts w:ascii="Times New Roman" w:hAnsi="Times New Roman"/>
          <w:lang w:eastAsia="pl-PL"/>
        </w:rPr>
        <w:lastRenderedPageBreak/>
        <w:t xml:space="preserve">przeprowadzenie badań zdolności rejestrowej </w:t>
      </w:r>
      <w:r w:rsidR="00F364B9" w:rsidRPr="00166D40">
        <w:rPr>
          <w:rFonts w:ascii="Times New Roman" w:hAnsi="Times New Roman"/>
          <w:lang w:eastAsia="pl-PL"/>
        </w:rPr>
        <w:t>Z</w:t>
      </w:r>
      <w:r w:rsidRPr="00166D40">
        <w:rPr>
          <w:rFonts w:ascii="Times New Roman" w:hAnsi="Times New Roman"/>
          <w:lang w:eastAsia="pl-PL"/>
        </w:rPr>
        <w:t>naków towarowych,</w:t>
      </w:r>
    </w:p>
    <w:p w14:paraId="0BAACF93" w14:textId="52FF201A" w:rsidR="00C80CFD" w:rsidRPr="00166D40" w:rsidRDefault="00C4650F" w:rsidP="008D2FB7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166D40">
        <w:rPr>
          <w:rFonts w:ascii="Times New Roman" w:hAnsi="Times New Roman"/>
          <w:lang w:eastAsia="pl-PL"/>
        </w:rPr>
        <w:t xml:space="preserve">przygotowanie dokumentacji zgłoszeniowej </w:t>
      </w:r>
      <w:r w:rsidR="00C80CFD" w:rsidRPr="00166D40">
        <w:rPr>
          <w:rFonts w:ascii="Times New Roman" w:hAnsi="Times New Roman"/>
          <w:lang w:eastAsia="pl-PL"/>
        </w:rPr>
        <w:t>oraz dokonanie zgłosze</w:t>
      </w:r>
      <w:r w:rsidR="00014826" w:rsidRPr="00166D40">
        <w:rPr>
          <w:rFonts w:ascii="Times New Roman" w:hAnsi="Times New Roman"/>
          <w:lang w:eastAsia="pl-PL"/>
        </w:rPr>
        <w:t>ń</w:t>
      </w:r>
      <w:r w:rsidR="00C80CFD" w:rsidRPr="00166D40">
        <w:rPr>
          <w:rFonts w:ascii="Times New Roman" w:hAnsi="Times New Roman"/>
          <w:lang w:eastAsia="pl-PL"/>
        </w:rPr>
        <w:t xml:space="preserve"> Znaków towarowych w Urzędzie Unii Europejskiej ds. Ochrony Własności </w:t>
      </w:r>
      <w:r w:rsidR="006D434A">
        <w:rPr>
          <w:rFonts w:ascii="Times New Roman" w:hAnsi="Times New Roman"/>
          <w:lang w:eastAsia="pl-PL"/>
        </w:rPr>
        <w:t>I</w:t>
      </w:r>
      <w:r w:rsidR="00C80CFD" w:rsidRPr="006D434A">
        <w:rPr>
          <w:rFonts w:ascii="Times New Roman" w:hAnsi="Times New Roman"/>
          <w:lang w:eastAsia="pl-PL"/>
        </w:rPr>
        <w:t>ntelektualnej</w:t>
      </w:r>
      <w:r w:rsidR="00C80CFD" w:rsidRPr="00166D40">
        <w:rPr>
          <w:rFonts w:ascii="Times New Roman" w:hAnsi="Times New Roman"/>
          <w:lang w:eastAsia="pl-PL"/>
        </w:rPr>
        <w:t xml:space="preserve"> (dalej jako „EUIPO”),</w:t>
      </w:r>
    </w:p>
    <w:p w14:paraId="135446A8" w14:textId="07BFF646" w:rsidR="00C4650F" w:rsidRDefault="00014826" w:rsidP="008D2FB7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166D40">
        <w:rPr>
          <w:rFonts w:ascii="Times New Roman" w:hAnsi="Times New Roman"/>
          <w:lang w:eastAsia="pl-PL"/>
        </w:rPr>
        <w:t xml:space="preserve">reprezentowanie Zamawiającego przed EUIPO w zakresie dokonania zgłoszeń Znaków towarowych, w szczególności przygotowywanie i prowadzenie wszelkiej </w:t>
      </w:r>
      <w:r w:rsidR="000C2A28">
        <w:rPr>
          <w:rFonts w:ascii="Times New Roman" w:hAnsi="Times New Roman"/>
          <w:lang w:eastAsia="pl-PL"/>
        </w:rPr>
        <w:t>korespondencji dotyczącej</w:t>
      </w:r>
      <w:r w:rsidRPr="00166D40">
        <w:rPr>
          <w:rFonts w:ascii="Times New Roman" w:hAnsi="Times New Roman"/>
          <w:lang w:eastAsia="pl-PL"/>
        </w:rPr>
        <w:t xml:space="preserve"> zgłoszeń,</w:t>
      </w:r>
      <w:r w:rsidR="008D1278" w:rsidRPr="00166D40">
        <w:rPr>
          <w:rFonts w:ascii="Times New Roman" w:hAnsi="Times New Roman"/>
          <w:lang w:eastAsia="pl-PL"/>
        </w:rPr>
        <w:t xml:space="preserve"> dozorowan</w:t>
      </w:r>
      <w:r w:rsidR="00770DCF" w:rsidRPr="00166D40">
        <w:rPr>
          <w:rFonts w:ascii="Times New Roman" w:hAnsi="Times New Roman"/>
          <w:lang w:eastAsia="pl-PL"/>
        </w:rPr>
        <w:t>ie terminów realizacji procedur zgłoszeniowych</w:t>
      </w:r>
      <w:r w:rsidR="008D1278" w:rsidRPr="00166D40">
        <w:rPr>
          <w:rFonts w:ascii="Times New Roman" w:hAnsi="Times New Roman"/>
          <w:lang w:eastAsia="pl-PL"/>
        </w:rPr>
        <w:t>,</w:t>
      </w:r>
    </w:p>
    <w:p w14:paraId="67CE6982" w14:textId="2BA5E6CA" w:rsidR="00250D13" w:rsidRDefault="003564FF" w:rsidP="008D2FB7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tłumaczenie</w:t>
      </w:r>
      <w:r w:rsidR="00250D13" w:rsidRPr="00CE72F6">
        <w:rPr>
          <w:rFonts w:ascii="Times New Roman" w:hAnsi="Times New Roman"/>
          <w:lang w:eastAsia="pl-PL"/>
        </w:rPr>
        <w:t xml:space="preserve"> pisemne dokumentacji niezbędnej do </w:t>
      </w:r>
      <w:r w:rsidR="00CE72F6" w:rsidRPr="00CE72F6">
        <w:rPr>
          <w:rFonts w:ascii="Times New Roman" w:hAnsi="Times New Roman"/>
          <w:lang w:eastAsia="pl-PL"/>
        </w:rPr>
        <w:t>rejestracji Znaków towarowych</w:t>
      </w:r>
      <w:r w:rsidR="009C652C">
        <w:rPr>
          <w:rFonts w:ascii="Times New Roman" w:hAnsi="Times New Roman"/>
          <w:lang w:eastAsia="pl-PL"/>
        </w:rPr>
        <w:t>, o ile takie tłumaczenie będzie wymagane</w:t>
      </w:r>
      <w:r w:rsidR="00250D13" w:rsidRPr="00CE72F6">
        <w:rPr>
          <w:rFonts w:ascii="Times New Roman" w:hAnsi="Times New Roman"/>
          <w:lang w:eastAsia="pl-PL"/>
        </w:rPr>
        <w:t>,</w:t>
      </w:r>
    </w:p>
    <w:p w14:paraId="1F59FB3A" w14:textId="77777777" w:rsidR="000C2A28" w:rsidRPr="007A453F" w:rsidRDefault="000C2A28" w:rsidP="000C2A28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7A453F">
        <w:rPr>
          <w:rFonts w:ascii="Times New Roman" w:hAnsi="Times New Roman"/>
          <w:lang w:eastAsia="pl-PL"/>
        </w:rPr>
        <w:t>reprezentowani</w:t>
      </w:r>
      <w:r>
        <w:rPr>
          <w:rFonts w:ascii="Times New Roman" w:hAnsi="Times New Roman"/>
          <w:lang w:eastAsia="pl-PL"/>
        </w:rPr>
        <w:t>e</w:t>
      </w:r>
      <w:r w:rsidRPr="007A453F">
        <w:rPr>
          <w:rFonts w:ascii="Times New Roman" w:hAnsi="Times New Roman"/>
          <w:lang w:eastAsia="pl-PL"/>
        </w:rPr>
        <w:t xml:space="preserve"> Zamawiającego przed innymi organami, instytucjami i osobami trzecimi, w sprawach dotyczących praw własności przemysłowej Zamawiającego w stosunku do Znaków towarowych</w:t>
      </w:r>
      <w:r>
        <w:rPr>
          <w:rFonts w:ascii="Times New Roman" w:hAnsi="Times New Roman"/>
          <w:lang w:eastAsia="pl-PL"/>
        </w:rPr>
        <w:t>,</w:t>
      </w:r>
    </w:p>
    <w:p w14:paraId="4EB90721" w14:textId="5A07B44A" w:rsidR="00F16781" w:rsidRPr="00166D40" w:rsidRDefault="00F16781" w:rsidP="008D2FB7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250D13">
        <w:rPr>
          <w:rFonts w:ascii="Times New Roman" w:hAnsi="Times New Roman"/>
          <w:lang w:eastAsia="pl-PL"/>
        </w:rPr>
        <w:t>podejmowanie wszelkich wymaganych czynności na</w:t>
      </w:r>
      <w:r w:rsidRPr="00166D40">
        <w:rPr>
          <w:rFonts w:ascii="Times New Roman" w:hAnsi="Times New Roman"/>
          <w:lang w:eastAsia="pl-PL"/>
        </w:rPr>
        <w:t xml:space="preserve"> wezwanie EUIPO oraz innych instytucji i sądów</w:t>
      </w:r>
      <w:r w:rsidR="00F364B9" w:rsidRPr="00166D40">
        <w:rPr>
          <w:rFonts w:ascii="Times New Roman" w:hAnsi="Times New Roman"/>
          <w:lang w:eastAsia="pl-PL"/>
        </w:rPr>
        <w:t>,</w:t>
      </w:r>
      <w:r w:rsidRPr="00166D40">
        <w:rPr>
          <w:rFonts w:ascii="Times New Roman" w:hAnsi="Times New Roman"/>
          <w:lang w:eastAsia="pl-PL"/>
        </w:rPr>
        <w:t xml:space="preserve"> w sprawach związanych z rejestracją </w:t>
      </w:r>
      <w:r w:rsidR="00F364B9" w:rsidRPr="00166D40">
        <w:rPr>
          <w:rFonts w:ascii="Times New Roman" w:hAnsi="Times New Roman"/>
          <w:lang w:eastAsia="pl-PL"/>
        </w:rPr>
        <w:t>Z</w:t>
      </w:r>
      <w:r w:rsidRPr="00166D40">
        <w:rPr>
          <w:rFonts w:ascii="Times New Roman" w:hAnsi="Times New Roman"/>
          <w:lang w:eastAsia="pl-PL"/>
        </w:rPr>
        <w:t>naków towarowych,</w:t>
      </w:r>
    </w:p>
    <w:p w14:paraId="75D846AB" w14:textId="22EDF527" w:rsidR="00250D13" w:rsidRPr="00CE72F6" w:rsidRDefault="003564FF" w:rsidP="008D2FB7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53297F">
        <w:rPr>
          <w:rFonts w:ascii="Times New Roman" w:eastAsia="Calibri" w:hAnsi="Times New Roman"/>
          <w:lang w:eastAsia="en-US"/>
        </w:rPr>
        <w:t>monitorowanie</w:t>
      </w:r>
      <w:r w:rsidR="00250D13" w:rsidRPr="0053297F">
        <w:rPr>
          <w:rFonts w:ascii="Times New Roman" w:eastAsia="Calibri" w:hAnsi="Times New Roman"/>
          <w:lang w:eastAsia="en-US"/>
        </w:rPr>
        <w:t xml:space="preserve"> terminów wnoszenia opłat urzędowych oraz przekazywanie Zamawiającemu pisemnych informacji</w:t>
      </w:r>
      <w:r w:rsidR="00250D13" w:rsidRPr="00CE72F6">
        <w:rPr>
          <w:rFonts w:ascii="Times New Roman" w:hAnsi="Times New Roman"/>
          <w:lang w:eastAsia="pl-PL"/>
        </w:rPr>
        <w:t xml:space="preserve"> o terminie i wysokości wnoszenia opłat urzędowych w ramach postępowań,</w:t>
      </w:r>
    </w:p>
    <w:p w14:paraId="0DBF92E7" w14:textId="0620A987" w:rsidR="00250D13" w:rsidRPr="009C652C" w:rsidRDefault="00250D13" w:rsidP="008D2FB7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hAnsi="Times New Roman"/>
          <w:lang w:eastAsia="pl-PL"/>
        </w:rPr>
      </w:pPr>
      <w:r w:rsidRPr="009C652C">
        <w:rPr>
          <w:rFonts w:ascii="Times New Roman" w:hAnsi="Times New Roman"/>
          <w:lang w:eastAsia="pl-PL"/>
        </w:rPr>
        <w:t xml:space="preserve">prowadzenia wszelkich </w:t>
      </w:r>
      <w:r w:rsidR="009C652C" w:rsidRPr="009C652C">
        <w:rPr>
          <w:rFonts w:ascii="Times New Roman" w:hAnsi="Times New Roman"/>
          <w:lang w:eastAsia="pl-PL"/>
        </w:rPr>
        <w:t xml:space="preserve">innych </w:t>
      </w:r>
      <w:r w:rsidRPr="009C652C">
        <w:rPr>
          <w:rFonts w:ascii="Times New Roman" w:hAnsi="Times New Roman"/>
          <w:lang w:eastAsia="pl-PL"/>
        </w:rPr>
        <w:t xml:space="preserve">czynności związanych z udzieleniem </w:t>
      </w:r>
      <w:r w:rsidR="009C652C" w:rsidRPr="009C652C">
        <w:rPr>
          <w:rFonts w:ascii="Times New Roman" w:hAnsi="Times New Roman"/>
          <w:lang w:eastAsia="pl-PL"/>
        </w:rPr>
        <w:t>praw ochronnych na Znaki towarowe</w:t>
      </w:r>
      <w:r w:rsidR="009C652C">
        <w:rPr>
          <w:rFonts w:ascii="Times New Roman" w:hAnsi="Times New Roman"/>
          <w:lang w:eastAsia="pl-PL"/>
        </w:rPr>
        <w:t>.</w:t>
      </w:r>
    </w:p>
    <w:p w14:paraId="7E822675" w14:textId="749C5B03" w:rsidR="009A5897" w:rsidRPr="00166D40" w:rsidRDefault="00E45F95" w:rsidP="008D2FB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Wykonawca oświadcza, że </w:t>
      </w:r>
      <w:r w:rsidR="0036515D" w:rsidRPr="00166D40">
        <w:rPr>
          <w:rFonts w:ascii="Times New Roman" w:hAnsi="Times New Roman"/>
          <w:i/>
          <w:color w:val="auto"/>
          <w:sz w:val="24"/>
          <w:szCs w:val="24"/>
        </w:rPr>
        <w:t>posiada/dysponuje osobami posiadającymi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 wiedz</w:t>
      </w:r>
      <w:r w:rsidR="0036515D" w:rsidRPr="00166D40">
        <w:rPr>
          <w:rFonts w:ascii="Times New Roman" w:hAnsi="Times New Roman"/>
          <w:color w:val="auto"/>
          <w:sz w:val="24"/>
          <w:szCs w:val="24"/>
        </w:rPr>
        <w:t>ę, doświadczenie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 i </w:t>
      </w:r>
      <w:r w:rsidR="0036515D" w:rsidRPr="00166D40">
        <w:rPr>
          <w:rFonts w:ascii="Times New Roman" w:hAnsi="Times New Roman"/>
          <w:color w:val="auto"/>
          <w:sz w:val="24"/>
          <w:szCs w:val="24"/>
        </w:rPr>
        <w:t>kwalifikacje niezbędne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 do należytego wykonywania obowiązków wynikających z Umowy. </w:t>
      </w:r>
    </w:p>
    <w:p w14:paraId="51594F4A" w14:textId="561299B9" w:rsidR="008D2FB7" w:rsidRDefault="00E45F95" w:rsidP="008D2FB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Wykonawca oświadcza, iż </w:t>
      </w:r>
      <w:r w:rsidRPr="008D2FB7">
        <w:rPr>
          <w:rFonts w:ascii="Times New Roman" w:hAnsi="Times New Roman"/>
          <w:i/>
          <w:color w:val="auto"/>
          <w:sz w:val="24"/>
          <w:szCs w:val="24"/>
        </w:rPr>
        <w:t>posiada</w:t>
      </w:r>
      <w:r w:rsidR="00B31803" w:rsidRPr="008D2FB7">
        <w:rPr>
          <w:rFonts w:ascii="Times New Roman" w:hAnsi="Times New Roman"/>
          <w:i/>
          <w:color w:val="auto"/>
          <w:sz w:val="24"/>
          <w:szCs w:val="24"/>
        </w:rPr>
        <w:t>/dysponuje osobami</w:t>
      </w:r>
      <w:r w:rsidR="00B31803" w:rsidRPr="008D2FB7">
        <w:rPr>
          <w:rFonts w:ascii="Times New Roman" w:hAnsi="Times New Roman"/>
          <w:color w:val="auto"/>
          <w:sz w:val="24"/>
          <w:szCs w:val="24"/>
        </w:rPr>
        <w:t xml:space="preserve"> posiadającymi</w:t>
      </w:r>
      <w:r w:rsidR="00B31803" w:rsidRPr="00166D40">
        <w:rPr>
          <w:rFonts w:ascii="Times New Roman" w:hAnsi="Times New Roman"/>
          <w:color w:val="auto"/>
          <w:sz w:val="24"/>
          <w:szCs w:val="24"/>
        </w:rPr>
        <w:t xml:space="preserve"> uprawnienia polskiego i europejskiego rzecznika patentowego.</w:t>
      </w:r>
      <w:r w:rsidR="008D2FB7" w:rsidRPr="008D2FB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A026A0" w14:textId="38E302A9" w:rsidR="0055325C" w:rsidRDefault="0055325C" w:rsidP="008D2FB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Wykonawca ponosi pełną odpowiedzialność za nadzór nad osobami, przy pomocy których wykonuje przedmiot Umowy, a także za dopełnienie wszelkich formalności i zobowiązań związanych z zatrudnieniem tych osób lub zawieraniem stosownych umów cywilnoprawnych.</w:t>
      </w:r>
    </w:p>
    <w:p w14:paraId="1CEE2228" w14:textId="0C065F7D" w:rsidR="008D2FB7" w:rsidRPr="008D2FB7" w:rsidRDefault="008D2FB7" w:rsidP="008D2FB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8D2FB7">
        <w:rPr>
          <w:rFonts w:ascii="Times New Roman" w:hAnsi="Times New Roman"/>
          <w:color w:val="auto"/>
          <w:sz w:val="24"/>
          <w:szCs w:val="24"/>
        </w:rPr>
        <w:t>Wykonawca oświadcza, iż przyjmuje na siebie pełną odpowiedzialność za prawidłowo</w:t>
      </w:r>
      <w:r w:rsidR="00915817">
        <w:rPr>
          <w:rFonts w:ascii="Times New Roman" w:hAnsi="Times New Roman"/>
          <w:color w:val="auto"/>
          <w:sz w:val="24"/>
          <w:szCs w:val="24"/>
        </w:rPr>
        <w:t xml:space="preserve">ść wykonania przedmiotu Umowy. </w:t>
      </w:r>
    </w:p>
    <w:p w14:paraId="3584CDB0" w14:textId="77777777" w:rsidR="005900FE" w:rsidRPr="00166D40" w:rsidRDefault="005900FE" w:rsidP="008D2FB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C708915" w14:textId="07AED8F4" w:rsidR="00886473" w:rsidRDefault="00886473" w:rsidP="008D2FB7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66D40">
        <w:rPr>
          <w:rFonts w:ascii="Times New Roman" w:hAnsi="Times New Roman"/>
          <w:b/>
          <w:color w:val="auto"/>
          <w:sz w:val="24"/>
          <w:szCs w:val="24"/>
        </w:rPr>
        <w:t>§ 2</w:t>
      </w:r>
    </w:p>
    <w:p w14:paraId="59C5B78B" w14:textId="2D634073" w:rsidR="006F401A" w:rsidRDefault="006F401A" w:rsidP="008D2FB7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Sposób wykonywania Umowy</w:t>
      </w:r>
    </w:p>
    <w:p w14:paraId="253C53BC" w14:textId="77777777" w:rsidR="006D2BA9" w:rsidRPr="00166D40" w:rsidRDefault="006D2BA9" w:rsidP="008D2FB7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6CD8D60" w14:textId="52033846" w:rsidR="000F7D7B" w:rsidRPr="003564FF" w:rsidRDefault="000F7D7B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43103F">
        <w:rPr>
          <w:rFonts w:ascii="Times New Roman" w:hAnsi="Times New Roman"/>
          <w:color w:val="auto"/>
          <w:sz w:val="24"/>
          <w:szCs w:val="24"/>
        </w:rPr>
        <w:t xml:space="preserve">Realizacja </w:t>
      </w:r>
      <w:r w:rsidR="003564FF">
        <w:rPr>
          <w:rFonts w:ascii="Times New Roman" w:hAnsi="Times New Roman"/>
          <w:color w:val="auto"/>
          <w:sz w:val="24"/>
          <w:szCs w:val="24"/>
        </w:rPr>
        <w:t>przedmiotu Umowy</w:t>
      </w:r>
      <w:r w:rsidRPr="0043103F">
        <w:rPr>
          <w:rFonts w:ascii="Times New Roman" w:hAnsi="Times New Roman"/>
          <w:color w:val="auto"/>
          <w:sz w:val="24"/>
          <w:szCs w:val="24"/>
        </w:rPr>
        <w:t xml:space="preserve"> będzie </w:t>
      </w:r>
      <w:r w:rsidR="000C2A28">
        <w:rPr>
          <w:rFonts w:ascii="Times New Roman" w:hAnsi="Times New Roman"/>
          <w:color w:val="auto"/>
          <w:sz w:val="24"/>
          <w:szCs w:val="24"/>
        </w:rPr>
        <w:t>następować</w:t>
      </w:r>
      <w:r w:rsidR="000C2A28" w:rsidRPr="004310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3103F">
        <w:rPr>
          <w:rFonts w:ascii="Times New Roman" w:hAnsi="Times New Roman"/>
          <w:color w:val="auto"/>
          <w:sz w:val="24"/>
          <w:szCs w:val="24"/>
        </w:rPr>
        <w:t>etapowo, zgodnie z procedurą E</w:t>
      </w:r>
      <w:r w:rsidR="003564FF">
        <w:rPr>
          <w:rFonts w:ascii="Times New Roman" w:hAnsi="Times New Roman"/>
          <w:color w:val="auto"/>
          <w:sz w:val="24"/>
          <w:szCs w:val="24"/>
        </w:rPr>
        <w:t>UIPO</w:t>
      </w:r>
      <w:r w:rsidRPr="0043103F">
        <w:rPr>
          <w:rFonts w:ascii="Times New Roman" w:hAnsi="Times New Roman"/>
          <w:color w:val="auto"/>
          <w:sz w:val="24"/>
          <w:szCs w:val="24"/>
        </w:rPr>
        <w:t xml:space="preserve">, przy czym złożenie dokumentacji zgłoszeniowej w </w:t>
      </w:r>
      <w:r w:rsidR="0053297F">
        <w:rPr>
          <w:rFonts w:ascii="Times New Roman" w:hAnsi="Times New Roman"/>
          <w:color w:val="auto"/>
          <w:sz w:val="24"/>
          <w:szCs w:val="24"/>
        </w:rPr>
        <w:t>EUIPO</w:t>
      </w:r>
      <w:r w:rsidRPr="0043103F">
        <w:rPr>
          <w:rFonts w:ascii="Times New Roman" w:hAnsi="Times New Roman"/>
          <w:color w:val="auto"/>
          <w:sz w:val="24"/>
          <w:szCs w:val="24"/>
        </w:rPr>
        <w:t xml:space="preserve"> nastąpi nie później niż w dniu </w:t>
      </w:r>
      <w:r w:rsidR="0053297F">
        <w:rPr>
          <w:rFonts w:ascii="Times New Roman" w:hAnsi="Times New Roman"/>
          <w:color w:val="auto"/>
          <w:sz w:val="24"/>
          <w:szCs w:val="24"/>
        </w:rPr>
        <w:t>…………………….</w:t>
      </w:r>
      <w:r w:rsidRPr="003564FF">
        <w:rPr>
          <w:rFonts w:ascii="Times New Roman" w:hAnsi="Times New Roman"/>
          <w:color w:val="auto"/>
          <w:sz w:val="24"/>
          <w:szCs w:val="24"/>
        </w:rPr>
        <w:t xml:space="preserve"> r.</w:t>
      </w:r>
    </w:p>
    <w:p w14:paraId="396277E6" w14:textId="443A29AD" w:rsidR="000F7D7B" w:rsidRDefault="000F7D7B" w:rsidP="008B5DE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5E0CF3">
        <w:rPr>
          <w:rFonts w:ascii="Times New Roman" w:hAnsi="Times New Roman"/>
          <w:color w:val="auto"/>
          <w:sz w:val="24"/>
          <w:szCs w:val="24"/>
        </w:rPr>
        <w:t xml:space="preserve">Zakończenie </w:t>
      </w:r>
      <w:r w:rsidR="0053297F" w:rsidRPr="005E0CF3">
        <w:rPr>
          <w:rFonts w:ascii="Times New Roman" w:hAnsi="Times New Roman"/>
          <w:color w:val="auto"/>
          <w:sz w:val="24"/>
          <w:szCs w:val="24"/>
        </w:rPr>
        <w:t>realizacji przedmiotu Umowy</w:t>
      </w:r>
      <w:r w:rsidRPr="005E0CF3">
        <w:rPr>
          <w:rFonts w:ascii="Times New Roman" w:hAnsi="Times New Roman"/>
          <w:color w:val="auto"/>
          <w:sz w:val="24"/>
          <w:szCs w:val="24"/>
        </w:rPr>
        <w:t xml:space="preserve"> nastąpi z chwilą dostarczenia Zamawiającemu </w:t>
      </w:r>
      <w:r w:rsidR="000C2A28">
        <w:rPr>
          <w:rFonts w:ascii="Times New Roman" w:hAnsi="Times New Roman"/>
          <w:color w:val="auto"/>
          <w:sz w:val="24"/>
          <w:szCs w:val="24"/>
        </w:rPr>
        <w:t xml:space="preserve">ostatniego 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>certyfikatu rejestracji Znak</w:t>
      </w:r>
      <w:r w:rsidR="000C2A28">
        <w:rPr>
          <w:rFonts w:ascii="Times New Roman" w:hAnsi="Times New Roman"/>
          <w:color w:val="auto"/>
          <w:sz w:val="24"/>
          <w:szCs w:val="24"/>
        </w:rPr>
        <w:t>u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 xml:space="preserve"> towarow</w:t>
      </w:r>
      <w:r w:rsidR="000C2A28">
        <w:rPr>
          <w:rFonts w:ascii="Times New Roman" w:hAnsi="Times New Roman"/>
          <w:color w:val="auto"/>
          <w:sz w:val="24"/>
          <w:szCs w:val="24"/>
        </w:rPr>
        <w:t>ego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 xml:space="preserve"> bądź </w:t>
      </w:r>
      <w:r w:rsidR="000C2A28">
        <w:rPr>
          <w:rFonts w:ascii="Times New Roman" w:hAnsi="Times New Roman"/>
          <w:color w:val="auto"/>
          <w:sz w:val="24"/>
          <w:szCs w:val="24"/>
        </w:rPr>
        <w:t xml:space="preserve">ostatniego 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>orzeczenia EUIPO odmawiającego rejestracji Znak</w:t>
      </w:r>
      <w:r w:rsidR="000C2A28">
        <w:rPr>
          <w:rFonts w:ascii="Times New Roman" w:hAnsi="Times New Roman"/>
          <w:color w:val="auto"/>
          <w:sz w:val="24"/>
          <w:szCs w:val="24"/>
        </w:rPr>
        <w:t>u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 xml:space="preserve"> towarow</w:t>
      </w:r>
      <w:r w:rsidR="000C2A28">
        <w:rPr>
          <w:rFonts w:ascii="Times New Roman" w:hAnsi="Times New Roman"/>
          <w:color w:val="auto"/>
          <w:sz w:val="24"/>
          <w:szCs w:val="24"/>
        </w:rPr>
        <w:t>ego</w:t>
      </w:r>
      <w:r w:rsidR="0053297F" w:rsidRPr="005E0CF3">
        <w:rPr>
          <w:rFonts w:ascii="Times New Roman" w:hAnsi="Times New Roman"/>
          <w:color w:val="auto"/>
          <w:sz w:val="24"/>
          <w:szCs w:val="24"/>
        </w:rPr>
        <w:t>.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2A28">
        <w:rPr>
          <w:rFonts w:ascii="Times New Roman" w:hAnsi="Times New Roman"/>
          <w:color w:val="auto"/>
          <w:sz w:val="24"/>
          <w:szCs w:val="24"/>
        </w:rPr>
        <w:t xml:space="preserve">Na żądanie 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>Zamawiając</w:t>
      </w:r>
      <w:r w:rsidR="000C2A28">
        <w:rPr>
          <w:rFonts w:ascii="Times New Roman" w:hAnsi="Times New Roman"/>
          <w:color w:val="auto"/>
          <w:sz w:val="24"/>
          <w:szCs w:val="24"/>
        </w:rPr>
        <w:t>ego W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>ykonawc</w:t>
      </w:r>
      <w:r w:rsidR="000C2A28">
        <w:rPr>
          <w:rFonts w:ascii="Times New Roman" w:hAnsi="Times New Roman"/>
          <w:color w:val="auto"/>
          <w:sz w:val="24"/>
          <w:szCs w:val="24"/>
        </w:rPr>
        <w:t>a jest zobowiązany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 xml:space="preserve"> wystąpi</w:t>
      </w:r>
      <w:r w:rsidR="000C2A28">
        <w:rPr>
          <w:rFonts w:ascii="Times New Roman" w:hAnsi="Times New Roman"/>
          <w:color w:val="auto"/>
          <w:sz w:val="24"/>
          <w:szCs w:val="24"/>
        </w:rPr>
        <w:t>ć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 xml:space="preserve"> do EUIPO o</w:t>
      </w:r>
      <w:r w:rsidR="00F736CD">
        <w:rPr>
          <w:rFonts w:ascii="Times New Roman" w:hAnsi="Times New Roman"/>
          <w:color w:val="auto"/>
          <w:sz w:val="24"/>
          <w:szCs w:val="24"/>
        </w:rPr>
        <w:t> 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 xml:space="preserve">wydanie uwierzytelnionych lub nieuwierzytelnionych </w:t>
      </w:r>
      <w:r w:rsidR="000C2A28">
        <w:rPr>
          <w:rFonts w:ascii="Times New Roman" w:hAnsi="Times New Roman"/>
          <w:color w:val="auto"/>
          <w:sz w:val="24"/>
          <w:szCs w:val="24"/>
        </w:rPr>
        <w:t xml:space="preserve">(wg wyboru Zamawiającego) 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>kopii certyfikatów rejestracji poszczególnych Znaków towarowych – w takim przypadku zakończenie realizacj</w:t>
      </w:r>
      <w:r w:rsidR="005E0CF3" w:rsidRPr="005E0CF3">
        <w:rPr>
          <w:rFonts w:ascii="Times New Roman" w:hAnsi="Times New Roman"/>
          <w:color w:val="auto"/>
          <w:sz w:val="24"/>
          <w:szCs w:val="24"/>
        </w:rPr>
        <w:t xml:space="preserve">i przedmiotu Umowy </w:t>
      </w:r>
      <w:r w:rsidR="000E2BB3" w:rsidRPr="005E0CF3">
        <w:rPr>
          <w:rFonts w:ascii="Times New Roman" w:hAnsi="Times New Roman"/>
          <w:color w:val="auto"/>
          <w:sz w:val="24"/>
          <w:szCs w:val="24"/>
        </w:rPr>
        <w:t>nastąpi</w:t>
      </w:r>
      <w:r w:rsidR="005E0CF3" w:rsidRPr="005E0CF3">
        <w:rPr>
          <w:rFonts w:ascii="Times New Roman" w:hAnsi="Times New Roman"/>
          <w:color w:val="auto"/>
          <w:sz w:val="24"/>
          <w:szCs w:val="24"/>
        </w:rPr>
        <w:t xml:space="preserve"> z ch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>wil</w:t>
      </w:r>
      <w:r w:rsidR="000E2BB3">
        <w:rPr>
          <w:rFonts w:ascii="Times New Roman" w:hAnsi="Times New Roman"/>
          <w:color w:val="auto"/>
          <w:sz w:val="24"/>
          <w:szCs w:val="24"/>
        </w:rPr>
        <w:t>ą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 xml:space="preserve"> dostarczenia Zamawiającemu </w:t>
      </w:r>
      <w:r w:rsidR="000C2A28">
        <w:rPr>
          <w:rFonts w:ascii="Times New Roman" w:hAnsi="Times New Roman"/>
          <w:color w:val="auto"/>
          <w:sz w:val="24"/>
          <w:szCs w:val="24"/>
        </w:rPr>
        <w:t xml:space="preserve">ostatniej </w:t>
      </w:r>
      <w:r w:rsidR="000E2BB3">
        <w:rPr>
          <w:rFonts w:ascii="Times New Roman" w:hAnsi="Times New Roman"/>
          <w:color w:val="auto"/>
          <w:sz w:val="24"/>
          <w:szCs w:val="24"/>
        </w:rPr>
        <w:t xml:space="preserve">uwierzytelnionej lub nieuwierzytelnionej 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lastRenderedPageBreak/>
        <w:t>kopii certyfikatu</w:t>
      </w:r>
      <w:r w:rsidR="005E0CF3" w:rsidRPr="005E0C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2A28">
        <w:rPr>
          <w:rFonts w:ascii="Times New Roman" w:hAnsi="Times New Roman"/>
          <w:color w:val="auto"/>
          <w:sz w:val="24"/>
          <w:szCs w:val="24"/>
        </w:rPr>
        <w:t xml:space="preserve">rejestracji </w:t>
      </w:r>
      <w:r w:rsidR="005E0CF3" w:rsidRPr="005E0CF3">
        <w:rPr>
          <w:rFonts w:ascii="Times New Roman" w:hAnsi="Times New Roman"/>
          <w:color w:val="auto"/>
          <w:sz w:val="24"/>
          <w:szCs w:val="24"/>
        </w:rPr>
        <w:t>Znak</w:t>
      </w:r>
      <w:r w:rsidR="000C2A28">
        <w:rPr>
          <w:rFonts w:ascii="Times New Roman" w:hAnsi="Times New Roman"/>
          <w:color w:val="auto"/>
          <w:sz w:val="24"/>
          <w:szCs w:val="24"/>
        </w:rPr>
        <w:t>u</w:t>
      </w:r>
      <w:r w:rsidR="005E0CF3" w:rsidRPr="005E0CF3">
        <w:rPr>
          <w:rFonts w:ascii="Times New Roman" w:hAnsi="Times New Roman"/>
          <w:color w:val="auto"/>
          <w:sz w:val="24"/>
          <w:szCs w:val="24"/>
        </w:rPr>
        <w:t xml:space="preserve"> towarow</w:t>
      </w:r>
      <w:r w:rsidR="000C2A28">
        <w:rPr>
          <w:rFonts w:ascii="Times New Roman" w:hAnsi="Times New Roman"/>
          <w:color w:val="auto"/>
          <w:sz w:val="24"/>
          <w:szCs w:val="24"/>
        </w:rPr>
        <w:t>ego</w:t>
      </w:r>
      <w:r w:rsidR="008B5DE6" w:rsidRPr="005E0CF3">
        <w:rPr>
          <w:rFonts w:ascii="Times New Roman" w:hAnsi="Times New Roman"/>
          <w:color w:val="auto"/>
          <w:sz w:val="24"/>
          <w:szCs w:val="24"/>
        </w:rPr>
        <w:t>. Postanowienie § 4 ust. 4 stosuje się odpowiednio.</w:t>
      </w:r>
    </w:p>
    <w:p w14:paraId="50166A8C" w14:textId="00569292" w:rsidR="0053297F" w:rsidRPr="00166D40" w:rsidRDefault="0053297F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Materiały potrzebne do przygotowania dokumentacji zgłoszeniowej oraz dokonania zgłoszeń Znaków towarowych zostaną przekazane Wykonawcy przez Zamawiającego </w:t>
      </w:r>
      <w:r w:rsidRPr="008D2FB7">
        <w:rPr>
          <w:rFonts w:ascii="Times New Roman" w:hAnsi="Times New Roman"/>
          <w:i/>
          <w:color w:val="auto"/>
          <w:sz w:val="24"/>
          <w:szCs w:val="24"/>
        </w:rPr>
        <w:t>w wersji  elektronicznej</w:t>
      </w:r>
      <w:r w:rsidR="008D2FB7" w:rsidRPr="008D2FB7">
        <w:rPr>
          <w:rFonts w:ascii="Times New Roman" w:hAnsi="Times New Roman"/>
          <w:i/>
          <w:color w:val="auto"/>
          <w:sz w:val="24"/>
          <w:szCs w:val="24"/>
        </w:rPr>
        <w:t xml:space="preserve">/w formie </w:t>
      </w:r>
      <w:r w:rsidR="0033051F">
        <w:rPr>
          <w:rFonts w:ascii="Times New Roman" w:hAnsi="Times New Roman"/>
          <w:i/>
          <w:color w:val="auto"/>
          <w:sz w:val="24"/>
          <w:szCs w:val="24"/>
        </w:rPr>
        <w:t>pisemnej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, na podstawie </w:t>
      </w:r>
      <w:r w:rsidR="00915817">
        <w:rPr>
          <w:rFonts w:ascii="Times New Roman" w:hAnsi="Times New Roman"/>
          <w:color w:val="auto"/>
          <w:sz w:val="24"/>
          <w:szCs w:val="24"/>
        </w:rPr>
        <w:t>informacji otrzymanych od Wykonawcy. Zamawiający nie ponosi odpowiedzialności za nie dostarczenie materiałów, których Wykonawca nie zażądał.</w:t>
      </w:r>
    </w:p>
    <w:p w14:paraId="75BBC565" w14:textId="2F57223C" w:rsidR="000F7D7B" w:rsidRPr="0053297F" w:rsidRDefault="000F7D7B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53297F">
        <w:rPr>
          <w:rFonts w:ascii="Times New Roman" w:hAnsi="Times New Roman"/>
          <w:color w:val="auto"/>
          <w:sz w:val="24"/>
          <w:szCs w:val="24"/>
        </w:rPr>
        <w:t>Materiały potwierdzające dokonanie zgłosze</w:t>
      </w:r>
      <w:r w:rsidR="0053297F">
        <w:rPr>
          <w:rFonts w:ascii="Times New Roman" w:hAnsi="Times New Roman"/>
          <w:color w:val="auto"/>
          <w:sz w:val="24"/>
          <w:szCs w:val="24"/>
        </w:rPr>
        <w:t>ń</w:t>
      </w:r>
      <w:r w:rsidRPr="0053297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5DE6">
        <w:rPr>
          <w:rFonts w:ascii="Times New Roman" w:hAnsi="Times New Roman"/>
          <w:color w:val="auto"/>
          <w:sz w:val="24"/>
          <w:szCs w:val="24"/>
        </w:rPr>
        <w:t>Znaków</w:t>
      </w:r>
      <w:r w:rsidR="0053297F">
        <w:rPr>
          <w:rFonts w:ascii="Times New Roman" w:hAnsi="Times New Roman"/>
          <w:color w:val="auto"/>
          <w:sz w:val="24"/>
          <w:szCs w:val="24"/>
        </w:rPr>
        <w:t xml:space="preserve"> towarowych</w:t>
      </w:r>
      <w:r w:rsidRPr="0053297F">
        <w:rPr>
          <w:rFonts w:ascii="Times New Roman" w:hAnsi="Times New Roman"/>
          <w:color w:val="auto"/>
          <w:sz w:val="24"/>
          <w:szCs w:val="24"/>
        </w:rPr>
        <w:t xml:space="preserve"> zostaną przekazane Zamawiającemu przez Wykonawcę </w:t>
      </w:r>
      <w:r w:rsidR="008D2FB7" w:rsidRPr="008D2FB7">
        <w:rPr>
          <w:rFonts w:ascii="Times New Roman" w:hAnsi="Times New Roman"/>
          <w:i/>
          <w:color w:val="auto"/>
          <w:sz w:val="24"/>
          <w:szCs w:val="24"/>
        </w:rPr>
        <w:t>w wersji  elektronicznej</w:t>
      </w:r>
      <w:r w:rsidR="0033051F">
        <w:rPr>
          <w:rFonts w:ascii="Times New Roman" w:hAnsi="Times New Roman"/>
          <w:i/>
          <w:color w:val="auto"/>
          <w:sz w:val="24"/>
          <w:szCs w:val="24"/>
        </w:rPr>
        <w:t>/w formie pisemnej</w:t>
      </w:r>
      <w:r w:rsidR="008D2FB7" w:rsidRPr="0053297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3297F">
        <w:rPr>
          <w:rFonts w:ascii="Times New Roman" w:hAnsi="Times New Roman"/>
          <w:color w:val="auto"/>
          <w:sz w:val="24"/>
          <w:szCs w:val="24"/>
        </w:rPr>
        <w:t xml:space="preserve">niezwłocznie po ich otrzymaniu z </w:t>
      </w:r>
      <w:r w:rsidR="0053297F">
        <w:rPr>
          <w:rFonts w:ascii="Times New Roman" w:hAnsi="Times New Roman"/>
          <w:color w:val="auto"/>
          <w:sz w:val="24"/>
          <w:szCs w:val="24"/>
        </w:rPr>
        <w:t>EUIPO</w:t>
      </w:r>
      <w:r w:rsidR="008D2FB7">
        <w:rPr>
          <w:rFonts w:ascii="Times New Roman" w:hAnsi="Times New Roman"/>
          <w:color w:val="auto"/>
          <w:sz w:val="24"/>
          <w:szCs w:val="24"/>
        </w:rPr>
        <w:t>, nie później jednak niż w terminie 2 dni roboczych od daty ich otrzymania</w:t>
      </w:r>
      <w:r w:rsidRPr="0053297F">
        <w:rPr>
          <w:rFonts w:ascii="Times New Roman" w:hAnsi="Times New Roman"/>
          <w:color w:val="auto"/>
          <w:sz w:val="24"/>
          <w:szCs w:val="24"/>
        </w:rPr>
        <w:t>.</w:t>
      </w:r>
    </w:p>
    <w:p w14:paraId="6F044C58" w14:textId="735A5CA1" w:rsidR="00F356FD" w:rsidRPr="00D52A69" w:rsidRDefault="00F356FD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D52A69">
        <w:rPr>
          <w:rFonts w:ascii="Times New Roman" w:hAnsi="Times New Roman"/>
          <w:color w:val="auto"/>
          <w:sz w:val="24"/>
          <w:szCs w:val="24"/>
        </w:rPr>
        <w:t xml:space="preserve">Strony Umowy ustalają, że opłaty urzędowe z tytułu dokonania </w:t>
      </w:r>
      <w:r w:rsidR="0053297F" w:rsidRPr="00D52A69">
        <w:rPr>
          <w:rFonts w:ascii="Times New Roman" w:hAnsi="Times New Roman"/>
          <w:color w:val="auto"/>
          <w:sz w:val="24"/>
          <w:szCs w:val="24"/>
        </w:rPr>
        <w:t xml:space="preserve">poszczególnych </w:t>
      </w:r>
      <w:r w:rsidRPr="00D52A69">
        <w:rPr>
          <w:rFonts w:ascii="Times New Roman" w:hAnsi="Times New Roman"/>
          <w:color w:val="auto"/>
          <w:sz w:val="24"/>
          <w:szCs w:val="24"/>
        </w:rPr>
        <w:t>zgłosze</w:t>
      </w:r>
      <w:r w:rsidR="0053297F" w:rsidRPr="00D52A69">
        <w:rPr>
          <w:rFonts w:ascii="Times New Roman" w:hAnsi="Times New Roman"/>
          <w:color w:val="auto"/>
          <w:sz w:val="24"/>
          <w:szCs w:val="24"/>
        </w:rPr>
        <w:t>ń</w:t>
      </w:r>
      <w:r w:rsidRPr="00D52A69">
        <w:rPr>
          <w:rFonts w:ascii="Times New Roman" w:hAnsi="Times New Roman"/>
          <w:color w:val="auto"/>
          <w:sz w:val="24"/>
          <w:szCs w:val="24"/>
        </w:rPr>
        <w:t xml:space="preserve"> będą pokrywane bezpośrednio przez Zamawiającego i na jego koszt</w:t>
      </w:r>
      <w:r w:rsidR="00F736CD">
        <w:rPr>
          <w:rFonts w:ascii="Times New Roman" w:hAnsi="Times New Roman"/>
          <w:color w:val="auto"/>
          <w:sz w:val="24"/>
          <w:szCs w:val="24"/>
        </w:rPr>
        <w:t>, w </w:t>
      </w:r>
      <w:r w:rsidR="00D52A69" w:rsidRPr="00D52A69">
        <w:rPr>
          <w:rFonts w:ascii="Times New Roman" w:hAnsi="Times New Roman"/>
          <w:color w:val="auto"/>
          <w:sz w:val="24"/>
          <w:szCs w:val="24"/>
        </w:rPr>
        <w:t xml:space="preserve">sposób określony w </w:t>
      </w:r>
      <w:r w:rsidR="000C2A28">
        <w:rPr>
          <w:rFonts w:ascii="Times New Roman" w:hAnsi="Times New Roman"/>
          <w:color w:val="auto"/>
          <w:sz w:val="24"/>
          <w:szCs w:val="24"/>
        </w:rPr>
        <w:t>§ 4 ust. 5.</w:t>
      </w:r>
    </w:p>
    <w:p w14:paraId="19887887" w14:textId="062E017A" w:rsidR="00E45F95" w:rsidRPr="008D2FB7" w:rsidRDefault="00E45F95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8D2FB7">
        <w:rPr>
          <w:rFonts w:ascii="Times New Roman" w:hAnsi="Times New Roman"/>
          <w:color w:val="auto"/>
          <w:sz w:val="24"/>
          <w:szCs w:val="24"/>
        </w:rPr>
        <w:t>Wykonawca wykonywać będzie przedmiot Umowy zgodnie z powszechnie obowiązującymi przepisami praw</w:t>
      </w:r>
      <w:r w:rsidR="00B31803" w:rsidRPr="008D2FB7">
        <w:rPr>
          <w:rFonts w:ascii="Times New Roman" w:hAnsi="Times New Roman"/>
          <w:color w:val="auto"/>
          <w:sz w:val="24"/>
          <w:szCs w:val="24"/>
        </w:rPr>
        <w:t>a</w:t>
      </w:r>
      <w:r w:rsidR="008D2FB7" w:rsidRPr="008D2FB7">
        <w:rPr>
          <w:rFonts w:ascii="Times New Roman" w:hAnsi="Times New Roman"/>
          <w:color w:val="auto"/>
          <w:sz w:val="24"/>
          <w:szCs w:val="24"/>
        </w:rPr>
        <w:t xml:space="preserve"> i</w:t>
      </w:r>
      <w:r w:rsidRPr="008D2FB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515D" w:rsidRPr="008D2FB7">
        <w:rPr>
          <w:rFonts w:ascii="Times New Roman" w:hAnsi="Times New Roman"/>
          <w:color w:val="auto"/>
          <w:sz w:val="24"/>
          <w:szCs w:val="24"/>
        </w:rPr>
        <w:t>z najlepszą wiedzą</w:t>
      </w:r>
      <w:r w:rsidR="008D2FB7" w:rsidRPr="008D2FB7">
        <w:rPr>
          <w:rFonts w:ascii="Times New Roman" w:hAnsi="Times New Roman"/>
          <w:color w:val="auto"/>
          <w:sz w:val="24"/>
          <w:szCs w:val="24"/>
        </w:rPr>
        <w:t>,</w:t>
      </w:r>
      <w:r w:rsidR="0036515D" w:rsidRPr="008D2FB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D2FB7"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36515D" w:rsidRPr="008D2FB7">
        <w:rPr>
          <w:rFonts w:ascii="Times New Roman" w:hAnsi="Times New Roman"/>
          <w:color w:val="auto"/>
          <w:sz w:val="24"/>
          <w:szCs w:val="24"/>
        </w:rPr>
        <w:t xml:space="preserve">dochowaniem </w:t>
      </w:r>
      <w:r w:rsidRPr="008D2FB7">
        <w:rPr>
          <w:rFonts w:ascii="Times New Roman" w:hAnsi="Times New Roman"/>
          <w:color w:val="auto"/>
          <w:sz w:val="24"/>
          <w:szCs w:val="24"/>
        </w:rPr>
        <w:t>na</w:t>
      </w:r>
      <w:r w:rsidR="0036515D" w:rsidRPr="008D2FB7">
        <w:rPr>
          <w:rFonts w:ascii="Times New Roman" w:hAnsi="Times New Roman"/>
          <w:color w:val="auto"/>
          <w:sz w:val="24"/>
          <w:szCs w:val="24"/>
        </w:rPr>
        <w:t>leżytej  s</w:t>
      </w:r>
      <w:r w:rsidRPr="008D2FB7">
        <w:rPr>
          <w:rFonts w:ascii="Times New Roman" w:hAnsi="Times New Roman"/>
          <w:color w:val="auto"/>
          <w:sz w:val="24"/>
          <w:szCs w:val="24"/>
        </w:rPr>
        <w:t xml:space="preserve">taranności </w:t>
      </w:r>
      <w:r w:rsidR="0061674A">
        <w:rPr>
          <w:rFonts w:ascii="Times New Roman" w:hAnsi="Times New Roman"/>
          <w:color w:val="auto"/>
          <w:sz w:val="24"/>
          <w:szCs w:val="24"/>
        </w:rPr>
        <w:t>wynikającej z profesjonalnego charakteru działalności Wykonawcy</w:t>
      </w:r>
      <w:r w:rsidR="0036515D" w:rsidRPr="008D2FB7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D2FB7">
        <w:rPr>
          <w:rFonts w:ascii="Times New Roman" w:hAnsi="Times New Roman"/>
          <w:color w:val="auto"/>
          <w:sz w:val="24"/>
          <w:szCs w:val="24"/>
        </w:rPr>
        <w:t>przy uwzględnieniu charakteru i zakresu działalności</w:t>
      </w:r>
      <w:r w:rsidR="0036515D" w:rsidRPr="008D2FB7">
        <w:rPr>
          <w:rFonts w:ascii="Times New Roman" w:hAnsi="Times New Roman"/>
          <w:color w:val="auto"/>
          <w:sz w:val="24"/>
          <w:szCs w:val="24"/>
        </w:rPr>
        <w:t xml:space="preserve"> Zamawiającego oraz </w:t>
      </w:r>
      <w:r w:rsidR="00CE41EF" w:rsidRPr="008D2FB7">
        <w:rPr>
          <w:rFonts w:ascii="Times New Roman" w:hAnsi="Times New Roman"/>
          <w:color w:val="auto"/>
          <w:sz w:val="24"/>
          <w:szCs w:val="24"/>
        </w:rPr>
        <w:t>w sposób gwarantujący  pełne i niezwłoczne zabezpieczenie praw Zamawiającego związanych ze Znakami towarowymi. </w:t>
      </w:r>
    </w:p>
    <w:p w14:paraId="4F50A1DA" w14:textId="050C6D53" w:rsidR="008D2FB7" w:rsidRDefault="008D2FB7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CE41EF">
        <w:rPr>
          <w:rFonts w:ascii="Times New Roman" w:hAnsi="Times New Roman"/>
          <w:color w:val="auto"/>
          <w:sz w:val="24"/>
          <w:szCs w:val="24"/>
        </w:rPr>
        <w:t>Wykonawca dokona zgłoszeń w sposób gwarantujący, że EUIPO nie odrzuci zgłoszeń ze względów formalnych.</w:t>
      </w:r>
    </w:p>
    <w:p w14:paraId="48CAB8BB" w14:textId="32B05214" w:rsidR="00C1532E" w:rsidRPr="00CE41EF" w:rsidRDefault="00C1532E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Wykonawca jest zobowiązany do niezwłocznego informowania Zamawiającego, jeżeli z jakiejkolwiek przyczyny nie będzie mógł dotrzymać terminu wykonania przedmiotu Umowy. W takim przypadku Strony uzgodnią dalszy sposób postępowania z tym zastrzeżeniem, że Zamawiający będzie uprawniony do powierzenia wykonania przedmiotu Umowy innemu podmiotowi.</w:t>
      </w:r>
    </w:p>
    <w:p w14:paraId="302ED6B6" w14:textId="7248362F" w:rsidR="00E45F95" w:rsidRPr="00CE41EF" w:rsidRDefault="00E45F95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CE41EF">
        <w:rPr>
          <w:rFonts w:ascii="Times New Roman" w:hAnsi="Times New Roman"/>
          <w:color w:val="auto"/>
          <w:sz w:val="24"/>
          <w:szCs w:val="24"/>
        </w:rPr>
        <w:t>Wykonawca będzie wykonywał przedmiot Umowy w siedzibie Wykonawcy</w:t>
      </w:r>
      <w:r w:rsidR="00F356FD" w:rsidRPr="00CE41EF">
        <w:rPr>
          <w:rFonts w:ascii="Times New Roman" w:hAnsi="Times New Roman"/>
          <w:color w:val="auto"/>
          <w:sz w:val="24"/>
          <w:szCs w:val="24"/>
        </w:rPr>
        <w:t>,</w:t>
      </w:r>
      <w:r w:rsidRPr="00CE41EF">
        <w:rPr>
          <w:rFonts w:ascii="Times New Roman" w:hAnsi="Times New Roman"/>
          <w:color w:val="auto"/>
          <w:sz w:val="24"/>
          <w:szCs w:val="24"/>
        </w:rPr>
        <w:t xml:space="preserve"> a także we wszystkich innych miejscach w przypadku, gdy realizacja przedmiotu Umowy będzie tego wymagała.</w:t>
      </w:r>
    </w:p>
    <w:p w14:paraId="0476389C" w14:textId="2022AAFD" w:rsidR="0036515D" w:rsidRPr="00CE41EF" w:rsidRDefault="0036515D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CE41EF">
        <w:rPr>
          <w:rFonts w:ascii="Times New Roman" w:hAnsi="Times New Roman"/>
          <w:color w:val="auto"/>
          <w:sz w:val="24"/>
          <w:szCs w:val="24"/>
        </w:rPr>
        <w:t>Wykonawca nie jest upoważniony do składania w imieniu Zamawiającego jakichkolwiek oświadczeń, o ile nie będzie to wynikać wyraźnie z treści udzielonego pełnomocnictwa.</w:t>
      </w:r>
    </w:p>
    <w:p w14:paraId="3B7936B4" w14:textId="77777777" w:rsidR="008D2FB7" w:rsidRPr="00166D40" w:rsidRDefault="008D2FB7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Wykonawca zobowiązuje się </w:t>
      </w:r>
      <w:r>
        <w:rPr>
          <w:rFonts w:ascii="Times New Roman" w:hAnsi="Times New Roman"/>
          <w:color w:val="auto"/>
          <w:sz w:val="24"/>
          <w:szCs w:val="24"/>
        </w:rPr>
        <w:t xml:space="preserve">na bieżąco </w:t>
      </w:r>
      <w:r w:rsidRPr="00166D40">
        <w:rPr>
          <w:rFonts w:ascii="Times New Roman" w:hAnsi="Times New Roman"/>
          <w:color w:val="auto"/>
          <w:sz w:val="24"/>
          <w:szCs w:val="24"/>
        </w:rPr>
        <w:t>informować Zamawiającego o stanie sprawy poszczególnych zgłoszeń, przebiegu postępowań oraz o terminach wyznaczanych przez EUIPO.</w:t>
      </w:r>
    </w:p>
    <w:p w14:paraId="1AE43C66" w14:textId="226C7EB1" w:rsidR="00CE41EF" w:rsidRPr="0053297F" w:rsidRDefault="00CE41EF" w:rsidP="008D2F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53297F">
        <w:rPr>
          <w:rFonts w:ascii="Times New Roman" w:hAnsi="Times New Roman"/>
          <w:color w:val="auto"/>
          <w:sz w:val="24"/>
          <w:szCs w:val="24"/>
        </w:rPr>
        <w:t xml:space="preserve">Zamawiający zastrzega sobie prawo do żądania i otrzymywania </w:t>
      </w:r>
      <w:r w:rsidR="00F736CD">
        <w:rPr>
          <w:rFonts w:ascii="Times New Roman" w:hAnsi="Times New Roman"/>
          <w:color w:val="auto"/>
          <w:sz w:val="24"/>
          <w:szCs w:val="24"/>
        </w:rPr>
        <w:t>od Wykonawcy w </w:t>
      </w:r>
      <w:r w:rsidR="0033051F" w:rsidRPr="0053297F">
        <w:rPr>
          <w:rFonts w:ascii="Times New Roman" w:hAnsi="Times New Roman"/>
          <w:color w:val="auto"/>
          <w:sz w:val="24"/>
          <w:szCs w:val="24"/>
        </w:rPr>
        <w:t xml:space="preserve">każdym czasie </w:t>
      </w:r>
      <w:r w:rsidRPr="0053297F">
        <w:rPr>
          <w:rFonts w:ascii="Times New Roman" w:hAnsi="Times New Roman"/>
          <w:color w:val="auto"/>
          <w:sz w:val="24"/>
          <w:szCs w:val="24"/>
        </w:rPr>
        <w:t>informacji telefonicznych</w:t>
      </w:r>
      <w:r w:rsidR="0033051F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53297F">
        <w:rPr>
          <w:rFonts w:ascii="Times New Roman" w:hAnsi="Times New Roman"/>
          <w:color w:val="auto"/>
          <w:sz w:val="24"/>
          <w:szCs w:val="24"/>
        </w:rPr>
        <w:t>mailowych</w:t>
      </w:r>
      <w:r w:rsidR="0033051F">
        <w:rPr>
          <w:rFonts w:ascii="Times New Roman" w:hAnsi="Times New Roman"/>
          <w:color w:val="auto"/>
          <w:sz w:val="24"/>
          <w:szCs w:val="24"/>
        </w:rPr>
        <w:t xml:space="preserve"> i pisemnych</w:t>
      </w:r>
      <w:r w:rsidR="00F736CD">
        <w:rPr>
          <w:rFonts w:ascii="Times New Roman" w:hAnsi="Times New Roman"/>
          <w:color w:val="auto"/>
          <w:sz w:val="24"/>
          <w:szCs w:val="24"/>
        </w:rPr>
        <w:t xml:space="preserve"> związanych z </w:t>
      </w:r>
      <w:r w:rsidRPr="0053297F">
        <w:rPr>
          <w:rFonts w:ascii="Times New Roman" w:hAnsi="Times New Roman"/>
          <w:color w:val="auto"/>
          <w:sz w:val="24"/>
          <w:szCs w:val="24"/>
        </w:rPr>
        <w:t>wykon</w:t>
      </w:r>
      <w:r w:rsidR="0053297F">
        <w:rPr>
          <w:rFonts w:ascii="Times New Roman" w:hAnsi="Times New Roman"/>
          <w:color w:val="auto"/>
          <w:sz w:val="24"/>
          <w:szCs w:val="24"/>
        </w:rPr>
        <w:t>yw</w:t>
      </w:r>
      <w:r w:rsidRPr="0053297F">
        <w:rPr>
          <w:rFonts w:ascii="Times New Roman" w:hAnsi="Times New Roman"/>
          <w:color w:val="auto"/>
          <w:sz w:val="24"/>
          <w:szCs w:val="24"/>
        </w:rPr>
        <w:t xml:space="preserve">aniem przedmiotu </w:t>
      </w:r>
      <w:r w:rsidR="0053297F">
        <w:rPr>
          <w:rFonts w:ascii="Times New Roman" w:hAnsi="Times New Roman"/>
          <w:color w:val="auto"/>
          <w:sz w:val="24"/>
          <w:szCs w:val="24"/>
        </w:rPr>
        <w:t>U</w:t>
      </w:r>
      <w:r w:rsidRPr="0053297F">
        <w:rPr>
          <w:rFonts w:ascii="Times New Roman" w:hAnsi="Times New Roman"/>
          <w:color w:val="auto"/>
          <w:sz w:val="24"/>
          <w:szCs w:val="24"/>
        </w:rPr>
        <w:t>mowy.</w:t>
      </w:r>
    </w:p>
    <w:p w14:paraId="7E2328B1" w14:textId="77777777" w:rsidR="00E45F95" w:rsidRPr="00166D40" w:rsidRDefault="00E45F95" w:rsidP="008D2FB7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caps/>
        </w:rPr>
      </w:pPr>
    </w:p>
    <w:p w14:paraId="2D23355F" w14:textId="53AC4A14" w:rsidR="00E45F95" w:rsidRDefault="00962131" w:rsidP="006D2BA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§ 3</w:t>
      </w:r>
    </w:p>
    <w:p w14:paraId="13A2B3FD" w14:textId="5CA9465D" w:rsidR="006F401A" w:rsidRDefault="006F401A" w:rsidP="006D2BA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Przekazanie i odbiór wyników realizacji przedmiotu Umowy</w:t>
      </w:r>
    </w:p>
    <w:p w14:paraId="61AA16E2" w14:textId="77777777" w:rsidR="006D2BA9" w:rsidRPr="00166D40" w:rsidRDefault="006D2BA9" w:rsidP="006D2BA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EBBD765" w14:textId="1887F097" w:rsidR="00356C01" w:rsidRPr="00166D40" w:rsidRDefault="00356C01" w:rsidP="00356C01">
      <w:pPr>
        <w:pStyle w:val="Akapitzlist"/>
        <w:numPr>
          <w:ilvl w:val="0"/>
          <w:numId w:val="24"/>
        </w:numPr>
        <w:suppressAutoHyphens w:val="0"/>
        <w:spacing w:after="200" w:line="240" w:lineRule="auto"/>
        <w:ind w:left="426"/>
        <w:contextualSpacing/>
        <w:rPr>
          <w:rFonts w:ascii="Times New Roman" w:hAnsi="Times New Roman"/>
        </w:rPr>
      </w:pPr>
      <w:r w:rsidRPr="00166D40">
        <w:rPr>
          <w:rFonts w:ascii="Times New Roman" w:hAnsi="Times New Roman"/>
        </w:rPr>
        <w:t xml:space="preserve">Wykonawca zobowiązuje się do przekazywania wyników realizacji przedmiotu Umowy (potwierdzeń urzędowych, kopii korespondencji z EUIPO, przeprowadzonych analiz i innej dokumentacji) </w:t>
      </w:r>
      <w:r w:rsidRPr="0033051F">
        <w:rPr>
          <w:rFonts w:ascii="Times New Roman" w:hAnsi="Times New Roman"/>
        </w:rPr>
        <w:t>w formie pisemnej</w:t>
      </w:r>
      <w:r w:rsidRPr="00166D40">
        <w:rPr>
          <w:rFonts w:ascii="Times New Roman" w:hAnsi="Times New Roman"/>
        </w:rPr>
        <w:t xml:space="preserve"> do siedziby Zamawiającego oraz elektronicznej przesłanej na adres mailowy</w:t>
      </w:r>
      <w:r w:rsidR="000C2A28">
        <w:rPr>
          <w:rFonts w:ascii="Times New Roman" w:hAnsi="Times New Roman"/>
        </w:rPr>
        <w:t xml:space="preserve"> </w:t>
      </w:r>
      <w:r w:rsidR="000C2A28" w:rsidRPr="000C2A28">
        <w:rPr>
          <w:rFonts w:ascii="Times New Roman" w:hAnsi="Times New Roman"/>
          <w:i/>
        </w:rPr>
        <w:t>osoby/osób</w:t>
      </w:r>
      <w:r w:rsidR="000C2A28">
        <w:rPr>
          <w:rFonts w:ascii="Times New Roman" w:hAnsi="Times New Roman"/>
        </w:rPr>
        <w:t xml:space="preserve"> </w:t>
      </w:r>
      <w:r w:rsidR="000C2A28">
        <w:rPr>
          <w:rFonts w:ascii="Times New Roman" w:hAnsi="Times New Roman"/>
        </w:rPr>
        <w:lastRenderedPageBreak/>
        <w:t>wyznaczonych do kontaktów ze strony Zamawiającego</w:t>
      </w:r>
      <w:r w:rsidRPr="00166D40">
        <w:rPr>
          <w:rFonts w:ascii="Times New Roman" w:hAnsi="Times New Roman"/>
        </w:rPr>
        <w:t>, niezwłocznie po otrzymaniu lub wygenerowaniu stosown</w:t>
      </w:r>
      <w:r>
        <w:rPr>
          <w:rFonts w:ascii="Times New Roman" w:hAnsi="Times New Roman"/>
        </w:rPr>
        <w:t>ej</w:t>
      </w:r>
      <w:r w:rsidRPr="00166D40">
        <w:rPr>
          <w:rFonts w:ascii="Times New Roman" w:hAnsi="Times New Roman"/>
        </w:rPr>
        <w:t xml:space="preserve"> dokument</w:t>
      </w:r>
      <w:r>
        <w:rPr>
          <w:rFonts w:ascii="Times New Roman" w:hAnsi="Times New Roman"/>
        </w:rPr>
        <w:t>acji</w:t>
      </w:r>
      <w:r w:rsidRPr="00166D40">
        <w:rPr>
          <w:rFonts w:ascii="Times New Roman" w:hAnsi="Times New Roman"/>
        </w:rPr>
        <w:t xml:space="preserve"> jednak nie później niż w terminie </w:t>
      </w:r>
      <w:r>
        <w:rPr>
          <w:rFonts w:ascii="Times New Roman" w:hAnsi="Times New Roman"/>
        </w:rPr>
        <w:t>5</w:t>
      </w:r>
      <w:r w:rsidRPr="00166D40">
        <w:rPr>
          <w:rFonts w:ascii="Times New Roman" w:hAnsi="Times New Roman"/>
        </w:rPr>
        <w:t xml:space="preserve"> dni od daty dokonania poszczególnych czynności</w:t>
      </w:r>
      <w:r>
        <w:rPr>
          <w:rFonts w:ascii="Times New Roman" w:hAnsi="Times New Roman"/>
        </w:rPr>
        <w:t xml:space="preserve"> z zakresu realizacji przedmiotu Umowy</w:t>
      </w:r>
      <w:r w:rsidRPr="00166D40">
        <w:rPr>
          <w:rFonts w:ascii="Times New Roman" w:hAnsi="Times New Roman"/>
        </w:rPr>
        <w:t>.</w:t>
      </w:r>
    </w:p>
    <w:p w14:paraId="6CC64309" w14:textId="2742FD75" w:rsidR="00356C01" w:rsidRPr="00356C01" w:rsidRDefault="00356C01" w:rsidP="0033051F">
      <w:pPr>
        <w:pStyle w:val="Akapitzlist"/>
        <w:numPr>
          <w:ilvl w:val="0"/>
          <w:numId w:val="24"/>
        </w:numPr>
        <w:suppressAutoHyphens w:val="0"/>
        <w:spacing w:after="200" w:line="240" w:lineRule="auto"/>
        <w:ind w:left="426"/>
        <w:contextualSpacing/>
        <w:rPr>
          <w:rFonts w:ascii="Times New Roman" w:hAnsi="Times New Roman"/>
        </w:rPr>
      </w:pPr>
      <w:r w:rsidRPr="00356C01">
        <w:rPr>
          <w:rFonts w:ascii="Times New Roman" w:hAnsi="Times New Roman"/>
        </w:rPr>
        <w:t>Przekazanie wyników realizacji przedmiotu Umowy w stosunku do każdego Znaku towarowego zostanie potwierdzone podpisaniem przez Strony protokołem odbioru.</w:t>
      </w:r>
    </w:p>
    <w:p w14:paraId="50023B15" w14:textId="4F4D7C29" w:rsidR="00356C01" w:rsidRPr="00356C01" w:rsidRDefault="00356C01" w:rsidP="006F401A">
      <w:pPr>
        <w:pStyle w:val="Akapitzlist"/>
        <w:numPr>
          <w:ilvl w:val="0"/>
          <w:numId w:val="24"/>
        </w:numPr>
        <w:suppressAutoHyphens w:val="0"/>
        <w:spacing w:line="240" w:lineRule="auto"/>
        <w:ind w:left="426"/>
        <w:contextualSpacing/>
        <w:rPr>
          <w:rFonts w:ascii="Times New Roman" w:hAnsi="Times New Roman"/>
        </w:rPr>
      </w:pPr>
      <w:r w:rsidRPr="00356C01">
        <w:rPr>
          <w:rFonts w:ascii="Times New Roman" w:hAnsi="Times New Roman"/>
        </w:rPr>
        <w:t>Zamawiający ma prawo zgłosić zastrzeżenia do przekazywanych mu wyników realizacji przedmiotu Umowy i odmówić ich odbi</w:t>
      </w:r>
      <w:r w:rsidR="00F736CD">
        <w:rPr>
          <w:rFonts w:ascii="Times New Roman" w:hAnsi="Times New Roman"/>
        </w:rPr>
        <w:t>oru w przypadku, gdy będą one w </w:t>
      </w:r>
      <w:r w:rsidRPr="00356C01">
        <w:rPr>
          <w:rFonts w:ascii="Times New Roman" w:hAnsi="Times New Roman"/>
        </w:rPr>
        <w:t>ocenie Zamawiającego niepełne, nierzetelnie sporządzone, błędne, będą zawierać oczywiste omyłki pisarskie lub błędy merytoryczne. W takim przypadku Wykonawca jest zobowiązany niezwłocznie, nie p</w:t>
      </w:r>
      <w:r w:rsidR="00F736CD">
        <w:rPr>
          <w:rFonts w:ascii="Times New Roman" w:hAnsi="Times New Roman"/>
        </w:rPr>
        <w:t>óźniej jednak niż w terminie 14 </w:t>
      </w:r>
      <w:r w:rsidRPr="00356C01">
        <w:rPr>
          <w:rFonts w:ascii="Times New Roman" w:hAnsi="Times New Roman"/>
        </w:rPr>
        <w:t>dni od daty odmowy, uzupełnić lub poprawić wyniki realizacji przedmiotu Umowy.</w:t>
      </w:r>
    </w:p>
    <w:p w14:paraId="176D88AA" w14:textId="5E29F2E0" w:rsidR="00E45F95" w:rsidRDefault="00A63CE0" w:rsidP="006D2BA9">
      <w:pPr>
        <w:pStyle w:val="Tekstpodstawowy2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97A7C">
        <w:rPr>
          <w:rFonts w:ascii="Times New Roman" w:hAnsi="Times New Roman"/>
          <w:b/>
          <w:sz w:val="24"/>
          <w:szCs w:val="24"/>
        </w:rPr>
        <w:t>4</w:t>
      </w:r>
    </w:p>
    <w:p w14:paraId="0A575EF5" w14:textId="22C935D2" w:rsidR="006F401A" w:rsidRDefault="006F401A" w:rsidP="006D2BA9">
      <w:pPr>
        <w:pStyle w:val="Tekstpodstawowy2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14:paraId="696721CB" w14:textId="77777777" w:rsidR="006D2BA9" w:rsidRPr="00166D40" w:rsidRDefault="006D2BA9" w:rsidP="006D2BA9">
      <w:pPr>
        <w:pStyle w:val="Tekstpodstawowy2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BD66B" w14:textId="3B7F1702" w:rsidR="008D1278" w:rsidRPr="00166D40" w:rsidRDefault="00AD7943" w:rsidP="008D2FB7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81C81" w:rsidRPr="00166D40">
        <w:rPr>
          <w:rFonts w:ascii="Times New Roman" w:hAnsi="Times New Roman"/>
        </w:rPr>
        <w:t xml:space="preserve">ynagrodzenie Wykonawcy z tytułu należytego wykonania przedmiotu Umowy oraz z tytułu przeniesienia przez Wykonawcę na Zamawiającego praw, o których mowa w </w:t>
      </w:r>
      <w:r w:rsidR="00C1532E">
        <w:rPr>
          <w:rFonts w:ascii="Times New Roman" w:hAnsi="Times New Roman"/>
        </w:rPr>
        <w:t>§ 5,</w:t>
      </w:r>
      <w:r w:rsidR="00481C81" w:rsidRPr="00166D40">
        <w:rPr>
          <w:rFonts w:ascii="Times New Roman" w:hAnsi="Times New Roman"/>
        </w:rPr>
        <w:t xml:space="preserve"> </w:t>
      </w:r>
      <w:r w:rsidR="00E6008B">
        <w:rPr>
          <w:rFonts w:ascii="Times New Roman" w:hAnsi="Times New Roman"/>
        </w:rPr>
        <w:t>wynosi</w:t>
      </w:r>
      <w:r w:rsidR="00481C81" w:rsidRPr="00166D40">
        <w:rPr>
          <w:rFonts w:ascii="Times New Roman" w:hAnsi="Times New Roman"/>
        </w:rPr>
        <w:t xml:space="preserve"> </w:t>
      </w:r>
      <w:r w:rsidR="008D1278" w:rsidRPr="00166D40">
        <w:rPr>
          <w:rFonts w:ascii="Times New Roman" w:hAnsi="Times New Roman"/>
        </w:rPr>
        <w:t>…</w:t>
      </w:r>
      <w:r w:rsidR="00F736CD">
        <w:rPr>
          <w:rFonts w:ascii="Times New Roman" w:hAnsi="Times New Roman"/>
        </w:rPr>
        <w:t>………………….</w:t>
      </w:r>
      <w:r w:rsidR="008D1278" w:rsidRPr="00166D40">
        <w:rPr>
          <w:rFonts w:ascii="Times New Roman" w:hAnsi="Times New Roman"/>
        </w:rPr>
        <w:t xml:space="preserve">………………………. zł (słownie:  ………………………….. złotych) </w:t>
      </w:r>
      <w:r w:rsidR="002035D4">
        <w:rPr>
          <w:rFonts w:ascii="Times New Roman" w:hAnsi="Times New Roman"/>
        </w:rPr>
        <w:t>brutto</w:t>
      </w:r>
      <w:r w:rsidR="00E6008B">
        <w:rPr>
          <w:rFonts w:ascii="Times New Roman" w:hAnsi="Times New Roman"/>
        </w:rPr>
        <w:t>, w tym podatek VAT …..%</w:t>
      </w:r>
      <w:r w:rsidR="00F736CD">
        <w:rPr>
          <w:rFonts w:ascii="Times New Roman" w:hAnsi="Times New Roman"/>
        </w:rPr>
        <w:t>,</w:t>
      </w:r>
      <w:r w:rsidR="00E6008B">
        <w:rPr>
          <w:rFonts w:ascii="Times New Roman" w:hAnsi="Times New Roman"/>
        </w:rPr>
        <w:t xml:space="preserve"> tj. ……... zł</w:t>
      </w:r>
      <w:r w:rsidR="00F736CD">
        <w:rPr>
          <w:rFonts w:ascii="Times New Roman" w:hAnsi="Times New Roman"/>
        </w:rPr>
        <w:t xml:space="preserve"> (słownie: </w:t>
      </w:r>
      <w:r w:rsidR="00F736CD" w:rsidRPr="00166D40">
        <w:rPr>
          <w:rFonts w:ascii="Times New Roman" w:hAnsi="Times New Roman"/>
        </w:rPr>
        <w:t>………………………….. złotych)</w:t>
      </w:r>
      <w:r w:rsidR="00E6008B">
        <w:rPr>
          <w:rFonts w:ascii="Times New Roman" w:hAnsi="Times New Roman"/>
        </w:rPr>
        <w:t xml:space="preserve">. </w:t>
      </w:r>
    </w:p>
    <w:p w14:paraId="5FB487D3" w14:textId="4A5C70A8" w:rsidR="00481C81" w:rsidRPr="00166D40" w:rsidRDefault="00481C81" w:rsidP="008D2FB7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</w:rPr>
      </w:pPr>
      <w:r w:rsidRPr="00166D40">
        <w:rPr>
          <w:rFonts w:ascii="Times New Roman" w:hAnsi="Times New Roman"/>
        </w:rPr>
        <w:t>Wynagrodzenie, o którym mowa w ust. 1, jest wynagrodzeniem łącznym za należyte wykonanie wszystkich usług będących przedmiotem Umowy w stosunku do Znaków towarowych wymienionych w § 1 ust. 1</w:t>
      </w:r>
      <w:r w:rsidR="00C1532E">
        <w:rPr>
          <w:rFonts w:ascii="Times New Roman" w:hAnsi="Times New Roman"/>
        </w:rPr>
        <w:t xml:space="preserve"> oraz za przeniesienie praw, o których mowa w § 5</w:t>
      </w:r>
      <w:r w:rsidRPr="00166D40">
        <w:rPr>
          <w:rFonts w:ascii="Times New Roman" w:hAnsi="Times New Roman"/>
        </w:rPr>
        <w:t xml:space="preserve">, przy czym wynagrodzenie za wykonanie </w:t>
      </w:r>
      <w:r w:rsidR="00FF6C59" w:rsidRPr="00166D40">
        <w:rPr>
          <w:rFonts w:ascii="Times New Roman" w:hAnsi="Times New Roman"/>
        </w:rPr>
        <w:t xml:space="preserve">wszystkich </w:t>
      </w:r>
      <w:r w:rsidR="00C75EC7">
        <w:rPr>
          <w:rFonts w:ascii="Times New Roman" w:hAnsi="Times New Roman"/>
        </w:rPr>
        <w:t xml:space="preserve">usług </w:t>
      </w:r>
      <w:r w:rsidR="002035D4">
        <w:rPr>
          <w:rFonts w:ascii="Times New Roman" w:hAnsi="Times New Roman"/>
        </w:rPr>
        <w:t xml:space="preserve">i przeniesienie praw, o których mowa w § 5, </w:t>
      </w:r>
      <w:r w:rsidR="00C75EC7">
        <w:rPr>
          <w:rFonts w:ascii="Times New Roman" w:hAnsi="Times New Roman"/>
        </w:rPr>
        <w:t>w stosunku do jednego Z</w:t>
      </w:r>
      <w:r w:rsidRPr="00166D40">
        <w:rPr>
          <w:rFonts w:ascii="Times New Roman" w:hAnsi="Times New Roman"/>
        </w:rPr>
        <w:t xml:space="preserve">naku towarowego </w:t>
      </w:r>
      <w:r w:rsidR="00F736CD">
        <w:rPr>
          <w:rFonts w:ascii="Times New Roman" w:hAnsi="Times New Roman"/>
        </w:rPr>
        <w:t>i </w:t>
      </w:r>
      <w:r w:rsidR="00C1532E">
        <w:rPr>
          <w:rFonts w:ascii="Times New Roman" w:hAnsi="Times New Roman"/>
        </w:rPr>
        <w:t xml:space="preserve">przeniesienie praw, o których mowa w § 5, </w:t>
      </w:r>
      <w:r w:rsidRPr="00166D40">
        <w:rPr>
          <w:rFonts w:ascii="Times New Roman" w:hAnsi="Times New Roman"/>
        </w:rPr>
        <w:t xml:space="preserve">wynosi …………………………. zł (słownie:  ………………………….. złotych) </w:t>
      </w:r>
      <w:r w:rsidR="002035D4">
        <w:rPr>
          <w:rFonts w:ascii="Times New Roman" w:hAnsi="Times New Roman"/>
        </w:rPr>
        <w:t>brutto</w:t>
      </w:r>
      <w:r w:rsidRPr="00166D40">
        <w:rPr>
          <w:rFonts w:ascii="Times New Roman" w:hAnsi="Times New Roman"/>
        </w:rPr>
        <w:t>.</w:t>
      </w:r>
    </w:p>
    <w:p w14:paraId="1896CCB9" w14:textId="645CFA2C" w:rsidR="00C75EC7" w:rsidRPr="009A0645" w:rsidRDefault="002035D4" w:rsidP="008D2FB7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Wynagrodzenie, o którym mowa w ust. 1</w:t>
      </w:r>
      <w:r w:rsidR="003D3BB3">
        <w:rPr>
          <w:rFonts w:ascii="Times New Roman" w:hAnsi="Times New Roman"/>
        </w:rPr>
        <w:t xml:space="preserve"> i 2</w:t>
      </w:r>
      <w:r>
        <w:rPr>
          <w:rFonts w:ascii="Times New Roman" w:hAnsi="Times New Roman"/>
        </w:rPr>
        <w:t xml:space="preserve"> powyżej, </w:t>
      </w:r>
      <w:r w:rsidR="00F169CF" w:rsidRPr="009A0645">
        <w:rPr>
          <w:rFonts w:ascii="Times New Roman" w:hAnsi="Times New Roman"/>
        </w:rPr>
        <w:t xml:space="preserve">jest jedynym wynagrodzeniem </w:t>
      </w:r>
      <w:r w:rsidR="009A0645" w:rsidRPr="009A0645">
        <w:rPr>
          <w:rFonts w:ascii="Times New Roman" w:hAnsi="Times New Roman"/>
        </w:rPr>
        <w:t>Wykonawcy z tytułu należytego wykonania przedmiotu Umowy</w:t>
      </w:r>
      <w:r w:rsidR="00F169CF" w:rsidRPr="009A0645">
        <w:rPr>
          <w:rFonts w:ascii="Times New Roman" w:hAnsi="Times New Roman"/>
        </w:rPr>
        <w:t xml:space="preserve"> i </w:t>
      </w:r>
      <w:r w:rsidR="00C75EC7" w:rsidRPr="009A0645">
        <w:rPr>
          <w:rFonts w:ascii="Times New Roman" w:hAnsi="Times New Roman"/>
        </w:rPr>
        <w:t>obejmuje wszelkie koszty</w:t>
      </w:r>
      <w:r w:rsidR="00915817" w:rsidRPr="009A0645">
        <w:rPr>
          <w:rFonts w:ascii="Times New Roman" w:hAnsi="Times New Roman"/>
        </w:rPr>
        <w:t xml:space="preserve"> i wydatki</w:t>
      </w:r>
      <w:r w:rsidR="00C75EC7" w:rsidRPr="009A0645">
        <w:rPr>
          <w:rFonts w:ascii="Times New Roman" w:hAnsi="Times New Roman"/>
        </w:rPr>
        <w:t xml:space="preserve">, jakie Wykonawca poniesie w związku z </w:t>
      </w:r>
      <w:r w:rsidR="009A0645" w:rsidRPr="009A0645">
        <w:rPr>
          <w:rFonts w:ascii="Times New Roman" w:hAnsi="Times New Roman"/>
        </w:rPr>
        <w:t xml:space="preserve">jej </w:t>
      </w:r>
      <w:r w:rsidR="00C75EC7" w:rsidRPr="009A0645">
        <w:rPr>
          <w:rFonts w:ascii="Times New Roman" w:hAnsi="Times New Roman"/>
        </w:rPr>
        <w:t xml:space="preserve">wykonaniem, jest wynagrodzeniem ryczałtowym i nie podlega </w:t>
      </w:r>
      <w:r w:rsidR="00C1532E" w:rsidRPr="009A0645">
        <w:rPr>
          <w:rFonts w:ascii="Times New Roman" w:hAnsi="Times New Roman"/>
        </w:rPr>
        <w:t>waloryzacji.</w:t>
      </w:r>
    </w:p>
    <w:p w14:paraId="79DF034C" w14:textId="0DC53595" w:rsidR="009A0645" w:rsidRPr="009A0645" w:rsidRDefault="009A0645" w:rsidP="008D2FB7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</w:rPr>
      </w:pPr>
      <w:r w:rsidRPr="009A0645">
        <w:rPr>
          <w:rFonts w:ascii="Times New Roman" w:hAnsi="Times New Roman"/>
        </w:rPr>
        <w:t>Poza wynagrodzeniem, o którym mowa w ust. 1 powyżej, Zamawiający nie jest zobowiązany do zapłaty jakichkolwiek kwot na rzecz Wykonawcy, w tym zwłaszcza kwot związanych z pokryciem poniesionych przez Wykonawcę wydatków, strat, kosztów, utraconych zysków lub roszczeń</w:t>
      </w:r>
    </w:p>
    <w:p w14:paraId="61A55019" w14:textId="6F20FB9C" w:rsidR="009A0645" w:rsidRPr="009A0645" w:rsidRDefault="009A0645" w:rsidP="008D2FB7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</w:rPr>
      </w:pPr>
      <w:r w:rsidRPr="009A0645">
        <w:rPr>
          <w:rFonts w:ascii="Times New Roman" w:hAnsi="Times New Roman"/>
        </w:rPr>
        <w:t>Wynagrodzenie Wykonawcy nie obejmuj</w:t>
      </w:r>
      <w:r w:rsidR="00F736CD">
        <w:rPr>
          <w:rFonts w:ascii="Times New Roman" w:hAnsi="Times New Roman"/>
        </w:rPr>
        <w:t>e opłat urzędowych wymaganych w </w:t>
      </w:r>
      <w:r w:rsidRPr="009A0645">
        <w:rPr>
          <w:rFonts w:ascii="Times New Roman" w:hAnsi="Times New Roman"/>
        </w:rPr>
        <w:t>postępowaniach zgodnie z obowiązującymi przepisami. Opłaty te wnosić będzie Zamawiający bezpośrednio na rzecz odpowiedniego organu/instytucji, na podstawie informacji otrzymanych od Wykonawcy. Wykonawca jest zobowiązany zawiadamiać osobę wyznaczoną do kontaktów ze strony Zamawiającego o terminie i kwocie należnej opłaty, z co najmniej dwutygodniowym wyprzedzeniem lub, jeśli jest to niemożliwe, natychmiast po otrzymaniu wezwania z odpowiedniego organu/instytucji, jednak nie później niż kolejnego dnia roboczego po otrzymaniu takiego wezwania. Zawiadomienie musi zawierać:</w:t>
      </w:r>
    </w:p>
    <w:p w14:paraId="4F3AA2B6" w14:textId="7C447CCF" w:rsidR="002035D4" w:rsidRDefault="002035D4" w:rsidP="009A0645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informację o:</w:t>
      </w:r>
    </w:p>
    <w:p w14:paraId="6E923B97" w14:textId="79DB04A4" w:rsidR="00915817" w:rsidRPr="009A0645" w:rsidRDefault="002035D4" w:rsidP="002035D4">
      <w:pPr>
        <w:pStyle w:val="Akapitzlist"/>
        <w:numPr>
          <w:ilvl w:val="0"/>
          <w:numId w:val="31"/>
        </w:numPr>
        <w:spacing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wysokości</w:t>
      </w:r>
      <w:r w:rsidR="00915817" w:rsidRPr="009A0645">
        <w:rPr>
          <w:rFonts w:ascii="Times New Roman" w:hAnsi="Times New Roman"/>
        </w:rPr>
        <w:t xml:space="preserve"> opłaty</w:t>
      </w:r>
      <w:r w:rsidR="009A0645">
        <w:rPr>
          <w:rFonts w:ascii="Times New Roman" w:hAnsi="Times New Roman"/>
        </w:rPr>
        <w:t>,</w:t>
      </w:r>
    </w:p>
    <w:p w14:paraId="7B04F2E8" w14:textId="0B9F5B6C" w:rsidR="00915817" w:rsidRPr="009A0645" w:rsidRDefault="002035D4" w:rsidP="002035D4">
      <w:pPr>
        <w:pStyle w:val="Akapitzlist"/>
        <w:numPr>
          <w:ilvl w:val="0"/>
          <w:numId w:val="31"/>
        </w:numPr>
        <w:spacing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walucie</w:t>
      </w:r>
      <w:r w:rsidR="00915817" w:rsidRPr="009A0645">
        <w:rPr>
          <w:rFonts w:ascii="Times New Roman" w:hAnsi="Times New Roman"/>
        </w:rPr>
        <w:t xml:space="preserve"> płatności</w:t>
      </w:r>
      <w:r w:rsidR="009A0645">
        <w:rPr>
          <w:rFonts w:ascii="Times New Roman" w:hAnsi="Times New Roman"/>
        </w:rPr>
        <w:t>,</w:t>
      </w:r>
    </w:p>
    <w:p w14:paraId="07E7B395" w14:textId="6AFAB7BB" w:rsidR="00915817" w:rsidRPr="009A0645" w:rsidRDefault="00915817" w:rsidP="002035D4">
      <w:pPr>
        <w:pStyle w:val="Akapitzlist"/>
        <w:numPr>
          <w:ilvl w:val="0"/>
          <w:numId w:val="31"/>
        </w:numPr>
        <w:spacing w:line="240" w:lineRule="auto"/>
        <w:ind w:left="993" w:hanging="284"/>
        <w:rPr>
          <w:rFonts w:ascii="Times New Roman" w:hAnsi="Times New Roman"/>
        </w:rPr>
      </w:pPr>
      <w:r w:rsidRPr="009A0645">
        <w:rPr>
          <w:rFonts w:ascii="Times New Roman" w:hAnsi="Times New Roman"/>
        </w:rPr>
        <w:t>termin</w:t>
      </w:r>
      <w:r w:rsidR="002035D4">
        <w:rPr>
          <w:rFonts w:ascii="Times New Roman" w:hAnsi="Times New Roman"/>
        </w:rPr>
        <w:t>ie</w:t>
      </w:r>
      <w:r w:rsidRPr="009A0645">
        <w:rPr>
          <w:rFonts w:ascii="Times New Roman" w:hAnsi="Times New Roman"/>
        </w:rPr>
        <w:t xml:space="preserve"> wniesienia opłaty</w:t>
      </w:r>
      <w:r w:rsidR="009A0645">
        <w:rPr>
          <w:rFonts w:ascii="Times New Roman" w:hAnsi="Times New Roman"/>
        </w:rPr>
        <w:t>,</w:t>
      </w:r>
    </w:p>
    <w:p w14:paraId="5EE113FF" w14:textId="4C755DE7" w:rsidR="00915817" w:rsidRPr="009A0645" w:rsidRDefault="002035D4" w:rsidP="002035D4">
      <w:pPr>
        <w:pStyle w:val="Akapitzlist"/>
        <w:numPr>
          <w:ilvl w:val="0"/>
          <w:numId w:val="31"/>
        </w:numPr>
        <w:spacing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nazwie</w:t>
      </w:r>
      <w:r w:rsidR="00915817" w:rsidRPr="009A0645">
        <w:rPr>
          <w:rFonts w:ascii="Times New Roman" w:hAnsi="Times New Roman"/>
        </w:rPr>
        <w:t xml:space="preserve"> </w:t>
      </w:r>
      <w:r w:rsidR="009A0645">
        <w:rPr>
          <w:rFonts w:ascii="Times New Roman" w:hAnsi="Times New Roman"/>
        </w:rPr>
        <w:t>organu/</w:t>
      </w:r>
      <w:r w:rsidR="00915817" w:rsidRPr="009A0645">
        <w:rPr>
          <w:rFonts w:ascii="Times New Roman" w:hAnsi="Times New Roman"/>
        </w:rPr>
        <w:t>instytucji</w:t>
      </w:r>
      <w:r w:rsidR="009A0645">
        <w:rPr>
          <w:rFonts w:ascii="Times New Roman" w:hAnsi="Times New Roman"/>
        </w:rPr>
        <w:t>,</w:t>
      </w:r>
      <w:r w:rsidR="00915817" w:rsidRPr="009A0645">
        <w:rPr>
          <w:rFonts w:ascii="Times New Roman" w:hAnsi="Times New Roman"/>
        </w:rPr>
        <w:t xml:space="preserve"> na rzecz której uiszczana jest opłata</w:t>
      </w:r>
      <w:r w:rsidR="009A0645">
        <w:rPr>
          <w:rFonts w:ascii="Times New Roman" w:hAnsi="Times New Roman"/>
        </w:rPr>
        <w:t>,</w:t>
      </w:r>
    </w:p>
    <w:p w14:paraId="7BC918AA" w14:textId="3644C26E" w:rsidR="00915817" w:rsidRPr="009A0645" w:rsidRDefault="002035D4" w:rsidP="002035D4">
      <w:pPr>
        <w:pStyle w:val="Akapitzlist"/>
        <w:numPr>
          <w:ilvl w:val="0"/>
          <w:numId w:val="31"/>
        </w:numPr>
        <w:spacing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tytule</w:t>
      </w:r>
      <w:r w:rsidR="00915817" w:rsidRPr="009A0645">
        <w:rPr>
          <w:rFonts w:ascii="Times New Roman" w:hAnsi="Times New Roman"/>
        </w:rPr>
        <w:t xml:space="preserve"> wniesienia opłaty</w:t>
      </w:r>
      <w:r w:rsidR="009A0645">
        <w:rPr>
          <w:rFonts w:ascii="Times New Roman" w:hAnsi="Times New Roman"/>
        </w:rPr>
        <w:t>,</w:t>
      </w:r>
    </w:p>
    <w:p w14:paraId="59425921" w14:textId="04FC7D2C" w:rsidR="00765E2C" w:rsidRPr="009A0645" w:rsidRDefault="009A0645" w:rsidP="002035D4">
      <w:pPr>
        <w:pStyle w:val="Akapitzlist"/>
        <w:numPr>
          <w:ilvl w:val="0"/>
          <w:numId w:val="31"/>
        </w:numPr>
        <w:spacing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035D4">
        <w:rPr>
          <w:rFonts w:ascii="Times New Roman" w:hAnsi="Times New Roman"/>
        </w:rPr>
        <w:t>odstawie</w:t>
      </w:r>
      <w:r w:rsidR="00765E2C" w:rsidRPr="009A0645">
        <w:rPr>
          <w:rFonts w:ascii="Times New Roman" w:hAnsi="Times New Roman"/>
        </w:rPr>
        <w:t xml:space="preserve"> </w:t>
      </w:r>
      <w:r w:rsidRPr="009A0645">
        <w:rPr>
          <w:rFonts w:ascii="Times New Roman" w:hAnsi="Times New Roman"/>
        </w:rPr>
        <w:t>wniesienia</w:t>
      </w:r>
      <w:r w:rsidR="00765E2C" w:rsidRPr="009A0645">
        <w:rPr>
          <w:rFonts w:ascii="Times New Roman" w:hAnsi="Times New Roman"/>
        </w:rPr>
        <w:t xml:space="preserve"> opłaty</w:t>
      </w:r>
      <w:r>
        <w:rPr>
          <w:rFonts w:ascii="Times New Roman" w:hAnsi="Times New Roman"/>
        </w:rPr>
        <w:t>,</w:t>
      </w:r>
    </w:p>
    <w:p w14:paraId="6CC43BB3" w14:textId="66E4ECB7" w:rsidR="00915817" w:rsidRPr="009A0645" w:rsidRDefault="002035D4" w:rsidP="002035D4">
      <w:pPr>
        <w:pStyle w:val="Akapitzlist"/>
        <w:numPr>
          <w:ilvl w:val="0"/>
          <w:numId w:val="31"/>
        </w:numPr>
        <w:spacing w:line="24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nazwie</w:t>
      </w:r>
      <w:r w:rsidR="00915817" w:rsidRPr="009A0645">
        <w:rPr>
          <w:rFonts w:ascii="Times New Roman" w:hAnsi="Times New Roman"/>
        </w:rPr>
        <w:t xml:space="preserve"> i adres</w:t>
      </w:r>
      <w:r>
        <w:rPr>
          <w:rFonts w:ascii="Times New Roman" w:hAnsi="Times New Roman"/>
        </w:rPr>
        <w:t>ie</w:t>
      </w:r>
      <w:r w:rsidR="00915817" w:rsidRPr="009A0645">
        <w:rPr>
          <w:rFonts w:ascii="Times New Roman" w:hAnsi="Times New Roman"/>
        </w:rPr>
        <w:t xml:space="preserve"> banku, numer</w:t>
      </w:r>
      <w:r>
        <w:rPr>
          <w:rFonts w:ascii="Times New Roman" w:hAnsi="Times New Roman"/>
        </w:rPr>
        <w:t>ze</w:t>
      </w:r>
      <w:r w:rsidR="00915817" w:rsidRPr="009A0645">
        <w:rPr>
          <w:rFonts w:ascii="Times New Roman" w:hAnsi="Times New Roman"/>
        </w:rPr>
        <w:t xml:space="preserve"> konta</w:t>
      </w:r>
      <w:r w:rsidR="009A0645">
        <w:rPr>
          <w:rFonts w:ascii="Times New Roman" w:hAnsi="Times New Roman"/>
        </w:rPr>
        <w:t>,</w:t>
      </w:r>
      <w:r w:rsidR="00915817" w:rsidRPr="009A0645">
        <w:rPr>
          <w:rFonts w:ascii="Times New Roman" w:hAnsi="Times New Roman"/>
        </w:rPr>
        <w:t xml:space="preserve"> na które należy wnieść opłatę</w:t>
      </w:r>
      <w:r w:rsidR="009A0645">
        <w:rPr>
          <w:rFonts w:ascii="Times New Roman" w:hAnsi="Times New Roman"/>
        </w:rPr>
        <w:t>,</w:t>
      </w:r>
    </w:p>
    <w:p w14:paraId="3F332B4D" w14:textId="721E33FB" w:rsidR="00915817" w:rsidRPr="009A0645" w:rsidRDefault="00915817" w:rsidP="009A0645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9A0645">
        <w:rPr>
          <w:rFonts w:ascii="Times New Roman" w:hAnsi="Times New Roman"/>
        </w:rPr>
        <w:t xml:space="preserve">kopię wezwania do uiszczenia opłaty (jeżeli </w:t>
      </w:r>
      <w:r w:rsidR="009A0645">
        <w:rPr>
          <w:rFonts w:ascii="Times New Roman" w:hAnsi="Times New Roman"/>
        </w:rPr>
        <w:t>Wykonawca</w:t>
      </w:r>
      <w:r w:rsidRPr="009A0645">
        <w:rPr>
          <w:rFonts w:ascii="Times New Roman" w:hAnsi="Times New Roman"/>
        </w:rPr>
        <w:t xml:space="preserve"> takie wezwanie otrzymał).</w:t>
      </w:r>
    </w:p>
    <w:p w14:paraId="77F90257" w14:textId="4C0FF6A8" w:rsidR="00C75EC7" w:rsidRPr="00C75EC7" w:rsidRDefault="00C75EC7" w:rsidP="008D2FB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Wynagrodzenie płatne będzie na podstawie prawidłowo wystawionej faktury VAT, w terminie </w:t>
      </w:r>
      <w:r w:rsidR="00CD4515">
        <w:rPr>
          <w:rFonts w:ascii="Times New Roman" w:hAnsi="Times New Roman"/>
          <w:color w:val="auto"/>
          <w:sz w:val="24"/>
          <w:szCs w:val="24"/>
        </w:rPr>
        <w:t>30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 dni od daty jej doręczenia </w:t>
      </w:r>
      <w:r w:rsidR="006B32A0">
        <w:rPr>
          <w:rFonts w:ascii="Times New Roman" w:hAnsi="Times New Roman"/>
          <w:color w:val="auto"/>
          <w:sz w:val="24"/>
          <w:szCs w:val="24"/>
        </w:rPr>
        <w:t xml:space="preserve">na adres siedziby </w:t>
      </w:r>
      <w:r w:rsidRPr="00166D40">
        <w:rPr>
          <w:rFonts w:ascii="Times New Roman" w:hAnsi="Times New Roman"/>
          <w:color w:val="auto"/>
          <w:sz w:val="24"/>
          <w:szCs w:val="24"/>
        </w:rPr>
        <w:t>Zamawiające</w:t>
      </w:r>
      <w:r w:rsidR="006B32A0">
        <w:rPr>
          <w:rFonts w:ascii="Times New Roman" w:hAnsi="Times New Roman"/>
          <w:color w:val="auto"/>
          <w:sz w:val="24"/>
          <w:szCs w:val="24"/>
        </w:rPr>
        <w:t>go</w:t>
      </w:r>
      <w:r w:rsidRPr="00166D40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D484C55" w14:textId="7B0543F7" w:rsidR="006B32A0" w:rsidRPr="006B32A0" w:rsidRDefault="006B32A0" w:rsidP="006B32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="00E45F95" w:rsidRPr="006B32A0">
        <w:rPr>
          <w:rFonts w:ascii="Times New Roman" w:hAnsi="Times New Roman"/>
          <w:color w:val="auto"/>
          <w:sz w:val="24"/>
          <w:szCs w:val="24"/>
        </w:rPr>
        <w:t>odstawą wystawienia faktury VAT przez Wykonawcę będzie podpisany przez Zamawiającego protokół odbi</w:t>
      </w:r>
      <w:r w:rsidR="00FF6C59" w:rsidRPr="006B32A0">
        <w:rPr>
          <w:rFonts w:ascii="Times New Roman" w:hAnsi="Times New Roman"/>
          <w:color w:val="auto"/>
          <w:sz w:val="24"/>
          <w:szCs w:val="24"/>
        </w:rPr>
        <w:t>oru bez uwag</w:t>
      </w:r>
      <w:r w:rsidR="00E45F95" w:rsidRPr="006B32A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0480D813" w14:textId="76FD3EA9" w:rsidR="00E45F95" w:rsidRPr="00166D40" w:rsidRDefault="00E45F95" w:rsidP="008D2FB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>Wynagrodzenie płatne będzie przelewem na rachunek bankowy Wykonawcy wskazany na fakturze VAT. Wykonawca ponosi pełn</w:t>
      </w:r>
      <w:r w:rsidR="00FF6C59" w:rsidRPr="00166D40">
        <w:rPr>
          <w:rFonts w:ascii="Times New Roman" w:hAnsi="Times New Roman"/>
          <w:color w:val="auto"/>
          <w:sz w:val="24"/>
          <w:szCs w:val="24"/>
        </w:rPr>
        <w:t>ą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 odpowiedzialność za prawidłowość numeru rachunku bankowego wskazanego w fakturze.</w:t>
      </w:r>
    </w:p>
    <w:p w14:paraId="5DEDF611" w14:textId="77777777" w:rsidR="00E45F95" w:rsidRPr="00166D40" w:rsidRDefault="00E45F95" w:rsidP="008D2FB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>Strony za datę płatności przyjmują datę obciążenia rachunku bankowego Zamawiającego.</w:t>
      </w:r>
    </w:p>
    <w:p w14:paraId="31C798EB" w14:textId="310B04BD" w:rsidR="00E45F95" w:rsidRPr="00166D40" w:rsidRDefault="00E45F95" w:rsidP="008D2FB7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</w:rPr>
      </w:pPr>
      <w:r w:rsidRPr="00166D40">
        <w:rPr>
          <w:rFonts w:ascii="Times New Roman" w:hAnsi="Times New Roman"/>
        </w:rPr>
        <w:t xml:space="preserve">Wykonawcy przysługuje wynagrodzenie wyłącznie za faktycznie wykonane czynności będące przedmiotem Umowy. Wykonawcy nie przysługują w stosunku do Zamawiającego jakiekolwiek roszczenia o zapłatę wynagrodzenia w </w:t>
      </w:r>
      <w:r w:rsidR="00F736CD">
        <w:rPr>
          <w:rFonts w:ascii="Times New Roman" w:hAnsi="Times New Roman"/>
        </w:rPr>
        <w:t>wysokości, o </w:t>
      </w:r>
      <w:r w:rsidRPr="00166D40">
        <w:rPr>
          <w:rFonts w:ascii="Times New Roman" w:hAnsi="Times New Roman"/>
        </w:rPr>
        <w:t>k</w:t>
      </w:r>
      <w:r w:rsidR="006D2BA9">
        <w:rPr>
          <w:rFonts w:ascii="Times New Roman" w:hAnsi="Times New Roman"/>
        </w:rPr>
        <w:t xml:space="preserve">tórej mowa w ust. 1, w </w:t>
      </w:r>
      <w:r w:rsidR="002035D4">
        <w:rPr>
          <w:rFonts w:ascii="Times New Roman" w:hAnsi="Times New Roman"/>
        </w:rPr>
        <w:t>sytuacji,</w:t>
      </w:r>
      <w:r w:rsidRPr="00166D40">
        <w:rPr>
          <w:rFonts w:ascii="Times New Roman" w:hAnsi="Times New Roman"/>
        </w:rPr>
        <w:t xml:space="preserve"> gdy wynagrodzenie Wykonawcy za faktycznie wykonane usługi będzie niższe niż wysokość wynagrodzenia, </w:t>
      </w:r>
      <w:r w:rsidR="00F736CD">
        <w:rPr>
          <w:rFonts w:ascii="Times New Roman" w:hAnsi="Times New Roman"/>
        </w:rPr>
        <w:t>o której mowa w ust. </w:t>
      </w:r>
      <w:r w:rsidRPr="00166D40">
        <w:rPr>
          <w:rFonts w:ascii="Times New Roman" w:hAnsi="Times New Roman"/>
        </w:rPr>
        <w:t>1.</w:t>
      </w:r>
    </w:p>
    <w:p w14:paraId="42263BD9" w14:textId="77777777" w:rsidR="006D2BA9" w:rsidRDefault="006D2BA9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</w:p>
    <w:p w14:paraId="12C38FAA" w14:textId="1C22839F" w:rsidR="00B15FD5" w:rsidRDefault="00D8673D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797A7C">
        <w:rPr>
          <w:rFonts w:ascii="Times New Roman" w:hAnsi="Times New Roman" w:cs="Times New Roman"/>
          <w:b/>
        </w:rPr>
        <w:t>5</w:t>
      </w:r>
    </w:p>
    <w:p w14:paraId="7320256E" w14:textId="0BB20748" w:rsidR="006F401A" w:rsidRDefault="006F401A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Autorskie prawa majątkowe</w:t>
      </w:r>
    </w:p>
    <w:p w14:paraId="128CB5B0" w14:textId="77777777" w:rsidR="006D2BA9" w:rsidRPr="00B15FD5" w:rsidRDefault="006D2BA9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</w:p>
    <w:p w14:paraId="3A587696" w14:textId="5F446C68" w:rsidR="00B15FD5" w:rsidRPr="006B32A0" w:rsidRDefault="00C1532E" w:rsidP="008D2FB7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</w:rPr>
      </w:pPr>
      <w:r w:rsidRPr="006B32A0">
        <w:rPr>
          <w:rFonts w:ascii="Times New Roman" w:hAnsi="Times New Roman"/>
        </w:rPr>
        <w:t xml:space="preserve">Z chwilą zapłaty wynagrodzenia, o którym mowa w § 4 ust. 1, i w jego ramach, </w:t>
      </w:r>
      <w:r w:rsidR="00B15FD5" w:rsidRPr="006B32A0">
        <w:rPr>
          <w:rFonts w:ascii="Times New Roman" w:hAnsi="Times New Roman"/>
        </w:rPr>
        <w:t>Wykonawca przenosi na Zamawiającego</w:t>
      </w:r>
      <w:r w:rsidRPr="006B32A0">
        <w:rPr>
          <w:rFonts w:ascii="Times New Roman" w:hAnsi="Times New Roman"/>
        </w:rPr>
        <w:t xml:space="preserve"> </w:t>
      </w:r>
      <w:r w:rsidR="00B15FD5" w:rsidRPr="006B32A0">
        <w:rPr>
          <w:rFonts w:ascii="Times New Roman" w:hAnsi="Times New Roman"/>
        </w:rPr>
        <w:t>wszelkie autorskie prawa majątkowe do wykonanego przedmiotu Umowy</w:t>
      </w:r>
      <w:r w:rsidR="00D8673D" w:rsidRPr="006B32A0">
        <w:rPr>
          <w:rFonts w:ascii="Times New Roman" w:hAnsi="Times New Roman"/>
        </w:rPr>
        <w:t>,</w:t>
      </w:r>
      <w:r w:rsidR="00B15FD5" w:rsidRPr="006B32A0">
        <w:rPr>
          <w:rFonts w:ascii="Times New Roman" w:hAnsi="Times New Roman"/>
        </w:rPr>
        <w:t xml:space="preserve"> tj. do </w:t>
      </w:r>
      <w:r w:rsidR="00DB1DFA" w:rsidRPr="006B32A0">
        <w:rPr>
          <w:rFonts w:ascii="Times New Roman" w:hAnsi="Times New Roman"/>
        </w:rPr>
        <w:t>wszelkiej dokumentacji</w:t>
      </w:r>
      <w:r w:rsidR="00B15FD5" w:rsidRPr="006B32A0">
        <w:rPr>
          <w:rFonts w:ascii="Times New Roman" w:hAnsi="Times New Roman"/>
        </w:rPr>
        <w:t>, któr</w:t>
      </w:r>
      <w:r w:rsidR="00DB1DFA" w:rsidRPr="006B32A0">
        <w:rPr>
          <w:rFonts w:ascii="Times New Roman" w:hAnsi="Times New Roman"/>
        </w:rPr>
        <w:t>ą</w:t>
      </w:r>
      <w:r w:rsidR="00F736CD">
        <w:rPr>
          <w:rFonts w:ascii="Times New Roman" w:hAnsi="Times New Roman"/>
        </w:rPr>
        <w:t xml:space="preserve"> stworzył w </w:t>
      </w:r>
      <w:r w:rsidR="00B15FD5" w:rsidRPr="006B32A0">
        <w:rPr>
          <w:rFonts w:ascii="Times New Roman" w:hAnsi="Times New Roman"/>
        </w:rPr>
        <w:t>okre</w:t>
      </w:r>
      <w:r w:rsidR="00DB1DFA" w:rsidRPr="006B32A0">
        <w:rPr>
          <w:rFonts w:ascii="Times New Roman" w:hAnsi="Times New Roman"/>
        </w:rPr>
        <w:t>sie obowiązywania Umowy, a która dotyczy</w:t>
      </w:r>
      <w:r w:rsidR="00F736CD">
        <w:rPr>
          <w:rFonts w:ascii="Times New Roman" w:hAnsi="Times New Roman"/>
        </w:rPr>
        <w:t xml:space="preserve"> przedmiotu Umowy i </w:t>
      </w:r>
      <w:r w:rsidR="00B15FD5" w:rsidRPr="006B32A0">
        <w:rPr>
          <w:rFonts w:ascii="Times New Roman" w:hAnsi="Times New Roman"/>
        </w:rPr>
        <w:t xml:space="preserve">działalności Zamawiającego (dalej jako „Utwory”). </w:t>
      </w:r>
    </w:p>
    <w:p w14:paraId="5ABAFDED" w14:textId="190BC334" w:rsidR="00B15FD5" w:rsidRDefault="00B15FD5" w:rsidP="008D2FB7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</w:rPr>
      </w:pPr>
      <w:r w:rsidRPr="00E41B65">
        <w:rPr>
          <w:rFonts w:ascii="Times New Roman" w:hAnsi="Times New Roman"/>
        </w:rPr>
        <w:t xml:space="preserve">Przeniesienie na Zamawiającego autorskich praw majątkowych do </w:t>
      </w:r>
      <w:r w:rsidR="00E41B65" w:rsidRPr="00E41B65">
        <w:rPr>
          <w:rFonts w:ascii="Times New Roman" w:hAnsi="Times New Roman"/>
        </w:rPr>
        <w:t xml:space="preserve">Utworów następuje </w:t>
      </w:r>
      <w:r w:rsidR="00725449" w:rsidRPr="006B32A0">
        <w:rPr>
          <w:rFonts w:ascii="Times New Roman" w:hAnsi="Times New Roman"/>
        </w:rPr>
        <w:t>na niżej wymienionych polach eksploatacji, niezależnie od obszaru terytorialnego tej eksploatacji, i bez ograniczeń czasowych</w:t>
      </w:r>
      <w:r w:rsidRPr="00E41B65">
        <w:rPr>
          <w:rFonts w:ascii="Times New Roman" w:hAnsi="Times New Roman"/>
        </w:rPr>
        <w:t xml:space="preserve">: </w:t>
      </w:r>
    </w:p>
    <w:p w14:paraId="30E2F695" w14:textId="5691089F" w:rsidR="00725449" w:rsidRPr="006B32A0" w:rsidRDefault="00725449" w:rsidP="006B32A0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6B32A0">
        <w:rPr>
          <w:rFonts w:ascii="Times New Roman" w:hAnsi="Times New Roman"/>
        </w:rPr>
        <w:t xml:space="preserve">w zakresie utrwalania i zwielokrotniania </w:t>
      </w:r>
      <w:r w:rsidR="006B32A0">
        <w:rPr>
          <w:rFonts w:ascii="Times New Roman" w:hAnsi="Times New Roman"/>
        </w:rPr>
        <w:t>Utworów – w</w:t>
      </w:r>
      <w:r w:rsidRPr="006B32A0">
        <w:rPr>
          <w:rFonts w:ascii="Times New Roman" w:hAnsi="Times New Roman"/>
        </w:rPr>
        <w:t xml:space="preserve">ytwarzanie określoną techniką egzemplarzy </w:t>
      </w:r>
      <w:r w:rsidR="006B32A0">
        <w:rPr>
          <w:rFonts w:ascii="Times New Roman" w:hAnsi="Times New Roman"/>
        </w:rPr>
        <w:t>Utworów</w:t>
      </w:r>
      <w:r w:rsidRPr="006B32A0">
        <w:rPr>
          <w:rFonts w:ascii="Times New Roman" w:hAnsi="Times New Roman"/>
        </w:rPr>
        <w:t>, w tym techniką drukarską, reprograficzną, zapisu magn</w:t>
      </w:r>
      <w:r w:rsidR="006B32A0">
        <w:rPr>
          <w:rFonts w:ascii="Times New Roman" w:hAnsi="Times New Roman"/>
        </w:rPr>
        <w:t>etycznego oraz techniką cyfrową,</w:t>
      </w:r>
      <w:r w:rsidRPr="006B32A0">
        <w:rPr>
          <w:rFonts w:ascii="Times New Roman" w:hAnsi="Times New Roman"/>
        </w:rPr>
        <w:t xml:space="preserve"> </w:t>
      </w:r>
    </w:p>
    <w:p w14:paraId="279027C6" w14:textId="4E6C20C7" w:rsidR="00725449" w:rsidRPr="00725449" w:rsidRDefault="00725449" w:rsidP="006B32A0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bookmarkStart w:id="1" w:name="mip49613593"/>
      <w:bookmarkEnd w:id="1"/>
      <w:r w:rsidRPr="00725449">
        <w:rPr>
          <w:rFonts w:ascii="Times New Roman" w:hAnsi="Times New Roman"/>
        </w:rPr>
        <w:t xml:space="preserve">w zakresie obrotu oryginałem albo egzemplarzami, na których </w:t>
      </w:r>
      <w:r w:rsidR="006B32A0">
        <w:rPr>
          <w:rFonts w:ascii="Times New Roman" w:hAnsi="Times New Roman"/>
        </w:rPr>
        <w:t>U</w:t>
      </w:r>
      <w:r w:rsidRPr="00725449">
        <w:rPr>
          <w:rFonts w:ascii="Times New Roman" w:hAnsi="Times New Roman"/>
        </w:rPr>
        <w:t>tw</w:t>
      </w:r>
      <w:r w:rsidR="002035D4">
        <w:rPr>
          <w:rFonts w:ascii="Times New Roman" w:hAnsi="Times New Roman"/>
        </w:rPr>
        <w:t>ory</w:t>
      </w:r>
      <w:r w:rsidR="006B32A0">
        <w:rPr>
          <w:rFonts w:ascii="Times New Roman" w:hAnsi="Times New Roman"/>
        </w:rPr>
        <w:t xml:space="preserve"> utrwalono – w</w:t>
      </w:r>
      <w:r w:rsidRPr="00725449">
        <w:rPr>
          <w:rFonts w:ascii="Times New Roman" w:hAnsi="Times New Roman"/>
        </w:rPr>
        <w:t>prowadzanie do obrotu, użyczenie lub n</w:t>
      </w:r>
      <w:r w:rsidR="006B32A0">
        <w:rPr>
          <w:rFonts w:ascii="Times New Roman" w:hAnsi="Times New Roman"/>
        </w:rPr>
        <w:t>ajem oryginału albo egzemplarzy,</w:t>
      </w:r>
      <w:r w:rsidRPr="00725449">
        <w:rPr>
          <w:rFonts w:ascii="Times New Roman" w:hAnsi="Times New Roman"/>
        </w:rPr>
        <w:t xml:space="preserve"> </w:t>
      </w:r>
    </w:p>
    <w:p w14:paraId="5BB6B0E1" w14:textId="6DFE9BDD" w:rsidR="00725449" w:rsidRDefault="00725449" w:rsidP="006B32A0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bookmarkStart w:id="2" w:name="mip49613594"/>
      <w:bookmarkEnd w:id="2"/>
      <w:r w:rsidRPr="00725449">
        <w:rPr>
          <w:rFonts w:ascii="Times New Roman" w:hAnsi="Times New Roman"/>
        </w:rPr>
        <w:t xml:space="preserve">w zakresie rozpowszechniania </w:t>
      </w:r>
      <w:r w:rsidR="006B32A0">
        <w:rPr>
          <w:rFonts w:ascii="Times New Roman" w:hAnsi="Times New Roman"/>
        </w:rPr>
        <w:t>U</w:t>
      </w:r>
      <w:r w:rsidRPr="00725449">
        <w:rPr>
          <w:rFonts w:ascii="Times New Roman" w:hAnsi="Times New Roman"/>
        </w:rPr>
        <w:t>twor</w:t>
      </w:r>
      <w:r w:rsidR="006B32A0">
        <w:rPr>
          <w:rFonts w:ascii="Times New Roman" w:hAnsi="Times New Roman"/>
        </w:rPr>
        <w:t>ów</w:t>
      </w:r>
      <w:r w:rsidRPr="007254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sposób inny niż określony powyżej</w:t>
      </w:r>
      <w:r w:rsidR="006B32A0">
        <w:rPr>
          <w:rFonts w:ascii="Times New Roman" w:hAnsi="Times New Roman"/>
        </w:rPr>
        <w:t xml:space="preserve"> – p</w:t>
      </w:r>
      <w:r w:rsidRPr="00725449">
        <w:rPr>
          <w:rFonts w:ascii="Times New Roman" w:hAnsi="Times New Roman"/>
        </w:rPr>
        <w:t>ubliczne wykonanie, wystawienie, wyświetleni</w:t>
      </w:r>
      <w:r w:rsidR="00F736CD">
        <w:rPr>
          <w:rFonts w:ascii="Times New Roman" w:hAnsi="Times New Roman"/>
        </w:rPr>
        <w:t>e, odtworzenie oraz nadawanie i </w:t>
      </w:r>
      <w:r w:rsidRPr="00725449">
        <w:rPr>
          <w:rFonts w:ascii="Times New Roman" w:hAnsi="Times New Roman"/>
        </w:rPr>
        <w:t xml:space="preserve">reemitowanie, a także publiczne udostępnianie </w:t>
      </w:r>
      <w:r w:rsidR="00097F4F">
        <w:rPr>
          <w:rFonts w:ascii="Times New Roman" w:hAnsi="Times New Roman"/>
        </w:rPr>
        <w:t>U</w:t>
      </w:r>
      <w:r w:rsidRPr="00725449">
        <w:rPr>
          <w:rFonts w:ascii="Times New Roman" w:hAnsi="Times New Roman"/>
        </w:rPr>
        <w:t>twor</w:t>
      </w:r>
      <w:r w:rsidR="00097F4F">
        <w:rPr>
          <w:rFonts w:ascii="Times New Roman" w:hAnsi="Times New Roman"/>
        </w:rPr>
        <w:t>ów</w:t>
      </w:r>
      <w:r w:rsidRPr="00725449">
        <w:rPr>
          <w:rFonts w:ascii="Times New Roman" w:hAnsi="Times New Roman"/>
        </w:rPr>
        <w:t xml:space="preserve"> w taki sposób, aby każdy mógł mieć do ni</w:t>
      </w:r>
      <w:r w:rsidR="00097F4F">
        <w:rPr>
          <w:rFonts w:ascii="Times New Roman" w:hAnsi="Times New Roman"/>
        </w:rPr>
        <w:t>ch</w:t>
      </w:r>
      <w:r w:rsidRPr="00725449">
        <w:rPr>
          <w:rFonts w:ascii="Times New Roman" w:hAnsi="Times New Roman"/>
        </w:rPr>
        <w:t xml:space="preserve"> dostęp w miejscu i w czasie przez siebie</w:t>
      </w:r>
      <w:r w:rsidR="00097F4F">
        <w:rPr>
          <w:rFonts w:ascii="Times New Roman" w:hAnsi="Times New Roman"/>
        </w:rPr>
        <w:t xml:space="preserve"> wybranym,</w:t>
      </w:r>
    </w:p>
    <w:p w14:paraId="4A6C5D0B" w14:textId="13F727BC" w:rsidR="00725449" w:rsidRPr="006B32A0" w:rsidRDefault="00097F4F" w:rsidP="006B32A0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097F4F">
        <w:rPr>
          <w:rFonts w:ascii="Times New Roman" w:hAnsi="Times New Roman"/>
        </w:rPr>
        <w:t xml:space="preserve">swobodne wykorzystywanie </w:t>
      </w:r>
      <w:r w:rsidR="002035D4">
        <w:rPr>
          <w:rFonts w:ascii="Times New Roman" w:hAnsi="Times New Roman"/>
        </w:rPr>
        <w:t xml:space="preserve">Utworów </w:t>
      </w:r>
      <w:r w:rsidRPr="00097F4F">
        <w:rPr>
          <w:rFonts w:ascii="Times New Roman" w:hAnsi="Times New Roman"/>
        </w:rPr>
        <w:t>w części lub w całości przez Zamawiającego</w:t>
      </w:r>
      <w:r>
        <w:rPr>
          <w:rFonts w:ascii="Times New Roman" w:hAnsi="Times New Roman"/>
        </w:rPr>
        <w:t xml:space="preserve"> oraz prawo łączenia z </w:t>
      </w:r>
      <w:r w:rsidRPr="00097F4F">
        <w:rPr>
          <w:rFonts w:ascii="Times New Roman" w:hAnsi="Times New Roman"/>
        </w:rPr>
        <w:t xml:space="preserve">innymi dziełami, opracowania przez dodanie różnych elementów, uaktualnianie, </w:t>
      </w:r>
      <w:r w:rsidR="00725449" w:rsidRPr="006B32A0">
        <w:rPr>
          <w:rFonts w:ascii="Times New Roman" w:hAnsi="Times New Roman"/>
        </w:rPr>
        <w:t xml:space="preserve">modyfikowanie, w tym m.in. prawo </w:t>
      </w:r>
      <w:r w:rsidR="00725449" w:rsidRPr="006B32A0">
        <w:rPr>
          <w:rFonts w:ascii="Times New Roman" w:hAnsi="Times New Roman"/>
        </w:rPr>
        <w:lastRenderedPageBreak/>
        <w:t xml:space="preserve">do korekty, dokonywania opracowań, przeróbek, zmian i adaptacji całości oraz fragmentów </w:t>
      </w:r>
      <w:r>
        <w:rPr>
          <w:rFonts w:ascii="Times New Roman" w:hAnsi="Times New Roman"/>
        </w:rPr>
        <w:t>U</w:t>
      </w:r>
      <w:r w:rsidR="00725449" w:rsidRPr="006B32A0">
        <w:rPr>
          <w:rFonts w:ascii="Times New Roman" w:hAnsi="Times New Roman"/>
        </w:rPr>
        <w:t xml:space="preserve">tworów, tworzenia nowych wersji (tłumaczenie, przystosowanie, zmiana układu lub jakiekolwiek inne zmiany) lub jakichkolwiek innych zmian, </w:t>
      </w:r>
    </w:p>
    <w:p w14:paraId="52AC4849" w14:textId="45FDC25C" w:rsidR="00B15FD5" w:rsidRDefault="00B15FD5" w:rsidP="00097F4F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097F4F">
        <w:rPr>
          <w:rFonts w:ascii="Times New Roman" w:hAnsi="Times New Roman"/>
        </w:rPr>
        <w:t>swobodn</w:t>
      </w:r>
      <w:r w:rsidR="00097F4F">
        <w:rPr>
          <w:rFonts w:ascii="Times New Roman" w:hAnsi="Times New Roman"/>
        </w:rPr>
        <w:t>e używanie przez Zamawiającego.</w:t>
      </w:r>
    </w:p>
    <w:p w14:paraId="33162115" w14:textId="33E6D071" w:rsidR="00990F92" w:rsidRPr="00097F4F" w:rsidRDefault="00990F92" w:rsidP="00990F92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751321">
        <w:rPr>
          <w:rFonts w:ascii="Times New Roman" w:hAnsi="Times New Roman"/>
        </w:rPr>
        <w:t xml:space="preserve"> zobowiąz</w:t>
      </w:r>
      <w:r>
        <w:rPr>
          <w:rFonts w:ascii="Times New Roman" w:hAnsi="Times New Roman"/>
        </w:rPr>
        <w:t>uje się</w:t>
      </w:r>
      <w:r w:rsidRPr="00751321">
        <w:rPr>
          <w:rFonts w:ascii="Times New Roman" w:hAnsi="Times New Roman"/>
        </w:rPr>
        <w:t xml:space="preserve"> do nieodpłatnego przeniesienia na </w:t>
      </w:r>
      <w:r>
        <w:rPr>
          <w:rFonts w:ascii="Times New Roman" w:hAnsi="Times New Roman"/>
        </w:rPr>
        <w:t>Zamawiającego</w:t>
      </w:r>
      <w:r w:rsidRPr="00751321">
        <w:rPr>
          <w:rFonts w:ascii="Times New Roman" w:hAnsi="Times New Roman"/>
        </w:rPr>
        <w:t xml:space="preserve"> autorskich praw majątkowych do Utworów na nowych polach eksploatacji, które powstaną w przyszłości, nieznanych w chwili </w:t>
      </w:r>
      <w:r>
        <w:rPr>
          <w:rFonts w:ascii="Times New Roman" w:hAnsi="Times New Roman"/>
        </w:rPr>
        <w:t>zawarcia Umowy.</w:t>
      </w:r>
    </w:p>
    <w:p w14:paraId="057C1577" w14:textId="4C38D488" w:rsidR="00725449" w:rsidRPr="00725449" w:rsidRDefault="00725449" w:rsidP="008D2FB7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</w:rPr>
      </w:pPr>
      <w:r w:rsidRPr="00E871B7">
        <w:rPr>
          <w:rFonts w:ascii="Times New Roman" w:hAnsi="Times New Roman"/>
        </w:rPr>
        <w:t>Wynagrodzenie za przeniesienie praw, o których mowa w ust. 1, na wszystkich polach eksploatacji</w:t>
      </w:r>
      <w:r w:rsidR="00E871B7">
        <w:rPr>
          <w:rFonts w:ascii="Times New Roman" w:hAnsi="Times New Roman"/>
        </w:rPr>
        <w:t>, o których mowa w ust. 2 i 3 powyżej</w:t>
      </w:r>
      <w:r w:rsidRPr="00E871B7">
        <w:rPr>
          <w:rFonts w:ascii="Times New Roman" w:hAnsi="Times New Roman"/>
        </w:rPr>
        <w:t xml:space="preserve">, jak również wynagrodzenie za przeniesienie na </w:t>
      </w:r>
      <w:r w:rsidR="00E871B7">
        <w:rPr>
          <w:rFonts w:ascii="Times New Roman" w:hAnsi="Times New Roman"/>
        </w:rPr>
        <w:t>Zamawiającego</w:t>
      </w:r>
      <w:r w:rsidR="00F736CD">
        <w:rPr>
          <w:rFonts w:ascii="Times New Roman" w:hAnsi="Times New Roman"/>
        </w:rPr>
        <w:t xml:space="preserve"> własności nośników i </w:t>
      </w:r>
      <w:r w:rsidRPr="00E871B7">
        <w:rPr>
          <w:rFonts w:ascii="Times New Roman" w:hAnsi="Times New Roman"/>
        </w:rPr>
        <w:t xml:space="preserve">egzemplarzy, o których mowa w ust. </w:t>
      </w:r>
      <w:r w:rsidR="00E871B7" w:rsidRPr="00E871B7">
        <w:rPr>
          <w:rFonts w:ascii="Times New Roman" w:hAnsi="Times New Roman"/>
        </w:rPr>
        <w:t>6</w:t>
      </w:r>
      <w:r w:rsidRPr="00E871B7">
        <w:rPr>
          <w:rFonts w:ascii="Times New Roman" w:hAnsi="Times New Roman"/>
        </w:rPr>
        <w:t xml:space="preserve">, zawarte jest w wynagrodzeniu określonym w § </w:t>
      </w:r>
      <w:r w:rsidR="00E871B7">
        <w:rPr>
          <w:rFonts w:ascii="Times New Roman" w:hAnsi="Times New Roman"/>
        </w:rPr>
        <w:t>4</w:t>
      </w:r>
      <w:r w:rsidRPr="00E871B7">
        <w:rPr>
          <w:rFonts w:ascii="Times New Roman" w:hAnsi="Times New Roman"/>
        </w:rPr>
        <w:t xml:space="preserve"> ust. 1, co Strony uwzględniły przy określaniu wysokości tego wynagrodzenia.</w:t>
      </w:r>
    </w:p>
    <w:p w14:paraId="365A459B" w14:textId="1EEF68FF" w:rsidR="00725449" w:rsidRPr="00E871B7" w:rsidRDefault="00E871B7" w:rsidP="00E871B7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725449" w:rsidRPr="00E871B7">
        <w:rPr>
          <w:rFonts w:ascii="Times New Roman" w:hAnsi="Times New Roman"/>
        </w:rPr>
        <w:t xml:space="preserve"> nieodwołalnie zezwala </w:t>
      </w:r>
      <w:r>
        <w:rPr>
          <w:rFonts w:ascii="Times New Roman" w:hAnsi="Times New Roman"/>
        </w:rPr>
        <w:t>Zamawiającemu</w:t>
      </w:r>
      <w:r w:rsidR="00F736CD">
        <w:rPr>
          <w:rFonts w:ascii="Times New Roman" w:hAnsi="Times New Roman"/>
        </w:rPr>
        <w:t xml:space="preserve"> na dokonywanie opracowań, a </w:t>
      </w:r>
      <w:r w:rsidR="00725449" w:rsidRPr="00E871B7">
        <w:rPr>
          <w:rFonts w:ascii="Times New Roman" w:hAnsi="Times New Roman"/>
        </w:rPr>
        <w:t xml:space="preserve">także na korzystanie i rozporządzanie wszelkimi prawami zależnymi związanymi z </w:t>
      </w:r>
      <w:r>
        <w:rPr>
          <w:rFonts w:ascii="Times New Roman" w:hAnsi="Times New Roman"/>
        </w:rPr>
        <w:t>U</w:t>
      </w:r>
      <w:r w:rsidR="00725449" w:rsidRPr="00E871B7">
        <w:rPr>
          <w:rFonts w:ascii="Times New Roman" w:hAnsi="Times New Roman"/>
        </w:rPr>
        <w:t xml:space="preserve">tworami oraz nieodwołalnie przenosi na </w:t>
      </w:r>
      <w:r w:rsidR="00EB6AC4">
        <w:rPr>
          <w:rFonts w:ascii="Times New Roman" w:hAnsi="Times New Roman"/>
        </w:rPr>
        <w:t>Zamawiającego</w:t>
      </w:r>
      <w:r w:rsidR="00725449" w:rsidRPr="00E871B7">
        <w:rPr>
          <w:rFonts w:ascii="Times New Roman" w:hAnsi="Times New Roman"/>
        </w:rPr>
        <w:t xml:space="preserve"> prawo zezwalania na wykonywanie zależnych praw autorskich do </w:t>
      </w:r>
      <w:r>
        <w:rPr>
          <w:rFonts w:ascii="Times New Roman" w:hAnsi="Times New Roman"/>
        </w:rPr>
        <w:t>U</w:t>
      </w:r>
      <w:r w:rsidR="00725449" w:rsidRPr="00E871B7">
        <w:rPr>
          <w:rFonts w:ascii="Times New Roman" w:hAnsi="Times New Roman"/>
        </w:rPr>
        <w:t>tw</w:t>
      </w:r>
      <w:r w:rsidR="00F736CD">
        <w:rPr>
          <w:rFonts w:ascii="Times New Roman" w:hAnsi="Times New Roman"/>
        </w:rPr>
        <w:t>orów na polach eksploatacji i w </w:t>
      </w:r>
      <w:r w:rsidR="00725449" w:rsidRPr="00E871B7">
        <w:rPr>
          <w:rFonts w:ascii="Times New Roman" w:hAnsi="Times New Roman"/>
        </w:rPr>
        <w:t xml:space="preserve">zakresie wskazanym w ustępie </w:t>
      </w:r>
      <w:r>
        <w:rPr>
          <w:rFonts w:ascii="Times New Roman" w:hAnsi="Times New Roman"/>
        </w:rPr>
        <w:t>2</w:t>
      </w:r>
      <w:r w:rsidR="00725449" w:rsidRPr="00E871B7">
        <w:rPr>
          <w:rFonts w:ascii="Times New Roman" w:hAnsi="Times New Roman"/>
        </w:rPr>
        <w:t xml:space="preserve"> powyżej. Ponadto </w:t>
      </w:r>
      <w:r>
        <w:rPr>
          <w:rFonts w:ascii="Times New Roman" w:hAnsi="Times New Roman"/>
        </w:rPr>
        <w:t xml:space="preserve">Wykonawca </w:t>
      </w:r>
      <w:r w:rsidR="00725449" w:rsidRPr="00E871B7">
        <w:rPr>
          <w:rFonts w:ascii="Times New Roman" w:hAnsi="Times New Roman"/>
        </w:rPr>
        <w:t xml:space="preserve">zobowiązuje się nie wykonywać żadnych autorskich praw osobistych do </w:t>
      </w:r>
      <w:r>
        <w:rPr>
          <w:rFonts w:ascii="Times New Roman" w:hAnsi="Times New Roman"/>
        </w:rPr>
        <w:t>U</w:t>
      </w:r>
      <w:r w:rsidR="00725449" w:rsidRPr="00E871B7">
        <w:rPr>
          <w:rFonts w:ascii="Times New Roman" w:hAnsi="Times New Roman"/>
        </w:rPr>
        <w:t xml:space="preserve">tworów. </w:t>
      </w:r>
    </w:p>
    <w:p w14:paraId="402D0D9F" w14:textId="749BFC4F" w:rsidR="00725449" w:rsidRPr="00E871B7" w:rsidRDefault="00725449" w:rsidP="00E871B7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</w:rPr>
      </w:pPr>
      <w:r w:rsidRPr="00E871B7">
        <w:rPr>
          <w:rFonts w:ascii="Times New Roman" w:hAnsi="Times New Roman"/>
        </w:rPr>
        <w:t xml:space="preserve">Z chwilą przeniesienia na </w:t>
      </w:r>
      <w:r w:rsidR="00E871B7">
        <w:rPr>
          <w:rFonts w:ascii="Times New Roman" w:hAnsi="Times New Roman"/>
        </w:rPr>
        <w:t>Zamawiającego</w:t>
      </w:r>
      <w:r w:rsidRPr="00E871B7">
        <w:rPr>
          <w:rFonts w:ascii="Times New Roman" w:hAnsi="Times New Roman"/>
        </w:rPr>
        <w:t xml:space="preserve"> praw, o których mowa w ust. 1, własnością </w:t>
      </w:r>
      <w:r w:rsidR="00E871B7">
        <w:rPr>
          <w:rFonts w:ascii="Times New Roman" w:hAnsi="Times New Roman"/>
        </w:rPr>
        <w:t>AWL</w:t>
      </w:r>
      <w:r w:rsidRPr="00E871B7">
        <w:rPr>
          <w:rFonts w:ascii="Times New Roman" w:hAnsi="Times New Roman"/>
        </w:rPr>
        <w:t xml:space="preserve"> stają się także wszystkie nośniki, na których utrwalone zostały </w:t>
      </w:r>
      <w:r w:rsidR="00E871B7">
        <w:rPr>
          <w:rFonts w:ascii="Times New Roman" w:hAnsi="Times New Roman"/>
        </w:rPr>
        <w:t xml:space="preserve">Utwory </w:t>
      </w:r>
      <w:r w:rsidRPr="00E871B7">
        <w:rPr>
          <w:rFonts w:ascii="Times New Roman" w:hAnsi="Times New Roman"/>
        </w:rPr>
        <w:t xml:space="preserve">oraz egzemplarze </w:t>
      </w:r>
      <w:r w:rsidR="00E871B7">
        <w:rPr>
          <w:rFonts w:ascii="Times New Roman" w:hAnsi="Times New Roman"/>
        </w:rPr>
        <w:t>Utworów</w:t>
      </w:r>
      <w:r w:rsidRPr="00E871B7">
        <w:rPr>
          <w:rFonts w:ascii="Times New Roman" w:hAnsi="Times New Roman"/>
        </w:rPr>
        <w:t xml:space="preserve">, dostarczone przez </w:t>
      </w:r>
      <w:r w:rsidR="00E871B7">
        <w:rPr>
          <w:rFonts w:ascii="Times New Roman" w:hAnsi="Times New Roman"/>
        </w:rPr>
        <w:t>Wykonawcę</w:t>
      </w:r>
      <w:r w:rsidRPr="00E871B7">
        <w:rPr>
          <w:rFonts w:ascii="Times New Roman" w:hAnsi="Times New Roman"/>
        </w:rPr>
        <w:t xml:space="preserve">. </w:t>
      </w:r>
    </w:p>
    <w:p w14:paraId="6956A199" w14:textId="15DAC9CA" w:rsidR="00B15FD5" w:rsidRPr="00E41B65" w:rsidRDefault="00B15FD5" w:rsidP="008D2FB7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</w:rPr>
      </w:pPr>
      <w:r w:rsidRPr="00E41B65">
        <w:rPr>
          <w:rFonts w:ascii="Times New Roman" w:hAnsi="Times New Roman"/>
        </w:rPr>
        <w:t xml:space="preserve">Wykonawca oświadcza, że </w:t>
      </w:r>
      <w:r w:rsidR="00E41B65" w:rsidRPr="00E41B65">
        <w:rPr>
          <w:rFonts w:ascii="Times New Roman" w:hAnsi="Times New Roman"/>
        </w:rPr>
        <w:t>Utwory</w:t>
      </w:r>
      <w:r w:rsidRPr="00E41B65">
        <w:rPr>
          <w:rFonts w:ascii="Times New Roman" w:hAnsi="Times New Roman"/>
        </w:rPr>
        <w:t xml:space="preserve"> będ</w:t>
      </w:r>
      <w:r w:rsidR="00E41B65" w:rsidRPr="00E41B65">
        <w:rPr>
          <w:rFonts w:ascii="Times New Roman" w:hAnsi="Times New Roman"/>
        </w:rPr>
        <w:t>ą</w:t>
      </w:r>
      <w:r w:rsidRPr="00E41B65">
        <w:rPr>
          <w:rFonts w:ascii="Times New Roman" w:hAnsi="Times New Roman"/>
        </w:rPr>
        <w:t xml:space="preserve"> woln</w:t>
      </w:r>
      <w:r w:rsidR="00E41B65" w:rsidRPr="00E41B65">
        <w:rPr>
          <w:rFonts w:ascii="Times New Roman" w:hAnsi="Times New Roman"/>
        </w:rPr>
        <w:t>e</w:t>
      </w:r>
      <w:r w:rsidRPr="00E41B65">
        <w:rPr>
          <w:rFonts w:ascii="Times New Roman" w:hAnsi="Times New Roman"/>
        </w:rPr>
        <w:t xml:space="preserve"> od jakichkolwiek obciążeń i praw osób trzecich, oraz zobowiązuj</w:t>
      </w:r>
      <w:r w:rsidR="00E41B65" w:rsidRPr="00E41B65">
        <w:rPr>
          <w:rFonts w:ascii="Times New Roman" w:hAnsi="Times New Roman"/>
        </w:rPr>
        <w:t>e</w:t>
      </w:r>
      <w:r w:rsidRPr="00E41B65">
        <w:rPr>
          <w:rFonts w:ascii="Times New Roman" w:hAnsi="Times New Roman"/>
        </w:rPr>
        <w:t xml:space="preserve"> się, iż w przypadku zgłoszenia wobec Zamawiającego jakichkolwiek roszczeń z tytułu naruszenia praw autorskich lub pokrewnych tych osób, praw własności intelektualnej albo dóbr osobistych, na każde wezwanie Zamawiającego przedstawi wszystkie posiadane informacje pomocne do wyjaśnienia faktów podnoszonych w roszczeniu. W razie stwierdzenia, że Wykonawca naruszył prawa autorskie lub pokrewne, prawa własności intelektualnej albo dobra osobiste osoby trzeciej, Zamawiający może zażądać, aby Wykonawca pokrył roszczenia takiej osoby trzeciej, a także aby zwrócił Zamawiającemu poniesione przez niego uzasadnione koszty obrony przed tymi roszczeniami. Ponadto Wykonawca zobowiązuje się do wstąpienia w miejsce Zamawiającego do ewentualnego </w:t>
      </w:r>
      <w:r w:rsidR="00E41B65" w:rsidRPr="00E41B65">
        <w:rPr>
          <w:rFonts w:ascii="Times New Roman" w:hAnsi="Times New Roman"/>
        </w:rPr>
        <w:t>postępowania</w:t>
      </w:r>
      <w:r w:rsidRPr="00E41B65">
        <w:rPr>
          <w:rFonts w:ascii="Times New Roman" w:hAnsi="Times New Roman"/>
        </w:rPr>
        <w:t xml:space="preserve"> sądowego.</w:t>
      </w:r>
    </w:p>
    <w:p w14:paraId="6EA413D3" w14:textId="77777777" w:rsidR="00797A7C" w:rsidRDefault="00797A7C" w:rsidP="00797A7C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auto"/>
          <w:spacing w:val="-3"/>
          <w:sz w:val="24"/>
          <w:szCs w:val="24"/>
        </w:rPr>
      </w:pPr>
    </w:p>
    <w:p w14:paraId="20E70DE8" w14:textId="47CE01E3" w:rsidR="00797A7C" w:rsidRDefault="00797A7C" w:rsidP="006D2BA9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14:paraId="452B4C2A" w14:textId="6F650802" w:rsidR="006F401A" w:rsidRDefault="006F401A" w:rsidP="006D2BA9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14:paraId="50C3DF46" w14:textId="77777777" w:rsidR="006D2BA9" w:rsidRPr="00166D40" w:rsidRDefault="006D2BA9" w:rsidP="006D2BA9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</w:rPr>
      </w:pPr>
    </w:p>
    <w:p w14:paraId="5B0D2FEE" w14:textId="21585392" w:rsidR="00797A7C" w:rsidRPr="008A0E20" w:rsidRDefault="00797A7C" w:rsidP="00797A7C">
      <w:pPr>
        <w:pStyle w:val="Akapitzlist"/>
        <w:numPr>
          <w:ilvl w:val="0"/>
          <w:numId w:val="18"/>
        </w:numPr>
        <w:spacing w:line="240" w:lineRule="auto"/>
        <w:ind w:left="426"/>
        <w:rPr>
          <w:rFonts w:ascii="Times New Roman" w:hAnsi="Times New Roman"/>
        </w:rPr>
      </w:pPr>
      <w:r w:rsidRPr="008A0E20">
        <w:rPr>
          <w:rFonts w:ascii="Times New Roman" w:hAnsi="Times New Roman"/>
        </w:rPr>
        <w:t>W przypadku niedotrzymania terminów realizacji przedmiotu Umowy</w:t>
      </w:r>
      <w:r w:rsidR="0086463F">
        <w:rPr>
          <w:rFonts w:ascii="Times New Roman" w:hAnsi="Times New Roman"/>
        </w:rPr>
        <w:t xml:space="preserve">, w tym </w:t>
      </w:r>
      <w:r w:rsidR="00F736CD">
        <w:rPr>
          <w:rFonts w:ascii="Times New Roman" w:hAnsi="Times New Roman"/>
        </w:rPr>
        <w:t xml:space="preserve">terminów </w:t>
      </w:r>
      <w:r w:rsidR="0086463F">
        <w:rPr>
          <w:rFonts w:ascii="Times New Roman" w:hAnsi="Times New Roman"/>
        </w:rPr>
        <w:t>wymienionych w § 2 ust. 1, 2 i 4,</w:t>
      </w:r>
      <w:r w:rsidRPr="008A0E20">
        <w:rPr>
          <w:rFonts w:ascii="Times New Roman" w:hAnsi="Times New Roman"/>
        </w:rPr>
        <w:t xml:space="preserve"> Wykonawca zapłaci Zamawiaj</w:t>
      </w:r>
      <w:r w:rsidR="008B5DE6">
        <w:rPr>
          <w:rFonts w:ascii="Times New Roman" w:hAnsi="Times New Roman"/>
        </w:rPr>
        <w:t xml:space="preserve">ącemu karę umowną w wysokości </w:t>
      </w:r>
      <w:r w:rsidR="00E407CC">
        <w:rPr>
          <w:rFonts w:ascii="Times New Roman" w:hAnsi="Times New Roman"/>
        </w:rPr>
        <w:t>1</w:t>
      </w:r>
      <w:r w:rsidRPr="008A0E20">
        <w:rPr>
          <w:rFonts w:ascii="Times New Roman" w:hAnsi="Times New Roman"/>
        </w:rPr>
        <w:t>% w</w:t>
      </w:r>
      <w:r w:rsidR="00430774">
        <w:rPr>
          <w:rFonts w:ascii="Times New Roman" w:hAnsi="Times New Roman"/>
        </w:rPr>
        <w:t>artości Umowy brutto określonej</w:t>
      </w:r>
      <w:r w:rsidR="00430774">
        <w:rPr>
          <w:rFonts w:ascii="Times New Roman" w:hAnsi="Times New Roman"/>
        </w:rPr>
        <w:br/>
      </w:r>
      <w:r w:rsidRPr="008A0E20">
        <w:rPr>
          <w:rFonts w:ascii="Times New Roman" w:hAnsi="Times New Roman"/>
        </w:rPr>
        <w:t xml:space="preserve">w </w:t>
      </w:r>
      <w:r w:rsidR="008B5DE6">
        <w:rPr>
          <w:rFonts w:ascii="Times New Roman" w:hAnsi="Times New Roman"/>
        </w:rPr>
        <w:t>§ 4 ust</w:t>
      </w:r>
      <w:r w:rsidR="00F736CD">
        <w:rPr>
          <w:rFonts w:ascii="Times New Roman" w:hAnsi="Times New Roman"/>
        </w:rPr>
        <w:t>.</w:t>
      </w:r>
      <w:r w:rsidR="008B5DE6">
        <w:rPr>
          <w:rFonts w:ascii="Times New Roman" w:hAnsi="Times New Roman"/>
        </w:rPr>
        <w:t xml:space="preserve"> 1 Umowy,</w:t>
      </w:r>
      <w:r w:rsidRPr="008A0E20">
        <w:rPr>
          <w:rFonts w:ascii="Times New Roman" w:hAnsi="Times New Roman"/>
        </w:rPr>
        <w:t xml:space="preserve"> za każdy </w:t>
      </w:r>
      <w:r w:rsidR="00E407CC">
        <w:rPr>
          <w:rFonts w:ascii="Times New Roman" w:hAnsi="Times New Roman"/>
        </w:rPr>
        <w:t xml:space="preserve">rozpoczęty </w:t>
      </w:r>
      <w:r w:rsidRPr="008A0E20">
        <w:rPr>
          <w:rFonts w:ascii="Times New Roman" w:hAnsi="Times New Roman"/>
        </w:rPr>
        <w:t>dzień zwłoki.</w:t>
      </w:r>
    </w:p>
    <w:p w14:paraId="23F4B593" w14:textId="18131B82" w:rsidR="00797A7C" w:rsidRPr="008A0E20" w:rsidRDefault="00797A7C" w:rsidP="00797A7C">
      <w:pPr>
        <w:pStyle w:val="Akapitzlist"/>
        <w:numPr>
          <w:ilvl w:val="0"/>
          <w:numId w:val="18"/>
        </w:numPr>
        <w:spacing w:line="240" w:lineRule="auto"/>
        <w:ind w:left="426"/>
        <w:rPr>
          <w:rFonts w:ascii="Times New Roman" w:hAnsi="Times New Roman"/>
        </w:rPr>
      </w:pPr>
      <w:r w:rsidRPr="008A0E20">
        <w:rPr>
          <w:rFonts w:ascii="Times New Roman" w:hAnsi="Times New Roman"/>
        </w:rPr>
        <w:t xml:space="preserve">Za odstąpienie przez Wykonawcę lub AWL od Umowy z przyczyn leżących po stronie Wykonawcy, Wykonawca  zapłaci AWL karę umowną w wysokości 15% wartości Umowy brutto określonej w </w:t>
      </w:r>
      <w:r w:rsidR="008B5DE6">
        <w:rPr>
          <w:rFonts w:ascii="Times New Roman" w:hAnsi="Times New Roman"/>
        </w:rPr>
        <w:t>§ 4 ust. 1 Umowy.</w:t>
      </w:r>
    </w:p>
    <w:p w14:paraId="7DE68265" w14:textId="77777777" w:rsidR="00797A7C" w:rsidRPr="008A0E20" w:rsidRDefault="00797A7C" w:rsidP="00797A7C">
      <w:pPr>
        <w:pStyle w:val="Akapitzlist"/>
        <w:numPr>
          <w:ilvl w:val="0"/>
          <w:numId w:val="18"/>
        </w:numPr>
        <w:spacing w:line="240" w:lineRule="auto"/>
        <w:ind w:left="426"/>
        <w:rPr>
          <w:rFonts w:ascii="Times New Roman" w:hAnsi="Times New Roman"/>
        </w:rPr>
      </w:pPr>
      <w:r w:rsidRPr="008A0E20">
        <w:rPr>
          <w:rFonts w:ascii="Times New Roman" w:hAnsi="Times New Roman"/>
        </w:rPr>
        <w:t>Jeżeli powstała szkoda przewyższa wysokość naliczonej kary umownej, AWL zastrzega sobie prawo dochodzenia odszkodowania uzupełniającego na zasadach ogólnych.</w:t>
      </w:r>
    </w:p>
    <w:p w14:paraId="0F254D29" w14:textId="01CD46E4" w:rsidR="00797A7C" w:rsidRPr="008A0E20" w:rsidRDefault="00797A7C" w:rsidP="00797A7C">
      <w:pPr>
        <w:pStyle w:val="Akapitzlist"/>
        <w:numPr>
          <w:ilvl w:val="0"/>
          <w:numId w:val="18"/>
        </w:numPr>
        <w:spacing w:line="240" w:lineRule="auto"/>
        <w:ind w:left="426"/>
        <w:rPr>
          <w:rFonts w:ascii="Times New Roman" w:hAnsi="Times New Roman"/>
        </w:rPr>
      </w:pPr>
      <w:r w:rsidRPr="008A0E20">
        <w:rPr>
          <w:rFonts w:ascii="Times New Roman" w:hAnsi="Times New Roman"/>
        </w:rPr>
        <w:lastRenderedPageBreak/>
        <w:t>AWL może dokonywać potrącenia naliczonych kar umownych z wynagrodzenia lub innej należności Wykonawcy względem AWL</w:t>
      </w:r>
      <w:r w:rsidR="002035D4">
        <w:rPr>
          <w:rFonts w:ascii="Times New Roman" w:hAnsi="Times New Roman"/>
        </w:rPr>
        <w:t>, na co Wykonawca wyraża zgodę</w:t>
      </w:r>
      <w:r w:rsidRPr="008A0E20">
        <w:rPr>
          <w:rFonts w:ascii="Times New Roman" w:hAnsi="Times New Roman"/>
        </w:rPr>
        <w:t>.</w:t>
      </w:r>
    </w:p>
    <w:p w14:paraId="250DEA19" w14:textId="580F7112" w:rsidR="00797A7C" w:rsidRPr="008A0E20" w:rsidRDefault="00797A7C" w:rsidP="00797A7C">
      <w:pPr>
        <w:pStyle w:val="Akapitzlist"/>
        <w:numPr>
          <w:ilvl w:val="0"/>
          <w:numId w:val="18"/>
        </w:numPr>
        <w:spacing w:line="240" w:lineRule="auto"/>
        <w:ind w:left="426"/>
        <w:rPr>
          <w:rFonts w:ascii="Times New Roman" w:hAnsi="Times New Roman"/>
        </w:rPr>
      </w:pPr>
      <w:r w:rsidRPr="008A0E20">
        <w:rPr>
          <w:rFonts w:ascii="Times New Roman" w:hAnsi="Times New Roman"/>
        </w:rPr>
        <w:t xml:space="preserve">Maksymalna wysokość kary umownej za niezrealizowanie lub nienależyte zrealizowanie Umowy wyniesie 30% wynagrodzenia umownego brutto wymienionego w </w:t>
      </w:r>
      <w:r w:rsidR="008B5DE6">
        <w:rPr>
          <w:rFonts w:ascii="Times New Roman" w:hAnsi="Times New Roman"/>
        </w:rPr>
        <w:t xml:space="preserve">§ 4 ust. 1 </w:t>
      </w:r>
      <w:r w:rsidRPr="008A0E20">
        <w:rPr>
          <w:rFonts w:ascii="Times New Roman" w:hAnsi="Times New Roman"/>
        </w:rPr>
        <w:t>Umowy.</w:t>
      </w:r>
    </w:p>
    <w:p w14:paraId="3AA153EC" w14:textId="77777777" w:rsidR="00E45F95" w:rsidRPr="00166D40" w:rsidRDefault="00E45F95" w:rsidP="008D2FB7">
      <w:pPr>
        <w:pStyle w:val="NormalnyWeb2"/>
        <w:spacing w:before="0" w:after="0"/>
        <w:jc w:val="both"/>
        <w:rPr>
          <w:rFonts w:ascii="Times New Roman" w:hAnsi="Times New Roman" w:cs="Times New Roman"/>
          <w:b/>
        </w:rPr>
      </w:pPr>
    </w:p>
    <w:p w14:paraId="3114FFC7" w14:textId="11F11F21" w:rsidR="00DB1DFA" w:rsidRDefault="00797A7C" w:rsidP="006D2BA9">
      <w:pPr>
        <w:pStyle w:val="Tekstpodstawowy2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6A43E5C4" w14:textId="2CDD6201" w:rsidR="006F401A" w:rsidRDefault="006F401A" w:rsidP="006D2BA9">
      <w:pPr>
        <w:pStyle w:val="Tekstpodstawowy2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obowiązywania Umowy</w:t>
      </w:r>
    </w:p>
    <w:p w14:paraId="78D44A87" w14:textId="77777777" w:rsidR="006D2BA9" w:rsidRPr="00166D40" w:rsidRDefault="006D2BA9" w:rsidP="006D2BA9">
      <w:pPr>
        <w:pStyle w:val="Tekstpodstawowy2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A55009" w14:textId="3BE9559F" w:rsidR="00DB1DFA" w:rsidRDefault="00DB1DFA" w:rsidP="00DB1DF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A63CE0">
        <w:rPr>
          <w:rFonts w:ascii="Times New Roman" w:hAnsi="Times New Roman"/>
          <w:color w:val="auto"/>
          <w:sz w:val="24"/>
          <w:szCs w:val="24"/>
        </w:rPr>
        <w:t xml:space="preserve">Umowa zostaje zawarta na czas określony od dnia jej zawarcia do dnia dostarczenia Zamawiającemu przez Wykonawcę </w:t>
      </w:r>
      <w:r w:rsidR="00470A13">
        <w:rPr>
          <w:rFonts w:ascii="Times New Roman" w:hAnsi="Times New Roman"/>
          <w:color w:val="auto"/>
          <w:sz w:val="24"/>
          <w:szCs w:val="24"/>
        </w:rPr>
        <w:t xml:space="preserve">ostatniego </w:t>
      </w:r>
      <w:r w:rsidRPr="00A63CE0">
        <w:rPr>
          <w:rFonts w:ascii="Times New Roman" w:hAnsi="Times New Roman"/>
          <w:color w:val="auto"/>
          <w:sz w:val="24"/>
          <w:szCs w:val="24"/>
        </w:rPr>
        <w:t>certyfikatu rejestracji Znak</w:t>
      </w:r>
      <w:r w:rsidR="00470A13">
        <w:rPr>
          <w:rFonts w:ascii="Times New Roman" w:hAnsi="Times New Roman"/>
          <w:color w:val="auto"/>
          <w:sz w:val="24"/>
          <w:szCs w:val="24"/>
        </w:rPr>
        <w:t>u towarowego</w:t>
      </w:r>
      <w:r w:rsidRPr="00A63CE0">
        <w:rPr>
          <w:rFonts w:ascii="Times New Roman" w:hAnsi="Times New Roman"/>
          <w:color w:val="auto"/>
          <w:sz w:val="24"/>
          <w:szCs w:val="24"/>
        </w:rPr>
        <w:t xml:space="preserve"> bądź </w:t>
      </w:r>
      <w:r w:rsidR="00470A13">
        <w:rPr>
          <w:rFonts w:ascii="Times New Roman" w:hAnsi="Times New Roman"/>
          <w:color w:val="auto"/>
          <w:sz w:val="24"/>
          <w:szCs w:val="24"/>
        </w:rPr>
        <w:t xml:space="preserve">ostatniego </w:t>
      </w:r>
      <w:r w:rsidR="00470A13" w:rsidRPr="005E0CF3">
        <w:rPr>
          <w:rFonts w:ascii="Times New Roman" w:hAnsi="Times New Roman"/>
          <w:color w:val="auto"/>
          <w:sz w:val="24"/>
          <w:szCs w:val="24"/>
        </w:rPr>
        <w:t>orzeczenia EUIPO odmawiającego rejestracji Znak</w:t>
      </w:r>
      <w:r w:rsidR="00470A13">
        <w:rPr>
          <w:rFonts w:ascii="Times New Roman" w:hAnsi="Times New Roman"/>
          <w:color w:val="auto"/>
          <w:sz w:val="24"/>
          <w:szCs w:val="24"/>
        </w:rPr>
        <w:t>u</w:t>
      </w:r>
      <w:r w:rsidR="00470A13" w:rsidRPr="005E0CF3">
        <w:rPr>
          <w:rFonts w:ascii="Times New Roman" w:hAnsi="Times New Roman"/>
          <w:color w:val="auto"/>
          <w:sz w:val="24"/>
          <w:szCs w:val="24"/>
        </w:rPr>
        <w:t xml:space="preserve"> towarow</w:t>
      </w:r>
      <w:r w:rsidR="00470A13">
        <w:rPr>
          <w:rFonts w:ascii="Times New Roman" w:hAnsi="Times New Roman"/>
          <w:color w:val="auto"/>
          <w:sz w:val="24"/>
          <w:szCs w:val="24"/>
        </w:rPr>
        <w:t>ego</w:t>
      </w:r>
      <w:r w:rsidRPr="00A63CE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2BB3">
        <w:rPr>
          <w:rFonts w:ascii="Times New Roman" w:hAnsi="Times New Roman"/>
          <w:color w:val="auto"/>
          <w:sz w:val="24"/>
          <w:szCs w:val="24"/>
        </w:rPr>
        <w:t xml:space="preserve">W przypadku, o którym mowa w § 2 ust. 2 zdanie drugie Umowy, datą zakończenia obowiązywania Umowy jest dzień </w:t>
      </w:r>
      <w:r w:rsidR="00470A13" w:rsidRPr="005E0CF3">
        <w:rPr>
          <w:rFonts w:ascii="Times New Roman" w:hAnsi="Times New Roman"/>
          <w:color w:val="auto"/>
          <w:sz w:val="24"/>
          <w:szCs w:val="24"/>
        </w:rPr>
        <w:t xml:space="preserve">dostarczenia Zamawiającemu </w:t>
      </w:r>
      <w:r w:rsidR="00470A13">
        <w:rPr>
          <w:rFonts w:ascii="Times New Roman" w:hAnsi="Times New Roman"/>
          <w:color w:val="auto"/>
          <w:sz w:val="24"/>
          <w:szCs w:val="24"/>
        </w:rPr>
        <w:t xml:space="preserve">ostatniej uwierzytelnionej lub nieuwierzytelnionej </w:t>
      </w:r>
      <w:r w:rsidR="00470A13" w:rsidRPr="005E0CF3">
        <w:rPr>
          <w:rFonts w:ascii="Times New Roman" w:hAnsi="Times New Roman"/>
          <w:color w:val="auto"/>
          <w:sz w:val="24"/>
          <w:szCs w:val="24"/>
        </w:rPr>
        <w:t xml:space="preserve">kopii certyfikatu </w:t>
      </w:r>
      <w:r w:rsidR="00470A13">
        <w:rPr>
          <w:rFonts w:ascii="Times New Roman" w:hAnsi="Times New Roman"/>
          <w:color w:val="auto"/>
          <w:sz w:val="24"/>
          <w:szCs w:val="24"/>
        </w:rPr>
        <w:t xml:space="preserve">rejestracji </w:t>
      </w:r>
      <w:r w:rsidR="00470A13" w:rsidRPr="005E0CF3">
        <w:rPr>
          <w:rFonts w:ascii="Times New Roman" w:hAnsi="Times New Roman"/>
          <w:color w:val="auto"/>
          <w:sz w:val="24"/>
          <w:szCs w:val="24"/>
        </w:rPr>
        <w:t>Znak</w:t>
      </w:r>
      <w:r w:rsidR="00470A13">
        <w:rPr>
          <w:rFonts w:ascii="Times New Roman" w:hAnsi="Times New Roman"/>
          <w:color w:val="auto"/>
          <w:sz w:val="24"/>
          <w:szCs w:val="24"/>
        </w:rPr>
        <w:t>u</w:t>
      </w:r>
      <w:r w:rsidR="00470A13" w:rsidRPr="005E0CF3">
        <w:rPr>
          <w:rFonts w:ascii="Times New Roman" w:hAnsi="Times New Roman"/>
          <w:color w:val="auto"/>
          <w:sz w:val="24"/>
          <w:szCs w:val="24"/>
        </w:rPr>
        <w:t xml:space="preserve"> towarow</w:t>
      </w:r>
      <w:r w:rsidR="00470A13">
        <w:rPr>
          <w:rFonts w:ascii="Times New Roman" w:hAnsi="Times New Roman"/>
          <w:color w:val="auto"/>
          <w:sz w:val="24"/>
          <w:szCs w:val="24"/>
        </w:rPr>
        <w:t>ego.</w:t>
      </w:r>
      <w:r w:rsidR="000E2BB3" w:rsidRPr="005E0CF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9FC1B79" w14:textId="1AF2EA12" w:rsidR="00DB1DFA" w:rsidRPr="007D458B" w:rsidRDefault="00DB1DFA" w:rsidP="00DB1DF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7D458B">
        <w:rPr>
          <w:rFonts w:ascii="Times New Roman" w:hAnsi="Times New Roman"/>
          <w:color w:val="auto"/>
          <w:sz w:val="24"/>
          <w:szCs w:val="24"/>
        </w:rPr>
        <w:t>Wykonawca</w:t>
      </w:r>
      <w:r w:rsidR="007D458B" w:rsidRPr="007D458B">
        <w:rPr>
          <w:rFonts w:ascii="Times New Roman" w:hAnsi="Times New Roman"/>
          <w:color w:val="auto"/>
          <w:sz w:val="24"/>
          <w:szCs w:val="24"/>
        </w:rPr>
        <w:t>, w terminie do dnia zakończenia</w:t>
      </w:r>
      <w:r w:rsidRPr="007D458B">
        <w:rPr>
          <w:rFonts w:ascii="Times New Roman" w:hAnsi="Times New Roman"/>
          <w:color w:val="auto"/>
          <w:sz w:val="24"/>
          <w:szCs w:val="24"/>
        </w:rPr>
        <w:t xml:space="preserve"> obowiązywania Umowy</w:t>
      </w:r>
      <w:r w:rsidR="007D458B" w:rsidRPr="007D458B">
        <w:rPr>
          <w:rFonts w:ascii="Times New Roman" w:hAnsi="Times New Roman"/>
          <w:color w:val="auto"/>
          <w:sz w:val="24"/>
          <w:szCs w:val="24"/>
        </w:rPr>
        <w:t>,</w:t>
      </w:r>
      <w:r w:rsidRPr="007D458B">
        <w:rPr>
          <w:rFonts w:ascii="Times New Roman" w:hAnsi="Times New Roman"/>
          <w:color w:val="auto"/>
          <w:sz w:val="24"/>
          <w:szCs w:val="24"/>
        </w:rPr>
        <w:t xml:space="preserve"> przekaże protokolarn</w:t>
      </w:r>
      <w:r w:rsidR="007D458B" w:rsidRPr="007D458B">
        <w:rPr>
          <w:rFonts w:ascii="Times New Roman" w:hAnsi="Times New Roman"/>
          <w:color w:val="auto"/>
          <w:sz w:val="24"/>
          <w:szCs w:val="24"/>
        </w:rPr>
        <w:t>ie Zamawiającemu wszelk</w:t>
      </w:r>
      <w:r w:rsidR="00470A13">
        <w:rPr>
          <w:rFonts w:ascii="Times New Roman" w:hAnsi="Times New Roman"/>
          <w:color w:val="auto"/>
          <w:sz w:val="24"/>
          <w:szCs w:val="24"/>
        </w:rPr>
        <w:t>ą, będąca</w:t>
      </w:r>
      <w:r w:rsidRPr="007D458B">
        <w:rPr>
          <w:rFonts w:ascii="Times New Roman" w:hAnsi="Times New Roman"/>
          <w:color w:val="auto"/>
          <w:sz w:val="24"/>
          <w:szCs w:val="24"/>
        </w:rPr>
        <w:t xml:space="preserve"> w jego dyspozycji, </w:t>
      </w:r>
      <w:r w:rsidR="007D458B" w:rsidRPr="007D458B">
        <w:rPr>
          <w:rFonts w:ascii="Times New Roman" w:hAnsi="Times New Roman"/>
          <w:color w:val="auto"/>
          <w:sz w:val="24"/>
          <w:szCs w:val="24"/>
        </w:rPr>
        <w:t>dokument</w:t>
      </w:r>
      <w:r w:rsidR="00470A13">
        <w:rPr>
          <w:rFonts w:ascii="Times New Roman" w:hAnsi="Times New Roman"/>
          <w:color w:val="auto"/>
          <w:sz w:val="24"/>
          <w:szCs w:val="24"/>
        </w:rPr>
        <w:t>ację uzyskaną</w:t>
      </w:r>
      <w:r w:rsidRPr="007D458B">
        <w:rPr>
          <w:rFonts w:ascii="Times New Roman" w:hAnsi="Times New Roman"/>
          <w:color w:val="auto"/>
          <w:sz w:val="24"/>
          <w:szCs w:val="24"/>
        </w:rPr>
        <w:t xml:space="preserve"> lub sporządzon</w:t>
      </w:r>
      <w:r w:rsidR="00470A13">
        <w:rPr>
          <w:rFonts w:ascii="Times New Roman" w:hAnsi="Times New Roman"/>
          <w:color w:val="auto"/>
          <w:sz w:val="24"/>
          <w:szCs w:val="24"/>
        </w:rPr>
        <w:t>ą</w:t>
      </w:r>
      <w:r w:rsidRPr="007D458B">
        <w:rPr>
          <w:rFonts w:ascii="Times New Roman" w:hAnsi="Times New Roman"/>
          <w:color w:val="auto"/>
          <w:sz w:val="24"/>
          <w:szCs w:val="24"/>
        </w:rPr>
        <w:t xml:space="preserve"> w związku z wykonywaniem Umowy. Dotyczy to także wszelki</w:t>
      </w:r>
      <w:r w:rsidR="00470A13">
        <w:rPr>
          <w:rFonts w:ascii="Times New Roman" w:hAnsi="Times New Roman"/>
          <w:color w:val="auto"/>
          <w:sz w:val="24"/>
          <w:szCs w:val="24"/>
        </w:rPr>
        <w:t>ej dokumentacji</w:t>
      </w:r>
      <w:r w:rsidRPr="007D458B">
        <w:rPr>
          <w:rFonts w:ascii="Times New Roman" w:hAnsi="Times New Roman"/>
          <w:color w:val="auto"/>
          <w:sz w:val="24"/>
          <w:szCs w:val="24"/>
        </w:rPr>
        <w:t xml:space="preserve"> utrwalon</w:t>
      </w:r>
      <w:r w:rsidR="00470A13">
        <w:rPr>
          <w:rFonts w:ascii="Times New Roman" w:hAnsi="Times New Roman"/>
          <w:color w:val="auto"/>
          <w:sz w:val="24"/>
          <w:szCs w:val="24"/>
        </w:rPr>
        <w:t>ej</w:t>
      </w:r>
      <w:r w:rsidRPr="007D458B">
        <w:rPr>
          <w:rFonts w:ascii="Times New Roman" w:hAnsi="Times New Roman"/>
          <w:color w:val="auto"/>
          <w:sz w:val="24"/>
          <w:szCs w:val="24"/>
        </w:rPr>
        <w:t xml:space="preserve"> w innej niż pisemna postaci, a w szczególności w formie zapisu elektronicznego na dyskach, dyskietkach, CD, DVD i innych</w:t>
      </w:r>
      <w:r w:rsidR="007D458B" w:rsidRPr="007D458B">
        <w:rPr>
          <w:rFonts w:ascii="Times New Roman" w:hAnsi="Times New Roman"/>
          <w:color w:val="auto"/>
          <w:sz w:val="24"/>
          <w:szCs w:val="24"/>
        </w:rPr>
        <w:t>, bez zabezpieczeń hasłowych</w:t>
      </w:r>
      <w:r w:rsidRPr="007D458B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6779F82B" w14:textId="77777777" w:rsidR="00E45F95" w:rsidRPr="00166D40" w:rsidRDefault="00E45F95" w:rsidP="008D2FB7">
      <w:pPr>
        <w:spacing w:after="0" w:line="240" w:lineRule="auto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</w:p>
    <w:p w14:paraId="2614FE61" w14:textId="44057843" w:rsidR="00E45F95" w:rsidRDefault="00797A7C" w:rsidP="008D2FB7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14:paraId="20E36926" w14:textId="7394198A" w:rsidR="006F401A" w:rsidRDefault="006F401A" w:rsidP="008D2FB7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14:paraId="320A44C7" w14:textId="77777777" w:rsidR="006D2BA9" w:rsidRPr="00166D40" w:rsidRDefault="006D2BA9" w:rsidP="008D2FB7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</w:rPr>
      </w:pPr>
    </w:p>
    <w:p w14:paraId="50E6A555" w14:textId="2AAE8E00" w:rsidR="00302274" w:rsidRPr="00302274" w:rsidRDefault="00302274" w:rsidP="008D2FB7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hAnsi="Times New Roman"/>
        </w:rPr>
      </w:pPr>
      <w:r w:rsidRPr="00302274">
        <w:rPr>
          <w:rFonts w:ascii="Times New Roman" w:hAnsi="Times New Roman"/>
        </w:rPr>
        <w:t>Strony postanawiają, że oprócz przypadków określonych w przepisach Kodeksu cywilnego, oraz w innych częściach Umowy, odstąpienie od Umowy jest możliwe, w terminie 14 dni od zaistnienia zdarzenia lub powzięcia informacji o zaistniałym zdarzeniu, chyba że Umowa lub przepis prawa stanowi inaczej, w przypadku wystąpienia następujących sytuacji:</w:t>
      </w:r>
    </w:p>
    <w:p w14:paraId="3B6190EF" w14:textId="4DD2384C" w:rsidR="00302274" w:rsidRPr="00302274" w:rsidRDefault="00302274" w:rsidP="008D2FB7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02274">
        <w:rPr>
          <w:rFonts w:ascii="Times New Roman" w:hAnsi="Times New Roman"/>
        </w:rPr>
        <w:t xml:space="preserve">Wykonawca może odstąpić od </w:t>
      </w:r>
      <w:r w:rsidR="00470A13">
        <w:rPr>
          <w:rFonts w:ascii="Times New Roman" w:hAnsi="Times New Roman"/>
        </w:rPr>
        <w:t>U</w:t>
      </w:r>
      <w:r w:rsidRPr="00302274">
        <w:rPr>
          <w:rFonts w:ascii="Times New Roman" w:hAnsi="Times New Roman"/>
        </w:rPr>
        <w:t>mowy, gdy Zamawiający odmawia odbioru przedmiotu Umowy z przyczyn leżących wył</w:t>
      </w:r>
      <w:r w:rsidR="00B0387A">
        <w:rPr>
          <w:rFonts w:ascii="Times New Roman" w:hAnsi="Times New Roman"/>
        </w:rPr>
        <w:t>ącznie po stronie Zamawiającego,</w:t>
      </w:r>
    </w:p>
    <w:p w14:paraId="4CB7D4E5" w14:textId="6EF67D6F" w:rsidR="00302274" w:rsidRPr="00302274" w:rsidRDefault="00302274" w:rsidP="008D2FB7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02274">
        <w:rPr>
          <w:rFonts w:ascii="Times New Roman" w:hAnsi="Times New Roman"/>
        </w:rPr>
        <w:t>Zamawiający może odstąpić od Umowy:</w:t>
      </w:r>
    </w:p>
    <w:p w14:paraId="436F2B22" w14:textId="28C8F754" w:rsidR="00302274" w:rsidRPr="00302274" w:rsidRDefault="00302274" w:rsidP="008D2FB7">
      <w:pPr>
        <w:pStyle w:val="Akapitzlist"/>
        <w:numPr>
          <w:ilvl w:val="0"/>
          <w:numId w:val="21"/>
        </w:numPr>
        <w:spacing w:line="240" w:lineRule="auto"/>
        <w:ind w:left="1134"/>
        <w:rPr>
          <w:rFonts w:ascii="Times New Roman" w:hAnsi="Times New Roman"/>
        </w:rPr>
      </w:pPr>
      <w:r w:rsidRPr="00302274">
        <w:rPr>
          <w:rFonts w:ascii="Times New Roman" w:hAnsi="Times New Roman"/>
        </w:rPr>
        <w:t>w razie wystąpienia istotnej zmiany okoliczności powodującej, że wykonanie Umowy nie leży w interesie publicznym, czego nie można było przewidzieć w chwili zawarcia Umowy. W takim przypadku Zamawiający może odstąpić od Umowy w terminie 30 dni licząc</w:t>
      </w:r>
      <w:r w:rsidR="00F736CD">
        <w:rPr>
          <w:rFonts w:ascii="Times New Roman" w:hAnsi="Times New Roman"/>
        </w:rPr>
        <w:t xml:space="preserve"> od daty powzięcia wiadomości o </w:t>
      </w:r>
      <w:r w:rsidRPr="00302274">
        <w:rPr>
          <w:rFonts w:ascii="Times New Roman" w:hAnsi="Times New Roman"/>
        </w:rPr>
        <w:t>powyższych okolicznościach, a Wykonawca ma prawo żądać jedynie wynagrodzenia należnego za wykonane usługi</w:t>
      </w:r>
      <w:r w:rsidR="00B0387A">
        <w:rPr>
          <w:rFonts w:ascii="Times New Roman" w:hAnsi="Times New Roman"/>
        </w:rPr>
        <w:t xml:space="preserve"> do chwili odstąpienia od Umowy,</w:t>
      </w:r>
    </w:p>
    <w:p w14:paraId="79510781" w14:textId="7B14142B" w:rsidR="00B0387A" w:rsidRDefault="00B0387A" w:rsidP="008D2FB7">
      <w:pPr>
        <w:pStyle w:val="Akapitzlist"/>
        <w:numPr>
          <w:ilvl w:val="0"/>
          <w:numId w:val="21"/>
        </w:numPr>
        <w:spacing w:line="24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Wykonawca nie rozpocznie realizacji przedmiotu Umowy w terminie określonym w </w:t>
      </w:r>
      <w:r w:rsidR="00470A13">
        <w:rPr>
          <w:rFonts w:ascii="Times New Roman" w:hAnsi="Times New Roman"/>
        </w:rPr>
        <w:t>§ 2 ust. 1,</w:t>
      </w:r>
    </w:p>
    <w:p w14:paraId="1AD69E4E" w14:textId="5C7B17E8" w:rsidR="00302274" w:rsidRPr="00302274" w:rsidRDefault="00302274" w:rsidP="008D2FB7">
      <w:pPr>
        <w:pStyle w:val="Akapitzlist"/>
        <w:numPr>
          <w:ilvl w:val="0"/>
          <w:numId w:val="21"/>
        </w:numPr>
        <w:spacing w:line="240" w:lineRule="auto"/>
        <w:ind w:left="1134"/>
        <w:rPr>
          <w:rFonts w:ascii="Times New Roman" w:hAnsi="Times New Roman"/>
        </w:rPr>
      </w:pPr>
      <w:r w:rsidRPr="00302274">
        <w:rPr>
          <w:rFonts w:ascii="Times New Roman" w:hAnsi="Times New Roman"/>
        </w:rPr>
        <w:t xml:space="preserve">w przypadku bezskutecznego wezwania Wykonawcy do zmiany sposobu </w:t>
      </w:r>
      <w:r w:rsidRPr="0033051F">
        <w:rPr>
          <w:rFonts w:ascii="Times New Roman" w:hAnsi="Times New Roman"/>
        </w:rPr>
        <w:t xml:space="preserve">realizacji przedmiotu Umowy </w:t>
      </w:r>
      <w:r w:rsidR="0033051F" w:rsidRPr="0033051F">
        <w:rPr>
          <w:rFonts w:ascii="Times New Roman" w:hAnsi="Times New Roman"/>
        </w:rPr>
        <w:t>w celu uzyskania oczekiwanego</w:t>
      </w:r>
      <w:r w:rsidRPr="0033051F">
        <w:rPr>
          <w:rFonts w:ascii="Times New Roman" w:hAnsi="Times New Roman"/>
        </w:rPr>
        <w:t xml:space="preserve"> przez AWL </w:t>
      </w:r>
      <w:r w:rsidR="0033051F" w:rsidRPr="008D2FB7">
        <w:rPr>
          <w:rFonts w:ascii="Times New Roman" w:hAnsi="Times New Roman"/>
        </w:rPr>
        <w:t>pełne</w:t>
      </w:r>
      <w:r w:rsidR="0033051F">
        <w:rPr>
          <w:rFonts w:ascii="Times New Roman" w:hAnsi="Times New Roman"/>
        </w:rPr>
        <w:t>go</w:t>
      </w:r>
      <w:r w:rsidR="0033051F" w:rsidRPr="008D2FB7">
        <w:rPr>
          <w:rFonts w:ascii="Times New Roman" w:hAnsi="Times New Roman"/>
        </w:rPr>
        <w:t xml:space="preserve"> i niezwłoczne</w:t>
      </w:r>
      <w:r w:rsidR="0033051F">
        <w:rPr>
          <w:rFonts w:ascii="Times New Roman" w:hAnsi="Times New Roman"/>
        </w:rPr>
        <w:t>go zabezpieczenia</w:t>
      </w:r>
      <w:r w:rsidR="0033051F" w:rsidRPr="008D2FB7">
        <w:rPr>
          <w:rFonts w:ascii="Times New Roman" w:hAnsi="Times New Roman"/>
        </w:rPr>
        <w:t xml:space="preserve"> praw Zamawiającego związanych ze Znakami towarowymi</w:t>
      </w:r>
      <w:r w:rsidRPr="00302274">
        <w:rPr>
          <w:rFonts w:ascii="Times New Roman" w:hAnsi="Times New Roman"/>
        </w:rPr>
        <w:t xml:space="preserve">; </w:t>
      </w:r>
    </w:p>
    <w:p w14:paraId="3683DFD7" w14:textId="2526639B" w:rsidR="00302274" w:rsidRPr="00302274" w:rsidRDefault="00302274" w:rsidP="008D2FB7">
      <w:pPr>
        <w:pStyle w:val="Akapitzlist"/>
        <w:numPr>
          <w:ilvl w:val="0"/>
          <w:numId w:val="21"/>
        </w:numPr>
        <w:spacing w:line="240" w:lineRule="auto"/>
        <w:ind w:left="1134"/>
        <w:rPr>
          <w:rFonts w:ascii="Times New Roman" w:hAnsi="Times New Roman"/>
        </w:rPr>
      </w:pPr>
      <w:r w:rsidRPr="00302274">
        <w:rPr>
          <w:rFonts w:ascii="Times New Roman" w:hAnsi="Times New Roman"/>
        </w:rPr>
        <w:lastRenderedPageBreak/>
        <w:t>gdy Wykonawca podzleca wykonanie Umowy lub dokonuje cesji Umowy lub jej części bez zgody Zamawiającego;</w:t>
      </w:r>
    </w:p>
    <w:p w14:paraId="5139E123" w14:textId="6A328936" w:rsidR="00B0387A" w:rsidRDefault="00302274" w:rsidP="008D2FB7">
      <w:pPr>
        <w:pStyle w:val="Akapitzlist"/>
        <w:numPr>
          <w:ilvl w:val="0"/>
          <w:numId w:val="21"/>
        </w:numPr>
        <w:spacing w:line="240" w:lineRule="auto"/>
        <w:ind w:left="1134"/>
        <w:rPr>
          <w:rFonts w:ascii="Times New Roman" w:hAnsi="Times New Roman"/>
        </w:rPr>
      </w:pPr>
      <w:r w:rsidRPr="00302274">
        <w:rPr>
          <w:rFonts w:ascii="Times New Roman" w:hAnsi="Times New Roman"/>
        </w:rPr>
        <w:t>w przypadku naliczenia kar umownych w</w:t>
      </w:r>
      <w:r w:rsidR="00F736CD">
        <w:rPr>
          <w:rFonts w:ascii="Times New Roman" w:hAnsi="Times New Roman"/>
        </w:rPr>
        <w:t xml:space="preserve"> wysokości limitu określonego w § </w:t>
      </w:r>
      <w:r w:rsidR="00470A13">
        <w:rPr>
          <w:rFonts w:ascii="Times New Roman" w:hAnsi="Times New Roman"/>
        </w:rPr>
        <w:t>6 ust. 5</w:t>
      </w:r>
      <w:r w:rsidRPr="00302274">
        <w:rPr>
          <w:rFonts w:ascii="Times New Roman" w:hAnsi="Times New Roman"/>
        </w:rPr>
        <w:t xml:space="preserve"> Umowy</w:t>
      </w:r>
      <w:r w:rsidR="00B0387A">
        <w:rPr>
          <w:rFonts w:ascii="Times New Roman" w:hAnsi="Times New Roman"/>
        </w:rPr>
        <w:t>,</w:t>
      </w:r>
    </w:p>
    <w:p w14:paraId="7C2F1C36" w14:textId="3E402E45" w:rsidR="00302274" w:rsidRPr="00470A13" w:rsidRDefault="00B0387A" w:rsidP="008D2FB7">
      <w:pPr>
        <w:pStyle w:val="Akapitzlist"/>
        <w:numPr>
          <w:ilvl w:val="0"/>
          <w:numId w:val="21"/>
        </w:numPr>
        <w:spacing w:line="240" w:lineRule="auto"/>
        <w:ind w:left="1134"/>
        <w:rPr>
          <w:rFonts w:ascii="Times New Roman" w:hAnsi="Times New Roman"/>
        </w:rPr>
      </w:pPr>
      <w:r w:rsidRPr="00470A13">
        <w:rPr>
          <w:rFonts w:ascii="Times New Roman" w:hAnsi="Times New Roman"/>
        </w:rPr>
        <w:t xml:space="preserve">gdy Wykonawca utraci uprawnienia, o których mowa w </w:t>
      </w:r>
      <w:r w:rsidR="00470A13" w:rsidRPr="00470A13">
        <w:rPr>
          <w:rFonts w:ascii="Times New Roman" w:hAnsi="Times New Roman"/>
        </w:rPr>
        <w:t>§ 1 ust. 4</w:t>
      </w:r>
      <w:r w:rsidRPr="00470A13">
        <w:rPr>
          <w:rFonts w:ascii="Times New Roman" w:hAnsi="Times New Roman"/>
        </w:rPr>
        <w:t xml:space="preserve"> Umowy</w:t>
      </w:r>
      <w:r w:rsidR="00302274" w:rsidRPr="00470A13">
        <w:rPr>
          <w:rFonts w:ascii="Times New Roman" w:hAnsi="Times New Roman"/>
        </w:rPr>
        <w:t>.</w:t>
      </w:r>
    </w:p>
    <w:p w14:paraId="365A2D0B" w14:textId="1F0CBAE8" w:rsidR="00302274" w:rsidRPr="00302274" w:rsidRDefault="00302274" w:rsidP="008D2FB7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hAnsi="Times New Roman"/>
        </w:rPr>
      </w:pPr>
      <w:r w:rsidRPr="00302274">
        <w:rPr>
          <w:rFonts w:ascii="Times New Roman" w:hAnsi="Times New Roman"/>
        </w:rPr>
        <w:t>Odstąpienie od Umowy następuje za pomocą listu poleconego za potwierdzeniem odbioru lub w formie pisma złożonego w siedzibie drugiej Strony za pokwitowaniem, z chwilą otrzymania oświadczenia o odstąpieniu.</w:t>
      </w:r>
    </w:p>
    <w:p w14:paraId="3C7EC85A" w14:textId="69139601" w:rsidR="00302274" w:rsidRPr="00302274" w:rsidRDefault="00302274" w:rsidP="008D2FB7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hAnsi="Times New Roman"/>
        </w:rPr>
      </w:pPr>
      <w:r w:rsidRPr="00302274">
        <w:rPr>
          <w:rFonts w:ascii="Times New Roman" w:hAnsi="Times New Roman"/>
        </w:rPr>
        <w:t>Czynność odstąpienia od Umowy musi zawierać</w:t>
      </w:r>
      <w:r w:rsidR="00F736CD">
        <w:rPr>
          <w:rFonts w:ascii="Times New Roman" w:hAnsi="Times New Roman"/>
        </w:rPr>
        <w:t xml:space="preserve"> uzasadnienie i musi nastąpić w </w:t>
      </w:r>
      <w:r w:rsidRPr="00302274">
        <w:rPr>
          <w:rFonts w:ascii="Times New Roman" w:hAnsi="Times New Roman"/>
        </w:rPr>
        <w:t>formie pisemnej pod rygorem nieważności.</w:t>
      </w:r>
    </w:p>
    <w:p w14:paraId="66D8F7DD" w14:textId="68422258" w:rsidR="00302274" w:rsidRDefault="00302274" w:rsidP="008D2F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425"/>
        <w:contextualSpacing/>
        <w:jc w:val="both"/>
        <w:rPr>
          <w:color w:val="auto"/>
        </w:rPr>
      </w:pPr>
    </w:p>
    <w:p w14:paraId="764FB863" w14:textId="13A4C3CA" w:rsidR="00E45F95" w:rsidRDefault="00E45F95" w:rsidP="006D2BA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D2BA9">
        <w:rPr>
          <w:rFonts w:ascii="Times New Roman" w:hAnsi="Times New Roman"/>
          <w:b/>
          <w:color w:val="auto"/>
          <w:sz w:val="24"/>
          <w:szCs w:val="24"/>
        </w:rPr>
        <w:t>§ 9</w:t>
      </w:r>
    </w:p>
    <w:p w14:paraId="32F7CB37" w14:textId="76362320" w:rsidR="006F401A" w:rsidRDefault="006F401A" w:rsidP="006D2BA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Osoby wyznaczone do kontaktów</w:t>
      </w:r>
    </w:p>
    <w:p w14:paraId="68FF054B" w14:textId="77777777" w:rsidR="006D2BA9" w:rsidRPr="006D2BA9" w:rsidRDefault="006D2BA9" w:rsidP="006D2BA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C2D002C" w14:textId="0010353D" w:rsidR="00764B92" w:rsidRPr="00764B92" w:rsidRDefault="00764B92" w:rsidP="008D2FB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contextualSpacing/>
        <w:rPr>
          <w:rFonts w:ascii="Times New Roman" w:hAnsi="Times New Roman"/>
        </w:rPr>
      </w:pPr>
      <w:r w:rsidRPr="00764B92">
        <w:rPr>
          <w:rFonts w:ascii="Times New Roman" w:hAnsi="Times New Roman"/>
        </w:rPr>
        <w:t xml:space="preserve">Do kontaktów z Wykonawcą podczas realizacji przedmiotu Umowy oraz do </w:t>
      </w:r>
      <w:r>
        <w:rPr>
          <w:rFonts w:ascii="Times New Roman" w:hAnsi="Times New Roman"/>
        </w:rPr>
        <w:t xml:space="preserve">podpisania protokołu </w:t>
      </w:r>
      <w:r w:rsidRPr="00764B92">
        <w:rPr>
          <w:rFonts w:ascii="Times New Roman" w:hAnsi="Times New Roman"/>
        </w:rPr>
        <w:t xml:space="preserve">odbioru przedmiotu Umowy AWL wyznacza </w:t>
      </w:r>
      <w:r w:rsidR="00470A13" w:rsidRPr="00470A13">
        <w:rPr>
          <w:rFonts w:ascii="Times New Roman" w:hAnsi="Times New Roman"/>
          <w:i/>
        </w:rPr>
        <w:t>następującą osobę/</w:t>
      </w:r>
      <w:r w:rsidRPr="00470A13">
        <w:rPr>
          <w:rFonts w:ascii="Times New Roman" w:hAnsi="Times New Roman"/>
          <w:i/>
        </w:rPr>
        <w:t>następujące osoby</w:t>
      </w:r>
      <w:r w:rsidRPr="00764B92">
        <w:rPr>
          <w:rFonts w:ascii="Times New Roman" w:hAnsi="Times New Roman"/>
        </w:rPr>
        <w:t>:</w:t>
      </w:r>
    </w:p>
    <w:p w14:paraId="256C6A2F" w14:textId="495ED4D0" w:rsidR="00764B92" w:rsidRPr="00764B92" w:rsidRDefault="00764B92" w:rsidP="008D2FB7">
      <w:pPr>
        <w:pStyle w:val="Akapitzlist"/>
        <w:numPr>
          <w:ilvl w:val="0"/>
          <w:numId w:val="15"/>
        </w:numPr>
        <w:suppressAutoHyphens w:val="0"/>
        <w:spacing w:line="240" w:lineRule="auto"/>
        <w:rPr>
          <w:rFonts w:ascii="Times New Roman" w:hAnsi="Times New Roman"/>
        </w:rPr>
      </w:pPr>
      <w:r w:rsidRPr="00764B92">
        <w:rPr>
          <w:rFonts w:ascii="Times New Roman" w:hAnsi="Times New Roman"/>
        </w:rPr>
        <w:t>……………………………………………….</w:t>
      </w:r>
    </w:p>
    <w:p w14:paraId="74D840E7" w14:textId="7DB2D0B8" w:rsidR="00764B92" w:rsidRPr="00764B92" w:rsidRDefault="00764B92" w:rsidP="008D2FB7">
      <w:pPr>
        <w:spacing w:after="0" w:line="240" w:lineRule="auto"/>
        <w:ind w:left="993"/>
        <w:rPr>
          <w:rFonts w:ascii="Times New Roman" w:hAnsi="Times New Roman"/>
          <w:color w:val="auto"/>
          <w:sz w:val="24"/>
          <w:szCs w:val="24"/>
        </w:rPr>
      </w:pPr>
      <w:r w:rsidRPr="00764B92">
        <w:rPr>
          <w:rFonts w:ascii="Times New Roman" w:hAnsi="Times New Roman"/>
          <w:color w:val="auto"/>
          <w:sz w:val="24"/>
          <w:szCs w:val="24"/>
        </w:rPr>
        <w:t>e-mail ……………………………..…………</w:t>
      </w:r>
    </w:p>
    <w:p w14:paraId="4B324A84" w14:textId="79CE0549" w:rsidR="00764B92" w:rsidRPr="00764B92" w:rsidRDefault="00764B92" w:rsidP="008D2FB7">
      <w:pPr>
        <w:spacing w:line="240" w:lineRule="auto"/>
        <w:ind w:left="993"/>
        <w:rPr>
          <w:rFonts w:ascii="Times New Roman" w:hAnsi="Times New Roman"/>
          <w:color w:val="auto"/>
          <w:sz w:val="24"/>
          <w:szCs w:val="24"/>
        </w:rPr>
      </w:pPr>
      <w:r w:rsidRPr="00764B92">
        <w:rPr>
          <w:rFonts w:ascii="Times New Roman" w:hAnsi="Times New Roman"/>
          <w:color w:val="auto"/>
          <w:sz w:val="24"/>
          <w:szCs w:val="24"/>
        </w:rPr>
        <w:t xml:space="preserve">tel. …………………………………………… </w:t>
      </w:r>
    </w:p>
    <w:p w14:paraId="5D6DE3A3" w14:textId="77777777" w:rsidR="00764B92" w:rsidRPr="00470A13" w:rsidRDefault="00764B92" w:rsidP="008D2FB7">
      <w:pPr>
        <w:pStyle w:val="Akapitzlist"/>
        <w:numPr>
          <w:ilvl w:val="0"/>
          <w:numId w:val="15"/>
        </w:numPr>
        <w:suppressAutoHyphens w:val="0"/>
        <w:spacing w:line="240" w:lineRule="auto"/>
        <w:rPr>
          <w:rFonts w:ascii="Times New Roman" w:hAnsi="Times New Roman"/>
          <w:i/>
        </w:rPr>
      </w:pPr>
      <w:r w:rsidRPr="00470A13">
        <w:rPr>
          <w:rFonts w:ascii="Times New Roman" w:hAnsi="Times New Roman"/>
          <w:i/>
        </w:rPr>
        <w:t>……………………………………………….</w:t>
      </w:r>
    </w:p>
    <w:p w14:paraId="5BC2C2C6" w14:textId="77777777" w:rsidR="00764B92" w:rsidRPr="00470A13" w:rsidRDefault="00764B92" w:rsidP="008D2FB7">
      <w:pPr>
        <w:spacing w:after="0" w:line="240" w:lineRule="auto"/>
        <w:ind w:left="993"/>
        <w:rPr>
          <w:rFonts w:ascii="Times New Roman" w:hAnsi="Times New Roman"/>
          <w:i/>
          <w:color w:val="auto"/>
          <w:sz w:val="24"/>
          <w:szCs w:val="24"/>
        </w:rPr>
      </w:pPr>
      <w:r w:rsidRPr="00470A13">
        <w:rPr>
          <w:rFonts w:ascii="Times New Roman" w:hAnsi="Times New Roman"/>
          <w:i/>
          <w:color w:val="auto"/>
          <w:sz w:val="24"/>
          <w:szCs w:val="24"/>
        </w:rPr>
        <w:t>e-mail ……………………………..…………</w:t>
      </w:r>
    </w:p>
    <w:p w14:paraId="59B7089C" w14:textId="77777777" w:rsidR="00764B92" w:rsidRPr="00470A13" w:rsidRDefault="00764B92" w:rsidP="008D2FB7">
      <w:pPr>
        <w:spacing w:line="240" w:lineRule="auto"/>
        <w:ind w:left="993"/>
        <w:rPr>
          <w:rFonts w:ascii="Times New Roman" w:hAnsi="Times New Roman"/>
          <w:i/>
          <w:color w:val="auto"/>
          <w:sz w:val="24"/>
          <w:szCs w:val="24"/>
        </w:rPr>
      </w:pPr>
      <w:r w:rsidRPr="00470A13">
        <w:rPr>
          <w:rFonts w:ascii="Times New Roman" w:hAnsi="Times New Roman"/>
          <w:i/>
          <w:color w:val="auto"/>
          <w:sz w:val="24"/>
          <w:szCs w:val="24"/>
        </w:rPr>
        <w:t xml:space="preserve">tel. …………………………………………… </w:t>
      </w:r>
    </w:p>
    <w:p w14:paraId="17735153" w14:textId="0E20F8DB" w:rsidR="00764B92" w:rsidRPr="00764B92" w:rsidRDefault="00764B92" w:rsidP="008D2FB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contextualSpacing/>
        <w:rPr>
          <w:rFonts w:ascii="Times New Roman" w:hAnsi="Times New Roman"/>
        </w:rPr>
      </w:pPr>
      <w:r w:rsidRPr="00764B92">
        <w:rPr>
          <w:rFonts w:ascii="Times New Roman" w:hAnsi="Times New Roman"/>
        </w:rPr>
        <w:t xml:space="preserve">Do kontaktów z AWL podczas realizacji przedmiotu Umowy oraz do </w:t>
      </w:r>
      <w:r>
        <w:rPr>
          <w:rFonts w:ascii="Times New Roman" w:hAnsi="Times New Roman"/>
        </w:rPr>
        <w:t xml:space="preserve">podpisania protokołu </w:t>
      </w:r>
      <w:r w:rsidRPr="00764B92">
        <w:rPr>
          <w:rFonts w:ascii="Times New Roman" w:hAnsi="Times New Roman"/>
        </w:rPr>
        <w:t xml:space="preserve">odbioru przedmiotu Umowy Wykonawca wyznacza </w:t>
      </w:r>
      <w:r w:rsidR="00470A13" w:rsidRPr="00470A13">
        <w:rPr>
          <w:rFonts w:ascii="Times New Roman" w:hAnsi="Times New Roman"/>
          <w:i/>
        </w:rPr>
        <w:t>następującą osobę/następujące osoby</w:t>
      </w:r>
      <w:r w:rsidRPr="00764B92">
        <w:rPr>
          <w:rFonts w:ascii="Times New Roman" w:hAnsi="Times New Roman"/>
        </w:rPr>
        <w:t>:</w:t>
      </w:r>
    </w:p>
    <w:p w14:paraId="202413C0" w14:textId="77777777" w:rsidR="00764B92" w:rsidRPr="00764B92" w:rsidRDefault="00764B92" w:rsidP="008D2FB7">
      <w:pPr>
        <w:pStyle w:val="Akapitzlist"/>
        <w:numPr>
          <w:ilvl w:val="0"/>
          <w:numId w:val="17"/>
        </w:numPr>
        <w:suppressAutoHyphens w:val="0"/>
        <w:spacing w:line="240" w:lineRule="auto"/>
        <w:rPr>
          <w:rFonts w:ascii="Times New Roman" w:hAnsi="Times New Roman"/>
        </w:rPr>
      </w:pPr>
      <w:r w:rsidRPr="00764B92">
        <w:rPr>
          <w:rFonts w:ascii="Times New Roman" w:hAnsi="Times New Roman"/>
        </w:rPr>
        <w:t>……………………………………………….</w:t>
      </w:r>
    </w:p>
    <w:p w14:paraId="23167AFA" w14:textId="77777777" w:rsidR="00764B92" w:rsidRPr="00764B92" w:rsidRDefault="00764B92" w:rsidP="008D2FB7">
      <w:pPr>
        <w:spacing w:after="0" w:line="240" w:lineRule="auto"/>
        <w:ind w:left="993"/>
        <w:rPr>
          <w:rFonts w:ascii="Times New Roman" w:hAnsi="Times New Roman"/>
          <w:color w:val="auto"/>
          <w:sz w:val="24"/>
          <w:szCs w:val="24"/>
        </w:rPr>
      </w:pPr>
      <w:r w:rsidRPr="00764B92">
        <w:rPr>
          <w:rFonts w:ascii="Times New Roman" w:hAnsi="Times New Roman"/>
          <w:color w:val="auto"/>
          <w:sz w:val="24"/>
          <w:szCs w:val="24"/>
        </w:rPr>
        <w:t>e-mail ……………………………..…………</w:t>
      </w:r>
    </w:p>
    <w:p w14:paraId="30789493" w14:textId="77777777" w:rsidR="00764B92" w:rsidRPr="00764B92" w:rsidRDefault="00764B92" w:rsidP="008D2FB7">
      <w:pPr>
        <w:spacing w:line="240" w:lineRule="auto"/>
        <w:ind w:left="993"/>
        <w:rPr>
          <w:rFonts w:ascii="Times New Roman" w:hAnsi="Times New Roman"/>
          <w:color w:val="auto"/>
          <w:sz w:val="24"/>
          <w:szCs w:val="24"/>
        </w:rPr>
      </w:pPr>
      <w:r w:rsidRPr="00764B92">
        <w:rPr>
          <w:rFonts w:ascii="Times New Roman" w:hAnsi="Times New Roman"/>
          <w:color w:val="auto"/>
          <w:sz w:val="24"/>
          <w:szCs w:val="24"/>
        </w:rPr>
        <w:t xml:space="preserve">tel. …………………………………………… </w:t>
      </w:r>
    </w:p>
    <w:p w14:paraId="1CE89762" w14:textId="77777777" w:rsidR="00764B92" w:rsidRPr="00470A13" w:rsidRDefault="00764B92" w:rsidP="008D2FB7">
      <w:pPr>
        <w:pStyle w:val="Akapitzlist"/>
        <w:numPr>
          <w:ilvl w:val="0"/>
          <w:numId w:val="17"/>
        </w:numPr>
        <w:suppressAutoHyphens w:val="0"/>
        <w:spacing w:line="240" w:lineRule="auto"/>
        <w:rPr>
          <w:rFonts w:ascii="Times New Roman" w:hAnsi="Times New Roman"/>
          <w:i/>
        </w:rPr>
      </w:pPr>
      <w:r w:rsidRPr="00470A13">
        <w:rPr>
          <w:rFonts w:ascii="Times New Roman" w:hAnsi="Times New Roman"/>
          <w:i/>
        </w:rPr>
        <w:t>……………………………………………….</w:t>
      </w:r>
    </w:p>
    <w:p w14:paraId="2204451F" w14:textId="77777777" w:rsidR="00764B92" w:rsidRPr="00470A13" w:rsidRDefault="00764B92" w:rsidP="008D2FB7">
      <w:pPr>
        <w:spacing w:after="0" w:line="240" w:lineRule="auto"/>
        <w:ind w:left="993"/>
        <w:rPr>
          <w:rFonts w:ascii="Times New Roman" w:hAnsi="Times New Roman"/>
          <w:i/>
          <w:color w:val="auto"/>
          <w:sz w:val="24"/>
          <w:szCs w:val="24"/>
        </w:rPr>
      </w:pPr>
      <w:r w:rsidRPr="00470A13">
        <w:rPr>
          <w:rFonts w:ascii="Times New Roman" w:hAnsi="Times New Roman"/>
          <w:i/>
          <w:color w:val="auto"/>
          <w:sz w:val="24"/>
          <w:szCs w:val="24"/>
        </w:rPr>
        <w:t>e-mail ……………………………..…………</w:t>
      </w:r>
    </w:p>
    <w:p w14:paraId="18DC8AC9" w14:textId="77777777" w:rsidR="00764B92" w:rsidRPr="00470A13" w:rsidRDefault="00764B92" w:rsidP="008D2FB7">
      <w:pPr>
        <w:spacing w:line="240" w:lineRule="auto"/>
        <w:ind w:left="993"/>
        <w:rPr>
          <w:rFonts w:ascii="Times New Roman" w:hAnsi="Times New Roman"/>
          <w:i/>
          <w:color w:val="auto"/>
          <w:sz w:val="24"/>
          <w:szCs w:val="24"/>
        </w:rPr>
      </w:pPr>
      <w:r w:rsidRPr="00470A13">
        <w:rPr>
          <w:rFonts w:ascii="Times New Roman" w:hAnsi="Times New Roman"/>
          <w:i/>
          <w:color w:val="auto"/>
          <w:sz w:val="24"/>
          <w:szCs w:val="24"/>
        </w:rPr>
        <w:t xml:space="preserve">tel. …………………………………………… </w:t>
      </w:r>
    </w:p>
    <w:p w14:paraId="2C400619" w14:textId="2DFB4624" w:rsidR="00764B92" w:rsidRDefault="00764B92" w:rsidP="008D2FB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contextualSpacing/>
        <w:rPr>
          <w:rFonts w:ascii="Times New Roman" w:hAnsi="Times New Roman"/>
        </w:rPr>
      </w:pPr>
      <w:r w:rsidRPr="00764B92">
        <w:rPr>
          <w:rFonts w:ascii="Times New Roman" w:hAnsi="Times New Roman"/>
        </w:rPr>
        <w:t xml:space="preserve">Zmiana osób, o których mowa w ust. 1 i 2 niniejszego paragrafu nie powoduje zmiany </w:t>
      </w:r>
      <w:r>
        <w:rPr>
          <w:rFonts w:ascii="Times New Roman" w:hAnsi="Times New Roman"/>
        </w:rPr>
        <w:t>U</w:t>
      </w:r>
      <w:r w:rsidRPr="00764B92">
        <w:rPr>
          <w:rFonts w:ascii="Times New Roman" w:hAnsi="Times New Roman"/>
        </w:rPr>
        <w:t>mowy i następuje poprzez pisemne oświadczenie złożone drugiej Stronie o dokonaniu zmiany.</w:t>
      </w:r>
    </w:p>
    <w:p w14:paraId="1BBE9BFC" w14:textId="41E7BC85" w:rsidR="0061674A" w:rsidRPr="00764B92" w:rsidRDefault="0061674A" w:rsidP="008D2FB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Korespondencja w bieżących sprawach dotyczących realizacji Umowy może być prowadzona za pośrednictwem poczty </w:t>
      </w:r>
      <w:r w:rsidR="00B0387A">
        <w:rPr>
          <w:rFonts w:ascii="Times New Roman" w:hAnsi="Times New Roman"/>
        </w:rPr>
        <w:t>elektronicznej</w:t>
      </w:r>
      <w:r>
        <w:rPr>
          <w:rFonts w:ascii="Times New Roman" w:hAnsi="Times New Roman"/>
        </w:rPr>
        <w:t xml:space="preserve"> na wskazane w ust. 1-2 adresy mailowe, za wyjątkiem przypadków, gdy na podstawie przepisów prawa lub postanowień Umowy wymagana jest </w:t>
      </w:r>
      <w:r w:rsidR="00B0387A">
        <w:rPr>
          <w:rFonts w:ascii="Times New Roman" w:hAnsi="Times New Roman"/>
        </w:rPr>
        <w:t>forma</w:t>
      </w:r>
      <w:r>
        <w:rPr>
          <w:rFonts w:ascii="Times New Roman" w:hAnsi="Times New Roman"/>
        </w:rPr>
        <w:t xml:space="preserve"> pisemna.</w:t>
      </w:r>
    </w:p>
    <w:p w14:paraId="0A4DC53A" w14:textId="31CB1169" w:rsidR="00B0387A" w:rsidRDefault="00B0387A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</w:p>
    <w:p w14:paraId="5667BFB0" w14:textId="0E8264DB" w:rsidR="00430774" w:rsidRDefault="00430774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</w:p>
    <w:p w14:paraId="3B63E6AC" w14:textId="49D6241C" w:rsidR="00430774" w:rsidRDefault="00430774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</w:p>
    <w:p w14:paraId="373413CC" w14:textId="5DD3D3FB" w:rsidR="00430774" w:rsidRDefault="00430774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</w:p>
    <w:p w14:paraId="22781ED9" w14:textId="77777777" w:rsidR="00430774" w:rsidRDefault="00430774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</w:p>
    <w:p w14:paraId="42F2FE62" w14:textId="15EE89E0" w:rsidR="00DB1DFA" w:rsidRDefault="00DB1DFA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  <w:r w:rsidRPr="00166D40">
        <w:rPr>
          <w:rFonts w:ascii="Times New Roman" w:hAnsi="Times New Roman" w:cs="Times New Roman"/>
          <w:b/>
        </w:rPr>
        <w:lastRenderedPageBreak/>
        <w:t xml:space="preserve">§ </w:t>
      </w:r>
      <w:r w:rsidR="00797A7C">
        <w:rPr>
          <w:rFonts w:ascii="Times New Roman" w:hAnsi="Times New Roman" w:cs="Times New Roman"/>
          <w:b/>
        </w:rPr>
        <w:t>10</w:t>
      </w:r>
    </w:p>
    <w:p w14:paraId="7B2C049A" w14:textId="2AF9FEAC" w:rsidR="006F401A" w:rsidRDefault="006F401A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Poufność</w:t>
      </w:r>
    </w:p>
    <w:p w14:paraId="284B6346" w14:textId="77777777" w:rsidR="006D2BA9" w:rsidRPr="00166D40" w:rsidRDefault="006D2BA9" w:rsidP="006D2BA9">
      <w:pPr>
        <w:pStyle w:val="NormalnyWeb2"/>
        <w:spacing w:before="0" w:after="0"/>
        <w:jc w:val="center"/>
        <w:rPr>
          <w:rFonts w:ascii="Times New Roman" w:hAnsi="Times New Roman" w:cs="Times New Roman"/>
          <w:b/>
        </w:rPr>
      </w:pPr>
    </w:p>
    <w:p w14:paraId="7F15BDFB" w14:textId="3BF6A0AF" w:rsidR="00DB1DFA" w:rsidRDefault="00DB1DFA" w:rsidP="00DB1DFA">
      <w:pPr>
        <w:pStyle w:val="Akapitzlist"/>
        <w:numPr>
          <w:ilvl w:val="0"/>
          <w:numId w:val="13"/>
        </w:numPr>
        <w:spacing w:line="240" w:lineRule="auto"/>
        <w:ind w:left="426"/>
        <w:rPr>
          <w:rFonts w:ascii="Times New Roman" w:hAnsi="Times New Roman"/>
        </w:rPr>
      </w:pPr>
      <w:r w:rsidRPr="0050306D">
        <w:rPr>
          <w:rFonts w:ascii="Times New Roman" w:hAnsi="Times New Roman"/>
        </w:rPr>
        <w:t>Wykonawca oświadcza, że znane mu są regulacje dotyczące zachowan</w:t>
      </w:r>
      <w:r>
        <w:rPr>
          <w:rFonts w:ascii="Times New Roman" w:hAnsi="Times New Roman"/>
        </w:rPr>
        <w:t>ia tajemnicy przedsiębiorstwa i ochrony</w:t>
      </w:r>
      <w:r w:rsidRPr="0050306D">
        <w:rPr>
          <w:rFonts w:ascii="Times New Roman" w:hAnsi="Times New Roman"/>
        </w:rPr>
        <w:t xml:space="preserve"> danych osobowych,</w:t>
      </w:r>
      <w:r w:rsidR="00FB2023">
        <w:rPr>
          <w:rFonts w:ascii="Times New Roman" w:hAnsi="Times New Roman"/>
        </w:rPr>
        <w:t xml:space="preserve"> wynikające z przepisów prawa i </w:t>
      </w:r>
      <w:r w:rsidRPr="0050306D">
        <w:rPr>
          <w:rFonts w:ascii="Times New Roman" w:hAnsi="Times New Roman"/>
        </w:rPr>
        <w:t>zobowiązuje się do ich ścisłego przestrzegania, również po rozwiązaniu</w:t>
      </w:r>
      <w:r w:rsidR="00940D70">
        <w:rPr>
          <w:rFonts w:ascii="Times New Roman" w:hAnsi="Times New Roman"/>
        </w:rPr>
        <w:t xml:space="preserve">, wygaśnięciu lub odstąpieniu od </w:t>
      </w:r>
      <w:r>
        <w:rPr>
          <w:rFonts w:ascii="Times New Roman" w:hAnsi="Times New Roman"/>
        </w:rPr>
        <w:t>U</w:t>
      </w:r>
      <w:r w:rsidRPr="0050306D">
        <w:rPr>
          <w:rFonts w:ascii="Times New Roman" w:hAnsi="Times New Roman"/>
        </w:rPr>
        <w:t xml:space="preserve">mowy. </w:t>
      </w:r>
    </w:p>
    <w:p w14:paraId="002631DC" w14:textId="2444E471" w:rsidR="00DB1DFA" w:rsidRDefault="00DB1DFA" w:rsidP="00DB1DFA">
      <w:pPr>
        <w:pStyle w:val="Akapitzlist"/>
        <w:numPr>
          <w:ilvl w:val="0"/>
          <w:numId w:val="13"/>
        </w:numPr>
        <w:spacing w:line="240" w:lineRule="auto"/>
        <w:ind w:left="426"/>
        <w:rPr>
          <w:rFonts w:ascii="Times New Roman" w:hAnsi="Times New Roman"/>
        </w:rPr>
      </w:pPr>
      <w:r w:rsidRPr="00166D40">
        <w:rPr>
          <w:rFonts w:ascii="Times New Roman" w:hAnsi="Times New Roman"/>
        </w:rPr>
        <w:t xml:space="preserve">Wykonawca zobowiązany jest do zachowania w tajemnicy wszelkich </w:t>
      </w:r>
      <w:r>
        <w:rPr>
          <w:rFonts w:ascii="Times New Roman" w:hAnsi="Times New Roman"/>
        </w:rPr>
        <w:t>materi</w:t>
      </w:r>
      <w:r w:rsidR="00FB2023">
        <w:rPr>
          <w:rFonts w:ascii="Times New Roman" w:hAnsi="Times New Roman"/>
        </w:rPr>
        <w:t>ałów i </w:t>
      </w:r>
      <w:r w:rsidRPr="00166D40">
        <w:rPr>
          <w:rFonts w:ascii="Times New Roman" w:hAnsi="Times New Roman"/>
        </w:rPr>
        <w:t>informacji uzyskanych od Zamawiająceg</w:t>
      </w:r>
      <w:r w:rsidR="00FB2023">
        <w:rPr>
          <w:rFonts w:ascii="Times New Roman" w:hAnsi="Times New Roman"/>
        </w:rPr>
        <w:t>o w trakcie wykonywania Umowy i </w:t>
      </w:r>
      <w:r w:rsidRPr="00166D40">
        <w:rPr>
          <w:rFonts w:ascii="Times New Roman" w:hAnsi="Times New Roman"/>
        </w:rPr>
        <w:t>zobowiązuje się do jej ścisłego przestrzegania</w:t>
      </w:r>
      <w:r>
        <w:rPr>
          <w:rFonts w:ascii="Times New Roman" w:hAnsi="Times New Roman"/>
        </w:rPr>
        <w:t>.</w:t>
      </w:r>
    </w:p>
    <w:p w14:paraId="54537925" w14:textId="77777777" w:rsidR="00DB1DFA" w:rsidRDefault="00DB1DFA" w:rsidP="00DB1DFA">
      <w:pPr>
        <w:pStyle w:val="Akapitzlist"/>
        <w:numPr>
          <w:ilvl w:val="0"/>
          <w:numId w:val="1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przetwarzania udostępnionych mu przez Zamawiającego materiałów i informacji wyłącznie w celu, w jakim zostały mu powierzone, ich ochrony przed niepowołanym dostępem lub utratą oraz nieprzekazywania i nieujawniania takich informacji jakiejkolwiek osobie trzeciej, niezależnie od formy ich przekazania.</w:t>
      </w:r>
    </w:p>
    <w:p w14:paraId="215B7170" w14:textId="5FE1C422" w:rsidR="00DB1DFA" w:rsidRDefault="00DB1DFA" w:rsidP="00DB1DFA">
      <w:pPr>
        <w:pStyle w:val="Akapitzlist"/>
        <w:numPr>
          <w:ilvl w:val="0"/>
          <w:numId w:val="13"/>
        </w:numPr>
        <w:spacing w:line="240" w:lineRule="auto"/>
        <w:ind w:left="426"/>
        <w:rPr>
          <w:rFonts w:ascii="Times New Roman" w:hAnsi="Times New Roman"/>
        </w:rPr>
      </w:pPr>
      <w:r w:rsidRPr="0050306D">
        <w:rPr>
          <w:rFonts w:ascii="Times New Roman" w:hAnsi="Times New Roman"/>
        </w:rPr>
        <w:t xml:space="preserve">Wykonawca zobowiązany jest do zachowania w tajemnicy wszelkich informacji uzyskanych w związku z realizacją </w:t>
      </w:r>
      <w:r>
        <w:rPr>
          <w:rFonts w:ascii="Times New Roman" w:hAnsi="Times New Roman"/>
        </w:rPr>
        <w:t>pr</w:t>
      </w:r>
      <w:r w:rsidRPr="0050306D">
        <w:rPr>
          <w:rFonts w:ascii="Times New Roman" w:hAnsi="Times New Roman"/>
        </w:rPr>
        <w:t xml:space="preserve">zedmiotu </w:t>
      </w:r>
      <w:r>
        <w:rPr>
          <w:rFonts w:ascii="Times New Roman" w:hAnsi="Times New Roman"/>
        </w:rPr>
        <w:t>U</w:t>
      </w:r>
      <w:r w:rsidRPr="0050306D">
        <w:rPr>
          <w:rFonts w:ascii="Times New Roman" w:hAnsi="Times New Roman"/>
        </w:rPr>
        <w:t xml:space="preserve">mowy również po </w:t>
      </w:r>
      <w:r w:rsidR="00940D70" w:rsidRPr="0050306D">
        <w:rPr>
          <w:rFonts w:ascii="Times New Roman" w:hAnsi="Times New Roman"/>
        </w:rPr>
        <w:t>rozwiązaniu</w:t>
      </w:r>
      <w:r w:rsidR="00940D70">
        <w:rPr>
          <w:rFonts w:ascii="Times New Roman" w:hAnsi="Times New Roman"/>
        </w:rPr>
        <w:t xml:space="preserve">, wygaśnięciu lub odstąpieniu od </w:t>
      </w:r>
      <w:r>
        <w:rPr>
          <w:rFonts w:ascii="Times New Roman" w:hAnsi="Times New Roman"/>
        </w:rPr>
        <w:t>U</w:t>
      </w:r>
      <w:r w:rsidRPr="0050306D">
        <w:rPr>
          <w:rFonts w:ascii="Times New Roman" w:hAnsi="Times New Roman"/>
        </w:rPr>
        <w:t>mowy</w:t>
      </w:r>
      <w:r>
        <w:rPr>
          <w:rFonts w:ascii="Times New Roman" w:hAnsi="Times New Roman"/>
        </w:rPr>
        <w:t>.</w:t>
      </w:r>
    </w:p>
    <w:p w14:paraId="4C1B9441" w14:textId="77777777" w:rsidR="00DB1DFA" w:rsidRDefault="00DB1DFA" w:rsidP="00DB1DFA">
      <w:pPr>
        <w:pStyle w:val="Akapitzlist"/>
        <w:numPr>
          <w:ilvl w:val="0"/>
          <w:numId w:val="13"/>
        </w:numPr>
        <w:spacing w:line="240" w:lineRule="auto"/>
        <w:ind w:left="426"/>
        <w:rPr>
          <w:rFonts w:ascii="Times New Roman" w:hAnsi="Times New Roman"/>
        </w:rPr>
      </w:pPr>
      <w:r w:rsidRPr="00166D40">
        <w:rPr>
          <w:rFonts w:ascii="Times New Roman" w:hAnsi="Times New Roman"/>
        </w:rPr>
        <w:t>Wykonawca oświadcza, iż nie będzie w okresie obowiązywania niniejszej Umowy oraz po jej wygaśnięciu</w:t>
      </w:r>
      <w:r>
        <w:rPr>
          <w:rFonts w:ascii="Times New Roman" w:hAnsi="Times New Roman"/>
        </w:rPr>
        <w:t xml:space="preserve"> lub </w:t>
      </w:r>
      <w:r w:rsidRPr="00166D40">
        <w:rPr>
          <w:rFonts w:ascii="Times New Roman" w:hAnsi="Times New Roman"/>
        </w:rPr>
        <w:t>rozwiązaniu rozpowszechniać, ujawniać ani wykorzystywać również takich informacji, które nie stanowią tajemnicy przedsiębiorstwa Zamawiającego, ale których rozpowszechnianie, ujawnianie lub wykorzystanie mogłoby w jakikolwiek sposób zaszkodzić reputacji lub w inny sposób wyrządzić szkodę Zamawiającemu.</w:t>
      </w:r>
    </w:p>
    <w:p w14:paraId="422D026B" w14:textId="77777777" w:rsidR="00CA2E9D" w:rsidRDefault="00CA2E9D" w:rsidP="006D2BA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</w:pPr>
    </w:p>
    <w:p w14:paraId="7E998A85" w14:textId="4A127C07" w:rsidR="00DB1DFA" w:rsidRDefault="00797A7C" w:rsidP="006D2BA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  <w:t>§ 11</w:t>
      </w:r>
    </w:p>
    <w:p w14:paraId="7FADC980" w14:textId="0CEBF0C5" w:rsidR="006F401A" w:rsidRDefault="006F401A" w:rsidP="006D2BA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  <w:t>Ochrona danych osobowych</w:t>
      </w:r>
    </w:p>
    <w:p w14:paraId="28FA81E3" w14:textId="77777777" w:rsidR="006D2BA9" w:rsidRPr="009852A7" w:rsidRDefault="006D2BA9" w:rsidP="006D2BA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</w:pPr>
    </w:p>
    <w:p w14:paraId="63641F47" w14:textId="488829A5" w:rsidR="00DB1DFA" w:rsidRPr="009852A7" w:rsidRDefault="00DB1DFA" w:rsidP="006D2B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9852A7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Zgodnie z art. 13 ust. 1 i 2 rozporządzenia Parlamentu Europejskiego i Rady (UE) 2016/679 z dnia 27 kwietnia 2016 r. w sprawie ochr</w:t>
      </w:r>
      <w:r w:rsidR="00FB2023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ony osób fizycznych w związku z </w:t>
      </w:r>
      <w:r w:rsidRPr="009852A7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przetwarzaniem danych osobowych i w sprawie swobodnego przepływu takich danych oraz uchylenia dyrektywy 95/46/WE (ogólne rozporz</w:t>
      </w:r>
      <w:r w:rsidR="00FB2023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ądzenie o ochronie danych) (Dz. </w:t>
      </w:r>
      <w:r w:rsidRPr="009852A7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Urz. UE L 119 z 04.05.2016, str. 1), dalej „RODO”, informujemy, że Administratorem Pani/Pana danych osobowych jest Akademia Wojsk Lądowych imien</w:t>
      </w:r>
      <w:r w:rsidR="00940D70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ia generała Tadeusza Kościuszki</w:t>
      </w:r>
      <w:r w:rsidRPr="009852A7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, ul. Czajkowskiego 109, 51-147 Wrocław.</w:t>
      </w:r>
    </w:p>
    <w:p w14:paraId="1310D684" w14:textId="76819A39" w:rsidR="00DB1DFA" w:rsidRPr="009852A7" w:rsidRDefault="00DB1DFA" w:rsidP="00DB1DF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</w:rPr>
      </w:pPr>
      <w:r w:rsidRPr="009852A7">
        <w:rPr>
          <w:rFonts w:ascii="Times New Roman" w:hAnsi="Times New Roman"/>
        </w:rPr>
        <w:t xml:space="preserve">Administrator danych powołał Inspektora Ochrony Danych nadzorującego prawidłowość przetwarzania danych osobowych, z którym można się skontaktować za pośrednictwem adresu e-mail: </w:t>
      </w:r>
      <w:hyperlink r:id="rId8" w:history="1">
        <w:r w:rsidRPr="009852A7">
          <w:rPr>
            <w:rFonts w:ascii="Times New Roman" w:hAnsi="Times New Roman"/>
          </w:rPr>
          <w:t>iod@awl.edu.pl</w:t>
        </w:r>
      </w:hyperlink>
      <w:r w:rsidRPr="009852A7">
        <w:rPr>
          <w:rFonts w:ascii="Times New Roman" w:hAnsi="Times New Roman"/>
        </w:rPr>
        <w:t xml:space="preserve"> lub za pośrednictwem poczty na adres </w:t>
      </w:r>
      <w:r w:rsidR="00B0387A">
        <w:rPr>
          <w:rFonts w:ascii="Times New Roman" w:hAnsi="Times New Roman"/>
        </w:rPr>
        <w:t>AWL</w:t>
      </w:r>
      <w:r>
        <w:rPr>
          <w:rFonts w:ascii="Times New Roman" w:hAnsi="Times New Roman"/>
        </w:rPr>
        <w:t>.</w:t>
      </w:r>
    </w:p>
    <w:p w14:paraId="080232C4" w14:textId="49F15467" w:rsidR="00DB1DFA" w:rsidRPr="009852A7" w:rsidRDefault="00DB1DFA" w:rsidP="00DB1DF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Państwa dane osobowe przetwarzane będą na podstawi</w:t>
      </w:r>
      <w:r w:rsidR="00FB2023">
        <w:rPr>
          <w:rFonts w:ascii="Times New Roman" w:hAnsi="Times New Roman"/>
        </w:rPr>
        <w:t>e art. 6 ust. 1 lit. b RODO tj. </w:t>
      </w:r>
      <w:r w:rsidRPr="009852A7">
        <w:rPr>
          <w:rFonts w:ascii="Times New Roman" w:hAnsi="Times New Roman"/>
        </w:rPr>
        <w:t>niezbędność do wykonania umowy lub do podjęcia działań na Państwa żądanie przed zawarciem umowy oraz art. 6 ust. 1 lit. c RODO w celu realizacji zamówienia wynikającego z umowy dotyczącej  realizacji badań an</w:t>
      </w:r>
      <w:r>
        <w:rPr>
          <w:rFonts w:ascii="Times New Roman" w:hAnsi="Times New Roman"/>
        </w:rPr>
        <w:t>kietowych.</w:t>
      </w:r>
    </w:p>
    <w:p w14:paraId="57622E24" w14:textId="77777777" w:rsidR="00DB1DFA" w:rsidRPr="009852A7" w:rsidRDefault="00DB1DFA" w:rsidP="00DB1DF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Pani/Pana dane mogą być przekazywane podmiotom uprawnionym do ich otrzymania w oparciu o przepisy ustawy z 6 września 2001 r. o do</w:t>
      </w:r>
      <w:r>
        <w:rPr>
          <w:rFonts w:ascii="Times New Roman" w:hAnsi="Times New Roman"/>
        </w:rPr>
        <w:t>stępie do informacji publicznej.</w:t>
      </w:r>
    </w:p>
    <w:p w14:paraId="6C9109F8" w14:textId="77777777" w:rsidR="00DB1DFA" w:rsidRPr="009852A7" w:rsidRDefault="00DB1DFA" w:rsidP="00DB1DF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</w:rPr>
      </w:pPr>
      <w:r w:rsidRPr="009852A7">
        <w:rPr>
          <w:rFonts w:ascii="Times New Roman" w:hAnsi="Times New Roman"/>
        </w:rPr>
        <w:lastRenderedPageBreak/>
        <w:t>Pani/Pana dane będą przechowywane przez okres niezbędny do realizacji celów określonych w pkt. 2, a po tym czasie przez okres 5 lat wyma</w:t>
      </w:r>
      <w:r>
        <w:rPr>
          <w:rFonts w:ascii="Times New Roman" w:hAnsi="Times New Roman"/>
        </w:rPr>
        <w:t>ganym przez przepisy archiwalne.</w:t>
      </w:r>
    </w:p>
    <w:p w14:paraId="133868B5" w14:textId="2EDF8F25" w:rsidR="00DB1DFA" w:rsidRPr="009852A7" w:rsidRDefault="00DB1DFA" w:rsidP="00DB1DF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</w:rPr>
      </w:pPr>
      <w:r w:rsidRPr="009852A7">
        <w:rPr>
          <w:rFonts w:ascii="Times New Roman" w:hAnsi="Times New Roman"/>
        </w:rPr>
        <w:t>W odniesieniu do Państwa danych osobowych</w:t>
      </w:r>
      <w:r w:rsidR="00FB2023">
        <w:rPr>
          <w:rFonts w:ascii="Times New Roman" w:hAnsi="Times New Roman"/>
        </w:rPr>
        <w:t xml:space="preserve"> decyzje nie będą podejmowane w </w:t>
      </w:r>
      <w:r w:rsidRPr="009852A7">
        <w:rPr>
          <w:rFonts w:ascii="Times New Roman" w:hAnsi="Times New Roman"/>
        </w:rPr>
        <w:t>sposób zautomatyzowany, stosowanie do</w:t>
      </w:r>
      <w:r>
        <w:rPr>
          <w:rFonts w:ascii="Times New Roman" w:hAnsi="Times New Roman"/>
        </w:rPr>
        <w:t xml:space="preserve"> art. 22 RODO.</w:t>
      </w:r>
    </w:p>
    <w:p w14:paraId="761593BC" w14:textId="77777777" w:rsidR="00DB1DFA" w:rsidRPr="009852A7" w:rsidRDefault="00DB1DFA" w:rsidP="00DB1DF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Państwa dane nie będą przekazywane poza EOG, ani udostępniane organizacjom międzynarodowym</w:t>
      </w:r>
      <w:r>
        <w:rPr>
          <w:rFonts w:ascii="Times New Roman" w:hAnsi="Times New Roman"/>
        </w:rPr>
        <w:t>.</w:t>
      </w:r>
    </w:p>
    <w:p w14:paraId="34D1850A" w14:textId="77777777" w:rsidR="00DB1DFA" w:rsidRPr="009852A7" w:rsidRDefault="00DB1DFA" w:rsidP="00DB1DF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Posiadają Państwo:</w:t>
      </w:r>
    </w:p>
    <w:p w14:paraId="64E9A048" w14:textId="77777777" w:rsidR="00DB1DFA" w:rsidRPr="009852A7" w:rsidRDefault="00DB1DFA" w:rsidP="00DB1DFA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9852A7">
        <w:rPr>
          <w:rFonts w:ascii="Times New Roman" w:hAnsi="Times New Roman"/>
        </w:rPr>
        <w:t xml:space="preserve">prawo dostępu do danych osobowych Pani/Pana dotyczących; </w:t>
      </w:r>
    </w:p>
    <w:p w14:paraId="71B6C737" w14:textId="77777777" w:rsidR="00DB1DFA" w:rsidRPr="009852A7" w:rsidRDefault="00DB1DFA" w:rsidP="00DB1DFA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prawo do sprostowania Pani/Pana danych osobowych;</w:t>
      </w:r>
    </w:p>
    <w:p w14:paraId="0C0579C0" w14:textId="77777777" w:rsidR="00DB1DFA" w:rsidRPr="009852A7" w:rsidRDefault="00DB1DFA" w:rsidP="00DB1DFA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9852A7">
        <w:rPr>
          <w:rFonts w:ascii="Times New Roman" w:hAnsi="Times New Roman"/>
        </w:rPr>
        <w:t xml:space="preserve">prawo żądania od administratora ograniczenia przetwarzania danych osobowych z zastrzeżeniem przypadków, o których mowa w art. 18 ust. 2 RODO; </w:t>
      </w:r>
    </w:p>
    <w:p w14:paraId="491C7C76" w14:textId="77777777" w:rsidR="00DB1DFA" w:rsidRPr="009852A7" w:rsidRDefault="00DB1DFA" w:rsidP="00DB1DFA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64DFA02B" w14:textId="77777777" w:rsidR="00DB1DFA" w:rsidRPr="009852A7" w:rsidRDefault="00DB1DFA" w:rsidP="00DB1DF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</w:rPr>
      </w:pPr>
      <w:r w:rsidRPr="009852A7">
        <w:rPr>
          <w:rFonts w:ascii="Times New Roman" w:hAnsi="Times New Roman"/>
        </w:rPr>
        <w:t>Nie przysługuje Państwu:</w:t>
      </w:r>
    </w:p>
    <w:p w14:paraId="721081A3" w14:textId="70E34D9C" w:rsidR="00DB1DFA" w:rsidRPr="009852A7" w:rsidRDefault="00DB1DFA" w:rsidP="00DB1DFA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prawo do usunięcia danych osobowych w związku z art. 17 ust. 3 lit.</w:t>
      </w:r>
      <w:r w:rsidR="00FB2023">
        <w:rPr>
          <w:rFonts w:ascii="Times New Roman" w:hAnsi="Times New Roman"/>
        </w:rPr>
        <w:t xml:space="preserve"> b, d lub e </w:t>
      </w:r>
      <w:r w:rsidRPr="009852A7">
        <w:rPr>
          <w:rFonts w:ascii="Times New Roman" w:hAnsi="Times New Roman"/>
        </w:rPr>
        <w:t>RODO;</w:t>
      </w:r>
    </w:p>
    <w:p w14:paraId="7E4A3941" w14:textId="77777777" w:rsidR="00DB1DFA" w:rsidRPr="009852A7" w:rsidRDefault="00DB1DFA" w:rsidP="00DB1DFA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prawo do przenoszenia danych osobowych, o którym mowa w art. 20 RODO;</w:t>
      </w:r>
    </w:p>
    <w:p w14:paraId="00837A50" w14:textId="77777777" w:rsidR="00DB1DFA" w:rsidRPr="009852A7" w:rsidRDefault="00DB1DFA" w:rsidP="00DB1DFA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prawo do wniesienia sprzeciwu wobec przetwarzania w związku z art. 21 RODO;</w:t>
      </w:r>
    </w:p>
    <w:p w14:paraId="4EF800BD" w14:textId="77777777" w:rsidR="00DB1DFA" w:rsidRPr="009852A7" w:rsidRDefault="00DB1DFA" w:rsidP="00DB1DFA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9852A7">
        <w:rPr>
          <w:rFonts w:ascii="Times New Roman" w:hAnsi="Times New Roman"/>
        </w:rPr>
        <w:t>prawo do wniesienia skargi do Prezesa Urzędu Ochrony Danych Osobowych, gdy uzna Pani/Pan, że przetwarzanie danych osobowych Pani/Pana do</w:t>
      </w:r>
      <w:r>
        <w:rPr>
          <w:rFonts w:ascii="Times New Roman" w:hAnsi="Times New Roman"/>
        </w:rPr>
        <w:t>tyczących narusza przepisy RODO.</w:t>
      </w:r>
    </w:p>
    <w:p w14:paraId="71FBCCC0" w14:textId="77777777" w:rsidR="00764B92" w:rsidRPr="00CA2E9D" w:rsidRDefault="00764B92" w:rsidP="00CA2E9D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ar-SA"/>
        </w:rPr>
      </w:pPr>
    </w:p>
    <w:p w14:paraId="43A64E14" w14:textId="52805D34" w:rsidR="00764B92" w:rsidRDefault="00797A7C" w:rsidP="008D2FB7">
      <w:pPr>
        <w:tabs>
          <w:tab w:val="left" w:pos="-12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97A7C">
        <w:rPr>
          <w:rFonts w:ascii="Times New Roman" w:hAnsi="Times New Roman"/>
          <w:b/>
          <w:color w:val="auto"/>
          <w:sz w:val="24"/>
          <w:szCs w:val="24"/>
        </w:rPr>
        <w:t>§ 12</w:t>
      </w:r>
    </w:p>
    <w:p w14:paraId="2184711B" w14:textId="622D85B5" w:rsidR="006F401A" w:rsidRDefault="006F401A" w:rsidP="008D2FB7">
      <w:pPr>
        <w:tabs>
          <w:tab w:val="left" w:pos="-12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Postanowienia końcowe</w:t>
      </w:r>
    </w:p>
    <w:p w14:paraId="2C75A727" w14:textId="77777777" w:rsidR="006D2BA9" w:rsidRPr="00797A7C" w:rsidRDefault="006D2BA9" w:rsidP="008D2FB7">
      <w:pPr>
        <w:tabs>
          <w:tab w:val="left" w:pos="-12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1B65737" w14:textId="63EAD97C" w:rsidR="00E45F95" w:rsidRPr="00166D40" w:rsidRDefault="00E45F95" w:rsidP="008D2FB7">
      <w:pPr>
        <w:numPr>
          <w:ilvl w:val="0"/>
          <w:numId w:val="6"/>
        </w:numPr>
        <w:tabs>
          <w:tab w:val="left" w:pos="-120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Jakiekolwiek przeniesienie przez Wykonawcę wierzytelności z niniejszej Umowy na osoby trzecie jest dopuszczalne wyłącznie za uprzednią pisemną zgodą Zamawiającego. </w:t>
      </w:r>
    </w:p>
    <w:p w14:paraId="4D5A1A37" w14:textId="1AAFE18B" w:rsidR="00B532AF" w:rsidRPr="00B532AF" w:rsidRDefault="00DA1B9F" w:rsidP="008D2FB7">
      <w:pPr>
        <w:numPr>
          <w:ilvl w:val="0"/>
          <w:numId w:val="6"/>
        </w:numPr>
        <w:tabs>
          <w:tab w:val="left" w:pos="-120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>Nieważność lub niewykonalność któregokolwiek z postanowień niniejszej Umowy nie powoduje nieważności lub niewykonalności całej Umowy</w:t>
      </w:r>
      <w:r w:rsidR="00B532AF">
        <w:rPr>
          <w:rFonts w:ascii="Times New Roman" w:hAnsi="Times New Roman"/>
          <w:color w:val="auto"/>
          <w:sz w:val="24"/>
          <w:szCs w:val="24"/>
        </w:rPr>
        <w:t>,</w:t>
      </w:r>
      <w:r w:rsidR="00B532AF" w:rsidRPr="00B532AF">
        <w:rPr>
          <w:rFonts w:ascii="Times New Roman" w:hAnsi="Times New Roman"/>
          <w:color w:val="auto"/>
          <w:sz w:val="24"/>
          <w:szCs w:val="24"/>
        </w:rPr>
        <w:t xml:space="preserve"> chyba że z</w:t>
      </w:r>
      <w:r w:rsidR="00FB2023">
        <w:rPr>
          <w:rFonts w:ascii="Times New Roman" w:hAnsi="Times New Roman"/>
          <w:color w:val="auto"/>
          <w:sz w:val="24"/>
          <w:szCs w:val="24"/>
        </w:rPr>
        <w:t> </w:t>
      </w:r>
      <w:r w:rsidR="00B532AF" w:rsidRPr="00B532AF">
        <w:rPr>
          <w:rFonts w:ascii="Times New Roman" w:hAnsi="Times New Roman"/>
          <w:color w:val="auto"/>
          <w:sz w:val="24"/>
          <w:szCs w:val="24"/>
        </w:rPr>
        <w:t xml:space="preserve">okoliczności wynikać będzie w sposób oczywisty, iż bez postanowień bezpośrednio dotkniętych nieważnością lub </w:t>
      </w:r>
      <w:r w:rsidR="00940D70">
        <w:rPr>
          <w:rFonts w:ascii="Times New Roman" w:hAnsi="Times New Roman"/>
          <w:color w:val="auto"/>
          <w:sz w:val="24"/>
          <w:szCs w:val="24"/>
        </w:rPr>
        <w:t>niewykonalnością</w:t>
      </w:r>
      <w:r w:rsidR="00B532AF" w:rsidRPr="00B532AF">
        <w:rPr>
          <w:rFonts w:ascii="Times New Roman" w:hAnsi="Times New Roman"/>
          <w:color w:val="auto"/>
          <w:sz w:val="24"/>
          <w:szCs w:val="24"/>
        </w:rPr>
        <w:t>, Umowa nie zostałaby zawarta</w:t>
      </w:r>
      <w:r w:rsidRPr="00166D4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4AC9639" w14:textId="3D5C08D5" w:rsidR="00B532AF" w:rsidRPr="00B532AF" w:rsidRDefault="00B532AF" w:rsidP="008D2FB7">
      <w:pPr>
        <w:numPr>
          <w:ilvl w:val="0"/>
          <w:numId w:val="6"/>
        </w:numPr>
        <w:tabs>
          <w:tab w:val="left" w:pos="-120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B532AF">
        <w:rPr>
          <w:rFonts w:ascii="Times New Roman" w:hAnsi="Times New Roman"/>
          <w:color w:val="auto"/>
          <w:sz w:val="24"/>
          <w:szCs w:val="24"/>
        </w:rPr>
        <w:t xml:space="preserve">W przypadku o którym mowa w ust. </w:t>
      </w:r>
      <w:r w:rsidR="00940D70">
        <w:rPr>
          <w:rFonts w:ascii="Times New Roman" w:hAnsi="Times New Roman"/>
          <w:color w:val="auto"/>
          <w:sz w:val="24"/>
          <w:szCs w:val="24"/>
        </w:rPr>
        <w:t>2</w:t>
      </w:r>
      <w:r w:rsidRPr="00B532AF">
        <w:rPr>
          <w:rFonts w:ascii="Times New Roman" w:hAnsi="Times New Roman"/>
          <w:color w:val="auto"/>
          <w:sz w:val="24"/>
          <w:szCs w:val="24"/>
        </w:rPr>
        <w:t xml:space="preserve"> powyżej, Strony zobowiązane będą zawrzeć aneks do Umowy, w którym sformułują postanowienia zastępcze, których cel będzie równoważny lub zbliżony do celu postanowień nieważnych lub </w:t>
      </w:r>
      <w:r>
        <w:rPr>
          <w:rFonts w:ascii="Times New Roman" w:hAnsi="Times New Roman"/>
          <w:color w:val="auto"/>
          <w:sz w:val="24"/>
          <w:szCs w:val="24"/>
        </w:rPr>
        <w:t>niewykonalnych</w:t>
      </w:r>
      <w:r w:rsidRPr="00B532AF">
        <w:rPr>
          <w:rFonts w:ascii="Times New Roman" w:hAnsi="Times New Roman"/>
          <w:color w:val="auto"/>
          <w:sz w:val="24"/>
          <w:szCs w:val="24"/>
        </w:rPr>
        <w:t>.</w:t>
      </w:r>
    </w:p>
    <w:p w14:paraId="540963EC" w14:textId="62681390" w:rsidR="00E45F95" w:rsidRPr="00166D40" w:rsidRDefault="00DA1B9F" w:rsidP="008D2FB7">
      <w:pPr>
        <w:numPr>
          <w:ilvl w:val="0"/>
          <w:numId w:val="6"/>
        </w:numPr>
        <w:tabs>
          <w:tab w:val="left" w:pos="-120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>W sprawach nieuregulowanych w niniejszej Umowie stosuje się przepisy Kodeksu cywilnego, ustawy z dnia 11 kwietnia 2001 r. o rzecznikach patentowych</w:t>
      </w:r>
      <w:r w:rsidR="00FB2023">
        <w:rPr>
          <w:rFonts w:ascii="Times New Roman" w:hAnsi="Times New Roman"/>
          <w:color w:val="auto"/>
          <w:sz w:val="24"/>
          <w:szCs w:val="24"/>
        </w:rPr>
        <w:t>, ustawy z </w:t>
      </w:r>
      <w:r w:rsidR="00B0387A">
        <w:rPr>
          <w:rFonts w:ascii="Times New Roman" w:hAnsi="Times New Roman"/>
          <w:color w:val="auto"/>
          <w:sz w:val="24"/>
          <w:szCs w:val="24"/>
        </w:rPr>
        <w:t>dnia 4 lutego 1994 r. o prawie autorskim i prawach pokrewnych</w:t>
      </w:r>
      <w:r w:rsidR="00FB2023">
        <w:rPr>
          <w:rFonts w:ascii="Times New Roman" w:hAnsi="Times New Roman"/>
          <w:color w:val="auto"/>
          <w:sz w:val="24"/>
          <w:szCs w:val="24"/>
        </w:rPr>
        <w:t>, ustawy z dnia 30 </w:t>
      </w:r>
      <w:r w:rsidR="00B0387A" w:rsidRPr="00B0387A">
        <w:rPr>
          <w:rFonts w:ascii="Times New Roman" w:hAnsi="Times New Roman"/>
          <w:color w:val="auto"/>
          <w:sz w:val="24"/>
          <w:szCs w:val="24"/>
        </w:rPr>
        <w:t>czerwca 2000 r.</w:t>
      </w:r>
      <w:r w:rsidR="00B0387A">
        <w:rPr>
          <w:rFonts w:ascii="Times New Roman" w:hAnsi="Times New Roman"/>
          <w:color w:val="auto"/>
          <w:sz w:val="24"/>
          <w:szCs w:val="24"/>
        </w:rPr>
        <w:t xml:space="preserve"> – P</w:t>
      </w:r>
      <w:r w:rsidR="008A56B9" w:rsidRPr="00B0387A">
        <w:rPr>
          <w:rFonts w:ascii="Times New Roman" w:hAnsi="Times New Roman"/>
          <w:color w:val="auto"/>
          <w:sz w:val="24"/>
          <w:szCs w:val="24"/>
        </w:rPr>
        <w:t>rawo własności przemysłowej</w:t>
      </w:r>
      <w:r w:rsidR="008A56B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66D40">
        <w:rPr>
          <w:rFonts w:ascii="Times New Roman" w:hAnsi="Times New Roman"/>
          <w:color w:val="auto"/>
          <w:sz w:val="24"/>
          <w:szCs w:val="24"/>
        </w:rPr>
        <w:t>oraz inne właściwe przepisy prawa</w:t>
      </w:r>
      <w:r w:rsidR="00E45F95" w:rsidRPr="00166D40">
        <w:rPr>
          <w:rFonts w:ascii="Times New Roman" w:hAnsi="Times New Roman"/>
          <w:color w:val="auto"/>
          <w:sz w:val="24"/>
          <w:szCs w:val="24"/>
        </w:rPr>
        <w:t>.</w:t>
      </w:r>
    </w:p>
    <w:p w14:paraId="074B4834" w14:textId="24CCFB58" w:rsidR="00E45F95" w:rsidRPr="00166D40" w:rsidRDefault="00DA1B9F" w:rsidP="008D2FB7">
      <w:pPr>
        <w:numPr>
          <w:ilvl w:val="0"/>
          <w:numId w:val="6"/>
        </w:numPr>
        <w:tabs>
          <w:tab w:val="left" w:pos="-120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 xml:space="preserve">Wszelkie ewentualne spory wynikające z Umowy lub z nią związane będą rozstrzygane przez Strony polubownie w drodze negocjacji prowadzonych w dobrej wierze, a Strony dołożą wszelkich starań, aby osiągnąć porozumienie. Jeżeli takie </w:t>
      </w:r>
      <w:r w:rsidRPr="00166D40">
        <w:rPr>
          <w:rFonts w:ascii="Times New Roman" w:hAnsi="Times New Roman"/>
          <w:color w:val="auto"/>
          <w:sz w:val="24"/>
          <w:szCs w:val="24"/>
        </w:rPr>
        <w:lastRenderedPageBreak/>
        <w:t>porozumienie nie zostanie osiągnięte, wszelkie spory będą ostatecznie rozstrzygane przez sąd powszechny właściwy dla siedziby</w:t>
      </w:r>
      <w:r w:rsidR="00E45F95" w:rsidRPr="00166D40">
        <w:rPr>
          <w:rFonts w:ascii="Times New Roman" w:hAnsi="Times New Roman"/>
          <w:color w:val="auto"/>
          <w:sz w:val="24"/>
          <w:szCs w:val="24"/>
        </w:rPr>
        <w:t xml:space="preserve"> Zamawiającego.</w:t>
      </w:r>
    </w:p>
    <w:p w14:paraId="13BBFC67" w14:textId="77777777" w:rsidR="00DA1B9F" w:rsidRPr="00166D40" w:rsidRDefault="00DA1B9F" w:rsidP="008D2FB7">
      <w:pPr>
        <w:numPr>
          <w:ilvl w:val="0"/>
          <w:numId w:val="6"/>
        </w:numPr>
        <w:tabs>
          <w:tab w:val="left" w:pos="-120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>Wszelkie zmiany lub uzupełnienia niniejszej Umowy wymagają zachowania formy pisemnej pod rygorem nieważności.</w:t>
      </w:r>
    </w:p>
    <w:p w14:paraId="6E1DA2D8" w14:textId="445BE063" w:rsidR="00E45F95" w:rsidRPr="00166D40" w:rsidRDefault="00E45F95" w:rsidP="008D2FB7">
      <w:pPr>
        <w:numPr>
          <w:ilvl w:val="0"/>
          <w:numId w:val="6"/>
        </w:numPr>
        <w:tabs>
          <w:tab w:val="left" w:pos="-120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166D40">
        <w:rPr>
          <w:rFonts w:ascii="Times New Roman" w:hAnsi="Times New Roman"/>
          <w:color w:val="auto"/>
          <w:sz w:val="24"/>
          <w:szCs w:val="24"/>
        </w:rPr>
        <w:t>Umowa została sporządzona w dwóch jednobrzmiących egzemplarzach, po jednym dla każdej ze Stron.</w:t>
      </w:r>
    </w:p>
    <w:p w14:paraId="19BF490F" w14:textId="389A5C69" w:rsidR="00DA1B9F" w:rsidRDefault="00DA1B9F" w:rsidP="008D2FB7">
      <w:p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4D7E870" w14:textId="77777777" w:rsidR="006D2BA9" w:rsidRPr="00166D40" w:rsidRDefault="006D2BA9" w:rsidP="008D2FB7">
      <w:p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2D881ED" w14:textId="616717F8" w:rsidR="00E45F95" w:rsidRPr="00166D40" w:rsidRDefault="00E814AE" w:rsidP="008D2FB7">
      <w:p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66D40"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E45F95" w:rsidRPr="00166D40">
        <w:rPr>
          <w:rFonts w:ascii="Times New Roman" w:hAnsi="Times New Roman"/>
          <w:b/>
          <w:color w:val="auto"/>
          <w:sz w:val="24"/>
          <w:szCs w:val="24"/>
        </w:rPr>
        <w:t xml:space="preserve">:                                                             </w:t>
      </w:r>
      <w:r w:rsidR="00E45F95" w:rsidRPr="00166D40">
        <w:rPr>
          <w:rFonts w:ascii="Times New Roman" w:hAnsi="Times New Roman"/>
          <w:b/>
          <w:color w:val="auto"/>
          <w:sz w:val="24"/>
          <w:szCs w:val="24"/>
        </w:rPr>
        <w:tab/>
      </w:r>
      <w:r w:rsidRPr="00166D40">
        <w:rPr>
          <w:rFonts w:ascii="Times New Roman" w:hAnsi="Times New Roman"/>
          <w:b/>
          <w:color w:val="auto"/>
          <w:sz w:val="24"/>
          <w:szCs w:val="24"/>
        </w:rPr>
        <w:t>WYKONAWCA</w:t>
      </w:r>
      <w:r w:rsidR="00E45F95" w:rsidRPr="00166D40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6FD340C" w14:textId="77777777" w:rsidR="00E45F95" w:rsidRPr="00166D40" w:rsidRDefault="00E45F95" w:rsidP="008D2FB7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AC266C2" w14:textId="0DB26B71" w:rsidR="0097739C" w:rsidRPr="00166D40" w:rsidRDefault="0097739C" w:rsidP="008D2FB7">
      <w:pPr>
        <w:spacing w:line="240" w:lineRule="auto"/>
        <w:rPr>
          <w:color w:val="auto"/>
        </w:rPr>
      </w:pPr>
    </w:p>
    <w:sectPr w:rsidR="0097739C" w:rsidRPr="00166D40" w:rsidSect="00707EC2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9AEA2" w14:textId="77777777" w:rsidR="001B01F8" w:rsidRDefault="001B01F8">
      <w:pPr>
        <w:spacing w:after="0" w:line="240" w:lineRule="auto"/>
      </w:pPr>
      <w:r>
        <w:separator/>
      </w:r>
    </w:p>
  </w:endnote>
  <w:endnote w:type="continuationSeparator" w:id="0">
    <w:p w14:paraId="2CC437B6" w14:textId="77777777" w:rsidR="001B01F8" w:rsidRDefault="001B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775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AA3D96B" w14:textId="567F84EB" w:rsidR="003F59B4" w:rsidRPr="00430774" w:rsidRDefault="003F59B4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30774">
          <w:rPr>
            <w:rFonts w:ascii="Times New Roman" w:hAnsi="Times New Roman"/>
            <w:sz w:val="20"/>
            <w:szCs w:val="20"/>
          </w:rPr>
          <w:fldChar w:fldCharType="begin"/>
        </w:r>
        <w:r w:rsidRPr="0043077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30774">
          <w:rPr>
            <w:rFonts w:ascii="Times New Roman" w:hAnsi="Times New Roman"/>
            <w:sz w:val="20"/>
            <w:szCs w:val="20"/>
          </w:rPr>
          <w:fldChar w:fldCharType="separate"/>
        </w:r>
        <w:r w:rsidR="004B5309">
          <w:rPr>
            <w:rFonts w:ascii="Times New Roman" w:hAnsi="Times New Roman"/>
            <w:noProof/>
            <w:sz w:val="20"/>
            <w:szCs w:val="20"/>
          </w:rPr>
          <w:t>11</w:t>
        </w:r>
        <w:r w:rsidRPr="0043077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DE8888" w14:textId="77777777" w:rsidR="003F59B4" w:rsidRDefault="003F5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927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D25FE3C" w14:textId="4DA19D50" w:rsidR="00430774" w:rsidRPr="00430774" w:rsidRDefault="00430774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30774">
          <w:rPr>
            <w:rFonts w:ascii="Times New Roman" w:hAnsi="Times New Roman"/>
            <w:sz w:val="20"/>
            <w:szCs w:val="20"/>
          </w:rPr>
          <w:fldChar w:fldCharType="begin"/>
        </w:r>
        <w:r w:rsidRPr="0043077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30774">
          <w:rPr>
            <w:rFonts w:ascii="Times New Roman" w:hAnsi="Times New Roman"/>
            <w:sz w:val="20"/>
            <w:szCs w:val="20"/>
          </w:rPr>
          <w:fldChar w:fldCharType="separate"/>
        </w:r>
        <w:r w:rsidR="004B5309">
          <w:rPr>
            <w:rFonts w:ascii="Times New Roman" w:hAnsi="Times New Roman"/>
            <w:noProof/>
            <w:sz w:val="20"/>
            <w:szCs w:val="20"/>
          </w:rPr>
          <w:t>1</w:t>
        </w:r>
        <w:r w:rsidRPr="0043077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7503F7" w14:textId="77777777" w:rsidR="00430774" w:rsidRDefault="00430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7441A" w14:textId="77777777" w:rsidR="001B01F8" w:rsidRDefault="001B01F8">
      <w:pPr>
        <w:spacing w:after="0" w:line="240" w:lineRule="auto"/>
      </w:pPr>
      <w:r>
        <w:separator/>
      </w:r>
    </w:p>
  </w:footnote>
  <w:footnote w:type="continuationSeparator" w:id="0">
    <w:p w14:paraId="3AE5C15C" w14:textId="77777777" w:rsidR="001B01F8" w:rsidRDefault="001B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6D7C" w14:textId="77777777" w:rsidR="00343775" w:rsidRDefault="001B01F8">
    <w:pPr>
      <w:pStyle w:val="Nagwek"/>
    </w:pPr>
    <w:r>
      <w:rPr>
        <w:noProof/>
        <w:lang w:eastAsia="pl-PL"/>
      </w:rPr>
      <w:pict w14:anchorId="37D32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4183" o:spid="_x0000_s204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3C389" w14:textId="77777777" w:rsidR="00343775" w:rsidRDefault="00B04067" w:rsidP="00707EC2">
    <w:pPr>
      <w:pStyle w:val="Nagwek"/>
      <w:tabs>
        <w:tab w:val="clear" w:pos="4536"/>
        <w:tab w:val="clear" w:pos="9072"/>
        <w:tab w:val="left" w:pos="84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78B41F46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17"/>
    <w:multiLevelType w:val="multilevel"/>
    <w:tmpl w:val="00000017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8"/>
    <w:multiLevelType w:val="multilevel"/>
    <w:tmpl w:val="00000018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9"/>
    <w:multiLevelType w:val="multilevel"/>
    <w:tmpl w:val="00000019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CB6B49"/>
    <w:multiLevelType w:val="multilevel"/>
    <w:tmpl w:val="34F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9578A"/>
    <w:multiLevelType w:val="hybridMultilevel"/>
    <w:tmpl w:val="1AC43C90"/>
    <w:lvl w:ilvl="0" w:tplc="D908B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67BC3"/>
    <w:multiLevelType w:val="hybridMultilevel"/>
    <w:tmpl w:val="6B785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A30543"/>
    <w:multiLevelType w:val="hybridMultilevel"/>
    <w:tmpl w:val="7ECCF110"/>
    <w:lvl w:ilvl="0" w:tplc="A90258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30D"/>
    <w:multiLevelType w:val="hybridMultilevel"/>
    <w:tmpl w:val="B880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D6C49"/>
    <w:multiLevelType w:val="hybridMultilevel"/>
    <w:tmpl w:val="0C0C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1238B"/>
    <w:multiLevelType w:val="hybridMultilevel"/>
    <w:tmpl w:val="704A4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6C98"/>
    <w:multiLevelType w:val="hybridMultilevel"/>
    <w:tmpl w:val="92B82F00"/>
    <w:lvl w:ilvl="0" w:tplc="13C239D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7B56B05"/>
    <w:multiLevelType w:val="hybridMultilevel"/>
    <w:tmpl w:val="E10E7A88"/>
    <w:lvl w:ilvl="0" w:tplc="9C248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0442C"/>
    <w:multiLevelType w:val="hybridMultilevel"/>
    <w:tmpl w:val="15E6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67543"/>
    <w:multiLevelType w:val="hybridMultilevel"/>
    <w:tmpl w:val="DA86C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705DF"/>
    <w:multiLevelType w:val="hybridMultilevel"/>
    <w:tmpl w:val="7ECCF110"/>
    <w:lvl w:ilvl="0" w:tplc="A90258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6C8B"/>
    <w:multiLevelType w:val="hybridMultilevel"/>
    <w:tmpl w:val="B880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B66"/>
    <w:multiLevelType w:val="hybridMultilevel"/>
    <w:tmpl w:val="4FCE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F4132"/>
    <w:multiLevelType w:val="hybridMultilevel"/>
    <w:tmpl w:val="E10E7A88"/>
    <w:lvl w:ilvl="0" w:tplc="9C248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B80D81"/>
    <w:multiLevelType w:val="hybridMultilevel"/>
    <w:tmpl w:val="34EE0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60B83"/>
    <w:multiLevelType w:val="hybridMultilevel"/>
    <w:tmpl w:val="369414C6"/>
    <w:lvl w:ilvl="0" w:tplc="3D5693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6274E"/>
    <w:multiLevelType w:val="hybridMultilevel"/>
    <w:tmpl w:val="B880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172D7"/>
    <w:multiLevelType w:val="hybridMultilevel"/>
    <w:tmpl w:val="CA6E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1AC8"/>
    <w:multiLevelType w:val="multilevel"/>
    <w:tmpl w:val="7BD64AB6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E9E22A0"/>
    <w:multiLevelType w:val="hybridMultilevel"/>
    <w:tmpl w:val="369414C6"/>
    <w:lvl w:ilvl="0" w:tplc="3D5693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23FDC"/>
    <w:multiLevelType w:val="hybridMultilevel"/>
    <w:tmpl w:val="23CCA6D6"/>
    <w:lvl w:ilvl="0" w:tplc="D908B3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6801B9C"/>
    <w:multiLevelType w:val="hybridMultilevel"/>
    <w:tmpl w:val="AE78D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5716"/>
    <w:multiLevelType w:val="hybridMultilevel"/>
    <w:tmpl w:val="34EE0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F72"/>
    <w:multiLevelType w:val="hybridMultilevel"/>
    <w:tmpl w:val="369414C6"/>
    <w:lvl w:ilvl="0" w:tplc="3D5693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270B"/>
    <w:multiLevelType w:val="hybridMultilevel"/>
    <w:tmpl w:val="369414C6"/>
    <w:lvl w:ilvl="0" w:tplc="3D5693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393C"/>
    <w:multiLevelType w:val="hybridMultilevel"/>
    <w:tmpl w:val="369414C6"/>
    <w:lvl w:ilvl="0" w:tplc="3D5693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73683"/>
    <w:multiLevelType w:val="hybridMultilevel"/>
    <w:tmpl w:val="14AAFD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EB00A3"/>
    <w:multiLevelType w:val="hybridMultilevel"/>
    <w:tmpl w:val="B880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5323"/>
    <w:multiLevelType w:val="hybridMultilevel"/>
    <w:tmpl w:val="704A4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25283"/>
    <w:multiLevelType w:val="hybridMultilevel"/>
    <w:tmpl w:val="4AAC1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815D7"/>
    <w:multiLevelType w:val="hybridMultilevel"/>
    <w:tmpl w:val="35CE7C76"/>
    <w:lvl w:ilvl="0" w:tplc="BD8C2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B27340"/>
    <w:multiLevelType w:val="hybridMultilevel"/>
    <w:tmpl w:val="6B785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163EB3"/>
    <w:multiLevelType w:val="hybridMultilevel"/>
    <w:tmpl w:val="56102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B6B82"/>
    <w:multiLevelType w:val="hybridMultilevel"/>
    <w:tmpl w:val="369414C6"/>
    <w:lvl w:ilvl="0" w:tplc="3D5693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1"/>
  </w:num>
  <w:num w:numId="5">
    <w:abstractNumId w:val="39"/>
  </w:num>
  <w:num w:numId="6">
    <w:abstractNumId w:val="16"/>
  </w:num>
  <w:num w:numId="7">
    <w:abstractNumId w:val="30"/>
  </w:num>
  <w:num w:numId="8">
    <w:abstractNumId w:val="22"/>
  </w:num>
  <w:num w:numId="9">
    <w:abstractNumId w:val="35"/>
  </w:num>
  <w:num w:numId="10">
    <w:abstractNumId w:val="37"/>
  </w:num>
  <w:num w:numId="11">
    <w:abstractNumId w:val="24"/>
  </w:num>
  <w:num w:numId="12">
    <w:abstractNumId w:val="19"/>
  </w:num>
  <w:num w:numId="13">
    <w:abstractNumId w:val="27"/>
  </w:num>
  <w:num w:numId="14">
    <w:abstractNumId w:val="32"/>
  </w:num>
  <w:num w:numId="15">
    <w:abstractNumId w:val="15"/>
  </w:num>
  <w:num w:numId="16">
    <w:abstractNumId w:val="34"/>
  </w:num>
  <w:num w:numId="17">
    <w:abstractNumId w:val="21"/>
  </w:num>
  <w:num w:numId="18">
    <w:abstractNumId w:val="31"/>
  </w:num>
  <w:num w:numId="19">
    <w:abstractNumId w:val="23"/>
  </w:num>
  <w:num w:numId="20">
    <w:abstractNumId w:val="25"/>
  </w:num>
  <w:num w:numId="21">
    <w:abstractNumId w:val="17"/>
  </w:num>
  <w:num w:numId="22">
    <w:abstractNumId w:val="33"/>
  </w:num>
  <w:num w:numId="23">
    <w:abstractNumId w:val="28"/>
  </w:num>
  <w:num w:numId="24">
    <w:abstractNumId w:val="18"/>
  </w:num>
  <w:num w:numId="25">
    <w:abstractNumId w:val="9"/>
  </w:num>
  <w:num w:numId="26">
    <w:abstractNumId w:val="38"/>
  </w:num>
  <w:num w:numId="27">
    <w:abstractNumId w:val="14"/>
  </w:num>
  <w:num w:numId="28">
    <w:abstractNumId w:val="40"/>
  </w:num>
  <w:num w:numId="29">
    <w:abstractNumId w:val="36"/>
  </w:num>
  <w:num w:numId="30">
    <w:abstractNumId w:val="13"/>
  </w:num>
  <w:num w:numId="31">
    <w:abstractNumId w:val="29"/>
  </w:num>
  <w:num w:numId="32">
    <w:abstractNumId w:val="20"/>
  </w:num>
  <w:num w:numId="33">
    <w:abstractNumId w:val="7"/>
  </w:num>
  <w:num w:numId="3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D"/>
    <w:rsid w:val="00014826"/>
    <w:rsid w:val="00015752"/>
    <w:rsid w:val="00027E42"/>
    <w:rsid w:val="000774FF"/>
    <w:rsid w:val="000809B5"/>
    <w:rsid w:val="00097F4F"/>
    <w:rsid w:val="000C2A28"/>
    <w:rsid w:val="000E2BB3"/>
    <w:rsid w:val="000E42CC"/>
    <w:rsid w:val="000F7D7B"/>
    <w:rsid w:val="001070F3"/>
    <w:rsid w:val="001162FA"/>
    <w:rsid w:val="00166D40"/>
    <w:rsid w:val="00167C11"/>
    <w:rsid w:val="00175BF2"/>
    <w:rsid w:val="001B01F8"/>
    <w:rsid w:val="001D4F3D"/>
    <w:rsid w:val="00200A83"/>
    <w:rsid w:val="002035D4"/>
    <w:rsid w:val="002167EC"/>
    <w:rsid w:val="00225511"/>
    <w:rsid w:val="00231F68"/>
    <w:rsid w:val="00250D13"/>
    <w:rsid w:val="002A71F7"/>
    <w:rsid w:val="002D190B"/>
    <w:rsid w:val="002E2F80"/>
    <w:rsid w:val="00301891"/>
    <w:rsid w:val="00302274"/>
    <w:rsid w:val="00306952"/>
    <w:rsid w:val="003248CF"/>
    <w:rsid w:val="0033051F"/>
    <w:rsid w:val="003564FF"/>
    <w:rsid w:val="00356C01"/>
    <w:rsid w:val="0036515D"/>
    <w:rsid w:val="00392B82"/>
    <w:rsid w:val="003D3BB3"/>
    <w:rsid w:val="003F59B4"/>
    <w:rsid w:val="00410D35"/>
    <w:rsid w:val="00430774"/>
    <w:rsid w:val="0043103F"/>
    <w:rsid w:val="0045248D"/>
    <w:rsid w:val="004562AE"/>
    <w:rsid w:val="00460D44"/>
    <w:rsid w:val="00470A13"/>
    <w:rsid w:val="00476855"/>
    <w:rsid w:val="00481C81"/>
    <w:rsid w:val="00481FD5"/>
    <w:rsid w:val="004B5309"/>
    <w:rsid w:val="0050306D"/>
    <w:rsid w:val="0053297F"/>
    <w:rsid w:val="00533A47"/>
    <w:rsid w:val="0055325C"/>
    <w:rsid w:val="00567B28"/>
    <w:rsid w:val="0058759E"/>
    <w:rsid w:val="005900FE"/>
    <w:rsid w:val="005E0CF3"/>
    <w:rsid w:val="005F3044"/>
    <w:rsid w:val="00607010"/>
    <w:rsid w:val="0061674A"/>
    <w:rsid w:val="00682AB1"/>
    <w:rsid w:val="006B32A0"/>
    <w:rsid w:val="006D2BA9"/>
    <w:rsid w:val="006D434A"/>
    <w:rsid w:val="006F1FE6"/>
    <w:rsid w:val="006F401A"/>
    <w:rsid w:val="00725449"/>
    <w:rsid w:val="00745CA0"/>
    <w:rsid w:val="00750450"/>
    <w:rsid w:val="00761CFA"/>
    <w:rsid w:val="00763116"/>
    <w:rsid w:val="00764B92"/>
    <w:rsid w:val="00765E2C"/>
    <w:rsid w:val="00770DCF"/>
    <w:rsid w:val="00777792"/>
    <w:rsid w:val="00792953"/>
    <w:rsid w:val="0079469F"/>
    <w:rsid w:val="00797A7C"/>
    <w:rsid w:val="007A317F"/>
    <w:rsid w:val="007A453F"/>
    <w:rsid w:val="007B2A4E"/>
    <w:rsid w:val="007D458B"/>
    <w:rsid w:val="00804718"/>
    <w:rsid w:val="00805B1F"/>
    <w:rsid w:val="00821A94"/>
    <w:rsid w:val="0086463F"/>
    <w:rsid w:val="00886473"/>
    <w:rsid w:val="008957B2"/>
    <w:rsid w:val="008A0E20"/>
    <w:rsid w:val="008A56B9"/>
    <w:rsid w:val="008B5DE6"/>
    <w:rsid w:val="008D1278"/>
    <w:rsid w:val="008D2FB7"/>
    <w:rsid w:val="008F7652"/>
    <w:rsid w:val="00915817"/>
    <w:rsid w:val="00940D70"/>
    <w:rsid w:val="00962131"/>
    <w:rsid w:val="0097739C"/>
    <w:rsid w:val="009835CD"/>
    <w:rsid w:val="009852A7"/>
    <w:rsid w:val="00990F92"/>
    <w:rsid w:val="009A0645"/>
    <w:rsid w:val="009A5897"/>
    <w:rsid w:val="009A64BD"/>
    <w:rsid w:val="009C4C8E"/>
    <w:rsid w:val="009C652C"/>
    <w:rsid w:val="00A1487C"/>
    <w:rsid w:val="00A63CE0"/>
    <w:rsid w:val="00A937A9"/>
    <w:rsid w:val="00A93DF4"/>
    <w:rsid w:val="00AC6E11"/>
    <w:rsid w:val="00AD7943"/>
    <w:rsid w:val="00AE31EE"/>
    <w:rsid w:val="00AF3F2F"/>
    <w:rsid w:val="00B0387A"/>
    <w:rsid w:val="00B04067"/>
    <w:rsid w:val="00B15FD5"/>
    <w:rsid w:val="00B25799"/>
    <w:rsid w:val="00B31803"/>
    <w:rsid w:val="00B532AF"/>
    <w:rsid w:val="00B63628"/>
    <w:rsid w:val="00C1532E"/>
    <w:rsid w:val="00C4222B"/>
    <w:rsid w:val="00C4650F"/>
    <w:rsid w:val="00C62EFF"/>
    <w:rsid w:val="00C75EC7"/>
    <w:rsid w:val="00C80CFD"/>
    <w:rsid w:val="00C945F1"/>
    <w:rsid w:val="00CA2E9D"/>
    <w:rsid w:val="00CB179A"/>
    <w:rsid w:val="00CB6E0A"/>
    <w:rsid w:val="00CC7EF2"/>
    <w:rsid w:val="00CD0636"/>
    <w:rsid w:val="00CD4515"/>
    <w:rsid w:val="00CE0FBA"/>
    <w:rsid w:val="00CE41EF"/>
    <w:rsid w:val="00CE5349"/>
    <w:rsid w:val="00CE72F6"/>
    <w:rsid w:val="00D52A69"/>
    <w:rsid w:val="00D60161"/>
    <w:rsid w:val="00D8673D"/>
    <w:rsid w:val="00DA1B9F"/>
    <w:rsid w:val="00DB1DFA"/>
    <w:rsid w:val="00E0367C"/>
    <w:rsid w:val="00E3061F"/>
    <w:rsid w:val="00E315A7"/>
    <w:rsid w:val="00E407CC"/>
    <w:rsid w:val="00E41B65"/>
    <w:rsid w:val="00E45F95"/>
    <w:rsid w:val="00E57183"/>
    <w:rsid w:val="00E6008B"/>
    <w:rsid w:val="00E814AE"/>
    <w:rsid w:val="00E871B7"/>
    <w:rsid w:val="00EA1941"/>
    <w:rsid w:val="00EA2C0A"/>
    <w:rsid w:val="00EB6AC4"/>
    <w:rsid w:val="00EC1E29"/>
    <w:rsid w:val="00F16781"/>
    <w:rsid w:val="00F169CF"/>
    <w:rsid w:val="00F17C8F"/>
    <w:rsid w:val="00F356FD"/>
    <w:rsid w:val="00F364B9"/>
    <w:rsid w:val="00F37D04"/>
    <w:rsid w:val="00F52847"/>
    <w:rsid w:val="00F736CD"/>
    <w:rsid w:val="00FB2023"/>
    <w:rsid w:val="00FB7178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4056A6"/>
  <w15:chartTrackingRefBased/>
  <w15:docId w15:val="{5E0FD3A6-ADAF-4522-B52A-D4C79786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EIT+"/>
    <w:qFormat/>
    <w:rsid w:val="00E45F95"/>
    <w:pPr>
      <w:spacing w:after="200" w:line="276" w:lineRule="auto"/>
    </w:pPr>
    <w:rPr>
      <w:rFonts w:ascii="Tahoma" w:eastAsia="Calibri" w:hAnsi="Tahoma" w:cs="Times New Roman"/>
      <w:color w:val="808284"/>
    </w:rPr>
  </w:style>
  <w:style w:type="paragraph" w:styleId="Nagwek2">
    <w:name w:val="heading 2"/>
    <w:basedOn w:val="Normalny"/>
    <w:next w:val="Normalny"/>
    <w:link w:val="Nagwek2Znak"/>
    <w:qFormat/>
    <w:rsid w:val="00E45F95"/>
    <w:pPr>
      <w:keepNext/>
      <w:tabs>
        <w:tab w:val="num" w:pos="576"/>
      </w:tabs>
      <w:spacing w:before="240" w:after="60" w:line="240" w:lineRule="auto"/>
      <w:ind w:left="720" w:hanging="360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5F95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5F9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45F95"/>
    <w:rPr>
      <w:rFonts w:ascii="Tahoma" w:eastAsia="Calibri" w:hAnsi="Tahoma" w:cs="Times New Roman"/>
      <w:color w:val="808284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E45F95"/>
    <w:pPr>
      <w:suppressAutoHyphens/>
      <w:spacing w:after="0" w:line="360" w:lineRule="auto"/>
      <w:ind w:left="708"/>
      <w:jc w:val="both"/>
    </w:pPr>
    <w:rPr>
      <w:rFonts w:ascii="Arial" w:eastAsia="Times New Roman" w:hAnsi="Arial"/>
      <w:color w:val="auto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E45F95"/>
    <w:pPr>
      <w:spacing w:after="0" w:line="288" w:lineRule="auto"/>
      <w:jc w:val="both"/>
    </w:pPr>
    <w:rPr>
      <w:rFonts w:eastAsia="Times New Roman"/>
      <w:color w:val="auto"/>
      <w:szCs w:val="20"/>
      <w:lang w:eastAsia="ar-SA"/>
    </w:rPr>
  </w:style>
  <w:style w:type="paragraph" w:customStyle="1" w:styleId="NormalnyWeb2">
    <w:name w:val="Normalny (Web)2"/>
    <w:basedOn w:val="Normalny"/>
    <w:rsid w:val="00E45F95"/>
    <w:pPr>
      <w:spacing w:before="288" w:after="288" w:line="240" w:lineRule="auto"/>
    </w:pPr>
    <w:rPr>
      <w:rFonts w:ascii="Arial Unicode MS" w:eastAsia="Arial Unicode MS" w:hAnsi="Arial Unicode MS" w:cs="Garamond"/>
      <w:color w:val="auto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E45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F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F95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95"/>
    <w:rPr>
      <w:rFonts w:ascii="Segoe UI" w:eastAsia="Calibri" w:hAnsi="Segoe UI" w:cs="Segoe UI"/>
      <w:color w:val="808284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589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A1B9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A1B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1B9F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1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F7D7B"/>
    <w:pPr>
      <w:widowControl w:val="0"/>
      <w:suppressAutoHyphens/>
      <w:spacing w:after="0" w:line="100" w:lineRule="atLeast"/>
      <w:ind w:left="720"/>
    </w:pPr>
    <w:rPr>
      <w:rFonts w:eastAsia="Times New Roman" w:cs="Tahoma"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764B92"/>
    <w:rPr>
      <w:rFonts w:ascii="Arial" w:eastAsia="Times New Roman" w:hAnsi="Arial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852A7"/>
    <w:rPr>
      <w:i/>
      <w:iCs/>
    </w:rPr>
  </w:style>
  <w:style w:type="paragraph" w:customStyle="1" w:styleId="Default">
    <w:name w:val="Default"/>
    <w:rsid w:val="00804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16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161"/>
    <w:rPr>
      <w:rFonts w:ascii="Tahoma" w:eastAsia="Calibri" w:hAnsi="Tahoma" w:cs="Times New Roman"/>
      <w:b/>
      <w:bCs/>
      <w:color w:val="808284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F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9B4"/>
    <w:rPr>
      <w:rFonts w:ascii="Tahoma" w:eastAsia="Calibri" w:hAnsi="Tahoma" w:cs="Times New Roman"/>
      <w:color w:val="8082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l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00A8-FB23-49B9-A806-811B8816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3644</Words>
  <Characters>21870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Czerechowska Krystyna</dc:creator>
  <cp:keywords/>
  <dc:description/>
  <cp:lastModifiedBy>Borsuk Wiesław</cp:lastModifiedBy>
  <cp:revision>2</cp:revision>
  <cp:lastPrinted>2020-10-08T11:22:00Z</cp:lastPrinted>
  <dcterms:created xsi:type="dcterms:W3CDTF">2020-11-06T12:19:00Z</dcterms:created>
  <dcterms:modified xsi:type="dcterms:W3CDTF">2020-11-06T12:19:00Z</dcterms:modified>
</cp:coreProperties>
</file>