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A4D4" w14:textId="0DA353DE" w:rsidR="00EB7D11" w:rsidRDefault="00EB7D11" w:rsidP="00EB7D11">
      <w:pPr>
        <w:keepNext/>
        <w:widowControl w:val="0"/>
        <w:suppressAutoHyphens/>
        <w:autoSpaceDN w:val="0"/>
        <w:spacing w:after="0" w:line="240" w:lineRule="auto"/>
        <w:jc w:val="right"/>
        <w:outlineLvl w:val="1"/>
        <w:rPr>
          <w:rFonts w:ascii="Calibri" w:eastAsia="Andale Sans UI" w:hAnsi="Calibri" w:cs="Tahoma"/>
          <w:kern w:val="3"/>
          <w:sz w:val="24"/>
          <w:szCs w:val="24"/>
        </w:rPr>
      </w:pPr>
      <w:bookmarkStart w:id="0" w:name="_Hlk154747518"/>
      <w:r w:rsidRPr="00EB7D11">
        <w:rPr>
          <w:rFonts w:ascii="Calibri" w:eastAsia="Andale Sans UI" w:hAnsi="Calibri" w:cs="Tahoma"/>
          <w:kern w:val="3"/>
          <w:sz w:val="24"/>
          <w:szCs w:val="24"/>
        </w:rPr>
        <w:t>St</w:t>
      </w:r>
      <w:r>
        <w:rPr>
          <w:rFonts w:ascii="Calibri" w:eastAsia="Andale Sans UI" w:hAnsi="Calibri" w:cs="Tahoma"/>
          <w:kern w:val="3"/>
          <w:sz w:val="24"/>
          <w:szCs w:val="24"/>
        </w:rPr>
        <w:t>a</w:t>
      </w:r>
      <w:r w:rsidRPr="00EB7D11">
        <w:rPr>
          <w:rFonts w:ascii="Calibri" w:eastAsia="Andale Sans UI" w:hAnsi="Calibri" w:cs="Tahoma"/>
          <w:kern w:val="3"/>
          <w:sz w:val="24"/>
          <w:szCs w:val="24"/>
        </w:rPr>
        <w:t xml:space="preserve">rachowice dn. </w:t>
      </w:r>
      <w:r w:rsidR="00EF0205">
        <w:rPr>
          <w:rFonts w:ascii="Calibri" w:eastAsia="Andale Sans UI" w:hAnsi="Calibri" w:cs="Tahoma"/>
          <w:kern w:val="3"/>
          <w:sz w:val="24"/>
          <w:szCs w:val="24"/>
        </w:rPr>
        <w:t>25</w:t>
      </w:r>
      <w:r w:rsidRPr="00EB7D11">
        <w:rPr>
          <w:rFonts w:ascii="Calibri" w:eastAsia="Andale Sans UI" w:hAnsi="Calibri" w:cs="Tahoma"/>
          <w:kern w:val="3"/>
          <w:sz w:val="24"/>
          <w:szCs w:val="24"/>
        </w:rPr>
        <w:t>.</w:t>
      </w:r>
      <w:r w:rsidR="00F0000D">
        <w:rPr>
          <w:rFonts w:ascii="Calibri" w:eastAsia="Andale Sans UI" w:hAnsi="Calibri" w:cs="Tahoma"/>
          <w:kern w:val="3"/>
          <w:sz w:val="24"/>
          <w:szCs w:val="24"/>
        </w:rPr>
        <w:t>0</w:t>
      </w:r>
      <w:r w:rsidR="00470F35">
        <w:rPr>
          <w:rFonts w:ascii="Calibri" w:eastAsia="Andale Sans UI" w:hAnsi="Calibri" w:cs="Tahoma"/>
          <w:kern w:val="3"/>
          <w:sz w:val="24"/>
          <w:szCs w:val="24"/>
        </w:rPr>
        <w:t>1</w:t>
      </w:r>
      <w:r w:rsidRPr="00EB7D11">
        <w:rPr>
          <w:rFonts w:ascii="Calibri" w:eastAsia="Andale Sans UI" w:hAnsi="Calibri" w:cs="Tahoma"/>
          <w:kern w:val="3"/>
          <w:sz w:val="24"/>
          <w:szCs w:val="24"/>
        </w:rPr>
        <w:t>.202</w:t>
      </w:r>
      <w:r w:rsidR="00470F35">
        <w:rPr>
          <w:rFonts w:ascii="Calibri" w:eastAsia="Andale Sans UI" w:hAnsi="Calibri" w:cs="Tahoma"/>
          <w:kern w:val="3"/>
          <w:sz w:val="24"/>
          <w:szCs w:val="24"/>
        </w:rPr>
        <w:t>4</w:t>
      </w:r>
      <w:r w:rsidRPr="00EB7D11">
        <w:rPr>
          <w:rFonts w:ascii="Calibri" w:eastAsia="Andale Sans UI" w:hAnsi="Calibri" w:cs="Tahoma"/>
          <w:kern w:val="3"/>
          <w:sz w:val="24"/>
          <w:szCs w:val="24"/>
        </w:rPr>
        <w:t xml:space="preserve"> r. </w:t>
      </w:r>
    </w:p>
    <w:p w14:paraId="4A30213F" w14:textId="77777777" w:rsidR="00EB7D11" w:rsidRPr="00EB7D11" w:rsidRDefault="00EB7D11" w:rsidP="00EB7D11">
      <w:pPr>
        <w:keepNext/>
        <w:widowControl w:val="0"/>
        <w:suppressAutoHyphens/>
        <w:autoSpaceDN w:val="0"/>
        <w:spacing w:after="0" w:line="240" w:lineRule="auto"/>
        <w:jc w:val="right"/>
        <w:outlineLvl w:val="1"/>
        <w:rPr>
          <w:rFonts w:ascii="Calibri" w:eastAsia="Andale Sans UI" w:hAnsi="Calibri" w:cs="Tahoma"/>
          <w:kern w:val="3"/>
          <w:sz w:val="24"/>
          <w:szCs w:val="24"/>
        </w:rPr>
      </w:pPr>
    </w:p>
    <w:p w14:paraId="33784BA0" w14:textId="77777777" w:rsidR="00E23155" w:rsidRPr="00DC48E2" w:rsidRDefault="00E23155" w:rsidP="00E23155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Calibri" w:eastAsia="Andale Sans UI" w:hAnsi="Calibri" w:cs="Tahoma"/>
          <w:b/>
          <w:bCs/>
          <w:kern w:val="3"/>
          <w:sz w:val="24"/>
          <w:szCs w:val="24"/>
          <w:u w:val="single"/>
        </w:rPr>
      </w:pPr>
      <w:r w:rsidRPr="00DC48E2">
        <w:rPr>
          <w:rFonts w:ascii="Calibri" w:eastAsia="Andale Sans UI" w:hAnsi="Calibri" w:cs="Tahoma"/>
          <w:b/>
          <w:bCs/>
          <w:kern w:val="3"/>
          <w:sz w:val="24"/>
          <w:szCs w:val="24"/>
          <w:u w:val="single"/>
        </w:rPr>
        <w:t>SZACOWANIE WARTOŚCI ZAMÓWIENIA</w:t>
      </w:r>
    </w:p>
    <w:p w14:paraId="6CD12F41" w14:textId="77777777" w:rsidR="005F634A" w:rsidRDefault="005F634A" w:rsidP="00E23155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583017D" w14:textId="77777777" w:rsidR="00E215F9" w:rsidRDefault="00E215F9" w:rsidP="00E215F9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215F9">
        <w:rPr>
          <w:rFonts w:ascii="Calibri" w:eastAsia="Calibri" w:hAnsi="Calibri" w:cs="Times New Roman"/>
          <w:sz w:val="24"/>
          <w:szCs w:val="24"/>
        </w:rPr>
        <w:t>zapewnienie transportu lokalnego podczas wizyt delegacji z Norwegii w Polsce</w:t>
      </w:r>
    </w:p>
    <w:p w14:paraId="28F9F585" w14:textId="19DD2FE4" w:rsidR="00E23155" w:rsidRPr="00E215F9" w:rsidRDefault="00E23155" w:rsidP="00E215F9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5F634A">
        <w:rPr>
          <w:rFonts w:ascii="Calibri" w:eastAsia="Calibri" w:hAnsi="Calibri" w:cs="Times New Roman"/>
          <w:sz w:val="24"/>
          <w:szCs w:val="24"/>
        </w:rPr>
        <w:br/>
      </w:r>
      <w:r w:rsidRPr="00DC48E2">
        <w:rPr>
          <w:rFonts w:ascii="Calibri" w:eastAsia="Times New Roman" w:hAnsi="Calibri" w:cs="Arial"/>
          <w:sz w:val="24"/>
        </w:rPr>
        <w:t>w ramach projektu „</w:t>
      </w:r>
      <w:r>
        <w:rPr>
          <w:rFonts w:ascii="Calibri" w:eastAsia="Times New Roman" w:hAnsi="Calibri" w:cs="Arial"/>
          <w:sz w:val="24"/>
        </w:rPr>
        <w:t>Kierunek Przyszłość – Starachowicki Program Rozwoju Lokalnego</w:t>
      </w:r>
      <w:r w:rsidRPr="00DC48E2">
        <w:rPr>
          <w:rFonts w:ascii="Calibri" w:eastAsia="Times New Roman" w:hAnsi="Calibri" w:cs="Arial"/>
          <w:sz w:val="24"/>
        </w:rPr>
        <w:t>” współfinansowanego ze środków</w:t>
      </w:r>
      <w:r>
        <w:rPr>
          <w:rFonts w:ascii="Calibri" w:eastAsia="Times New Roman" w:hAnsi="Calibri" w:cs="Arial"/>
          <w:sz w:val="24"/>
        </w:rPr>
        <w:t xml:space="preserve"> Norweskiego Mechanizmu Finansowego na lata 2014 – 2021 (85%)  oraz Budżetu Państwa (15%) z Programu Rozwój Lokalny.</w:t>
      </w:r>
    </w:p>
    <w:p w14:paraId="184CB23B" w14:textId="77777777" w:rsidR="00E23155" w:rsidRPr="00DC48E2" w:rsidRDefault="00E23155" w:rsidP="00E23155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Arial"/>
          <w:sz w:val="24"/>
        </w:rPr>
      </w:pPr>
    </w:p>
    <w:p w14:paraId="515E3CC7" w14:textId="77777777" w:rsidR="00E23155" w:rsidRDefault="00E23155" w:rsidP="00E23155">
      <w:pPr>
        <w:pStyle w:val="Akapitzlist"/>
        <w:numPr>
          <w:ilvl w:val="0"/>
          <w:numId w:val="13"/>
        </w:numPr>
        <w:spacing w:after="0"/>
        <w:rPr>
          <w:b/>
          <w:bCs/>
          <w:sz w:val="24"/>
          <w:szCs w:val="24"/>
          <w:u w:val="single"/>
        </w:rPr>
      </w:pPr>
      <w:r w:rsidRPr="00FE3B04">
        <w:rPr>
          <w:b/>
          <w:bCs/>
          <w:sz w:val="24"/>
          <w:szCs w:val="24"/>
          <w:u w:val="single"/>
        </w:rPr>
        <w:t>Podmiot ustalający wartość zamówienia:</w:t>
      </w:r>
    </w:p>
    <w:p w14:paraId="274E72BD" w14:textId="77777777" w:rsidR="00E23155" w:rsidRPr="00FE3B04" w:rsidRDefault="00E23155" w:rsidP="00E23155">
      <w:pPr>
        <w:pStyle w:val="Akapitzlist"/>
        <w:spacing w:after="0"/>
        <w:rPr>
          <w:b/>
          <w:bCs/>
          <w:sz w:val="24"/>
          <w:szCs w:val="24"/>
          <w:u w:val="single"/>
        </w:rPr>
      </w:pPr>
    </w:p>
    <w:p w14:paraId="07948B57" w14:textId="77777777" w:rsidR="00E23155" w:rsidRPr="00FE3B04" w:rsidRDefault="00E23155" w:rsidP="00E23155">
      <w:pPr>
        <w:pStyle w:val="Akapitzlist"/>
        <w:spacing w:after="0"/>
        <w:jc w:val="both"/>
        <w:rPr>
          <w:sz w:val="24"/>
          <w:szCs w:val="24"/>
        </w:rPr>
      </w:pPr>
      <w:r w:rsidRPr="00FE3B04">
        <w:rPr>
          <w:sz w:val="24"/>
          <w:szCs w:val="24"/>
        </w:rPr>
        <w:t>Gmina Starachowice</w:t>
      </w:r>
    </w:p>
    <w:p w14:paraId="68B23170" w14:textId="77777777" w:rsidR="00E23155" w:rsidRPr="00FE3B04" w:rsidRDefault="00E23155" w:rsidP="00E23155">
      <w:pPr>
        <w:pStyle w:val="Akapitzlist"/>
        <w:spacing w:after="0"/>
        <w:jc w:val="both"/>
        <w:rPr>
          <w:sz w:val="24"/>
          <w:szCs w:val="24"/>
        </w:rPr>
      </w:pPr>
      <w:r w:rsidRPr="00FE3B04">
        <w:rPr>
          <w:sz w:val="24"/>
          <w:szCs w:val="24"/>
        </w:rPr>
        <w:t>ul. Radomska 45</w:t>
      </w:r>
    </w:p>
    <w:p w14:paraId="171F95AB" w14:textId="77777777" w:rsidR="00E23155" w:rsidRPr="00FE3B04" w:rsidRDefault="00E23155" w:rsidP="00E23155">
      <w:pPr>
        <w:pStyle w:val="Akapitzlist"/>
        <w:spacing w:after="0"/>
        <w:jc w:val="both"/>
        <w:rPr>
          <w:sz w:val="24"/>
          <w:szCs w:val="24"/>
        </w:rPr>
      </w:pPr>
      <w:r w:rsidRPr="00FE3B04">
        <w:rPr>
          <w:sz w:val="24"/>
          <w:szCs w:val="24"/>
        </w:rPr>
        <w:t>Starachowice 27-200</w:t>
      </w:r>
    </w:p>
    <w:p w14:paraId="31BD7DE4" w14:textId="77777777" w:rsidR="00E23155" w:rsidRPr="00FE3B04" w:rsidRDefault="00E23155" w:rsidP="00E23155">
      <w:pPr>
        <w:pStyle w:val="Akapitzlist"/>
        <w:spacing w:after="0"/>
        <w:jc w:val="both"/>
        <w:rPr>
          <w:sz w:val="24"/>
          <w:szCs w:val="24"/>
        </w:rPr>
      </w:pPr>
      <w:r w:rsidRPr="00FE3B04">
        <w:rPr>
          <w:sz w:val="24"/>
          <w:szCs w:val="24"/>
        </w:rPr>
        <w:t>NIP: 664-19-09-150</w:t>
      </w:r>
    </w:p>
    <w:p w14:paraId="4D935338" w14:textId="77777777" w:rsidR="00E23155" w:rsidRPr="00FE3B04" w:rsidRDefault="00E23155" w:rsidP="00E23155">
      <w:pPr>
        <w:pStyle w:val="Akapitzlist"/>
        <w:spacing w:after="0"/>
        <w:jc w:val="both"/>
        <w:rPr>
          <w:sz w:val="24"/>
          <w:szCs w:val="24"/>
        </w:rPr>
      </w:pPr>
      <w:r w:rsidRPr="00FE3B04">
        <w:rPr>
          <w:sz w:val="24"/>
          <w:szCs w:val="24"/>
        </w:rPr>
        <w:t>REGON: 291009892</w:t>
      </w:r>
    </w:p>
    <w:p w14:paraId="27EC5872" w14:textId="77777777" w:rsidR="00E23155" w:rsidRDefault="00E23155" w:rsidP="00E23155">
      <w:pPr>
        <w:pStyle w:val="Akapitzlist"/>
        <w:spacing w:after="0"/>
        <w:jc w:val="both"/>
        <w:rPr>
          <w:sz w:val="24"/>
          <w:szCs w:val="24"/>
        </w:rPr>
      </w:pPr>
      <w:r w:rsidRPr="00FE3B04">
        <w:rPr>
          <w:sz w:val="24"/>
          <w:szCs w:val="24"/>
        </w:rPr>
        <w:t>tel.: 41-27-38-200</w:t>
      </w:r>
    </w:p>
    <w:p w14:paraId="3109E3BC" w14:textId="77777777" w:rsidR="00E23155" w:rsidRDefault="00E23155" w:rsidP="00E23155">
      <w:pPr>
        <w:pStyle w:val="Akapitzlist"/>
        <w:spacing w:after="0"/>
        <w:jc w:val="both"/>
        <w:rPr>
          <w:sz w:val="24"/>
          <w:szCs w:val="24"/>
        </w:rPr>
      </w:pPr>
    </w:p>
    <w:p w14:paraId="6372605D" w14:textId="77777777" w:rsidR="00176FD7" w:rsidRDefault="00E23155" w:rsidP="00E23155">
      <w:pPr>
        <w:pStyle w:val="Akapitzlist"/>
        <w:numPr>
          <w:ilvl w:val="0"/>
          <w:numId w:val="13"/>
        </w:numPr>
        <w:spacing w:after="0"/>
        <w:jc w:val="both"/>
        <w:rPr>
          <w:b/>
          <w:sz w:val="24"/>
          <w:szCs w:val="24"/>
          <w:u w:val="single"/>
        </w:rPr>
      </w:pPr>
      <w:r w:rsidRPr="00FE3B04">
        <w:rPr>
          <w:b/>
          <w:sz w:val="24"/>
          <w:szCs w:val="24"/>
          <w:u w:val="single"/>
        </w:rPr>
        <w:t>Przedmiot postępowania:</w:t>
      </w:r>
    </w:p>
    <w:p w14:paraId="35E7AB0C" w14:textId="77777777" w:rsidR="00E23155" w:rsidRPr="00E23155" w:rsidRDefault="00E23155" w:rsidP="00E23155">
      <w:pPr>
        <w:pStyle w:val="Akapitzlist"/>
        <w:spacing w:after="0"/>
        <w:jc w:val="both"/>
        <w:rPr>
          <w:b/>
          <w:sz w:val="24"/>
          <w:szCs w:val="24"/>
          <w:u w:val="single"/>
        </w:rPr>
      </w:pPr>
    </w:p>
    <w:p w14:paraId="605F87FD" w14:textId="77777777" w:rsidR="00E215F9" w:rsidRPr="00817666" w:rsidRDefault="00E215F9" w:rsidP="00E215F9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hAnsi="Calibri" w:cs="Tahoma"/>
        </w:rPr>
      </w:pPr>
      <w:r w:rsidRPr="00817666">
        <w:rPr>
          <w:rFonts w:ascii="Calibri" w:hAnsi="Calibri" w:cs="Tahoma"/>
        </w:rPr>
        <w:t xml:space="preserve">60100000-9 </w:t>
      </w:r>
      <w:r w:rsidRPr="00817666">
        <w:rPr>
          <w:rFonts w:ascii="Lato" w:hAnsi="Lato"/>
          <w:color w:val="2D2D2D"/>
          <w:sz w:val="21"/>
          <w:szCs w:val="21"/>
          <w:shd w:val="clear" w:color="auto" w:fill="FFFFFF"/>
        </w:rPr>
        <w:t>Usługi w zakresie transportu drogowego</w:t>
      </w:r>
    </w:p>
    <w:p w14:paraId="4BF0EA9F" w14:textId="77777777" w:rsidR="00E215F9" w:rsidRPr="00DC48E2" w:rsidRDefault="00E215F9" w:rsidP="00E215F9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hAnsi="Calibri" w:cs="Tahoma"/>
        </w:rPr>
      </w:pPr>
      <w:r w:rsidRPr="00817666">
        <w:rPr>
          <w:rFonts w:ascii="Calibri" w:hAnsi="Calibri" w:cs="Tahoma"/>
        </w:rPr>
        <w:t>60120000-5</w:t>
      </w:r>
      <w:r>
        <w:rPr>
          <w:rFonts w:ascii="Calibri" w:hAnsi="Calibri" w:cs="Tahoma"/>
        </w:rPr>
        <w:t xml:space="preserve"> - </w:t>
      </w:r>
      <w:r>
        <w:rPr>
          <w:rFonts w:ascii="Lato" w:hAnsi="Lato"/>
          <w:color w:val="2D2D2D"/>
          <w:sz w:val="21"/>
          <w:szCs w:val="21"/>
          <w:shd w:val="clear" w:color="auto" w:fill="FFFFFF"/>
        </w:rPr>
        <w:t>Usługi taxi</w:t>
      </w:r>
    </w:p>
    <w:p w14:paraId="0486E6D4" w14:textId="38CE5C3E" w:rsidR="00F96B93" w:rsidRPr="00F96B93" w:rsidRDefault="00E23155" w:rsidP="00F96B93">
      <w:pPr>
        <w:pStyle w:val="Akapitzlist"/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="Arial"/>
          <w:color w:val="2B2A29"/>
          <w:u w:val="single"/>
          <w:lang w:eastAsia="pl-PL"/>
        </w:rPr>
      </w:pPr>
      <w:r w:rsidRPr="00EB7D11">
        <w:rPr>
          <w:rFonts w:eastAsia="Times New Roman" w:cs="Arial"/>
          <w:b/>
          <w:bCs/>
          <w:color w:val="2B2A29"/>
          <w:u w:val="single"/>
          <w:lang w:eastAsia="pl-PL"/>
        </w:rPr>
        <w:t xml:space="preserve">Zakres </w:t>
      </w:r>
      <w:r w:rsidR="00F96B93">
        <w:rPr>
          <w:rFonts w:eastAsia="Times New Roman" w:cs="Arial"/>
          <w:b/>
          <w:bCs/>
          <w:color w:val="2B2A29"/>
          <w:u w:val="single"/>
          <w:lang w:eastAsia="pl-PL"/>
        </w:rPr>
        <w:t>szacowania wartości zamówienia</w:t>
      </w:r>
    </w:p>
    <w:p w14:paraId="797D9763" w14:textId="77777777" w:rsidR="00F96B93" w:rsidRDefault="00F96B93" w:rsidP="00F96B93">
      <w:pPr>
        <w:pStyle w:val="Akapitzlist"/>
        <w:spacing w:after="0"/>
        <w:jc w:val="both"/>
      </w:pPr>
    </w:p>
    <w:p w14:paraId="393719DC" w14:textId="77777777" w:rsidR="00894086" w:rsidRPr="00AC5E88" w:rsidRDefault="00894086" w:rsidP="00894086">
      <w:pPr>
        <w:contextualSpacing/>
        <w:jc w:val="both"/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</w:pP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Część 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A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: zapewnienie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transportu lokalnego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podczas 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wymiany młodzieżowej 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w dniach 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28 lutego 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-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3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marca 202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4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r.</w:t>
      </w:r>
    </w:p>
    <w:p w14:paraId="11E7DA40" w14:textId="77777777" w:rsidR="00894086" w:rsidRDefault="00894086" w:rsidP="00894086">
      <w:pPr>
        <w:contextualSpacing/>
        <w:jc w:val="both"/>
        <w:rPr>
          <w:rFonts w:ascii="Calibri" w:eastAsia="Calibri" w:hAnsi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71"/>
        <w:gridCol w:w="2255"/>
        <w:gridCol w:w="2276"/>
      </w:tblGrid>
      <w:tr w:rsidR="00894086" w:rsidRPr="00021B98" w14:paraId="5F582628" w14:textId="77777777" w:rsidTr="00AD6555">
        <w:tc>
          <w:tcPr>
            <w:tcW w:w="560" w:type="dxa"/>
            <w:shd w:val="clear" w:color="auto" w:fill="auto"/>
          </w:tcPr>
          <w:p w14:paraId="06AC8E1D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021B98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4070" w:type="dxa"/>
            <w:shd w:val="clear" w:color="auto" w:fill="auto"/>
          </w:tcPr>
          <w:p w14:paraId="24D49F3E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021B98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Trasa</w:t>
            </w:r>
          </w:p>
        </w:tc>
        <w:tc>
          <w:tcPr>
            <w:tcW w:w="2303" w:type="dxa"/>
            <w:shd w:val="clear" w:color="auto" w:fill="auto"/>
          </w:tcPr>
          <w:p w14:paraId="0BEDC38D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021B98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Dzień i godzina</w:t>
            </w:r>
          </w:p>
        </w:tc>
        <w:tc>
          <w:tcPr>
            <w:tcW w:w="2303" w:type="dxa"/>
            <w:shd w:val="clear" w:color="auto" w:fill="auto"/>
          </w:tcPr>
          <w:p w14:paraId="3B73AA46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021B98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Liczba </w:t>
            </w: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pasażerów</w:t>
            </w:r>
          </w:p>
        </w:tc>
      </w:tr>
      <w:tr w:rsidR="00894086" w:rsidRPr="00021B98" w14:paraId="2B14F9CB" w14:textId="77777777" w:rsidTr="00AD6555">
        <w:tc>
          <w:tcPr>
            <w:tcW w:w="560" w:type="dxa"/>
            <w:shd w:val="clear" w:color="auto" w:fill="auto"/>
          </w:tcPr>
          <w:p w14:paraId="53BCA77E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070" w:type="dxa"/>
            <w:shd w:val="clear" w:color="auto" w:fill="auto"/>
          </w:tcPr>
          <w:p w14:paraId="07727A3F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Warszawa Lotnisko Chopina – Starachowice – Hotel Senator</w:t>
            </w:r>
          </w:p>
        </w:tc>
        <w:tc>
          <w:tcPr>
            <w:tcW w:w="2303" w:type="dxa"/>
            <w:shd w:val="clear" w:color="auto" w:fill="auto"/>
          </w:tcPr>
          <w:p w14:paraId="4DC884D3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28 lutego 2024, godz. 14:30</w:t>
            </w:r>
          </w:p>
        </w:tc>
        <w:tc>
          <w:tcPr>
            <w:tcW w:w="2303" w:type="dxa"/>
            <w:shd w:val="clear" w:color="auto" w:fill="auto"/>
          </w:tcPr>
          <w:p w14:paraId="209C6680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9 wraz z bagażami rejestrowanymi</w:t>
            </w:r>
          </w:p>
        </w:tc>
      </w:tr>
      <w:tr w:rsidR="00894086" w:rsidRPr="00021B98" w14:paraId="423CD411" w14:textId="77777777" w:rsidTr="00AD6555">
        <w:trPr>
          <w:trHeight w:val="509"/>
        </w:trPr>
        <w:tc>
          <w:tcPr>
            <w:tcW w:w="560" w:type="dxa"/>
            <w:shd w:val="clear" w:color="auto" w:fill="auto"/>
          </w:tcPr>
          <w:p w14:paraId="5EBFAA8D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070" w:type="dxa"/>
            <w:shd w:val="clear" w:color="auto" w:fill="auto"/>
          </w:tcPr>
          <w:p w14:paraId="79FEB9D6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Starachowice Hotel Senator – Miejska Biblioteka Publiczna w Starachowicach</w:t>
            </w:r>
          </w:p>
        </w:tc>
        <w:tc>
          <w:tcPr>
            <w:tcW w:w="2303" w:type="dxa"/>
            <w:shd w:val="clear" w:color="auto" w:fill="auto"/>
          </w:tcPr>
          <w:p w14:paraId="3C2C460C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29 lutego 2024, godz. 9:30</w:t>
            </w:r>
          </w:p>
        </w:tc>
        <w:tc>
          <w:tcPr>
            <w:tcW w:w="2303" w:type="dxa"/>
            <w:shd w:val="clear" w:color="auto" w:fill="auto"/>
          </w:tcPr>
          <w:p w14:paraId="0988053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9</w:t>
            </w:r>
          </w:p>
        </w:tc>
      </w:tr>
      <w:tr w:rsidR="00894086" w:rsidRPr="00021B98" w14:paraId="24CF5256" w14:textId="77777777" w:rsidTr="00AD6555">
        <w:trPr>
          <w:trHeight w:val="417"/>
        </w:trPr>
        <w:tc>
          <w:tcPr>
            <w:tcW w:w="560" w:type="dxa"/>
            <w:shd w:val="clear" w:color="auto" w:fill="auto"/>
          </w:tcPr>
          <w:p w14:paraId="32A055C9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3.</w:t>
            </w:r>
          </w:p>
        </w:tc>
        <w:tc>
          <w:tcPr>
            <w:tcW w:w="4070" w:type="dxa"/>
            <w:shd w:val="clear" w:color="auto" w:fill="auto"/>
          </w:tcPr>
          <w:p w14:paraId="4C07D00B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 xml:space="preserve">Miejska Biblioteka Publiczna w Starachowicach – </w:t>
            </w:r>
            <w:r>
              <w:rPr>
                <w:rFonts w:ascii="Calibri" w:eastAsia="Calibri" w:hAnsi="Calibri"/>
                <w:color w:val="000000"/>
              </w:rPr>
              <w:t>Muzeum Przyrody i Techniki w Starachowicach</w:t>
            </w:r>
          </w:p>
        </w:tc>
        <w:tc>
          <w:tcPr>
            <w:tcW w:w="2303" w:type="dxa"/>
            <w:shd w:val="clear" w:color="auto" w:fill="auto"/>
          </w:tcPr>
          <w:p w14:paraId="62C50F89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29 lutego 2024, godz. 14:30</w:t>
            </w:r>
          </w:p>
        </w:tc>
        <w:tc>
          <w:tcPr>
            <w:tcW w:w="2303" w:type="dxa"/>
            <w:shd w:val="clear" w:color="auto" w:fill="auto"/>
          </w:tcPr>
          <w:p w14:paraId="3CF1D6EF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9</w:t>
            </w:r>
          </w:p>
        </w:tc>
      </w:tr>
      <w:tr w:rsidR="00894086" w:rsidRPr="00021B98" w14:paraId="48BED058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409679F8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</w:t>
            </w:r>
            <w:r w:rsidRPr="00021B98">
              <w:rPr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14:paraId="67D1F8EE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Hotel Senator – Zbiornik Wodny Lubianka</w:t>
            </w:r>
          </w:p>
        </w:tc>
        <w:tc>
          <w:tcPr>
            <w:tcW w:w="2303" w:type="dxa"/>
            <w:shd w:val="clear" w:color="auto" w:fill="auto"/>
          </w:tcPr>
          <w:p w14:paraId="7D47BA7E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29 lutego 2024, godz. 18:45</w:t>
            </w:r>
          </w:p>
        </w:tc>
        <w:tc>
          <w:tcPr>
            <w:tcW w:w="2303" w:type="dxa"/>
            <w:shd w:val="clear" w:color="auto" w:fill="auto"/>
          </w:tcPr>
          <w:p w14:paraId="43CA738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9</w:t>
            </w:r>
          </w:p>
        </w:tc>
      </w:tr>
      <w:tr w:rsidR="00894086" w:rsidRPr="00021B98" w14:paraId="27A4FD62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5B4B92B0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</w:t>
            </w:r>
            <w:r w:rsidRPr="00021B98">
              <w:rPr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14:paraId="7D47582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Zbiornik Wodny Lubianka – Hotel Senator</w:t>
            </w:r>
          </w:p>
        </w:tc>
        <w:tc>
          <w:tcPr>
            <w:tcW w:w="2303" w:type="dxa"/>
            <w:shd w:val="clear" w:color="auto" w:fill="auto"/>
          </w:tcPr>
          <w:p w14:paraId="350DD7CA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29 lutego 2024, godz. 21:30</w:t>
            </w:r>
          </w:p>
        </w:tc>
        <w:tc>
          <w:tcPr>
            <w:tcW w:w="2303" w:type="dxa"/>
            <w:shd w:val="clear" w:color="auto" w:fill="auto"/>
          </w:tcPr>
          <w:p w14:paraId="6F1C318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9</w:t>
            </w:r>
          </w:p>
        </w:tc>
      </w:tr>
      <w:tr w:rsidR="00894086" w:rsidRPr="00021B98" w14:paraId="44E7786A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7F995D75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</w:t>
            </w:r>
            <w:r w:rsidRPr="00021B98">
              <w:rPr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14:paraId="39A34EEF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Centrum Kreatywności Pałacyk w Starachowicach – Szkoła Podstawowa nr 11 w Starachowicach</w:t>
            </w:r>
          </w:p>
        </w:tc>
        <w:tc>
          <w:tcPr>
            <w:tcW w:w="2303" w:type="dxa"/>
            <w:shd w:val="clear" w:color="auto" w:fill="auto"/>
          </w:tcPr>
          <w:p w14:paraId="4918035C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 marca 2024, godz. 10:15</w:t>
            </w:r>
          </w:p>
        </w:tc>
        <w:tc>
          <w:tcPr>
            <w:tcW w:w="2303" w:type="dxa"/>
            <w:shd w:val="clear" w:color="auto" w:fill="auto"/>
          </w:tcPr>
          <w:p w14:paraId="3945C6C6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16</w:t>
            </w:r>
          </w:p>
        </w:tc>
      </w:tr>
      <w:tr w:rsidR="00894086" w:rsidRPr="00021B98" w14:paraId="4C976C9F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7F035637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lastRenderedPageBreak/>
              <w:t>7</w:t>
            </w:r>
            <w:r w:rsidRPr="00021B98">
              <w:rPr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14:paraId="3E0F88C5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Szkoła Podstawowa nr 11 w Starachowicach – Pierogarnia na ul</w:t>
            </w:r>
            <w:r>
              <w:rPr>
                <w:rFonts w:ascii="Calibri" w:eastAsia="Calibri" w:hAnsi="Calibri"/>
                <w:color w:val="000000"/>
              </w:rPr>
              <w:t>.</w:t>
            </w:r>
            <w:r w:rsidRPr="00021B98">
              <w:rPr>
                <w:rFonts w:ascii="Calibri" w:eastAsia="Calibri" w:hAnsi="Calibri"/>
                <w:color w:val="000000"/>
              </w:rPr>
              <w:t xml:space="preserve"> Wspólnej w Kielcach</w:t>
            </w:r>
          </w:p>
        </w:tc>
        <w:tc>
          <w:tcPr>
            <w:tcW w:w="2303" w:type="dxa"/>
            <w:shd w:val="clear" w:color="auto" w:fill="auto"/>
          </w:tcPr>
          <w:p w14:paraId="74FED31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 marca 2024, godz. 11:30</w:t>
            </w:r>
          </w:p>
        </w:tc>
        <w:tc>
          <w:tcPr>
            <w:tcW w:w="2303" w:type="dxa"/>
            <w:shd w:val="clear" w:color="auto" w:fill="auto"/>
          </w:tcPr>
          <w:p w14:paraId="6EF51E4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16</w:t>
            </w:r>
          </w:p>
        </w:tc>
      </w:tr>
      <w:tr w:rsidR="00894086" w:rsidRPr="00021B98" w14:paraId="435D3DFE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682F0014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</w:t>
            </w:r>
            <w:r w:rsidRPr="00021B98">
              <w:rPr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14:paraId="6E22E3D1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Pierogarnia na ul</w:t>
            </w:r>
            <w:r>
              <w:rPr>
                <w:rFonts w:ascii="Calibri" w:eastAsia="Calibri" w:hAnsi="Calibri"/>
                <w:color w:val="000000"/>
              </w:rPr>
              <w:t>.</w:t>
            </w:r>
            <w:r w:rsidRPr="00021B98">
              <w:rPr>
                <w:rFonts w:ascii="Calibri" w:eastAsia="Calibri" w:hAnsi="Calibri"/>
                <w:color w:val="000000"/>
              </w:rPr>
              <w:t xml:space="preserve"> Wspólnej w Kielcach – Wojewódzka Biblioteka Publiczna w Kielcach</w:t>
            </w:r>
          </w:p>
        </w:tc>
        <w:tc>
          <w:tcPr>
            <w:tcW w:w="2303" w:type="dxa"/>
            <w:shd w:val="clear" w:color="auto" w:fill="auto"/>
          </w:tcPr>
          <w:p w14:paraId="4B8ABFFD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 marca 2024, godz. 14:40</w:t>
            </w:r>
          </w:p>
        </w:tc>
        <w:tc>
          <w:tcPr>
            <w:tcW w:w="2303" w:type="dxa"/>
            <w:shd w:val="clear" w:color="auto" w:fill="auto"/>
          </w:tcPr>
          <w:p w14:paraId="24F41884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16</w:t>
            </w:r>
          </w:p>
        </w:tc>
      </w:tr>
      <w:tr w:rsidR="00894086" w:rsidRPr="00021B98" w14:paraId="4C0D076E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6B202265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9</w:t>
            </w:r>
            <w:r w:rsidRPr="00021B98">
              <w:rPr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14:paraId="4AD476D3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Wojewódzka Biblioteka Publiczna w Kielcach – Restauracja Kielecki Browar w Kielcach</w:t>
            </w:r>
          </w:p>
        </w:tc>
        <w:tc>
          <w:tcPr>
            <w:tcW w:w="2303" w:type="dxa"/>
            <w:shd w:val="clear" w:color="auto" w:fill="auto"/>
          </w:tcPr>
          <w:p w14:paraId="53DF597D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 marca 2024, godz. 18:00</w:t>
            </w:r>
          </w:p>
        </w:tc>
        <w:tc>
          <w:tcPr>
            <w:tcW w:w="2303" w:type="dxa"/>
            <w:shd w:val="clear" w:color="auto" w:fill="auto"/>
          </w:tcPr>
          <w:p w14:paraId="3A78EC46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16</w:t>
            </w:r>
          </w:p>
        </w:tc>
      </w:tr>
      <w:tr w:rsidR="00894086" w:rsidRPr="00021B98" w14:paraId="4E662CAA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2AE2E42C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</w:t>
            </w:r>
            <w:r w:rsidRPr="00021B98">
              <w:rPr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14:paraId="5D584453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Restauracja Kielecki Browar w Kielcach – Hotel Senator w Starachowicach</w:t>
            </w:r>
          </w:p>
        </w:tc>
        <w:tc>
          <w:tcPr>
            <w:tcW w:w="2303" w:type="dxa"/>
            <w:shd w:val="clear" w:color="auto" w:fill="auto"/>
          </w:tcPr>
          <w:p w14:paraId="1E4203EA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 marca 2024, godz. 21:30</w:t>
            </w:r>
          </w:p>
        </w:tc>
        <w:tc>
          <w:tcPr>
            <w:tcW w:w="2303" w:type="dxa"/>
            <w:shd w:val="clear" w:color="auto" w:fill="auto"/>
          </w:tcPr>
          <w:p w14:paraId="659CE0BA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16</w:t>
            </w:r>
          </w:p>
        </w:tc>
      </w:tr>
      <w:tr w:rsidR="00894086" w:rsidRPr="00021B98" w14:paraId="0994A20B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40CC6194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</w:t>
            </w:r>
            <w:r>
              <w:rPr>
                <w:rFonts w:ascii="Calibri" w:eastAsia="Calibri" w:hAnsi="Calibri"/>
                <w:color w:val="000000"/>
              </w:rPr>
              <w:t>1</w:t>
            </w:r>
            <w:r w:rsidRPr="00021B98">
              <w:rPr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14:paraId="7BC85336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 xml:space="preserve">Hotel Senator </w:t>
            </w:r>
            <w:r>
              <w:rPr>
                <w:rFonts w:ascii="Calibri" w:eastAsia="Calibri" w:hAnsi="Calibri"/>
                <w:color w:val="000000"/>
              </w:rPr>
              <w:t>–</w:t>
            </w:r>
            <w:r w:rsidRPr="00021B98">
              <w:rPr>
                <w:rFonts w:ascii="Calibri" w:eastAsia="Calibri" w:hAnsi="Calibri"/>
                <w:color w:val="000000"/>
              </w:rPr>
              <w:t xml:space="preserve"> </w:t>
            </w:r>
            <w:r>
              <w:rPr>
                <w:rFonts w:ascii="Calibri" w:eastAsia="Calibri" w:hAnsi="Calibri"/>
                <w:color w:val="000000"/>
              </w:rPr>
              <w:t>Park Legend w Nowej Słupi</w:t>
            </w:r>
          </w:p>
        </w:tc>
        <w:tc>
          <w:tcPr>
            <w:tcW w:w="2303" w:type="dxa"/>
            <w:shd w:val="clear" w:color="auto" w:fill="auto"/>
          </w:tcPr>
          <w:p w14:paraId="4F2D46C3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 xml:space="preserve">2 marca 2024, godz. </w:t>
            </w:r>
            <w:r>
              <w:rPr>
                <w:rFonts w:ascii="Calibri" w:eastAsia="Calibri" w:hAnsi="Calibri"/>
                <w:color w:val="000000"/>
              </w:rPr>
              <w:t>8:30</w:t>
            </w:r>
          </w:p>
        </w:tc>
        <w:tc>
          <w:tcPr>
            <w:tcW w:w="2303" w:type="dxa"/>
            <w:shd w:val="clear" w:color="auto" w:fill="auto"/>
          </w:tcPr>
          <w:p w14:paraId="17008255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24</w:t>
            </w:r>
          </w:p>
        </w:tc>
      </w:tr>
      <w:tr w:rsidR="00894086" w:rsidRPr="00021B98" w14:paraId="699B7CA2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26192516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</w:t>
            </w:r>
            <w:r>
              <w:rPr>
                <w:rFonts w:ascii="Calibri" w:eastAsia="Calibri" w:hAnsi="Calibri"/>
                <w:color w:val="000000"/>
              </w:rPr>
              <w:t>2</w:t>
            </w:r>
            <w:r w:rsidRPr="00021B98">
              <w:rPr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14:paraId="2DB09376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Park Legend w Nowej Słupi – Święty Krzyż</w:t>
            </w:r>
          </w:p>
        </w:tc>
        <w:tc>
          <w:tcPr>
            <w:tcW w:w="2303" w:type="dxa"/>
            <w:shd w:val="clear" w:color="auto" w:fill="auto"/>
          </w:tcPr>
          <w:p w14:paraId="6A15E0DE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 xml:space="preserve">2 marca 2024, godz. </w:t>
            </w:r>
            <w:r>
              <w:rPr>
                <w:rFonts w:ascii="Calibri" w:eastAsia="Calibri" w:hAnsi="Calibri"/>
                <w:color w:val="000000"/>
              </w:rPr>
              <w:t xml:space="preserve">11:00 </w:t>
            </w:r>
          </w:p>
        </w:tc>
        <w:tc>
          <w:tcPr>
            <w:tcW w:w="2303" w:type="dxa"/>
            <w:shd w:val="clear" w:color="auto" w:fill="auto"/>
          </w:tcPr>
          <w:p w14:paraId="64609E08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24</w:t>
            </w:r>
          </w:p>
        </w:tc>
      </w:tr>
      <w:tr w:rsidR="00894086" w:rsidRPr="00021B98" w14:paraId="1C15F37B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0D0949FE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13.</w:t>
            </w:r>
          </w:p>
        </w:tc>
        <w:tc>
          <w:tcPr>
            <w:tcW w:w="4070" w:type="dxa"/>
            <w:shd w:val="clear" w:color="auto" w:fill="auto"/>
          </w:tcPr>
          <w:p w14:paraId="38684168" w14:textId="77777777" w:rsidR="00894086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Święty Krzyż – </w:t>
            </w:r>
            <w:r w:rsidRPr="00415418">
              <w:rPr>
                <w:rFonts w:ascii="Calibri" w:eastAsia="Calibri" w:hAnsi="Calibri"/>
                <w:color w:val="000000"/>
              </w:rPr>
              <w:t>Świętokrzyski Dwór Restauracja, Milanowska Wólka 64, 26-006 Nowa Słupia</w:t>
            </w:r>
          </w:p>
        </w:tc>
        <w:tc>
          <w:tcPr>
            <w:tcW w:w="2303" w:type="dxa"/>
            <w:shd w:val="clear" w:color="auto" w:fill="auto"/>
          </w:tcPr>
          <w:p w14:paraId="12A20C19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 marca 2024, godz. 12:30</w:t>
            </w:r>
          </w:p>
        </w:tc>
        <w:tc>
          <w:tcPr>
            <w:tcW w:w="2303" w:type="dxa"/>
            <w:shd w:val="clear" w:color="auto" w:fill="auto"/>
          </w:tcPr>
          <w:p w14:paraId="6DB6E256" w14:textId="77777777" w:rsidR="00894086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24</w:t>
            </w:r>
          </w:p>
        </w:tc>
      </w:tr>
      <w:tr w:rsidR="00894086" w:rsidRPr="00021B98" w14:paraId="29743BBA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112A8170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14.</w:t>
            </w:r>
          </w:p>
        </w:tc>
        <w:tc>
          <w:tcPr>
            <w:tcW w:w="4070" w:type="dxa"/>
            <w:shd w:val="clear" w:color="auto" w:fill="auto"/>
          </w:tcPr>
          <w:p w14:paraId="26B471AB" w14:textId="77777777" w:rsidR="00894086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415418">
              <w:rPr>
                <w:rFonts w:ascii="Calibri" w:eastAsia="Calibri" w:hAnsi="Calibri"/>
                <w:color w:val="000000"/>
              </w:rPr>
              <w:t>Świętokrzyski Dwór Restauracja, Milanowska Wólka 64, 26-006 Nowa Słupia</w:t>
            </w:r>
            <w:r>
              <w:rPr>
                <w:rFonts w:ascii="Calibri" w:eastAsia="Calibri" w:hAnsi="Calibri"/>
                <w:color w:val="000000"/>
              </w:rPr>
              <w:t xml:space="preserve"> – Hotel Senator</w:t>
            </w:r>
          </w:p>
        </w:tc>
        <w:tc>
          <w:tcPr>
            <w:tcW w:w="2303" w:type="dxa"/>
            <w:shd w:val="clear" w:color="auto" w:fill="auto"/>
          </w:tcPr>
          <w:p w14:paraId="737967A3" w14:textId="77777777" w:rsidR="00894086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 marca 2024, godz. 18:00</w:t>
            </w:r>
          </w:p>
        </w:tc>
        <w:tc>
          <w:tcPr>
            <w:tcW w:w="2303" w:type="dxa"/>
            <w:shd w:val="clear" w:color="auto" w:fill="auto"/>
          </w:tcPr>
          <w:p w14:paraId="1389D31A" w14:textId="77777777" w:rsidR="00894086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24</w:t>
            </w:r>
          </w:p>
        </w:tc>
      </w:tr>
      <w:tr w:rsidR="00894086" w:rsidRPr="00021B98" w14:paraId="133C399F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6B2419A5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</w:t>
            </w:r>
            <w:r>
              <w:rPr>
                <w:rFonts w:ascii="Calibri" w:eastAsia="Calibri" w:hAnsi="Calibri"/>
                <w:color w:val="000000"/>
              </w:rPr>
              <w:t>5</w:t>
            </w:r>
            <w:r w:rsidRPr="00021B98">
              <w:rPr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14:paraId="62F8CF4B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Hotel Senator – Warszawa Lotnisko Chopina</w:t>
            </w:r>
          </w:p>
        </w:tc>
        <w:tc>
          <w:tcPr>
            <w:tcW w:w="2303" w:type="dxa"/>
            <w:shd w:val="clear" w:color="auto" w:fill="auto"/>
          </w:tcPr>
          <w:p w14:paraId="7E354FED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3 marca 2024, godz. 6:00</w:t>
            </w:r>
          </w:p>
        </w:tc>
        <w:tc>
          <w:tcPr>
            <w:tcW w:w="2303" w:type="dxa"/>
            <w:shd w:val="clear" w:color="auto" w:fill="auto"/>
          </w:tcPr>
          <w:p w14:paraId="5E483593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9 wraz z bagażami rejestrowanymi</w:t>
            </w:r>
          </w:p>
        </w:tc>
      </w:tr>
    </w:tbl>
    <w:p w14:paraId="087B4DD9" w14:textId="77777777" w:rsidR="00894086" w:rsidRDefault="00894086" w:rsidP="00894086">
      <w:pPr>
        <w:contextualSpacing/>
        <w:jc w:val="both"/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</w:pPr>
    </w:p>
    <w:p w14:paraId="7D664370" w14:textId="77777777" w:rsidR="00894086" w:rsidRPr="00AC5E88" w:rsidRDefault="00894086" w:rsidP="00894086">
      <w:pPr>
        <w:contextualSpacing/>
        <w:jc w:val="both"/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</w:pP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Część 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B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: zapewnienie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transportu lokalnego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podczas szkolenia dla nauczycieli 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br/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w dniach 3-6 marca 202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4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r.</w:t>
      </w:r>
    </w:p>
    <w:p w14:paraId="57361613" w14:textId="77777777" w:rsidR="00894086" w:rsidRDefault="00894086" w:rsidP="00894086">
      <w:pPr>
        <w:contextualSpacing/>
        <w:jc w:val="both"/>
        <w:rPr>
          <w:rFonts w:ascii="Calibri" w:hAnsi="Calibri"/>
          <w:color w:val="000000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68"/>
        <w:gridCol w:w="2257"/>
        <w:gridCol w:w="2277"/>
      </w:tblGrid>
      <w:tr w:rsidR="00894086" w:rsidRPr="00021B98" w14:paraId="5E86AE56" w14:textId="77777777" w:rsidTr="00AD6555">
        <w:tc>
          <w:tcPr>
            <w:tcW w:w="560" w:type="dxa"/>
            <w:shd w:val="clear" w:color="auto" w:fill="auto"/>
          </w:tcPr>
          <w:p w14:paraId="50F9B071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021B98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4070" w:type="dxa"/>
            <w:shd w:val="clear" w:color="auto" w:fill="auto"/>
          </w:tcPr>
          <w:p w14:paraId="15F2BB37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021B98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Trasa</w:t>
            </w:r>
          </w:p>
        </w:tc>
        <w:tc>
          <w:tcPr>
            <w:tcW w:w="2303" w:type="dxa"/>
            <w:shd w:val="clear" w:color="auto" w:fill="auto"/>
          </w:tcPr>
          <w:p w14:paraId="1C04F07E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021B98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Dzień i godzina</w:t>
            </w:r>
          </w:p>
        </w:tc>
        <w:tc>
          <w:tcPr>
            <w:tcW w:w="2303" w:type="dxa"/>
            <w:shd w:val="clear" w:color="auto" w:fill="auto"/>
          </w:tcPr>
          <w:p w14:paraId="048ADE81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021B98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Liczba </w:t>
            </w: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pasażerów</w:t>
            </w:r>
          </w:p>
        </w:tc>
      </w:tr>
      <w:tr w:rsidR="00894086" w:rsidRPr="00021B98" w14:paraId="4C7BA970" w14:textId="77777777" w:rsidTr="00AD6555">
        <w:tc>
          <w:tcPr>
            <w:tcW w:w="560" w:type="dxa"/>
            <w:shd w:val="clear" w:color="auto" w:fill="auto"/>
          </w:tcPr>
          <w:p w14:paraId="6FDB1146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070" w:type="dxa"/>
            <w:shd w:val="clear" w:color="auto" w:fill="auto"/>
          </w:tcPr>
          <w:p w14:paraId="4232AA2F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Warszawa Lotnisko Chopina – Starachowice – Hotel Senator</w:t>
            </w:r>
          </w:p>
        </w:tc>
        <w:tc>
          <w:tcPr>
            <w:tcW w:w="2303" w:type="dxa"/>
            <w:shd w:val="clear" w:color="auto" w:fill="auto"/>
          </w:tcPr>
          <w:p w14:paraId="2CB79B60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3 marca 2024, godz. 18:45</w:t>
            </w:r>
            <w:r>
              <w:rPr>
                <w:rFonts w:ascii="Calibri" w:eastAsia="Calibri" w:hAnsi="Calibri"/>
                <w:color w:val="000000"/>
              </w:rPr>
              <w:t xml:space="preserve"> (odbiór)</w:t>
            </w:r>
          </w:p>
        </w:tc>
        <w:tc>
          <w:tcPr>
            <w:tcW w:w="2303" w:type="dxa"/>
            <w:shd w:val="clear" w:color="auto" w:fill="auto"/>
          </w:tcPr>
          <w:p w14:paraId="1AD08499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2 wraz z bagażami rejestrowanymi</w:t>
            </w:r>
          </w:p>
        </w:tc>
      </w:tr>
      <w:tr w:rsidR="00894086" w:rsidRPr="00021B98" w14:paraId="79150E84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3F200EF2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070" w:type="dxa"/>
            <w:shd w:val="clear" w:color="auto" w:fill="auto"/>
          </w:tcPr>
          <w:p w14:paraId="4BEA2AE9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Hotel Senator – Warszawa Lotnisko Chopina</w:t>
            </w:r>
          </w:p>
        </w:tc>
        <w:tc>
          <w:tcPr>
            <w:tcW w:w="2303" w:type="dxa"/>
            <w:shd w:val="clear" w:color="auto" w:fill="auto"/>
          </w:tcPr>
          <w:p w14:paraId="717D140B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6 marca 2024, godz. 11:00</w:t>
            </w:r>
          </w:p>
        </w:tc>
        <w:tc>
          <w:tcPr>
            <w:tcW w:w="2303" w:type="dxa"/>
            <w:shd w:val="clear" w:color="auto" w:fill="auto"/>
          </w:tcPr>
          <w:p w14:paraId="6676DD4F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2 wraz z bagażami rejestrowanymi</w:t>
            </w:r>
          </w:p>
        </w:tc>
      </w:tr>
    </w:tbl>
    <w:p w14:paraId="37DAD098" w14:textId="77777777" w:rsidR="00894086" w:rsidRDefault="00894086" w:rsidP="00894086">
      <w:pPr>
        <w:contextualSpacing/>
        <w:jc w:val="both"/>
        <w:rPr>
          <w:rFonts w:ascii="Calibri" w:hAnsi="Calibri"/>
          <w:color w:val="000000"/>
          <w:kern w:val="3"/>
          <w:lang w:eastAsia="zh-CN" w:bidi="hi-IN"/>
        </w:rPr>
      </w:pPr>
    </w:p>
    <w:p w14:paraId="60812DC2" w14:textId="77777777" w:rsidR="00894086" w:rsidRPr="00AC5E88" w:rsidRDefault="00894086" w:rsidP="00894086">
      <w:pPr>
        <w:contextualSpacing/>
        <w:jc w:val="both"/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</w:pP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Część 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C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: zapewnienie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transportu lokalnego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podczas 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wizyty studyjnej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w dniach 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5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-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11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kwietnia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202</w:t>
      </w:r>
      <w:r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>4</w:t>
      </w:r>
      <w:r w:rsidRPr="00AC5E88">
        <w:rPr>
          <w:rFonts w:ascii="Calibri" w:hAnsi="Calibri"/>
          <w:b/>
          <w:bCs/>
          <w:color w:val="000000"/>
          <w:kern w:val="3"/>
          <w:u w:val="single"/>
          <w:lang w:eastAsia="zh-CN" w:bidi="hi-IN"/>
        </w:rPr>
        <w:t xml:space="preserve"> r.</w:t>
      </w:r>
    </w:p>
    <w:p w14:paraId="56C563CF" w14:textId="77777777" w:rsidR="00894086" w:rsidRDefault="00894086" w:rsidP="00894086">
      <w:pPr>
        <w:contextualSpacing/>
        <w:jc w:val="both"/>
        <w:rPr>
          <w:rFonts w:ascii="Calibri" w:hAnsi="Calibri"/>
          <w:color w:val="000000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73"/>
        <w:gridCol w:w="2254"/>
        <w:gridCol w:w="2275"/>
      </w:tblGrid>
      <w:tr w:rsidR="00894086" w:rsidRPr="00021B98" w14:paraId="5986FBEA" w14:textId="77777777" w:rsidTr="00AD6555">
        <w:tc>
          <w:tcPr>
            <w:tcW w:w="560" w:type="dxa"/>
            <w:shd w:val="clear" w:color="auto" w:fill="auto"/>
          </w:tcPr>
          <w:p w14:paraId="6D92F176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021B98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4070" w:type="dxa"/>
            <w:shd w:val="clear" w:color="auto" w:fill="auto"/>
          </w:tcPr>
          <w:p w14:paraId="39461FF9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021B98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Trasa</w:t>
            </w:r>
          </w:p>
        </w:tc>
        <w:tc>
          <w:tcPr>
            <w:tcW w:w="2303" w:type="dxa"/>
            <w:shd w:val="clear" w:color="auto" w:fill="auto"/>
          </w:tcPr>
          <w:p w14:paraId="524560B5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021B98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Dzień i godzina</w:t>
            </w:r>
          </w:p>
        </w:tc>
        <w:tc>
          <w:tcPr>
            <w:tcW w:w="2303" w:type="dxa"/>
            <w:shd w:val="clear" w:color="auto" w:fill="auto"/>
          </w:tcPr>
          <w:p w14:paraId="4A9BE402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021B98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Liczba </w:t>
            </w: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pasażerów</w:t>
            </w:r>
          </w:p>
        </w:tc>
      </w:tr>
      <w:tr w:rsidR="00894086" w:rsidRPr="00021B98" w14:paraId="16131D90" w14:textId="77777777" w:rsidTr="00AD6555">
        <w:tc>
          <w:tcPr>
            <w:tcW w:w="560" w:type="dxa"/>
            <w:shd w:val="clear" w:color="auto" w:fill="auto"/>
          </w:tcPr>
          <w:p w14:paraId="2A7B1C05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070" w:type="dxa"/>
            <w:shd w:val="clear" w:color="auto" w:fill="auto"/>
          </w:tcPr>
          <w:p w14:paraId="4FEEC7C1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Kraków Lotnisko Balice – Starachowice – Hotel Senator</w:t>
            </w:r>
          </w:p>
        </w:tc>
        <w:tc>
          <w:tcPr>
            <w:tcW w:w="2303" w:type="dxa"/>
            <w:shd w:val="clear" w:color="auto" w:fill="auto"/>
          </w:tcPr>
          <w:p w14:paraId="16720C16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5 kwietnia 2024, godz. 12:40</w:t>
            </w:r>
            <w:r>
              <w:rPr>
                <w:rFonts w:ascii="Calibri" w:eastAsia="Calibri" w:hAnsi="Calibri"/>
                <w:color w:val="000000"/>
              </w:rPr>
              <w:t xml:space="preserve"> (odbiór)</w:t>
            </w:r>
          </w:p>
        </w:tc>
        <w:tc>
          <w:tcPr>
            <w:tcW w:w="2303" w:type="dxa"/>
            <w:shd w:val="clear" w:color="auto" w:fill="auto"/>
          </w:tcPr>
          <w:p w14:paraId="30465AB8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7 wraz z bagażami rejestrowanymi</w:t>
            </w:r>
          </w:p>
        </w:tc>
      </w:tr>
      <w:tr w:rsidR="00894086" w:rsidRPr="00021B98" w14:paraId="4018C934" w14:textId="77777777" w:rsidTr="00AD6555">
        <w:trPr>
          <w:trHeight w:val="509"/>
        </w:trPr>
        <w:tc>
          <w:tcPr>
            <w:tcW w:w="560" w:type="dxa"/>
            <w:shd w:val="clear" w:color="auto" w:fill="auto"/>
          </w:tcPr>
          <w:p w14:paraId="7661D32F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070" w:type="dxa"/>
            <w:shd w:val="clear" w:color="auto" w:fill="auto"/>
          </w:tcPr>
          <w:p w14:paraId="21EFA2EB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Hotel Senator – </w:t>
            </w:r>
            <w:r w:rsidRPr="00E05AB8">
              <w:rPr>
                <w:rFonts w:ascii="Calibri" w:eastAsia="Calibri" w:hAnsi="Calibri"/>
                <w:color w:val="000000"/>
              </w:rPr>
              <w:t>Muzeum Starożytnego Hutnictwa Świętokrzyskiego</w:t>
            </w:r>
            <w:r>
              <w:rPr>
                <w:rFonts w:ascii="Calibri" w:eastAsia="Calibri" w:hAnsi="Calibri"/>
                <w:color w:val="000000"/>
              </w:rPr>
              <w:t xml:space="preserve"> w Nowej Słupi</w:t>
            </w:r>
          </w:p>
        </w:tc>
        <w:tc>
          <w:tcPr>
            <w:tcW w:w="2303" w:type="dxa"/>
            <w:shd w:val="clear" w:color="auto" w:fill="auto"/>
          </w:tcPr>
          <w:p w14:paraId="0149DA21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 xml:space="preserve">6 kwietnia 2024, godz. </w:t>
            </w:r>
            <w:r>
              <w:rPr>
                <w:rFonts w:ascii="Calibri" w:eastAsia="Calibri" w:hAnsi="Calibri"/>
                <w:color w:val="000000"/>
              </w:rPr>
              <w:t>9:20</w:t>
            </w:r>
          </w:p>
        </w:tc>
        <w:tc>
          <w:tcPr>
            <w:tcW w:w="2303" w:type="dxa"/>
            <w:shd w:val="clear" w:color="auto" w:fill="auto"/>
          </w:tcPr>
          <w:p w14:paraId="0941E5C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</w:t>
            </w:r>
          </w:p>
        </w:tc>
      </w:tr>
      <w:tr w:rsidR="00894086" w:rsidRPr="00021B98" w14:paraId="636B1B68" w14:textId="77777777" w:rsidTr="00AD6555">
        <w:trPr>
          <w:trHeight w:val="417"/>
        </w:trPr>
        <w:tc>
          <w:tcPr>
            <w:tcW w:w="560" w:type="dxa"/>
            <w:shd w:val="clear" w:color="auto" w:fill="auto"/>
          </w:tcPr>
          <w:p w14:paraId="11EBA0EE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</w:t>
            </w:r>
          </w:p>
        </w:tc>
        <w:tc>
          <w:tcPr>
            <w:tcW w:w="4070" w:type="dxa"/>
            <w:shd w:val="clear" w:color="auto" w:fill="auto"/>
          </w:tcPr>
          <w:p w14:paraId="17897BC4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Park Legend ul. </w:t>
            </w:r>
            <w:r w:rsidRPr="00E05AB8">
              <w:rPr>
                <w:rFonts w:ascii="Calibri" w:eastAsia="Calibri" w:hAnsi="Calibri"/>
                <w:color w:val="000000"/>
              </w:rPr>
              <w:t>Benedyktyńska 6, 26-006 Nowa Słupia</w:t>
            </w:r>
            <w:r>
              <w:rPr>
                <w:rFonts w:ascii="Calibri" w:eastAsia="Calibri" w:hAnsi="Calibri"/>
                <w:color w:val="000000"/>
              </w:rPr>
              <w:t xml:space="preserve"> – Świętokrzyski Dwór </w:t>
            </w:r>
            <w:r w:rsidRPr="00E05AB8">
              <w:rPr>
                <w:rFonts w:ascii="Calibri" w:eastAsia="Calibri" w:hAnsi="Calibri"/>
                <w:color w:val="000000"/>
              </w:rPr>
              <w:t>Milanowska Wólka 64, 26-006 Nowa Słupia</w:t>
            </w:r>
          </w:p>
        </w:tc>
        <w:tc>
          <w:tcPr>
            <w:tcW w:w="2303" w:type="dxa"/>
            <w:shd w:val="clear" w:color="auto" w:fill="auto"/>
          </w:tcPr>
          <w:p w14:paraId="105DD59D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 xml:space="preserve">6 kwietnia 2024, godz. </w:t>
            </w:r>
            <w:r>
              <w:rPr>
                <w:rFonts w:ascii="Calibri" w:eastAsia="Calibri" w:hAnsi="Calibri"/>
                <w:color w:val="000000"/>
              </w:rPr>
              <w:t>12:45</w:t>
            </w:r>
          </w:p>
        </w:tc>
        <w:tc>
          <w:tcPr>
            <w:tcW w:w="2303" w:type="dxa"/>
            <w:shd w:val="clear" w:color="auto" w:fill="auto"/>
          </w:tcPr>
          <w:p w14:paraId="7AD89F7B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</w:t>
            </w:r>
          </w:p>
        </w:tc>
      </w:tr>
      <w:tr w:rsidR="00894086" w:rsidRPr="00021B98" w14:paraId="5A532777" w14:textId="77777777" w:rsidTr="00AD6555">
        <w:trPr>
          <w:trHeight w:val="409"/>
        </w:trPr>
        <w:tc>
          <w:tcPr>
            <w:tcW w:w="560" w:type="dxa"/>
            <w:shd w:val="clear" w:color="auto" w:fill="auto"/>
          </w:tcPr>
          <w:p w14:paraId="1F074A03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lastRenderedPageBreak/>
              <w:t>4.</w:t>
            </w:r>
          </w:p>
        </w:tc>
        <w:tc>
          <w:tcPr>
            <w:tcW w:w="4070" w:type="dxa"/>
            <w:shd w:val="clear" w:color="auto" w:fill="auto"/>
          </w:tcPr>
          <w:p w14:paraId="75AF17C6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Świętokrzyski Dwór </w:t>
            </w:r>
            <w:r w:rsidRPr="00E05AB8">
              <w:rPr>
                <w:rFonts w:ascii="Calibri" w:eastAsia="Calibri" w:hAnsi="Calibri"/>
                <w:color w:val="000000"/>
              </w:rPr>
              <w:t>Milanowska Wólka 64, 26-006 Nowa Słupia</w:t>
            </w:r>
            <w:r>
              <w:rPr>
                <w:rFonts w:ascii="Calibri" w:eastAsia="Calibri" w:hAnsi="Calibri"/>
                <w:color w:val="000000"/>
              </w:rPr>
              <w:t xml:space="preserve"> – Zbiornik Wodny Lubianka</w:t>
            </w:r>
          </w:p>
        </w:tc>
        <w:tc>
          <w:tcPr>
            <w:tcW w:w="2303" w:type="dxa"/>
            <w:shd w:val="clear" w:color="auto" w:fill="auto"/>
          </w:tcPr>
          <w:p w14:paraId="592FFA18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 xml:space="preserve">6 kwietnia 2024, godz. </w:t>
            </w:r>
            <w:r>
              <w:rPr>
                <w:rFonts w:ascii="Calibri" w:eastAsia="Calibri" w:hAnsi="Calibri"/>
                <w:color w:val="000000"/>
              </w:rPr>
              <w:t>15:00</w:t>
            </w:r>
          </w:p>
        </w:tc>
        <w:tc>
          <w:tcPr>
            <w:tcW w:w="2303" w:type="dxa"/>
            <w:shd w:val="clear" w:color="auto" w:fill="auto"/>
          </w:tcPr>
          <w:p w14:paraId="209A4B9A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</w:t>
            </w:r>
          </w:p>
        </w:tc>
      </w:tr>
      <w:tr w:rsidR="00894086" w:rsidRPr="00021B98" w14:paraId="768178BA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431DD5E0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5.</w:t>
            </w:r>
          </w:p>
        </w:tc>
        <w:tc>
          <w:tcPr>
            <w:tcW w:w="4070" w:type="dxa"/>
            <w:shd w:val="clear" w:color="auto" w:fill="auto"/>
          </w:tcPr>
          <w:p w14:paraId="6AA2BD73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Zbiornik Wodny Lubianka – Hotel Senator</w:t>
            </w:r>
          </w:p>
        </w:tc>
        <w:tc>
          <w:tcPr>
            <w:tcW w:w="2303" w:type="dxa"/>
            <w:shd w:val="clear" w:color="auto" w:fill="auto"/>
          </w:tcPr>
          <w:p w14:paraId="004AE522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 kwietnia 2024, godz. 17:00</w:t>
            </w:r>
          </w:p>
        </w:tc>
        <w:tc>
          <w:tcPr>
            <w:tcW w:w="2303" w:type="dxa"/>
            <w:shd w:val="clear" w:color="auto" w:fill="auto"/>
          </w:tcPr>
          <w:p w14:paraId="54450299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</w:t>
            </w:r>
          </w:p>
        </w:tc>
      </w:tr>
      <w:tr w:rsidR="00894086" w:rsidRPr="00021B98" w14:paraId="4297EC18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60017B4B" w14:textId="77777777" w:rsidR="00894086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6.</w:t>
            </w:r>
          </w:p>
        </w:tc>
        <w:tc>
          <w:tcPr>
            <w:tcW w:w="4070" w:type="dxa"/>
            <w:shd w:val="clear" w:color="auto" w:fill="auto"/>
          </w:tcPr>
          <w:p w14:paraId="33E3D2AD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Hotel Senator – Fabryka Porcelany w Ćmielowie</w:t>
            </w:r>
          </w:p>
        </w:tc>
        <w:tc>
          <w:tcPr>
            <w:tcW w:w="2303" w:type="dxa"/>
            <w:shd w:val="clear" w:color="auto" w:fill="auto"/>
          </w:tcPr>
          <w:p w14:paraId="4615F5F0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 kwietnia 2024, godz. 9:00</w:t>
            </w:r>
          </w:p>
        </w:tc>
        <w:tc>
          <w:tcPr>
            <w:tcW w:w="2303" w:type="dxa"/>
            <w:shd w:val="clear" w:color="auto" w:fill="auto"/>
          </w:tcPr>
          <w:p w14:paraId="5388CFC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</w:t>
            </w:r>
          </w:p>
        </w:tc>
      </w:tr>
      <w:tr w:rsidR="00894086" w:rsidRPr="00021B98" w14:paraId="4409B64C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594936A6" w14:textId="77777777" w:rsidR="00894086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7.</w:t>
            </w:r>
          </w:p>
        </w:tc>
        <w:tc>
          <w:tcPr>
            <w:tcW w:w="4070" w:type="dxa"/>
            <w:shd w:val="clear" w:color="auto" w:fill="auto"/>
          </w:tcPr>
          <w:p w14:paraId="68C267A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Fabryka Porcelany w Ćmielowie – Chybice</w:t>
            </w:r>
          </w:p>
        </w:tc>
        <w:tc>
          <w:tcPr>
            <w:tcW w:w="2303" w:type="dxa"/>
            <w:shd w:val="clear" w:color="auto" w:fill="auto"/>
          </w:tcPr>
          <w:p w14:paraId="050F5A59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 kwietnia 2024, godz. 13:00</w:t>
            </w:r>
          </w:p>
        </w:tc>
        <w:tc>
          <w:tcPr>
            <w:tcW w:w="2303" w:type="dxa"/>
            <w:shd w:val="clear" w:color="auto" w:fill="auto"/>
          </w:tcPr>
          <w:p w14:paraId="3909B24B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</w:t>
            </w:r>
          </w:p>
        </w:tc>
      </w:tr>
      <w:tr w:rsidR="00894086" w:rsidRPr="00021B98" w14:paraId="1D9E3BD9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43A34D49" w14:textId="77777777" w:rsidR="00894086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8.</w:t>
            </w:r>
          </w:p>
        </w:tc>
        <w:tc>
          <w:tcPr>
            <w:tcW w:w="4070" w:type="dxa"/>
            <w:shd w:val="clear" w:color="auto" w:fill="auto"/>
          </w:tcPr>
          <w:p w14:paraId="6AD8D4E4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Chybice – Hotel Senator</w:t>
            </w:r>
          </w:p>
        </w:tc>
        <w:tc>
          <w:tcPr>
            <w:tcW w:w="2303" w:type="dxa"/>
            <w:shd w:val="clear" w:color="auto" w:fill="auto"/>
          </w:tcPr>
          <w:p w14:paraId="1B6C13D6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 kwietnia 2024, godz. 21:00</w:t>
            </w:r>
          </w:p>
        </w:tc>
        <w:tc>
          <w:tcPr>
            <w:tcW w:w="2303" w:type="dxa"/>
            <w:shd w:val="clear" w:color="auto" w:fill="auto"/>
          </w:tcPr>
          <w:p w14:paraId="1C41A68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</w:t>
            </w:r>
          </w:p>
        </w:tc>
      </w:tr>
      <w:tr w:rsidR="00894086" w:rsidRPr="00021B98" w14:paraId="59194DF9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5A6AAD27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9.</w:t>
            </w:r>
          </w:p>
        </w:tc>
        <w:tc>
          <w:tcPr>
            <w:tcW w:w="4070" w:type="dxa"/>
            <w:shd w:val="clear" w:color="auto" w:fill="auto"/>
          </w:tcPr>
          <w:p w14:paraId="49818949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Hotel Senator – Urząd Miejski w Starachowicach</w:t>
            </w:r>
          </w:p>
        </w:tc>
        <w:tc>
          <w:tcPr>
            <w:tcW w:w="2303" w:type="dxa"/>
            <w:shd w:val="clear" w:color="auto" w:fill="auto"/>
          </w:tcPr>
          <w:p w14:paraId="097C8060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8 kwietnia 2024, godz. 8:45</w:t>
            </w:r>
          </w:p>
        </w:tc>
        <w:tc>
          <w:tcPr>
            <w:tcW w:w="2303" w:type="dxa"/>
            <w:shd w:val="clear" w:color="auto" w:fill="auto"/>
          </w:tcPr>
          <w:p w14:paraId="0855A7F6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</w:t>
            </w:r>
          </w:p>
        </w:tc>
      </w:tr>
      <w:tr w:rsidR="00894086" w:rsidRPr="00021B98" w14:paraId="57263B55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3AD13FD8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10.</w:t>
            </w:r>
          </w:p>
        </w:tc>
        <w:tc>
          <w:tcPr>
            <w:tcW w:w="4070" w:type="dxa"/>
            <w:shd w:val="clear" w:color="auto" w:fill="auto"/>
          </w:tcPr>
          <w:p w14:paraId="088B1B03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Urząd Miejski w Starachowicach – Centrum Kreatywności Pałacyk w Starachowicach</w:t>
            </w:r>
          </w:p>
        </w:tc>
        <w:tc>
          <w:tcPr>
            <w:tcW w:w="2303" w:type="dxa"/>
            <w:shd w:val="clear" w:color="auto" w:fill="auto"/>
          </w:tcPr>
          <w:p w14:paraId="5B97F7E3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8 kwietnia 2024, godz. 10:50</w:t>
            </w:r>
          </w:p>
        </w:tc>
        <w:tc>
          <w:tcPr>
            <w:tcW w:w="2303" w:type="dxa"/>
            <w:shd w:val="clear" w:color="auto" w:fill="auto"/>
          </w:tcPr>
          <w:p w14:paraId="700DA956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</w:t>
            </w:r>
          </w:p>
        </w:tc>
      </w:tr>
      <w:tr w:rsidR="00894086" w:rsidRPr="00021B98" w14:paraId="3724B592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70BF05B7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11.</w:t>
            </w:r>
          </w:p>
        </w:tc>
        <w:tc>
          <w:tcPr>
            <w:tcW w:w="4070" w:type="dxa"/>
            <w:shd w:val="clear" w:color="auto" w:fill="auto"/>
          </w:tcPr>
          <w:p w14:paraId="6B4B3583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Centrum Kreatywności Pałacyk w Starachowicach – Bar Mleczny Miś w Starachowicach</w:t>
            </w:r>
          </w:p>
        </w:tc>
        <w:tc>
          <w:tcPr>
            <w:tcW w:w="2303" w:type="dxa"/>
            <w:shd w:val="clear" w:color="auto" w:fill="auto"/>
          </w:tcPr>
          <w:p w14:paraId="3F50E27E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8 kwietnia 2024, godz. 12:45</w:t>
            </w:r>
          </w:p>
        </w:tc>
        <w:tc>
          <w:tcPr>
            <w:tcW w:w="2303" w:type="dxa"/>
            <w:shd w:val="clear" w:color="auto" w:fill="auto"/>
          </w:tcPr>
          <w:p w14:paraId="1D0DD803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</w:t>
            </w:r>
          </w:p>
        </w:tc>
      </w:tr>
      <w:tr w:rsidR="00894086" w:rsidRPr="00021B98" w14:paraId="38E579AC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16566AA6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12.</w:t>
            </w:r>
          </w:p>
        </w:tc>
        <w:tc>
          <w:tcPr>
            <w:tcW w:w="4070" w:type="dxa"/>
            <w:shd w:val="clear" w:color="auto" w:fill="auto"/>
          </w:tcPr>
          <w:p w14:paraId="0C461629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Centrum Aktywności Społecznej Osiedle Wzgórze ul. Widok – Hotel Senator</w:t>
            </w:r>
          </w:p>
        </w:tc>
        <w:tc>
          <w:tcPr>
            <w:tcW w:w="2303" w:type="dxa"/>
            <w:shd w:val="clear" w:color="auto" w:fill="auto"/>
          </w:tcPr>
          <w:p w14:paraId="77CCCAAE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8 kwietnia 2024, godz. 16:30</w:t>
            </w:r>
          </w:p>
        </w:tc>
        <w:tc>
          <w:tcPr>
            <w:tcW w:w="2303" w:type="dxa"/>
            <w:shd w:val="clear" w:color="auto" w:fill="auto"/>
          </w:tcPr>
          <w:p w14:paraId="0688605D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</w:t>
            </w:r>
          </w:p>
        </w:tc>
      </w:tr>
      <w:tr w:rsidR="00894086" w:rsidRPr="00021B98" w14:paraId="1DA43A16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56798390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13.</w:t>
            </w:r>
          </w:p>
        </w:tc>
        <w:tc>
          <w:tcPr>
            <w:tcW w:w="4070" w:type="dxa"/>
            <w:shd w:val="clear" w:color="auto" w:fill="auto"/>
          </w:tcPr>
          <w:p w14:paraId="0EB9217A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Hotel Senator – Restauracja Merkury</w:t>
            </w:r>
          </w:p>
        </w:tc>
        <w:tc>
          <w:tcPr>
            <w:tcW w:w="2303" w:type="dxa"/>
            <w:shd w:val="clear" w:color="auto" w:fill="auto"/>
          </w:tcPr>
          <w:p w14:paraId="6F4609F4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8 kwietnia 2024, godz. 18:45</w:t>
            </w:r>
          </w:p>
        </w:tc>
        <w:tc>
          <w:tcPr>
            <w:tcW w:w="2303" w:type="dxa"/>
            <w:shd w:val="clear" w:color="auto" w:fill="auto"/>
          </w:tcPr>
          <w:p w14:paraId="6CF8BE2A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</w:t>
            </w:r>
          </w:p>
        </w:tc>
      </w:tr>
      <w:tr w:rsidR="00894086" w:rsidRPr="00021B98" w14:paraId="188153CF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405515F7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14.</w:t>
            </w:r>
          </w:p>
        </w:tc>
        <w:tc>
          <w:tcPr>
            <w:tcW w:w="4070" w:type="dxa"/>
            <w:shd w:val="clear" w:color="auto" w:fill="auto"/>
          </w:tcPr>
          <w:p w14:paraId="1B387282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Restauracja Merkury – Hotel Senator</w:t>
            </w:r>
          </w:p>
        </w:tc>
        <w:tc>
          <w:tcPr>
            <w:tcW w:w="2303" w:type="dxa"/>
            <w:shd w:val="clear" w:color="auto" w:fill="auto"/>
          </w:tcPr>
          <w:p w14:paraId="5F8DAD88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8 kwietnia 2024, godz. 21:30</w:t>
            </w:r>
          </w:p>
        </w:tc>
        <w:tc>
          <w:tcPr>
            <w:tcW w:w="2303" w:type="dxa"/>
            <w:shd w:val="clear" w:color="auto" w:fill="auto"/>
          </w:tcPr>
          <w:p w14:paraId="59471F1C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</w:t>
            </w:r>
          </w:p>
        </w:tc>
      </w:tr>
      <w:tr w:rsidR="00894086" w:rsidRPr="00021B98" w14:paraId="13B308DF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3478EF7C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15.</w:t>
            </w:r>
          </w:p>
        </w:tc>
        <w:tc>
          <w:tcPr>
            <w:tcW w:w="4070" w:type="dxa"/>
            <w:shd w:val="clear" w:color="auto" w:fill="auto"/>
          </w:tcPr>
          <w:p w14:paraId="1E88463C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Hotel Senator – Szkoła Podstawowa nr 11 w Starachowicach</w:t>
            </w:r>
          </w:p>
        </w:tc>
        <w:tc>
          <w:tcPr>
            <w:tcW w:w="2303" w:type="dxa"/>
            <w:shd w:val="clear" w:color="auto" w:fill="auto"/>
          </w:tcPr>
          <w:p w14:paraId="6CFB2BA2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9 kwietnia 2024, godz. 8:45</w:t>
            </w:r>
          </w:p>
        </w:tc>
        <w:tc>
          <w:tcPr>
            <w:tcW w:w="2303" w:type="dxa"/>
            <w:shd w:val="clear" w:color="auto" w:fill="auto"/>
          </w:tcPr>
          <w:p w14:paraId="7AC5DCC2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</w:t>
            </w:r>
          </w:p>
        </w:tc>
      </w:tr>
      <w:tr w:rsidR="00894086" w:rsidRPr="00021B98" w14:paraId="5254C69B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5668195E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16.</w:t>
            </w:r>
          </w:p>
        </w:tc>
        <w:tc>
          <w:tcPr>
            <w:tcW w:w="4070" w:type="dxa"/>
            <w:shd w:val="clear" w:color="auto" w:fill="auto"/>
          </w:tcPr>
          <w:p w14:paraId="72A21A7D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Objazd szkół podstawowych w Starachowicach – nr 12, 13, 6</w:t>
            </w:r>
          </w:p>
        </w:tc>
        <w:tc>
          <w:tcPr>
            <w:tcW w:w="2303" w:type="dxa"/>
            <w:shd w:val="clear" w:color="auto" w:fill="auto"/>
          </w:tcPr>
          <w:p w14:paraId="4FDF2A7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9 kwietnia 2024, 11:30 – 13:00</w:t>
            </w:r>
          </w:p>
        </w:tc>
        <w:tc>
          <w:tcPr>
            <w:tcW w:w="2303" w:type="dxa"/>
            <w:shd w:val="clear" w:color="auto" w:fill="auto"/>
          </w:tcPr>
          <w:p w14:paraId="3F6CF73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</w:t>
            </w:r>
          </w:p>
        </w:tc>
      </w:tr>
      <w:tr w:rsidR="00894086" w:rsidRPr="00021B98" w14:paraId="6454BFAB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1954090B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17.</w:t>
            </w:r>
          </w:p>
        </w:tc>
        <w:tc>
          <w:tcPr>
            <w:tcW w:w="4070" w:type="dxa"/>
            <w:shd w:val="clear" w:color="auto" w:fill="auto"/>
          </w:tcPr>
          <w:p w14:paraId="47EBB194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Zbiornik Wodny Lubianka – Centrum Kreatywności Pałacyk</w:t>
            </w:r>
          </w:p>
        </w:tc>
        <w:tc>
          <w:tcPr>
            <w:tcW w:w="2303" w:type="dxa"/>
            <w:shd w:val="clear" w:color="auto" w:fill="auto"/>
          </w:tcPr>
          <w:p w14:paraId="380858A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 xml:space="preserve">9 kwietnia 2024, godz. 15:00 </w:t>
            </w:r>
          </w:p>
        </w:tc>
        <w:tc>
          <w:tcPr>
            <w:tcW w:w="2303" w:type="dxa"/>
            <w:shd w:val="clear" w:color="auto" w:fill="auto"/>
          </w:tcPr>
          <w:p w14:paraId="333DC8FF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</w:t>
            </w:r>
          </w:p>
        </w:tc>
      </w:tr>
      <w:tr w:rsidR="00894086" w:rsidRPr="00021B98" w14:paraId="7A896D0A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2249E594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18.</w:t>
            </w:r>
          </w:p>
        </w:tc>
        <w:tc>
          <w:tcPr>
            <w:tcW w:w="4070" w:type="dxa"/>
            <w:shd w:val="clear" w:color="auto" w:fill="auto"/>
          </w:tcPr>
          <w:p w14:paraId="07F92C2C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Centrum Kreatywności Pałacyk – Restauracja Primavera</w:t>
            </w:r>
          </w:p>
        </w:tc>
        <w:tc>
          <w:tcPr>
            <w:tcW w:w="2303" w:type="dxa"/>
            <w:shd w:val="clear" w:color="auto" w:fill="auto"/>
          </w:tcPr>
          <w:p w14:paraId="7D203972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10 kwietnia 2024, godz. 13:45</w:t>
            </w:r>
          </w:p>
        </w:tc>
        <w:tc>
          <w:tcPr>
            <w:tcW w:w="2303" w:type="dxa"/>
            <w:shd w:val="clear" w:color="auto" w:fill="auto"/>
          </w:tcPr>
          <w:p w14:paraId="5848C3B9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</w:t>
            </w:r>
          </w:p>
        </w:tc>
      </w:tr>
      <w:tr w:rsidR="00894086" w:rsidRPr="00021B98" w14:paraId="2F2F06C7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05291ADD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19.</w:t>
            </w:r>
          </w:p>
        </w:tc>
        <w:tc>
          <w:tcPr>
            <w:tcW w:w="4070" w:type="dxa"/>
            <w:shd w:val="clear" w:color="auto" w:fill="auto"/>
          </w:tcPr>
          <w:p w14:paraId="14F83813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Restauracja Primavera – Hot</w:t>
            </w:r>
            <w:r>
              <w:rPr>
                <w:rFonts w:ascii="Calibri" w:eastAsia="Calibri" w:hAnsi="Calibri"/>
                <w:color w:val="000000"/>
              </w:rPr>
              <w:t>el</w:t>
            </w:r>
            <w:r w:rsidRPr="00021B98">
              <w:rPr>
                <w:rFonts w:ascii="Calibri" w:eastAsia="Calibri" w:hAnsi="Calibri"/>
                <w:color w:val="000000"/>
              </w:rPr>
              <w:t xml:space="preserve"> Senator</w:t>
            </w:r>
          </w:p>
        </w:tc>
        <w:tc>
          <w:tcPr>
            <w:tcW w:w="2303" w:type="dxa"/>
            <w:shd w:val="clear" w:color="auto" w:fill="auto"/>
          </w:tcPr>
          <w:p w14:paraId="118BF5B1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10 kwietnia 2024, godz. 15:00</w:t>
            </w:r>
          </w:p>
        </w:tc>
        <w:tc>
          <w:tcPr>
            <w:tcW w:w="2303" w:type="dxa"/>
            <w:shd w:val="clear" w:color="auto" w:fill="auto"/>
          </w:tcPr>
          <w:p w14:paraId="415D3109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</w:t>
            </w:r>
          </w:p>
        </w:tc>
      </w:tr>
      <w:tr w:rsidR="00894086" w:rsidRPr="00021B98" w14:paraId="6A88E199" w14:textId="77777777" w:rsidTr="00AD6555">
        <w:trPr>
          <w:trHeight w:val="415"/>
        </w:trPr>
        <w:tc>
          <w:tcPr>
            <w:tcW w:w="560" w:type="dxa"/>
            <w:shd w:val="clear" w:color="auto" w:fill="auto"/>
          </w:tcPr>
          <w:p w14:paraId="3A23D856" w14:textId="77777777" w:rsidR="00894086" w:rsidRPr="00021B98" w:rsidRDefault="00894086" w:rsidP="00AD6555">
            <w:pPr>
              <w:contextualSpacing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  <w:r w:rsidRPr="00021B98">
              <w:rPr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14:paraId="0C2F1F21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Hotel Senator – Kraków Lotnisko Balice</w:t>
            </w:r>
          </w:p>
        </w:tc>
        <w:tc>
          <w:tcPr>
            <w:tcW w:w="2303" w:type="dxa"/>
            <w:shd w:val="clear" w:color="auto" w:fill="auto"/>
          </w:tcPr>
          <w:p w14:paraId="06C9FE32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11 kwietnia 2024, godz. 8:30</w:t>
            </w:r>
          </w:p>
        </w:tc>
        <w:tc>
          <w:tcPr>
            <w:tcW w:w="2303" w:type="dxa"/>
            <w:shd w:val="clear" w:color="auto" w:fill="auto"/>
          </w:tcPr>
          <w:p w14:paraId="0E298967" w14:textId="77777777" w:rsidR="00894086" w:rsidRPr="00021B98" w:rsidRDefault="00894086" w:rsidP="00AD6555">
            <w:pPr>
              <w:contextualSpacing/>
              <w:rPr>
                <w:rFonts w:ascii="Calibri" w:eastAsia="Calibri" w:hAnsi="Calibri"/>
                <w:color w:val="000000"/>
              </w:rPr>
            </w:pPr>
            <w:r w:rsidRPr="00021B98">
              <w:rPr>
                <w:rFonts w:ascii="Calibri" w:eastAsia="Calibri" w:hAnsi="Calibri"/>
                <w:color w:val="000000"/>
              </w:rPr>
              <w:t>7 wraz z bagażami rejestrowanymi</w:t>
            </w:r>
          </w:p>
        </w:tc>
      </w:tr>
    </w:tbl>
    <w:p w14:paraId="204398BB" w14:textId="77777777" w:rsidR="00894086" w:rsidRDefault="00894086" w:rsidP="00894086">
      <w:pPr>
        <w:contextualSpacing/>
        <w:jc w:val="both"/>
        <w:rPr>
          <w:rFonts w:ascii="Calibri" w:hAnsi="Calibri"/>
          <w:color w:val="000000"/>
          <w:kern w:val="3"/>
          <w:lang w:eastAsia="zh-CN" w:bidi="hi-IN"/>
        </w:rPr>
      </w:pPr>
    </w:p>
    <w:p w14:paraId="5C46F1DC" w14:textId="77777777" w:rsidR="00894086" w:rsidRDefault="00894086" w:rsidP="00894086">
      <w:pPr>
        <w:contextualSpacing/>
        <w:jc w:val="both"/>
        <w:rPr>
          <w:rFonts w:ascii="Calibri" w:hAnsi="Calibri"/>
          <w:color w:val="000000"/>
          <w:kern w:val="3"/>
          <w:lang w:eastAsia="zh-CN" w:bidi="hi-IN"/>
        </w:rPr>
      </w:pPr>
      <w:r>
        <w:rPr>
          <w:rFonts w:ascii="Calibri" w:hAnsi="Calibri"/>
          <w:color w:val="000000"/>
          <w:kern w:val="3"/>
          <w:lang w:eastAsia="zh-CN" w:bidi="hi-IN"/>
        </w:rPr>
        <w:t>Zamówienie będzie płatne na podstawie protokołów częściowych po zrealizowaniu każdej części.</w:t>
      </w:r>
    </w:p>
    <w:p w14:paraId="28B95A0B" w14:textId="77777777" w:rsidR="00894086" w:rsidRDefault="00894086" w:rsidP="00894086">
      <w:pPr>
        <w:contextualSpacing/>
        <w:jc w:val="both"/>
        <w:rPr>
          <w:rFonts w:ascii="Calibri" w:hAnsi="Calibri"/>
          <w:color w:val="000000"/>
          <w:kern w:val="3"/>
          <w:lang w:eastAsia="zh-CN" w:bidi="hi-IN"/>
        </w:rPr>
      </w:pPr>
    </w:p>
    <w:p w14:paraId="69C018A8" w14:textId="77777777" w:rsidR="00894086" w:rsidRDefault="00894086" w:rsidP="00894086">
      <w:pPr>
        <w:contextualSpacing/>
        <w:jc w:val="both"/>
        <w:rPr>
          <w:rFonts w:ascii="Calibri" w:hAnsi="Calibri"/>
          <w:color w:val="000000"/>
          <w:kern w:val="3"/>
          <w:lang w:eastAsia="zh-CN" w:bidi="hi-IN"/>
        </w:rPr>
      </w:pPr>
      <w:r>
        <w:rPr>
          <w:rFonts w:ascii="Calibri" w:hAnsi="Calibri"/>
          <w:color w:val="000000"/>
          <w:kern w:val="3"/>
          <w:lang w:eastAsia="zh-CN" w:bidi="hi-IN"/>
        </w:rPr>
        <w:t>Wykonawca zapewni Kierowcę/Kierowców.</w:t>
      </w:r>
    </w:p>
    <w:p w14:paraId="1AE3F4B9" w14:textId="77777777" w:rsidR="00E215F9" w:rsidRDefault="00E215F9" w:rsidP="00F96B93">
      <w:pPr>
        <w:pStyle w:val="Akapitzlist"/>
        <w:spacing w:after="0"/>
        <w:jc w:val="both"/>
      </w:pPr>
    </w:p>
    <w:p w14:paraId="70723369" w14:textId="77777777" w:rsidR="00E215F9" w:rsidRDefault="00E215F9" w:rsidP="00F96B93">
      <w:pPr>
        <w:pStyle w:val="Akapitzlist"/>
        <w:spacing w:after="0"/>
        <w:jc w:val="both"/>
      </w:pPr>
    </w:p>
    <w:p w14:paraId="5E33C58B" w14:textId="77777777" w:rsidR="00E215F9" w:rsidRDefault="00E215F9" w:rsidP="00F96B93">
      <w:pPr>
        <w:pStyle w:val="Akapitzlist"/>
        <w:spacing w:after="0"/>
        <w:jc w:val="both"/>
      </w:pPr>
    </w:p>
    <w:p w14:paraId="235CD418" w14:textId="77777777" w:rsidR="00E215F9" w:rsidRDefault="00E215F9" w:rsidP="00F96B93">
      <w:pPr>
        <w:pStyle w:val="Akapitzlist"/>
        <w:spacing w:after="0"/>
        <w:jc w:val="both"/>
      </w:pPr>
    </w:p>
    <w:p w14:paraId="55048773" w14:textId="77777777" w:rsidR="00E215F9" w:rsidRDefault="00E215F9" w:rsidP="00F96B93">
      <w:pPr>
        <w:pStyle w:val="Akapitzlist"/>
        <w:spacing w:after="0"/>
        <w:jc w:val="both"/>
      </w:pPr>
    </w:p>
    <w:p w14:paraId="1ACFAC8B" w14:textId="77777777" w:rsidR="009F5CE7" w:rsidRPr="00EB6601" w:rsidRDefault="009F5CE7" w:rsidP="009F5CE7">
      <w:pPr>
        <w:tabs>
          <w:tab w:val="left" w:pos="-1876"/>
        </w:tabs>
        <w:spacing w:after="0" w:line="240" w:lineRule="auto"/>
        <w:jc w:val="both"/>
        <w:rPr>
          <w:rFonts w:eastAsia="Times New Roman" w:cs="Calibri"/>
          <w:bCs/>
          <w:kern w:val="1"/>
          <w:lang w:eastAsia="ar-SA"/>
        </w:rPr>
      </w:pPr>
      <w:r w:rsidRPr="00EB6601">
        <w:rPr>
          <w:rFonts w:eastAsia="Times New Roman" w:cs="Calibri"/>
          <w:bCs/>
          <w:kern w:val="1"/>
          <w:lang w:eastAsia="ar-SA"/>
        </w:rPr>
        <w:lastRenderedPageBreak/>
        <w:t xml:space="preserve">Niniejsze zapytanie ma na celu wyłącznie ustalenie wartości szacunkowej właściwego zamówienia, które zostanie ogłoszone na stronie bazy konkurencyjności </w:t>
      </w:r>
      <w:hyperlink r:id="rId7" w:history="1">
        <w:r w:rsidRPr="00EB6601">
          <w:rPr>
            <w:rFonts w:eastAsia="Times New Roman" w:cs="Calibri"/>
            <w:bCs/>
            <w:color w:val="0563C1"/>
            <w:kern w:val="1"/>
            <w:u w:val="single"/>
            <w:lang w:eastAsia="ar-SA"/>
          </w:rPr>
          <w:t>https://bazakonkurencyjnosci.funduszeeuropejskie.gov.pl</w:t>
        </w:r>
      </w:hyperlink>
      <w:r w:rsidRPr="00EB6601">
        <w:rPr>
          <w:rFonts w:eastAsia="Times New Roman" w:cs="Calibri"/>
          <w:bCs/>
          <w:kern w:val="1"/>
          <w:lang w:eastAsia="ar-SA"/>
        </w:rPr>
        <w:t xml:space="preserve"> w formie zapytania ofertowego lub przetargu. W związku z tym oferty złożone przez wykonawców w ramach niniejszego zapytania nie będą skutkowały wyborem oferty najkorzystniejszej i podpisaniem umowy z wykonawcą, który złoży najkorzystniejszą ofertę.</w:t>
      </w:r>
    </w:p>
    <w:p w14:paraId="074BAC2F" w14:textId="77777777" w:rsidR="00470F35" w:rsidRDefault="00470F35" w:rsidP="009F5CE7">
      <w:pPr>
        <w:tabs>
          <w:tab w:val="left" w:pos="-1876"/>
        </w:tabs>
        <w:spacing w:after="0" w:line="240" w:lineRule="auto"/>
        <w:jc w:val="both"/>
        <w:rPr>
          <w:rFonts w:eastAsia="Times New Roman" w:cs="Calibri"/>
          <w:bCs/>
          <w:kern w:val="1"/>
          <w:lang w:eastAsia="ar-SA"/>
        </w:rPr>
      </w:pPr>
    </w:p>
    <w:p w14:paraId="112EB865" w14:textId="260AC512" w:rsidR="00EF0205" w:rsidRDefault="00EF0205" w:rsidP="009F5CE7">
      <w:pPr>
        <w:tabs>
          <w:tab w:val="left" w:pos="-1876"/>
        </w:tabs>
        <w:spacing w:after="0" w:line="240" w:lineRule="auto"/>
        <w:jc w:val="both"/>
        <w:rPr>
          <w:rFonts w:eastAsia="Times New Roman" w:cs="Calibri"/>
          <w:bCs/>
          <w:kern w:val="1"/>
          <w:lang w:eastAsia="ar-SA"/>
        </w:rPr>
      </w:pPr>
      <w:r>
        <w:rPr>
          <w:rFonts w:eastAsia="Times New Roman" w:cs="Calibri"/>
          <w:bCs/>
          <w:kern w:val="1"/>
          <w:lang w:eastAsia="ar-SA"/>
        </w:rPr>
        <w:t>Szacowanie wartości zamówienia należy złożyć poprzez platformę Open Nexus lub przesłać na maila: kamil.stanos@starachowice.eu</w:t>
      </w:r>
    </w:p>
    <w:p w14:paraId="477EFAE9" w14:textId="77777777" w:rsidR="00EF0205" w:rsidRDefault="00EF0205" w:rsidP="009F5CE7">
      <w:pPr>
        <w:tabs>
          <w:tab w:val="left" w:pos="-1876"/>
        </w:tabs>
        <w:spacing w:after="0" w:line="240" w:lineRule="auto"/>
        <w:jc w:val="both"/>
        <w:rPr>
          <w:rFonts w:eastAsia="Times New Roman" w:cs="Calibri"/>
          <w:bCs/>
          <w:kern w:val="1"/>
          <w:lang w:eastAsia="ar-SA"/>
        </w:rPr>
      </w:pPr>
    </w:p>
    <w:p w14:paraId="2C1AFF7A" w14:textId="7D67844E" w:rsidR="009F5CE7" w:rsidRPr="00EB6601" w:rsidRDefault="009F5CE7" w:rsidP="009F5CE7">
      <w:pPr>
        <w:tabs>
          <w:tab w:val="left" w:pos="-1876"/>
        </w:tabs>
        <w:spacing w:after="0" w:line="240" w:lineRule="auto"/>
        <w:jc w:val="both"/>
        <w:rPr>
          <w:rFonts w:eastAsia="Times New Roman" w:cs="Calibri"/>
          <w:bCs/>
          <w:kern w:val="1"/>
          <w:lang w:eastAsia="ar-SA"/>
        </w:rPr>
      </w:pPr>
      <w:r w:rsidRPr="00EB6601">
        <w:rPr>
          <w:rFonts w:eastAsia="Times New Roman" w:cs="Calibri"/>
          <w:bCs/>
          <w:kern w:val="1"/>
          <w:lang w:eastAsia="ar-SA"/>
        </w:rPr>
        <w:t>Niniejsza informacja nie stanowi oferty w myśl art. 66 Kodeksu Cywilnego, jak również nie jest ogłoszeniem w rozumieniu ustawy Prawo zamówień publicznych.</w:t>
      </w:r>
    </w:p>
    <w:p w14:paraId="22C7C0E4" w14:textId="77777777" w:rsidR="00903B5A" w:rsidRPr="00EB6601" w:rsidRDefault="00903B5A" w:rsidP="004D4971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="Arial"/>
          <w:color w:val="2B2A29"/>
          <w:lang w:eastAsia="pl-PL"/>
        </w:rPr>
      </w:pPr>
    </w:p>
    <w:bookmarkEnd w:id="0"/>
    <w:p w14:paraId="643FAEF0" w14:textId="77777777" w:rsidR="00903B5A" w:rsidRPr="00903B5A" w:rsidRDefault="00903B5A" w:rsidP="004D4971">
      <w:pPr>
        <w:jc w:val="both"/>
      </w:pPr>
    </w:p>
    <w:sectPr w:rsidR="00903B5A" w:rsidRPr="00903B5A" w:rsidSect="007C32F4">
      <w:headerReference w:type="default" r:id="rId8"/>
      <w:footerReference w:type="default" r:id="rId9"/>
      <w:pgSz w:w="11906" w:h="16838"/>
      <w:pgMar w:top="1417" w:right="1417" w:bottom="1417" w:left="1417" w:header="90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19" w14:textId="77777777" w:rsidR="00E81A00" w:rsidRDefault="00E81A00" w:rsidP="00E81A00">
      <w:pPr>
        <w:spacing w:after="0" w:line="240" w:lineRule="auto"/>
      </w:pPr>
      <w:r>
        <w:separator/>
      </w:r>
    </w:p>
  </w:endnote>
  <w:endnote w:type="continuationSeparator" w:id="0">
    <w:p w14:paraId="124B64EA" w14:textId="77777777" w:rsidR="00E81A00" w:rsidRDefault="00E81A00" w:rsidP="00E8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93EC" w14:textId="77777777" w:rsidR="00E81A00" w:rsidRPr="00E81A00" w:rsidRDefault="00E81A00" w:rsidP="00E81A00">
    <w:pPr>
      <w:tabs>
        <w:tab w:val="center" w:pos="4536"/>
        <w:tab w:val="right" w:pos="9072"/>
      </w:tabs>
      <w:spacing w:after="0" w:line="240" w:lineRule="auto"/>
      <w:ind w:hanging="993"/>
      <w:rPr>
        <w:rFonts w:ascii="Calibri" w:eastAsia="Times New Roman" w:hAnsi="Calibri" w:cs="Times New Roman"/>
        <w:sz w:val="18"/>
        <w:szCs w:val="18"/>
        <w:lang w:eastAsia="pl-PL"/>
      </w:rPr>
    </w:pPr>
    <w:r w:rsidRPr="00E81A00">
      <w:rPr>
        <w:rFonts w:ascii="Calibri" w:eastAsia="Times New Roman" w:hAnsi="Calibri" w:cs="Times New Roman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1252DBE4" wp14:editId="0FCA78C5">
          <wp:simplePos x="0" y="0"/>
          <wp:positionH relativeFrom="column">
            <wp:posOffset>5064760</wp:posOffset>
          </wp:positionH>
          <wp:positionV relativeFrom="paragraph">
            <wp:posOffset>-121285</wp:posOffset>
          </wp:positionV>
          <wp:extent cx="1301750" cy="430530"/>
          <wp:effectExtent l="0" t="0" r="0" b="7620"/>
          <wp:wrapSquare wrapText="bothSides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A00">
      <w:rPr>
        <w:rFonts w:ascii="Calibri" w:eastAsia="Times New Roman" w:hAnsi="Calibri" w:cs="Times New Roman"/>
        <w:b/>
        <w:bCs/>
        <w:sz w:val="18"/>
        <w:szCs w:val="18"/>
        <w:lang w:eastAsia="pl-PL"/>
      </w:rPr>
      <w:t>Projekt:</w:t>
    </w:r>
    <w:r w:rsidRPr="00E81A00">
      <w:rPr>
        <w:rFonts w:ascii="Calibri" w:eastAsia="Times New Roman" w:hAnsi="Calibri" w:cs="Times New Roman"/>
        <w:sz w:val="18"/>
        <w:szCs w:val="18"/>
        <w:lang w:eastAsia="pl-PL"/>
      </w:rPr>
      <w:t xml:space="preserve"> „Kierunek Przyszłość: Starachowicki Program Rozwoju Lokalnego”</w:t>
    </w:r>
  </w:p>
  <w:p w14:paraId="0C029297" w14:textId="77777777" w:rsidR="00E81A00" w:rsidRPr="00E81A00" w:rsidRDefault="00E81A00" w:rsidP="00E81A00">
    <w:pPr>
      <w:tabs>
        <w:tab w:val="center" w:pos="4536"/>
        <w:tab w:val="right" w:pos="9072"/>
      </w:tabs>
      <w:spacing w:after="0" w:line="240" w:lineRule="auto"/>
      <w:ind w:hanging="993"/>
      <w:rPr>
        <w:rFonts w:ascii="Calibri" w:eastAsia="Times New Roman" w:hAnsi="Calibri" w:cs="Times New Roman"/>
        <w:sz w:val="18"/>
        <w:szCs w:val="18"/>
        <w:lang w:eastAsia="pl-PL"/>
      </w:rPr>
    </w:pPr>
    <w:r w:rsidRPr="00E81A00">
      <w:rPr>
        <w:rFonts w:ascii="Calibri" w:eastAsia="Times New Roman" w:hAnsi="Calibri" w:cs="Times New Roman"/>
        <w:sz w:val="18"/>
        <w:szCs w:val="18"/>
        <w:lang w:eastAsia="pl-PL"/>
      </w:rPr>
      <w:t xml:space="preserve">Wspólnie działamy na rzecz Europy </w:t>
    </w:r>
    <w:r w:rsidRPr="00E81A00">
      <w:rPr>
        <w:rFonts w:ascii="Calibri" w:eastAsia="Times New Roman" w:hAnsi="Calibri" w:cs="Times New Roman"/>
        <w:color w:val="70AD47"/>
        <w:sz w:val="18"/>
        <w:szCs w:val="18"/>
        <w:lang w:eastAsia="pl-PL"/>
      </w:rPr>
      <w:t>zielonej</w:t>
    </w:r>
    <w:r w:rsidRPr="00E81A00">
      <w:rPr>
        <w:rFonts w:ascii="Calibri" w:eastAsia="Times New Roman" w:hAnsi="Calibri" w:cs="Times New Roman"/>
        <w:sz w:val="18"/>
        <w:szCs w:val="18"/>
        <w:lang w:eastAsia="pl-PL"/>
      </w:rPr>
      <w:t xml:space="preserve">, </w:t>
    </w:r>
    <w:r w:rsidRPr="00E81A00">
      <w:rPr>
        <w:rFonts w:ascii="Calibri" w:eastAsia="Times New Roman" w:hAnsi="Calibri" w:cs="Times New Roman"/>
        <w:color w:val="2E74B5"/>
        <w:sz w:val="18"/>
        <w:szCs w:val="18"/>
        <w:lang w:eastAsia="pl-PL"/>
      </w:rPr>
      <w:t>konkurencyjne</w:t>
    </w:r>
    <w:r w:rsidRPr="00E81A00">
      <w:rPr>
        <w:rFonts w:ascii="Calibri" w:eastAsia="Times New Roman" w:hAnsi="Calibri" w:cs="Times New Roman"/>
        <w:sz w:val="18"/>
        <w:szCs w:val="18"/>
        <w:lang w:eastAsia="pl-PL"/>
      </w:rPr>
      <w:t xml:space="preserve">j i </w:t>
    </w:r>
    <w:r w:rsidRPr="00E81A00">
      <w:rPr>
        <w:rFonts w:ascii="Calibri" w:eastAsia="Times New Roman" w:hAnsi="Calibri" w:cs="Times New Roman"/>
        <w:color w:val="FF0000"/>
        <w:sz w:val="18"/>
        <w:szCs w:val="18"/>
        <w:lang w:eastAsia="pl-PL"/>
      </w:rPr>
      <w:t>sprzyjającej integracji społecznej</w:t>
    </w:r>
  </w:p>
  <w:p w14:paraId="59BE53C4" w14:textId="77777777" w:rsidR="00E81A00" w:rsidRDefault="00E81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41D8" w14:textId="77777777" w:rsidR="00E81A00" w:rsidRDefault="00E81A00" w:rsidP="00E81A00">
      <w:pPr>
        <w:spacing w:after="0" w:line="240" w:lineRule="auto"/>
      </w:pPr>
      <w:r>
        <w:separator/>
      </w:r>
    </w:p>
  </w:footnote>
  <w:footnote w:type="continuationSeparator" w:id="0">
    <w:p w14:paraId="1133922B" w14:textId="77777777" w:rsidR="00E81A00" w:rsidRDefault="00E81A00" w:rsidP="00E8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A15D" w14:textId="77777777" w:rsidR="00E81A00" w:rsidRDefault="00E81A0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9E4EAC" wp14:editId="433CE610">
          <wp:simplePos x="0" y="0"/>
          <wp:positionH relativeFrom="column">
            <wp:posOffset>-642620</wp:posOffset>
          </wp:positionH>
          <wp:positionV relativeFrom="paragraph">
            <wp:posOffset>-374650</wp:posOffset>
          </wp:positionV>
          <wp:extent cx="619125" cy="60007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8CE"/>
    <w:multiLevelType w:val="hybridMultilevel"/>
    <w:tmpl w:val="0862E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0F3B"/>
    <w:multiLevelType w:val="hybridMultilevel"/>
    <w:tmpl w:val="40A2F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C0D74"/>
    <w:multiLevelType w:val="hybridMultilevel"/>
    <w:tmpl w:val="7A3A7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20B3"/>
    <w:multiLevelType w:val="multilevel"/>
    <w:tmpl w:val="3DF4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434D0E"/>
    <w:multiLevelType w:val="hybridMultilevel"/>
    <w:tmpl w:val="D506E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12A4F"/>
    <w:multiLevelType w:val="hybridMultilevel"/>
    <w:tmpl w:val="C56A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E685E"/>
    <w:multiLevelType w:val="multilevel"/>
    <w:tmpl w:val="6FE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B5243A"/>
    <w:multiLevelType w:val="multilevel"/>
    <w:tmpl w:val="209E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6F2CFD"/>
    <w:multiLevelType w:val="hybridMultilevel"/>
    <w:tmpl w:val="DC508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2755"/>
    <w:multiLevelType w:val="hybridMultilevel"/>
    <w:tmpl w:val="5568F1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51E7CE1"/>
    <w:multiLevelType w:val="multilevel"/>
    <w:tmpl w:val="5226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2B1CE1"/>
    <w:multiLevelType w:val="hybridMultilevel"/>
    <w:tmpl w:val="6CE2B182"/>
    <w:lvl w:ilvl="0" w:tplc="6BC29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063E"/>
    <w:multiLevelType w:val="multilevel"/>
    <w:tmpl w:val="62EC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FA33C4"/>
    <w:multiLevelType w:val="hybridMultilevel"/>
    <w:tmpl w:val="6C8A4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E4D60"/>
    <w:multiLevelType w:val="hybridMultilevel"/>
    <w:tmpl w:val="CB5AF9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66F09"/>
    <w:multiLevelType w:val="hybridMultilevel"/>
    <w:tmpl w:val="0F9AF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C77B1"/>
    <w:multiLevelType w:val="hybridMultilevel"/>
    <w:tmpl w:val="7B328C08"/>
    <w:lvl w:ilvl="0" w:tplc="8D28B0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23979"/>
    <w:multiLevelType w:val="hybridMultilevel"/>
    <w:tmpl w:val="592E8F0E"/>
    <w:lvl w:ilvl="0" w:tplc="BFE08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02295">
    <w:abstractNumId w:val="3"/>
  </w:num>
  <w:num w:numId="2" w16cid:durableId="820773674">
    <w:abstractNumId w:val="7"/>
  </w:num>
  <w:num w:numId="3" w16cid:durableId="720207128">
    <w:abstractNumId w:val="10"/>
  </w:num>
  <w:num w:numId="4" w16cid:durableId="2071994317">
    <w:abstractNumId w:val="6"/>
  </w:num>
  <w:num w:numId="5" w16cid:durableId="839540906">
    <w:abstractNumId w:val="12"/>
  </w:num>
  <w:num w:numId="6" w16cid:durableId="1065184345">
    <w:abstractNumId w:val="8"/>
  </w:num>
  <w:num w:numId="7" w16cid:durableId="1443305163">
    <w:abstractNumId w:val="1"/>
  </w:num>
  <w:num w:numId="8" w16cid:durableId="791823460">
    <w:abstractNumId w:val="17"/>
  </w:num>
  <w:num w:numId="9" w16cid:durableId="31539938">
    <w:abstractNumId w:val="0"/>
  </w:num>
  <w:num w:numId="10" w16cid:durableId="697892913">
    <w:abstractNumId w:val="5"/>
  </w:num>
  <w:num w:numId="11" w16cid:durableId="1485782667">
    <w:abstractNumId w:val="13"/>
  </w:num>
  <w:num w:numId="12" w16cid:durableId="1258251576">
    <w:abstractNumId w:val="16"/>
  </w:num>
  <w:num w:numId="13" w16cid:durableId="2145660327">
    <w:abstractNumId w:val="11"/>
  </w:num>
  <w:num w:numId="14" w16cid:durableId="2091153068">
    <w:abstractNumId w:val="2"/>
  </w:num>
  <w:num w:numId="15" w16cid:durableId="762921786">
    <w:abstractNumId w:val="14"/>
  </w:num>
  <w:num w:numId="16" w16cid:durableId="1405376814">
    <w:abstractNumId w:val="15"/>
  </w:num>
  <w:num w:numId="17" w16cid:durableId="1254894301">
    <w:abstractNumId w:val="4"/>
  </w:num>
  <w:num w:numId="18" w16cid:durableId="711921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02"/>
    <w:rsid w:val="00142F18"/>
    <w:rsid w:val="00176FD7"/>
    <w:rsid w:val="002120EB"/>
    <w:rsid w:val="00354D66"/>
    <w:rsid w:val="003B237F"/>
    <w:rsid w:val="00470F35"/>
    <w:rsid w:val="004D4971"/>
    <w:rsid w:val="00571D77"/>
    <w:rsid w:val="005F634A"/>
    <w:rsid w:val="006362AC"/>
    <w:rsid w:val="007B0265"/>
    <w:rsid w:val="007C32F4"/>
    <w:rsid w:val="008079BF"/>
    <w:rsid w:val="00862A02"/>
    <w:rsid w:val="00894086"/>
    <w:rsid w:val="008D58A9"/>
    <w:rsid w:val="00903B5A"/>
    <w:rsid w:val="00975FBA"/>
    <w:rsid w:val="00994709"/>
    <w:rsid w:val="009B22DD"/>
    <w:rsid w:val="009F5CE7"/>
    <w:rsid w:val="00A733CB"/>
    <w:rsid w:val="00A774D5"/>
    <w:rsid w:val="00AA2516"/>
    <w:rsid w:val="00B11EBA"/>
    <w:rsid w:val="00B87238"/>
    <w:rsid w:val="00C1094E"/>
    <w:rsid w:val="00CB23CF"/>
    <w:rsid w:val="00E215F9"/>
    <w:rsid w:val="00E23155"/>
    <w:rsid w:val="00E645F9"/>
    <w:rsid w:val="00E81A00"/>
    <w:rsid w:val="00EB6601"/>
    <w:rsid w:val="00EB7D11"/>
    <w:rsid w:val="00EF0205"/>
    <w:rsid w:val="00F0000D"/>
    <w:rsid w:val="00F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BE3E64"/>
  <w15:chartTrackingRefBased/>
  <w15:docId w15:val="{9C6AE210-F9B7-41B3-93F6-EECA16AA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A00"/>
  </w:style>
  <w:style w:type="paragraph" w:styleId="Stopka">
    <w:name w:val="footer"/>
    <w:basedOn w:val="Normalny"/>
    <w:link w:val="StopkaZnak"/>
    <w:uiPriority w:val="99"/>
    <w:unhideWhenUsed/>
    <w:rsid w:val="00E8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A00"/>
  </w:style>
  <w:style w:type="character" w:styleId="Hipercze">
    <w:name w:val="Hyperlink"/>
    <w:basedOn w:val="Domylnaczcionkaakapitu"/>
    <w:uiPriority w:val="99"/>
    <w:unhideWhenUsed/>
    <w:rsid w:val="009F5CE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C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Kamil K.S. Stanos</cp:lastModifiedBy>
  <cp:revision>5</cp:revision>
  <cp:lastPrinted>2023-07-17T08:04:00Z</cp:lastPrinted>
  <dcterms:created xsi:type="dcterms:W3CDTF">2024-01-04T13:01:00Z</dcterms:created>
  <dcterms:modified xsi:type="dcterms:W3CDTF">2024-01-25T11:25:00Z</dcterms:modified>
</cp:coreProperties>
</file>