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Default="00F31B53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WYJAŚNIENIA, ZMIANA DO ZAPROSZENIA NR 1</w:t>
      </w:r>
    </w:p>
    <w:p w:rsidR="0080740E" w:rsidRPr="0080740E" w:rsidRDefault="0080740E" w:rsidP="00F31B53">
      <w:pPr>
        <w:pStyle w:val="Nagwek"/>
        <w:spacing w:line="360" w:lineRule="auto"/>
        <w:jc w:val="center"/>
        <w:rPr>
          <w:sz w:val="22"/>
          <w:szCs w:val="22"/>
        </w:rPr>
      </w:pPr>
    </w:p>
    <w:p w:rsidR="00BB7566" w:rsidRPr="009B3F9C" w:rsidRDefault="005B736A" w:rsidP="009B3F9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910E33" w:rsidRPr="009B3F9C">
        <w:rPr>
          <w:rFonts w:ascii="Arial" w:hAnsi="Arial" w:cs="Arial"/>
          <w:b/>
          <w:sz w:val="20"/>
          <w:szCs w:val="20"/>
        </w:rPr>
        <w:t>42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910E33" w:rsidRPr="009B3F9C">
        <w:rPr>
          <w:rFonts w:ascii="Arial" w:hAnsi="Arial" w:cs="Arial"/>
          <w:b/>
          <w:sz w:val="20"/>
          <w:szCs w:val="20"/>
        </w:rPr>
        <w:t>STO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2638B0" w:rsidRPr="009B3F9C">
        <w:rPr>
          <w:rFonts w:ascii="Arial" w:hAnsi="Arial" w:cs="Arial"/>
          <w:b/>
          <w:sz w:val="20"/>
          <w:szCs w:val="20"/>
        </w:rPr>
        <w:t>1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910E33" w:rsidRPr="009B3F9C">
        <w:rPr>
          <w:rFonts w:ascii="Arial" w:hAnsi="Arial" w:cs="Arial"/>
          <w:b/>
          <w:sz w:val="20"/>
          <w:szCs w:val="20"/>
        </w:rPr>
        <w:t>Cz. I: Przegląd bloku sanitarnego Rekin na ORP „Bałtyk”, Cz. II : Przegląd systemu uzdatnia</w:t>
      </w:r>
      <w:r w:rsidR="00910E33" w:rsidRPr="009B3F9C">
        <w:rPr>
          <w:rFonts w:ascii="Arial" w:hAnsi="Arial" w:cs="Arial"/>
          <w:b/>
          <w:sz w:val="20"/>
          <w:szCs w:val="20"/>
        </w:rPr>
        <w:t xml:space="preserve">nia wody Humbak na ORP „Bałtyk” </w:t>
      </w: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910E33" w:rsidRPr="009B3F9C">
        <w:rPr>
          <w:rFonts w:ascii="Arial" w:hAnsi="Arial" w:cs="Arial"/>
          <w:sz w:val="20"/>
          <w:szCs w:val="20"/>
        </w:rPr>
        <w:t>28</w:t>
      </w:r>
      <w:r w:rsidR="00254478" w:rsidRPr="009B3F9C">
        <w:rPr>
          <w:rFonts w:ascii="Arial" w:hAnsi="Arial" w:cs="Arial"/>
          <w:sz w:val="20"/>
          <w:szCs w:val="20"/>
        </w:rPr>
        <w:t>.10.2021</w:t>
      </w:r>
      <w:r w:rsidR="000639C9" w:rsidRPr="009B3F9C">
        <w:rPr>
          <w:rFonts w:ascii="Arial" w:hAnsi="Arial" w:cs="Arial"/>
          <w:sz w:val="20"/>
          <w:szCs w:val="20"/>
        </w:rPr>
        <w:t>.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910E33" w:rsidRPr="009B3F9C">
        <w:rPr>
          <w:rFonts w:ascii="Arial" w:hAnsi="Arial" w:cs="Arial"/>
          <w:sz w:val="20"/>
          <w:szCs w:val="20"/>
        </w:rPr>
        <w:t>28</w:t>
      </w:r>
      <w:r w:rsidR="00254478" w:rsidRPr="009B3F9C">
        <w:rPr>
          <w:rFonts w:ascii="Arial" w:hAnsi="Arial" w:cs="Arial"/>
          <w:sz w:val="20"/>
          <w:szCs w:val="20"/>
        </w:rPr>
        <w:t>.10.2021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254478" w:rsidRPr="009B3F9C">
        <w:rPr>
          <w:rFonts w:ascii="Arial" w:hAnsi="Arial" w:cs="Arial"/>
          <w:sz w:val="20"/>
          <w:szCs w:val="20"/>
        </w:rPr>
        <w:t>dokonał zmiany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7566" w:rsidRPr="009B3F9C" w:rsidTr="00910E33">
        <w:trPr>
          <w:trHeight w:val="25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B3F9C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3D" w:rsidRPr="009B3F9C" w:rsidRDefault="00910E33" w:rsidP="00254478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B3F9C">
              <w:rPr>
                <w:rFonts w:ascii="Arial" w:hAnsi="Arial" w:cs="Arial"/>
                <w:sz w:val="20"/>
                <w:szCs w:val="20"/>
              </w:rPr>
              <w:t>W związku z faktem, że Navy-San Sp. z o.o. jest producentem obu systemów: REKIN-a i HUMBAK-a, a także, że wykonaliśmy kilkadziesiąt ich przeglądów serwisowych i remontów zwracamy się z wnioskiem o odstąpienie od wymogu posiadania certyfikatu SZJ ISO. Jednocześnie deklarujemy, że NavySan Sp. z o.o. działa w oparciu o System Zarządzania Jakością ISO, a Zarząd i Kierownicy Projektu uczestniczyli w szkoleniach i posiadają certyfikaty PM organizacji PRINCE.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E" w:rsidRDefault="0080740E" w:rsidP="00D7223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DFDFD"/>
              </w:rPr>
            </w:pPr>
          </w:p>
          <w:p w:rsidR="00254478" w:rsidRPr="0080740E" w:rsidRDefault="00D7223A" w:rsidP="00D722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074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DFDFD"/>
              </w:rPr>
              <w:t>Zamawiający odstępuje od wymogu posiadania certyfikatu</w:t>
            </w:r>
            <w:r w:rsidRPr="00807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40E">
              <w:rPr>
                <w:rFonts w:ascii="Arial" w:hAnsi="Arial" w:cs="Arial"/>
                <w:b/>
                <w:sz w:val="18"/>
                <w:szCs w:val="18"/>
              </w:rPr>
              <w:t>SZJ ISO</w:t>
            </w:r>
            <w:r w:rsidRPr="0080740E">
              <w:rPr>
                <w:rFonts w:ascii="Arial" w:hAnsi="Arial" w:cs="Arial"/>
                <w:b/>
                <w:sz w:val="18"/>
                <w:szCs w:val="18"/>
              </w:rPr>
              <w:t xml:space="preserve"> i zmienia treść zaproszenia do złożenia oferty</w:t>
            </w:r>
            <w:r w:rsidR="009B3F9C" w:rsidRPr="0080740E">
              <w:rPr>
                <w:rFonts w:ascii="Arial" w:hAnsi="Arial" w:cs="Arial"/>
                <w:b/>
                <w:sz w:val="18"/>
                <w:szCs w:val="18"/>
              </w:rPr>
              <w:t xml:space="preserve"> pkt 5</w:t>
            </w:r>
            <w:r w:rsidRPr="0080740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B3F9C" w:rsidRPr="0080740E" w:rsidRDefault="009B3F9C" w:rsidP="009B3F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740E">
              <w:rPr>
                <w:rFonts w:ascii="Arial" w:hAnsi="Arial" w:cs="Arial"/>
                <w:b/>
                <w:sz w:val="18"/>
                <w:szCs w:val="18"/>
              </w:rPr>
              <w:t xml:space="preserve">DOKUMENTY, KTÓRE NALEŻY PRZEDSTAWIĆ WRAZ Z OFERTĄ: </w:t>
            </w:r>
          </w:p>
          <w:p w:rsidR="009B3F9C" w:rsidRPr="0080740E" w:rsidRDefault="009B3F9C" w:rsidP="009B3F9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40E">
              <w:rPr>
                <w:rFonts w:ascii="Arial" w:hAnsi="Arial" w:cs="Arial"/>
                <w:sz w:val="18"/>
                <w:szCs w:val="18"/>
              </w:rPr>
              <w:t>W celu potwierdzenia, że oferowane usługi spełniają wymagania określone przez Zamawiającego, Wykonawca jest zobowiązany dołączyć do oferty:</w:t>
            </w:r>
          </w:p>
          <w:p w:rsidR="009B3F9C" w:rsidRPr="0080740E" w:rsidRDefault="009B3F9C" w:rsidP="009B3F9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4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wykaz </w:t>
            </w:r>
            <w:r w:rsidRPr="0080740E">
              <w:rPr>
                <w:rFonts w:ascii="Arial" w:hAnsi="Arial" w:cs="Arial"/>
                <w:b/>
                <w:sz w:val="18"/>
                <w:szCs w:val="18"/>
              </w:rPr>
              <w:t>należycie zrealizowanego</w:t>
            </w:r>
            <w:r w:rsidRPr="00807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40E">
              <w:rPr>
                <w:rFonts w:ascii="Arial" w:hAnsi="Arial" w:cs="Arial"/>
                <w:b/>
                <w:sz w:val="18"/>
                <w:szCs w:val="18"/>
              </w:rPr>
              <w:t>co najmniej jednego zamówienia</w:t>
            </w:r>
            <w:r w:rsidRPr="0080740E">
              <w:rPr>
                <w:rFonts w:ascii="Arial" w:hAnsi="Arial" w:cs="Arial"/>
                <w:sz w:val="18"/>
                <w:szCs w:val="18"/>
              </w:rPr>
              <w:t>, wykonanego w okresie ostatnich 3 lat przed upływem terminu składania ofert, a jeżeli okres prowadzenia działalności jest krótszy – w tym okresie, polegającego na:</w:t>
            </w:r>
          </w:p>
          <w:p w:rsidR="009B3F9C" w:rsidRPr="0080740E" w:rsidRDefault="009B3F9C" w:rsidP="009B3F9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40E">
              <w:rPr>
                <w:rFonts w:ascii="Arial" w:hAnsi="Arial" w:cs="Arial"/>
                <w:b/>
                <w:sz w:val="18"/>
                <w:szCs w:val="18"/>
              </w:rPr>
              <w:t xml:space="preserve">Cz. I -  naprawie/przeglądzie </w:t>
            </w:r>
            <w:r w:rsidRPr="00807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systemów neutralizacji ścieków na jednostkach pływających</w:t>
            </w:r>
          </w:p>
          <w:p w:rsidR="009B3F9C" w:rsidRPr="0080740E" w:rsidRDefault="009B3F9C" w:rsidP="009B3F9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40E">
              <w:rPr>
                <w:rFonts w:ascii="Arial" w:hAnsi="Arial" w:cs="Arial"/>
                <w:b/>
                <w:sz w:val="18"/>
                <w:szCs w:val="18"/>
              </w:rPr>
              <w:t xml:space="preserve">Cz. II -  </w:t>
            </w:r>
            <w:r w:rsidRPr="00807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naprawa/przegląd systemów uzdatniania wody na jednostkach pływających.</w:t>
            </w:r>
          </w:p>
          <w:p w:rsidR="009B3F9C" w:rsidRPr="0080740E" w:rsidRDefault="009B3F9C" w:rsidP="009B3F9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40E">
              <w:rPr>
                <w:rFonts w:ascii="Arial" w:hAnsi="Arial" w:cs="Arial"/>
                <w:bCs/>
                <w:sz w:val="18"/>
                <w:szCs w:val="18"/>
              </w:rPr>
              <w:t>Na potwierdzenie powyższego, wykonawca przedstawi</w:t>
            </w:r>
            <w:r w:rsidRPr="0080740E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</w:t>
            </w:r>
            <w:r w:rsidRPr="0080740E">
              <w:rPr>
                <w:rFonts w:ascii="Arial" w:hAnsi="Arial" w:cs="Arial"/>
                <w:bCs/>
                <w:sz w:val="18"/>
                <w:szCs w:val="18"/>
              </w:rPr>
              <w:t>referencje/poświadczenie wystawione przez zleceniodawcę, potwierdzające należyte przeprowadzenie zamówienia.</w:t>
            </w:r>
            <w:r w:rsidRPr="00807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40E">
              <w:rPr>
                <w:rFonts w:ascii="Arial" w:hAnsi="Arial" w:cs="Arial"/>
                <w:bCs/>
                <w:sz w:val="18"/>
                <w:szCs w:val="18"/>
              </w:rPr>
              <w:t xml:space="preserve">W przypadku, gdy Zamawiający jest podmiotem, na rzecz którego usługi wskazane w wykazie, zostały wcześniej wykonane, wykonawca nie ma obowiązku przedkładania referencji/ poświadczeń, o których mowa powyżej. </w:t>
            </w:r>
            <w:r w:rsidRPr="0080740E">
              <w:rPr>
                <w:rFonts w:ascii="Arial" w:hAnsi="Arial" w:cs="Arial"/>
                <w:sz w:val="18"/>
                <w:szCs w:val="18"/>
              </w:rPr>
              <w:t>Wzór wykazu stanowi załącznik nr 3 do zaproszenia.</w:t>
            </w:r>
          </w:p>
          <w:p w:rsidR="00D7223A" w:rsidRPr="009B3F9C" w:rsidRDefault="00D7223A" w:rsidP="00D7223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23A" w:rsidRPr="009B3F9C" w:rsidRDefault="00D7223A" w:rsidP="00910E3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332026" w:rsidRPr="009B3F9C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sectPr w:rsidR="00332026" w:rsidRPr="009B3F9C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54478"/>
    <w:rsid w:val="002638B0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B6BFA"/>
    <w:rsid w:val="004E476E"/>
    <w:rsid w:val="004F273D"/>
    <w:rsid w:val="00520910"/>
    <w:rsid w:val="005B736A"/>
    <w:rsid w:val="0064580A"/>
    <w:rsid w:val="006558B8"/>
    <w:rsid w:val="006E1584"/>
    <w:rsid w:val="00773A6C"/>
    <w:rsid w:val="00791A53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4AE9"/>
    <w:rsid w:val="00AA1E51"/>
    <w:rsid w:val="00BB7566"/>
    <w:rsid w:val="00BD7C21"/>
    <w:rsid w:val="00CD4EAC"/>
    <w:rsid w:val="00CE716C"/>
    <w:rsid w:val="00D10E73"/>
    <w:rsid w:val="00D7223A"/>
    <w:rsid w:val="00DC68E5"/>
    <w:rsid w:val="00DD0DDF"/>
    <w:rsid w:val="00DD6772"/>
    <w:rsid w:val="00E96A65"/>
    <w:rsid w:val="00EF1F0F"/>
    <w:rsid w:val="00F31B53"/>
    <w:rsid w:val="00F34165"/>
    <w:rsid w:val="00F66BA6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BB8887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47</cp:revision>
  <cp:lastPrinted>2021-02-23T12:01:00Z</cp:lastPrinted>
  <dcterms:created xsi:type="dcterms:W3CDTF">2015-03-31T06:40:00Z</dcterms:created>
  <dcterms:modified xsi:type="dcterms:W3CDTF">2021-10-28T06:34:00Z</dcterms:modified>
</cp:coreProperties>
</file>