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18" w:rsidRPr="006A0A85" w:rsidRDefault="00B52318" w:rsidP="00B523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 w:rsidRPr="006A0A85">
        <w:rPr>
          <w:rFonts w:ascii="Arial" w:hAnsi="Arial" w:cs="Arial"/>
          <w:b/>
          <w:bCs/>
        </w:rPr>
        <w:t xml:space="preserve">DZ.371.UE.1.2022                                            </w:t>
      </w:r>
      <w:r>
        <w:rPr>
          <w:rFonts w:ascii="Arial" w:hAnsi="Arial" w:cs="Arial"/>
          <w:b/>
          <w:bCs/>
        </w:rPr>
        <w:t xml:space="preserve">                  </w:t>
      </w:r>
      <w:r w:rsidRPr="006A0A85">
        <w:rPr>
          <w:rFonts w:ascii="Arial" w:hAnsi="Arial" w:cs="Arial"/>
          <w:b/>
          <w:bCs/>
        </w:rPr>
        <w:t xml:space="preserve">  </w:t>
      </w:r>
      <w:r w:rsidRPr="006A0A85">
        <w:rPr>
          <w:rFonts w:ascii="Arial" w:eastAsia="Times New Roman" w:hAnsi="Arial" w:cs="Arial"/>
          <w:b/>
          <w:lang w:eastAsia="pl-PL"/>
        </w:rPr>
        <w:t xml:space="preserve"> Lublin, </w:t>
      </w:r>
      <w:bookmarkStart w:id="0" w:name="_GoBack"/>
      <w:r w:rsidRPr="001E400F">
        <w:rPr>
          <w:rFonts w:ascii="Arial" w:eastAsia="Times New Roman" w:hAnsi="Arial" w:cs="Arial"/>
          <w:b/>
          <w:lang w:eastAsia="pl-PL"/>
        </w:rPr>
        <w:t xml:space="preserve">dnia </w:t>
      </w:r>
      <w:r w:rsidR="001E400F" w:rsidRPr="001E400F">
        <w:rPr>
          <w:rFonts w:ascii="Arial" w:eastAsia="Times New Roman" w:hAnsi="Arial" w:cs="Arial"/>
          <w:b/>
          <w:lang w:eastAsia="pl-PL"/>
        </w:rPr>
        <w:t>30</w:t>
      </w:r>
      <w:r w:rsidRPr="001E400F">
        <w:rPr>
          <w:rFonts w:ascii="Arial" w:eastAsia="Times New Roman" w:hAnsi="Arial" w:cs="Arial"/>
          <w:b/>
          <w:lang w:eastAsia="pl-PL"/>
        </w:rPr>
        <w:t xml:space="preserve"> sierpnia 2022 r.</w:t>
      </w:r>
      <w:bookmarkEnd w:id="0"/>
    </w:p>
    <w:p w:rsidR="00B52318" w:rsidRPr="006A0A85" w:rsidRDefault="00B52318" w:rsidP="00B523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52318" w:rsidRPr="006A0A85" w:rsidRDefault="00B52318" w:rsidP="00B523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52318" w:rsidRPr="006A0A85" w:rsidRDefault="00B52318" w:rsidP="00B52318">
      <w:pPr>
        <w:jc w:val="both"/>
        <w:rPr>
          <w:rFonts w:ascii="Arial" w:hAnsi="Arial" w:cs="Arial"/>
          <w:b/>
          <w:bCs/>
        </w:rPr>
      </w:pPr>
      <w:r w:rsidRPr="006A0A85">
        <w:rPr>
          <w:rFonts w:ascii="Arial" w:hAnsi="Arial" w:cs="Arial"/>
        </w:rPr>
        <w:t>Dotyczy: Przetargu nieograniczonego na dostawę pod nazwą</w:t>
      </w:r>
      <w:bookmarkStart w:id="1" w:name="_Hlk41303780"/>
      <w:r w:rsidRPr="006A0A85">
        <w:rPr>
          <w:rFonts w:ascii="Arial" w:hAnsi="Arial" w:cs="Arial"/>
          <w:b/>
          <w:bCs/>
        </w:rPr>
        <w:t xml:space="preserve"> </w:t>
      </w:r>
      <w:bookmarkEnd w:id="1"/>
      <w:r w:rsidRPr="006A0A85">
        <w:rPr>
          <w:rFonts w:ascii="Arial" w:hAnsi="Arial" w:cs="Arial"/>
          <w:b/>
          <w:bCs/>
        </w:rPr>
        <w:t xml:space="preserve">„Zakup i dostawa  autobusu wodorowego klasy maxi wyposażonego w wodorowe ogniwa paliwowe wraz z wyposażeniem dodatkowym przeznaczonego do obsługi linii komunikacji miejskiej”, </w:t>
      </w:r>
      <w:r w:rsidRPr="006A0A85">
        <w:rPr>
          <w:rFonts w:ascii="Arial" w:hAnsi="Arial" w:cs="Arial"/>
          <w:bCs/>
        </w:rPr>
        <w:t xml:space="preserve">(Nr ogłoszenia o zamówieniu opublikowanego w </w:t>
      </w:r>
      <w:proofErr w:type="spellStart"/>
      <w:r w:rsidRPr="006A0A85">
        <w:rPr>
          <w:rFonts w:ascii="Arial" w:hAnsi="Arial" w:cs="Arial"/>
          <w:bCs/>
        </w:rPr>
        <w:t>Dz.U.U.E</w:t>
      </w:r>
      <w:proofErr w:type="spellEnd"/>
      <w:r w:rsidRPr="006A0A85">
        <w:rPr>
          <w:rFonts w:ascii="Arial" w:hAnsi="Arial" w:cs="Arial"/>
          <w:bCs/>
        </w:rPr>
        <w:t xml:space="preserve"> nr 2022/S 021-053232 z dnia 31.01.2022 r.)</w:t>
      </w:r>
    </w:p>
    <w:p w:rsidR="00B52318" w:rsidRPr="006A0A85" w:rsidRDefault="00B52318" w:rsidP="00B52318">
      <w:pPr>
        <w:rPr>
          <w:rFonts w:ascii="Arial" w:hAnsi="Arial" w:cs="Arial"/>
          <w:b/>
        </w:rPr>
      </w:pPr>
      <w:r w:rsidRPr="006A0A85">
        <w:rPr>
          <w:rFonts w:ascii="Arial" w:hAnsi="Arial" w:cs="Arial"/>
          <w:b/>
          <w:bCs/>
        </w:rPr>
        <w:t>Strona internetowa prowadzonego postępowania:</w:t>
      </w:r>
      <w:r w:rsidRPr="006A0A85">
        <w:rPr>
          <w:rFonts w:ascii="Arial" w:hAnsi="Arial" w:cs="Arial"/>
          <w:bCs/>
        </w:rPr>
        <w:t xml:space="preserve"> </w:t>
      </w:r>
      <w:hyperlink r:id="rId8" w:history="1">
        <w:r w:rsidRPr="006A0A85">
          <w:rPr>
            <w:rStyle w:val="Hipercze"/>
            <w:rFonts w:ascii="Arial" w:eastAsia="SimSun" w:hAnsi="Arial" w:cs="Arial"/>
            <w:color w:val="auto"/>
            <w:u w:val="none"/>
          </w:rPr>
          <w:t>https://platformazakupowa.pl/pn/ztm_lublin</w:t>
        </w:r>
      </w:hyperlink>
    </w:p>
    <w:p w:rsidR="00336FA2" w:rsidRDefault="00336FA2" w:rsidP="00027C30">
      <w:pPr>
        <w:spacing w:after="0" w:line="360" w:lineRule="auto"/>
        <w:jc w:val="both"/>
        <w:rPr>
          <w:rFonts w:ascii="Arial" w:hAnsi="Arial" w:cs="Arial"/>
          <w:b/>
        </w:rPr>
      </w:pPr>
    </w:p>
    <w:p w:rsidR="00336FA2" w:rsidRDefault="00CE1157" w:rsidP="00CE115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 o wyborze najkorzystniejszej oferty</w:t>
      </w:r>
    </w:p>
    <w:p w:rsidR="00CE1157" w:rsidRDefault="00CE1157" w:rsidP="00CE1157">
      <w:pPr>
        <w:spacing w:after="0" w:line="360" w:lineRule="auto"/>
        <w:ind w:left="360"/>
        <w:rPr>
          <w:rFonts w:ascii="Arial" w:hAnsi="Arial" w:cs="Arial"/>
          <w:b/>
        </w:rPr>
      </w:pPr>
    </w:p>
    <w:p w:rsidR="00CE1157" w:rsidRDefault="00CE1157" w:rsidP="00CE1157">
      <w:pPr>
        <w:spacing w:after="0" w:line="360" w:lineRule="auto"/>
        <w:ind w:left="360"/>
        <w:rPr>
          <w:rFonts w:ascii="Arial" w:hAnsi="Arial" w:cs="Arial"/>
          <w:b/>
        </w:rPr>
      </w:pPr>
    </w:p>
    <w:p w:rsidR="00CE1157" w:rsidRPr="00CE1157" w:rsidRDefault="00CE1157" w:rsidP="00CE1157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b/>
        </w:rPr>
      </w:pPr>
      <w:r w:rsidRPr="00CE1157">
        <w:rPr>
          <w:rFonts w:ascii="Arial" w:hAnsi="Arial" w:cs="Arial"/>
          <w:b/>
        </w:rPr>
        <w:t>Zawiadomienie o wyborze najkorzystniejszej oferty</w:t>
      </w:r>
    </w:p>
    <w:p w:rsidR="00083280" w:rsidRDefault="000A77E8" w:rsidP="00083280">
      <w:pPr>
        <w:spacing w:after="0" w:line="360" w:lineRule="auto"/>
        <w:jc w:val="both"/>
        <w:rPr>
          <w:rFonts w:ascii="Arial" w:hAnsi="Arial" w:cs="Arial"/>
          <w:bCs/>
        </w:rPr>
      </w:pPr>
      <w:r w:rsidRPr="00F65EEA">
        <w:rPr>
          <w:rFonts w:ascii="Arial" w:hAnsi="Arial" w:cs="Arial"/>
        </w:rPr>
        <w:t xml:space="preserve"> </w:t>
      </w:r>
      <w:r w:rsidR="00381227" w:rsidRPr="00F65EEA">
        <w:rPr>
          <w:rFonts w:ascii="Arial" w:hAnsi="Arial" w:cs="Arial"/>
        </w:rPr>
        <w:tab/>
      </w:r>
      <w:r w:rsidR="00B621CC" w:rsidRPr="00F65EEA">
        <w:rPr>
          <w:rFonts w:ascii="Arial" w:hAnsi="Arial" w:cs="Arial"/>
        </w:rPr>
        <w:t xml:space="preserve">Zamawiający, którym jest Zarząd Transportu Miejskiego w Lublinie na podstawie </w:t>
      </w:r>
      <w:r w:rsidR="002D1CF5" w:rsidRPr="00F65EEA">
        <w:rPr>
          <w:rFonts w:ascii="Arial" w:hAnsi="Arial" w:cs="Arial"/>
        </w:rPr>
        <w:t xml:space="preserve">    </w:t>
      </w:r>
      <w:r w:rsidRPr="00F65EEA">
        <w:rPr>
          <w:rFonts w:ascii="Arial" w:hAnsi="Arial" w:cs="Arial"/>
        </w:rPr>
        <w:t xml:space="preserve">art. </w:t>
      </w:r>
      <w:r w:rsidR="00083280">
        <w:rPr>
          <w:rFonts w:ascii="Arial" w:hAnsi="Arial" w:cs="Arial"/>
        </w:rPr>
        <w:t>253</w:t>
      </w:r>
      <w:r w:rsidR="00F8331A" w:rsidRPr="00F65EEA">
        <w:rPr>
          <w:rFonts w:ascii="Arial" w:hAnsi="Arial" w:cs="Arial"/>
        </w:rPr>
        <w:t xml:space="preserve"> ust. 1 </w:t>
      </w:r>
      <w:r w:rsidR="00B621CC" w:rsidRPr="00F65EEA">
        <w:rPr>
          <w:rFonts w:ascii="Arial" w:hAnsi="Arial" w:cs="Arial"/>
        </w:rPr>
        <w:t xml:space="preserve"> ustawy z dnia 11 września 2019 r. Prawo zamówień publicznych (Dz. U. </w:t>
      </w:r>
      <w:r w:rsidR="002D1CF5" w:rsidRPr="00F65EEA">
        <w:rPr>
          <w:rFonts w:ascii="Arial" w:hAnsi="Arial" w:cs="Arial"/>
        </w:rPr>
        <w:t xml:space="preserve">    </w:t>
      </w:r>
      <w:r w:rsidR="00972FCA" w:rsidRPr="00F65EEA">
        <w:rPr>
          <w:rFonts w:ascii="Arial" w:hAnsi="Arial" w:cs="Arial"/>
        </w:rPr>
        <w:t xml:space="preserve">    </w:t>
      </w:r>
      <w:r w:rsidR="002D1CF5" w:rsidRPr="00F65EEA">
        <w:rPr>
          <w:rFonts w:ascii="Arial" w:hAnsi="Arial" w:cs="Arial"/>
        </w:rPr>
        <w:t xml:space="preserve">z </w:t>
      </w:r>
      <w:r w:rsidR="00B621CC" w:rsidRPr="00F65EEA">
        <w:rPr>
          <w:rFonts w:ascii="Arial" w:hAnsi="Arial" w:cs="Arial"/>
        </w:rPr>
        <w:t>20</w:t>
      </w:r>
      <w:r w:rsidR="00B52318">
        <w:rPr>
          <w:rFonts w:ascii="Arial" w:hAnsi="Arial" w:cs="Arial"/>
        </w:rPr>
        <w:t>21</w:t>
      </w:r>
      <w:r w:rsidR="00B621CC" w:rsidRPr="00F65EEA">
        <w:rPr>
          <w:rFonts w:ascii="Arial" w:hAnsi="Arial" w:cs="Arial"/>
        </w:rPr>
        <w:t xml:space="preserve"> r. poz. </w:t>
      </w:r>
      <w:r w:rsidR="00B52318">
        <w:rPr>
          <w:rFonts w:ascii="Arial" w:hAnsi="Arial" w:cs="Arial"/>
        </w:rPr>
        <w:t>1129</w:t>
      </w:r>
      <w:r w:rsidR="00B621CC" w:rsidRPr="00F65EEA">
        <w:rPr>
          <w:rFonts w:ascii="Arial" w:hAnsi="Arial" w:cs="Arial"/>
        </w:rPr>
        <w:t xml:space="preserve"> ze zm.) </w:t>
      </w:r>
      <w:r w:rsidR="00F8331A" w:rsidRPr="00F65EEA">
        <w:rPr>
          <w:rFonts w:ascii="Arial" w:hAnsi="Arial" w:cs="Arial"/>
        </w:rPr>
        <w:t>zwaną dalej „ustawą</w:t>
      </w:r>
      <w:r w:rsidRPr="00F65EEA">
        <w:rPr>
          <w:rFonts w:ascii="Arial" w:hAnsi="Arial" w:cs="Arial"/>
        </w:rPr>
        <w:t xml:space="preserve"> </w:t>
      </w:r>
      <w:proofErr w:type="spellStart"/>
      <w:r w:rsidRPr="00F65EEA">
        <w:rPr>
          <w:rFonts w:ascii="Arial" w:hAnsi="Arial" w:cs="Arial"/>
        </w:rPr>
        <w:t>Pzp</w:t>
      </w:r>
      <w:proofErr w:type="spellEnd"/>
      <w:r w:rsidR="00F8331A" w:rsidRPr="00F65EEA">
        <w:rPr>
          <w:rFonts w:ascii="Arial" w:hAnsi="Arial" w:cs="Arial"/>
        </w:rPr>
        <w:t>”</w:t>
      </w:r>
      <w:r w:rsidRPr="00F65EEA">
        <w:rPr>
          <w:rFonts w:ascii="Arial" w:hAnsi="Arial" w:cs="Arial"/>
        </w:rPr>
        <w:t xml:space="preserve"> </w:t>
      </w:r>
      <w:r w:rsidR="00083280">
        <w:rPr>
          <w:rFonts w:ascii="Arial" w:hAnsi="Arial" w:cs="Arial"/>
        </w:rPr>
        <w:t>informuje, że w postępowaniu o udzielenie zamówienia publicznego na dostawę pod nazwą</w:t>
      </w:r>
      <w:r w:rsidR="00B52318">
        <w:rPr>
          <w:rFonts w:ascii="Arial" w:hAnsi="Arial" w:cs="Arial"/>
        </w:rPr>
        <w:t xml:space="preserve"> </w:t>
      </w:r>
      <w:r w:rsidR="00B52318" w:rsidRPr="00B52318">
        <w:rPr>
          <w:rFonts w:ascii="Arial" w:hAnsi="Arial" w:cs="Arial"/>
        </w:rPr>
        <w:t>„Zakup i dostawa  autobusu wodorowego klasy maxi wyposażonego w wodorowe ogniwa paliwowe wraz z wyposażeniem dodatkowym przeznaczonego do obsługi linii komunikacji miejskiej”</w:t>
      </w:r>
      <w:r w:rsidR="00B52318">
        <w:rPr>
          <w:rFonts w:ascii="Arial" w:hAnsi="Arial" w:cs="Arial"/>
          <w:bCs/>
        </w:rPr>
        <w:t>, Nr sprawy DZ.371.UE.1.2022</w:t>
      </w:r>
      <w:r w:rsidR="00083280" w:rsidRPr="00083280">
        <w:rPr>
          <w:rFonts w:ascii="Arial" w:hAnsi="Arial" w:cs="Arial"/>
          <w:bCs/>
        </w:rPr>
        <w:t xml:space="preserve">  </w:t>
      </w:r>
      <w:r w:rsidR="00083280">
        <w:rPr>
          <w:rFonts w:ascii="Arial" w:hAnsi="Arial" w:cs="Arial"/>
          <w:bCs/>
        </w:rPr>
        <w:t>za najkorzystniejszą uznał niżej wymienioną ofe</w:t>
      </w:r>
      <w:r w:rsidR="00770CB4">
        <w:rPr>
          <w:rFonts w:ascii="Arial" w:hAnsi="Arial" w:cs="Arial"/>
          <w:bCs/>
        </w:rPr>
        <w:t>r</w:t>
      </w:r>
      <w:r w:rsidR="00083280">
        <w:rPr>
          <w:rFonts w:ascii="Arial" w:hAnsi="Arial" w:cs="Arial"/>
          <w:bCs/>
        </w:rPr>
        <w:t>tę:</w:t>
      </w:r>
    </w:p>
    <w:p w:rsidR="00083280" w:rsidRDefault="00083280" w:rsidP="00083280">
      <w:pPr>
        <w:spacing w:after="0" w:line="360" w:lineRule="auto"/>
        <w:jc w:val="both"/>
        <w:rPr>
          <w:rFonts w:ascii="Arial" w:hAnsi="Arial" w:cs="Arial"/>
          <w:bCs/>
        </w:rPr>
      </w:pPr>
    </w:p>
    <w:p w:rsidR="001252B8" w:rsidRPr="00B52318" w:rsidRDefault="00B52318" w:rsidP="00B52318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Oferta nr 2</w:t>
      </w:r>
      <w:r w:rsidR="00083280">
        <w:rPr>
          <w:rFonts w:ascii="Arial" w:hAnsi="Arial" w:cs="Arial"/>
          <w:bCs/>
        </w:rPr>
        <w:t xml:space="preserve"> złożona przez </w:t>
      </w:r>
      <w:r w:rsidR="00083280" w:rsidRPr="0008328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Solaris Bus &amp; </w:t>
      </w:r>
      <w:proofErr w:type="spellStart"/>
      <w:r>
        <w:rPr>
          <w:rFonts w:ascii="Arial" w:hAnsi="Arial" w:cs="Arial"/>
          <w:bCs/>
        </w:rPr>
        <w:t>Coach</w:t>
      </w:r>
      <w:proofErr w:type="spellEnd"/>
      <w:r>
        <w:rPr>
          <w:rFonts w:ascii="Arial" w:hAnsi="Arial" w:cs="Arial"/>
          <w:bCs/>
        </w:rPr>
        <w:t xml:space="preserve"> Sp. z o.o., ul. Obornicka 46, Bolechowo-Osiedle, </w:t>
      </w:r>
      <w:r w:rsidRPr="00B52318">
        <w:rPr>
          <w:rFonts w:ascii="Arial" w:hAnsi="Arial" w:cs="Arial"/>
          <w:bCs/>
        </w:rPr>
        <w:t>62-005 Owińska</w:t>
      </w:r>
      <w:r w:rsidR="001252B8">
        <w:rPr>
          <w:rFonts w:ascii="Arial" w:hAnsi="Arial" w:cs="Arial"/>
        </w:rPr>
        <w:t>.</w:t>
      </w:r>
    </w:p>
    <w:p w:rsidR="001252B8" w:rsidRPr="00770CB4" w:rsidRDefault="001252B8" w:rsidP="00770CB4">
      <w:pPr>
        <w:spacing w:after="0" w:line="360" w:lineRule="auto"/>
        <w:jc w:val="both"/>
        <w:rPr>
          <w:rFonts w:ascii="Arial" w:eastAsia="Times New Roman" w:hAnsi="Arial" w:cs="Arial"/>
        </w:rPr>
      </w:pPr>
      <w:r w:rsidRPr="00770CB4">
        <w:rPr>
          <w:rFonts w:ascii="Arial" w:hAnsi="Arial" w:cs="Arial"/>
          <w:u w:val="single"/>
        </w:rPr>
        <w:t>Uzasadnienie</w:t>
      </w:r>
      <w:r w:rsidR="00CE1157">
        <w:rPr>
          <w:rFonts w:ascii="Arial" w:hAnsi="Arial" w:cs="Arial"/>
          <w:u w:val="single"/>
        </w:rPr>
        <w:t xml:space="preserve"> wyboru</w:t>
      </w:r>
      <w:r w:rsidRPr="00770CB4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 w:rsidRPr="00770CB4">
        <w:rPr>
          <w:rFonts w:ascii="Arial" w:eastAsia="Times New Roman" w:hAnsi="Arial" w:cs="Arial"/>
        </w:rPr>
        <w:t>Wykonawca spełnia wszystkie warunki udziału w postępowaniu, a jego oferta nie podlega odrzuceniu i  jest najkorzystniejsza pod względem kryteriów oceny ofert przyjętych w specyfikacji warunków zamówienia.</w:t>
      </w:r>
    </w:p>
    <w:p w:rsidR="001252B8" w:rsidRPr="00770CB4" w:rsidRDefault="001252B8" w:rsidP="001252B8">
      <w:pPr>
        <w:spacing w:before="100"/>
        <w:jc w:val="both"/>
        <w:rPr>
          <w:rFonts w:ascii="Times New Roman" w:eastAsia="Times New Roman" w:hAnsi="Times New Roman" w:cs="Times New Roman"/>
        </w:rPr>
      </w:pPr>
    </w:p>
    <w:p w:rsidR="00083280" w:rsidRPr="00B52318" w:rsidRDefault="00CE1157" w:rsidP="00CE115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CE1157">
        <w:rPr>
          <w:rFonts w:ascii="Arial" w:hAnsi="Arial" w:cs="Arial"/>
          <w:b/>
          <w:bCs/>
        </w:rPr>
        <w:t>Informacja o wykonawcach, którzy złożyli oferty, a także punktacja przyznana oferentom w każdym kryterium oceny ofert i łączna punktacja.</w:t>
      </w:r>
      <w:r w:rsidR="00083280" w:rsidRPr="00B52318">
        <w:rPr>
          <w:rFonts w:ascii="Arial" w:hAnsi="Arial" w:cs="Arial"/>
          <w:b/>
          <w:bCs/>
        </w:rPr>
        <w:t xml:space="preserve">                                            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28"/>
        <w:gridCol w:w="2115"/>
        <w:gridCol w:w="1276"/>
        <w:gridCol w:w="1276"/>
        <w:gridCol w:w="1276"/>
        <w:gridCol w:w="1275"/>
        <w:gridCol w:w="1418"/>
      </w:tblGrid>
      <w:tr w:rsidR="00B52318" w:rsidRPr="00B52318" w:rsidTr="00B52318">
        <w:tc>
          <w:tcPr>
            <w:tcW w:w="828" w:type="dxa"/>
          </w:tcPr>
          <w:p w:rsidR="00B52318" w:rsidRPr="00B52318" w:rsidRDefault="00B52318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31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115" w:type="dxa"/>
          </w:tcPr>
          <w:p w:rsidR="00B52318" w:rsidRPr="00B52318" w:rsidRDefault="00B52318" w:rsidP="00CE56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2318">
              <w:rPr>
                <w:rFonts w:ascii="Arial" w:hAnsi="Arial" w:cs="Arial"/>
                <w:sz w:val="20"/>
                <w:szCs w:val="20"/>
              </w:rPr>
              <w:t xml:space="preserve">Nazwy albo imiona i nazwiska, siedziby albo miejsca zamieszkania, jeżeli są miejscami wykonywania działalności </w:t>
            </w:r>
            <w:r w:rsidRPr="00B52318">
              <w:rPr>
                <w:rFonts w:ascii="Arial" w:hAnsi="Arial" w:cs="Arial"/>
                <w:sz w:val="20"/>
                <w:szCs w:val="20"/>
              </w:rPr>
              <w:lastRenderedPageBreak/>
              <w:t>wykonawców, którzy złożyli oferty</w:t>
            </w:r>
          </w:p>
        </w:tc>
        <w:tc>
          <w:tcPr>
            <w:tcW w:w="1276" w:type="dxa"/>
          </w:tcPr>
          <w:p w:rsidR="00B52318" w:rsidRPr="00B52318" w:rsidRDefault="00B52318" w:rsidP="00CE1157">
            <w:pPr>
              <w:spacing w:before="100" w:after="11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23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Liczba punktów w kryterium-</w:t>
            </w:r>
          </w:p>
          <w:p w:rsidR="00B52318" w:rsidRPr="00B52318" w:rsidRDefault="00B52318" w:rsidP="00CE1157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23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60 % Cena</w:t>
            </w:r>
          </w:p>
          <w:p w:rsidR="00B52318" w:rsidRPr="00B52318" w:rsidRDefault="00B52318" w:rsidP="00CE56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52318" w:rsidRPr="00B52318" w:rsidRDefault="00B52318" w:rsidP="00CE1157">
            <w:pPr>
              <w:spacing w:before="100" w:after="11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23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punktów w kryterium-</w:t>
            </w:r>
          </w:p>
          <w:p w:rsidR="00B52318" w:rsidRPr="00B52318" w:rsidRDefault="00B52318" w:rsidP="00CE1157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23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20 %</w:t>
            </w:r>
          </w:p>
          <w:p w:rsidR="00B52318" w:rsidRPr="00B52318" w:rsidRDefault="00B52318" w:rsidP="00CE1157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23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Gwarancja na ogniwo </w:t>
            </w:r>
            <w:r w:rsidRPr="00B523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paliwowe oraz baterie trakcyjne</w:t>
            </w:r>
          </w:p>
        </w:tc>
        <w:tc>
          <w:tcPr>
            <w:tcW w:w="1276" w:type="dxa"/>
          </w:tcPr>
          <w:p w:rsidR="00B52318" w:rsidRPr="00B52318" w:rsidRDefault="00B52318" w:rsidP="00CE1157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23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Liczba punktów w kryterium-</w:t>
            </w:r>
          </w:p>
          <w:p w:rsidR="00B52318" w:rsidRPr="00B52318" w:rsidRDefault="00B52318" w:rsidP="00CE1157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23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15%</w:t>
            </w:r>
          </w:p>
          <w:p w:rsidR="00B52318" w:rsidRPr="00B52318" w:rsidRDefault="00B52318" w:rsidP="00CE1157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23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Warunki </w:t>
            </w:r>
            <w:r w:rsidRPr="00B523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techniczne</w:t>
            </w:r>
          </w:p>
        </w:tc>
        <w:tc>
          <w:tcPr>
            <w:tcW w:w="1275" w:type="dxa"/>
          </w:tcPr>
          <w:p w:rsidR="00B52318" w:rsidRPr="00B52318" w:rsidRDefault="00B52318" w:rsidP="00CE1157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23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Liczba punktów w kryterium</w:t>
            </w:r>
          </w:p>
          <w:p w:rsidR="00B52318" w:rsidRPr="00B52318" w:rsidRDefault="00B52318" w:rsidP="00CE1157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23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5%</w:t>
            </w:r>
          </w:p>
          <w:p w:rsidR="00B52318" w:rsidRPr="00B52318" w:rsidRDefault="00B52318" w:rsidP="00CE1157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23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Ekologia</w:t>
            </w:r>
          </w:p>
        </w:tc>
        <w:tc>
          <w:tcPr>
            <w:tcW w:w="1418" w:type="dxa"/>
          </w:tcPr>
          <w:p w:rsidR="00B52318" w:rsidRPr="00B52318" w:rsidRDefault="00B52318" w:rsidP="00CE1157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23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Łączna punktacja</w:t>
            </w:r>
          </w:p>
        </w:tc>
      </w:tr>
      <w:tr w:rsidR="00B52318" w:rsidRPr="00B52318" w:rsidTr="00B52318">
        <w:tc>
          <w:tcPr>
            <w:tcW w:w="828" w:type="dxa"/>
          </w:tcPr>
          <w:p w:rsidR="00B52318" w:rsidRPr="00B52318" w:rsidRDefault="00B52318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318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115" w:type="dxa"/>
          </w:tcPr>
          <w:p w:rsidR="00B52318" w:rsidRPr="00B52318" w:rsidRDefault="00B52318" w:rsidP="00ED7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2318" w:rsidRPr="00B52318" w:rsidRDefault="00B52318" w:rsidP="00ED7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AUTOSAN S</w:t>
            </w:r>
            <w:r w:rsidRPr="00B52318">
              <w:rPr>
                <w:rFonts w:ascii="Arial" w:hAnsi="Arial" w:cs="Arial"/>
                <w:sz w:val="20"/>
                <w:szCs w:val="20"/>
              </w:rPr>
              <w:t>p. z o.o.</w:t>
            </w:r>
          </w:p>
          <w:p w:rsidR="00B52318" w:rsidRPr="00B52318" w:rsidRDefault="00B52318" w:rsidP="00ED7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318">
              <w:rPr>
                <w:rFonts w:ascii="Arial" w:hAnsi="Arial" w:cs="Arial"/>
                <w:sz w:val="20"/>
                <w:szCs w:val="20"/>
              </w:rPr>
              <w:t>ul. Lipińskiego 109</w:t>
            </w:r>
          </w:p>
          <w:p w:rsidR="00B52318" w:rsidRPr="00B52318" w:rsidRDefault="00B52318" w:rsidP="00ED7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318">
              <w:rPr>
                <w:rFonts w:ascii="Arial" w:hAnsi="Arial" w:cs="Arial"/>
                <w:sz w:val="20"/>
                <w:szCs w:val="20"/>
              </w:rPr>
              <w:t>38-500 Sanok</w:t>
            </w:r>
          </w:p>
          <w:p w:rsidR="00B52318" w:rsidRPr="00B52318" w:rsidRDefault="00B52318" w:rsidP="00ED7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2318" w:rsidRPr="00B61814" w:rsidRDefault="00B52318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1814" w:rsidRPr="00B61814" w:rsidRDefault="00B61814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814">
              <w:rPr>
                <w:rFonts w:ascii="Arial" w:hAnsi="Arial" w:cs="Arial"/>
                <w:sz w:val="20"/>
                <w:szCs w:val="20"/>
              </w:rPr>
              <w:t>52,04 pkt</w:t>
            </w:r>
          </w:p>
        </w:tc>
        <w:tc>
          <w:tcPr>
            <w:tcW w:w="1276" w:type="dxa"/>
          </w:tcPr>
          <w:p w:rsidR="00B52318" w:rsidRPr="00B61814" w:rsidRDefault="00B52318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1814" w:rsidRPr="00B61814" w:rsidRDefault="00B61814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814">
              <w:rPr>
                <w:rFonts w:ascii="Arial" w:hAnsi="Arial" w:cs="Arial"/>
                <w:sz w:val="20"/>
                <w:szCs w:val="20"/>
              </w:rPr>
              <w:t>10,00 pkt</w:t>
            </w:r>
          </w:p>
        </w:tc>
        <w:tc>
          <w:tcPr>
            <w:tcW w:w="1276" w:type="dxa"/>
          </w:tcPr>
          <w:p w:rsidR="00B52318" w:rsidRPr="00B61814" w:rsidRDefault="00B52318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1814" w:rsidRPr="00B61814" w:rsidRDefault="002A1AFC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10,50</w:t>
            </w:r>
            <w:r w:rsidR="00B61814" w:rsidRPr="00B61814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  <w:tc>
          <w:tcPr>
            <w:tcW w:w="1275" w:type="dxa"/>
          </w:tcPr>
          <w:p w:rsidR="00B52318" w:rsidRPr="00B61814" w:rsidRDefault="00B52318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1814" w:rsidRPr="00B61814" w:rsidRDefault="00B61814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814">
              <w:rPr>
                <w:rFonts w:ascii="Arial" w:hAnsi="Arial" w:cs="Arial"/>
                <w:sz w:val="20"/>
                <w:szCs w:val="20"/>
              </w:rPr>
              <w:t>2,10 pkt</w:t>
            </w:r>
          </w:p>
        </w:tc>
        <w:tc>
          <w:tcPr>
            <w:tcW w:w="1418" w:type="dxa"/>
          </w:tcPr>
          <w:p w:rsidR="00B52318" w:rsidRPr="00B61814" w:rsidRDefault="00B52318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1814" w:rsidRPr="00B61814" w:rsidRDefault="002A1AFC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  <w:r w:rsidR="00B61814" w:rsidRPr="00B61814">
              <w:rPr>
                <w:rFonts w:ascii="Arial" w:hAnsi="Arial" w:cs="Arial"/>
                <w:sz w:val="20"/>
                <w:szCs w:val="20"/>
              </w:rPr>
              <w:t>,64 pkt</w:t>
            </w:r>
          </w:p>
        </w:tc>
      </w:tr>
      <w:tr w:rsidR="00B52318" w:rsidRPr="00B52318" w:rsidTr="00B52318">
        <w:tc>
          <w:tcPr>
            <w:tcW w:w="828" w:type="dxa"/>
          </w:tcPr>
          <w:p w:rsidR="00B52318" w:rsidRPr="00B52318" w:rsidRDefault="00B52318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3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5" w:type="dxa"/>
          </w:tcPr>
          <w:p w:rsidR="00B52318" w:rsidRPr="00B52318" w:rsidRDefault="00B52318" w:rsidP="00ED7CD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52318" w:rsidRPr="00B52318" w:rsidRDefault="00B52318" w:rsidP="00ED7CD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Solaris Bus &amp; Coach S</w:t>
            </w:r>
            <w:r w:rsidRPr="00B5231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p. z </w:t>
            </w:r>
            <w:proofErr w:type="spellStart"/>
            <w:r w:rsidRPr="00B52318">
              <w:rPr>
                <w:rFonts w:ascii="Arial" w:hAnsi="Arial" w:cs="Arial"/>
                <w:b/>
                <w:sz w:val="20"/>
                <w:szCs w:val="20"/>
                <w:lang w:val="en-US"/>
              </w:rPr>
              <w:t>o.o</w:t>
            </w:r>
            <w:proofErr w:type="spellEnd"/>
            <w:r w:rsidRPr="00B52318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  <w:p w:rsidR="00B52318" w:rsidRPr="00B52318" w:rsidRDefault="00B52318" w:rsidP="00ED7C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2318">
              <w:rPr>
                <w:rFonts w:ascii="Arial" w:hAnsi="Arial" w:cs="Arial"/>
                <w:b/>
                <w:sz w:val="20"/>
                <w:szCs w:val="20"/>
              </w:rPr>
              <w:t>ul. Obornicka 46</w:t>
            </w:r>
          </w:p>
          <w:p w:rsidR="00B52318" w:rsidRPr="00B52318" w:rsidRDefault="00B52318" w:rsidP="00ED7C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2318">
              <w:rPr>
                <w:rFonts w:ascii="Arial" w:hAnsi="Arial" w:cs="Arial"/>
                <w:b/>
                <w:sz w:val="20"/>
                <w:szCs w:val="20"/>
              </w:rPr>
              <w:t>Bolechowo-Osiedle</w:t>
            </w:r>
          </w:p>
          <w:p w:rsidR="00B52318" w:rsidRPr="00B52318" w:rsidRDefault="00B52318" w:rsidP="00ED7C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2318">
              <w:rPr>
                <w:rFonts w:ascii="Arial" w:hAnsi="Arial" w:cs="Arial"/>
                <w:b/>
                <w:sz w:val="20"/>
                <w:szCs w:val="20"/>
              </w:rPr>
              <w:t>62-005 Owińska</w:t>
            </w:r>
          </w:p>
          <w:p w:rsidR="00B52318" w:rsidRPr="00B52318" w:rsidRDefault="00B52318" w:rsidP="00ED7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2318" w:rsidRPr="00B61814" w:rsidRDefault="00B52318" w:rsidP="00CE56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1814" w:rsidRPr="00B61814" w:rsidRDefault="00B61814" w:rsidP="00CE56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1814" w:rsidRPr="00B61814" w:rsidRDefault="00B61814" w:rsidP="00CE56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1814">
              <w:rPr>
                <w:rFonts w:ascii="Arial" w:hAnsi="Arial" w:cs="Arial"/>
                <w:b/>
                <w:sz w:val="20"/>
                <w:szCs w:val="20"/>
              </w:rPr>
              <w:t>56,77 pkt</w:t>
            </w:r>
          </w:p>
        </w:tc>
        <w:tc>
          <w:tcPr>
            <w:tcW w:w="1276" w:type="dxa"/>
          </w:tcPr>
          <w:p w:rsidR="00B52318" w:rsidRPr="00B61814" w:rsidRDefault="00B52318" w:rsidP="00CE56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1814" w:rsidRPr="00B61814" w:rsidRDefault="00B61814" w:rsidP="00CE56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1814" w:rsidRPr="00B61814" w:rsidRDefault="00B61814" w:rsidP="00CE56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1814">
              <w:rPr>
                <w:rFonts w:ascii="Arial" w:hAnsi="Arial" w:cs="Arial"/>
                <w:b/>
                <w:sz w:val="20"/>
                <w:szCs w:val="20"/>
              </w:rPr>
              <w:t>20,00 pkt</w:t>
            </w:r>
          </w:p>
        </w:tc>
        <w:tc>
          <w:tcPr>
            <w:tcW w:w="1276" w:type="dxa"/>
          </w:tcPr>
          <w:p w:rsidR="00B52318" w:rsidRPr="00B61814" w:rsidRDefault="00B52318" w:rsidP="00CE56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1814" w:rsidRPr="00B61814" w:rsidRDefault="00B61814" w:rsidP="00CE56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1814" w:rsidRPr="00B61814" w:rsidRDefault="00B61814" w:rsidP="00CE56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1814">
              <w:rPr>
                <w:rFonts w:ascii="Arial" w:hAnsi="Arial" w:cs="Arial"/>
                <w:b/>
                <w:sz w:val="20"/>
                <w:szCs w:val="20"/>
              </w:rPr>
              <w:t>14,25 pkt</w:t>
            </w:r>
          </w:p>
        </w:tc>
        <w:tc>
          <w:tcPr>
            <w:tcW w:w="1275" w:type="dxa"/>
          </w:tcPr>
          <w:p w:rsidR="00B52318" w:rsidRPr="00B61814" w:rsidRDefault="00B52318" w:rsidP="00CE56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1814" w:rsidRPr="00B61814" w:rsidRDefault="00B61814" w:rsidP="00CE56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1814" w:rsidRPr="00B61814" w:rsidRDefault="00B61814" w:rsidP="00CE56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1814">
              <w:rPr>
                <w:rFonts w:ascii="Arial" w:hAnsi="Arial" w:cs="Arial"/>
                <w:b/>
                <w:sz w:val="20"/>
                <w:szCs w:val="20"/>
              </w:rPr>
              <w:t>2,90 pkt</w:t>
            </w:r>
          </w:p>
        </w:tc>
        <w:tc>
          <w:tcPr>
            <w:tcW w:w="1418" w:type="dxa"/>
          </w:tcPr>
          <w:p w:rsidR="00B52318" w:rsidRPr="00B61814" w:rsidRDefault="00B52318" w:rsidP="00CE56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1814" w:rsidRPr="00B61814" w:rsidRDefault="00B61814" w:rsidP="00CE56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1814" w:rsidRPr="00B61814" w:rsidRDefault="00B61814" w:rsidP="00CE56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1814">
              <w:rPr>
                <w:rFonts w:ascii="Arial" w:hAnsi="Arial" w:cs="Arial"/>
                <w:b/>
                <w:sz w:val="20"/>
                <w:szCs w:val="20"/>
              </w:rPr>
              <w:t>93,92 pkt</w:t>
            </w:r>
          </w:p>
        </w:tc>
      </w:tr>
      <w:tr w:rsidR="00B52318" w:rsidRPr="00B52318" w:rsidTr="00B52318">
        <w:tc>
          <w:tcPr>
            <w:tcW w:w="828" w:type="dxa"/>
          </w:tcPr>
          <w:p w:rsidR="00B52318" w:rsidRPr="00B52318" w:rsidRDefault="00B52318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3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5" w:type="dxa"/>
          </w:tcPr>
          <w:p w:rsidR="00B52318" w:rsidRDefault="00B52318" w:rsidP="00ED7CD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318">
              <w:rPr>
                <w:rFonts w:ascii="Arial" w:hAnsi="Arial" w:cs="Arial"/>
                <w:sz w:val="20"/>
                <w:szCs w:val="20"/>
                <w:lang w:val="en-US"/>
              </w:rPr>
              <w:t xml:space="preserve">ARTHUR BUS </w:t>
            </w:r>
          </w:p>
          <w:p w:rsidR="00B52318" w:rsidRPr="001E400F" w:rsidRDefault="00B52318" w:rsidP="00ED7CD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400F">
              <w:rPr>
                <w:rFonts w:ascii="Arial" w:hAnsi="Arial" w:cs="Arial"/>
                <w:sz w:val="20"/>
                <w:szCs w:val="20"/>
                <w:lang w:val="en-US"/>
              </w:rPr>
              <w:t xml:space="preserve">Sp. z </w:t>
            </w:r>
            <w:proofErr w:type="spellStart"/>
            <w:r w:rsidRPr="001E400F">
              <w:rPr>
                <w:rFonts w:ascii="Arial" w:hAnsi="Arial" w:cs="Arial"/>
                <w:sz w:val="20"/>
                <w:szCs w:val="20"/>
                <w:lang w:val="en-US"/>
              </w:rPr>
              <w:t>o.o</w:t>
            </w:r>
            <w:proofErr w:type="spellEnd"/>
            <w:r w:rsidRPr="001E400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B52318" w:rsidRPr="00B52318" w:rsidRDefault="00B52318" w:rsidP="00ED7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318">
              <w:rPr>
                <w:rFonts w:ascii="Arial" w:hAnsi="Arial" w:cs="Arial"/>
                <w:sz w:val="20"/>
                <w:szCs w:val="20"/>
              </w:rPr>
              <w:t>ul. Rynek 39/40</w:t>
            </w:r>
          </w:p>
          <w:p w:rsidR="00B52318" w:rsidRPr="00B52318" w:rsidRDefault="00B52318" w:rsidP="00ED7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318">
              <w:rPr>
                <w:rFonts w:ascii="Arial" w:hAnsi="Arial" w:cs="Arial"/>
                <w:sz w:val="20"/>
                <w:szCs w:val="20"/>
              </w:rPr>
              <w:t>50-102 Wrocław</w:t>
            </w:r>
          </w:p>
          <w:p w:rsidR="00B52318" w:rsidRPr="00B52318" w:rsidRDefault="00B52318" w:rsidP="00ED7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2318" w:rsidRPr="00B52318" w:rsidRDefault="00B52318" w:rsidP="00ED7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2318" w:rsidRPr="00B52318" w:rsidRDefault="00B52318" w:rsidP="00ED7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2318" w:rsidRDefault="00B52318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1814" w:rsidRDefault="00B61814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1814" w:rsidRPr="00B52318" w:rsidRDefault="00B61814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 pkt</w:t>
            </w:r>
          </w:p>
        </w:tc>
        <w:tc>
          <w:tcPr>
            <w:tcW w:w="1276" w:type="dxa"/>
          </w:tcPr>
          <w:p w:rsidR="00B52318" w:rsidRDefault="00B52318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1814" w:rsidRDefault="00B61814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1814" w:rsidRPr="00B52318" w:rsidRDefault="00B61814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 pkt</w:t>
            </w:r>
          </w:p>
        </w:tc>
        <w:tc>
          <w:tcPr>
            <w:tcW w:w="1276" w:type="dxa"/>
          </w:tcPr>
          <w:p w:rsidR="00B52318" w:rsidRDefault="00B52318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1814" w:rsidRDefault="00B61814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1814" w:rsidRPr="00B52318" w:rsidRDefault="00B61814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6,10 pkt</w:t>
            </w:r>
          </w:p>
        </w:tc>
        <w:tc>
          <w:tcPr>
            <w:tcW w:w="1275" w:type="dxa"/>
          </w:tcPr>
          <w:p w:rsidR="00B52318" w:rsidRDefault="00B52318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1814" w:rsidRDefault="00B61814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1814" w:rsidRPr="00B52318" w:rsidRDefault="00B61814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0,87 pkt</w:t>
            </w:r>
          </w:p>
        </w:tc>
        <w:tc>
          <w:tcPr>
            <w:tcW w:w="1418" w:type="dxa"/>
          </w:tcPr>
          <w:p w:rsidR="00B52318" w:rsidRDefault="00B52318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1814" w:rsidRDefault="00B61814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1814" w:rsidRPr="00B52318" w:rsidRDefault="00B61814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76,97 pkt</w:t>
            </w:r>
          </w:p>
        </w:tc>
      </w:tr>
      <w:tr w:rsidR="00B52318" w:rsidRPr="00B52318" w:rsidTr="00B52318">
        <w:tc>
          <w:tcPr>
            <w:tcW w:w="828" w:type="dxa"/>
          </w:tcPr>
          <w:p w:rsidR="00B52318" w:rsidRPr="00B52318" w:rsidRDefault="00B52318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31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5" w:type="dxa"/>
          </w:tcPr>
          <w:p w:rsidR="00B52318" w:rsidRPr="00B52318" w:rsidRDefault="00B52318" w:rsidP="00ED7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318">
              <w:rPr>
                <w:rFonts w:ascii="Arial" w:hAnsi="Arial" w:cs="Arial"/>
                <w:sz w:val="20"/>
                <w:szCs w:val="20"/>
              </w:rPr>
              <w:t>PAK-PCE Polski Autobus Wodorowy Sp. z o.o.</w:t>
            </w:r>
          </w:p>
          <w:p w:rsidR="00B52318" w:rsidRPr="00B52318" w:rsidRDefault="00B52318" w:rsidP="00ED7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318">
              <w:rPr>
                <w:rFonts w:ascii="Arial" w:hAnsi="Arial" w:cs="Arial"/>
                <w:sz w:val="20"/>
                <w:szCs w:val="20"/>
              </w:rPr>
              <w:t>ul. Kazimierska 45</w:t>
            </w:r>
          </w:p>
          <w:p w:rsidR="00B52318" w:rsidRPr="00B52318" w:rsidRDefault="00B52318" w:rsidP="00ED7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318">
              <w:rPr>
                <w:rFonts w:ascii="Arial" w:hAnsi="Arial" w:cs="Arial"/>
                <w:sz w:val="20"/>
                <w:szCs w:val="20"/>
              </w:rPr>
              <w:t>62-510 Konin</w:t>
            </w:r>
          </w:p>
        </w:tc>
        <w:tc>
          <w:tcPr>
            <w:tcW w:w="1276" w:type="dxa"/>
          </w:tcPr>
          <w:p w:rsidR="00B52318" w:rsidRDefault="00B52318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1814" w:rsidRPr="00B52318" w:rsidRDefault="00B61814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55,67 pkt</w:t>
            </w:r>
          </w:p>
        </w:tc>
        <w:tc>
          <w:tcPr>
            <w:tcW w:w="1276" w:type="dxa"/>
          </w:tcPr>
          <w:p w:rsidR="00B52318" w:rsidRDefault="00B52318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1814" w:rsidRPr="00B52318" w:rsidRDefault="00B61814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 pkt</w:t>
            </w:r>
          </w:p>
        </w:tc>
        <w:tc>
          <w:tcPr>
            <w:tcW w:w="1276" w:type="dxa"/>
          </w:tcPr>
          <w:p w:rsidR="00B61814" w:rsidRDefault="00B61814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2318" w:rsidRPr="00B52318" w:rsidRDefault="00B61814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7,50 pkt</w:t>
            </w:r>
          </w:p>
        </w:tc>
        <w:tc>
          <w:tcPr>
            <w:tcW w:w="1275" w:type="dxa"/>
          </w:tcPr>
          <w:p w:rsidR="00B52318" w:rsidRDefault="00B52318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1814" w:rsidRPr="00B52318" w:rsidRDefault="00B61814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4,07 pkt</w:t>
            </w:r>
          </w:p>
        </w:tc>
        <w:tc>
          <w:tcPr>
            <w:tcW w:w="1418" w:type="dxa"/>
          </w:tcPr>
          <w:p w:rsidR="00B52318" w:rsidRDefault="00B52318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1814" w:rsidRPr="00B52318" w:rsidRDefault="002A1AFC" w:rsidP="00C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69,24</w:t>
            </w:r>
            <w:r w:rsidR="00B61814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</w:tr>
    </w:tbl>
    <w:p w:rsidR="00083280" w:rsidRPr="00B52318" w:rsidRDefault="00083280" w:rsidP="0008328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15DEF" w:rsidRPr="00F65EEA" w:rsidRDefault="00B15DEF" w:rsidP="00DF5671">
      <w:pPr>
        <w:spacing w:after="0" w:line="360" w:lineRule="auto"/>
        <w:jc w:val="both"/>
        <w:rPr>
          <w:rFonts w:ascii="Arial" w:hAnsi="Arial" w:cs="Arial"/>
        </w:rPr>
      </w:pPr>
    </w:p>
    <w:sectPr w:rsidR="00B15DEF" w:rsidRPr="00F65E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C9" w:rsidRDefault="00F541C9" w:rsidP="00FC108B">
      <w:pPr>
        <w:spacing w:after="0" w:line="240" w:lineRule="auto"/>
      </w:pPr>
      <w:r>
        <w:separator/>
      </w:r>
    </w:p>
  </w:endnote>
  <w:endnote w:type="continuationSeparator" w:id="0">
    <w:p w:rsidR="00F541C9" w:rsidRDefault="00F541C9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Stopka"/>
    </w:pPr>
    <w:r>
      <w:rPr>
        <w:noProof/>
        <w:lang w:eastAsia="pl-PL"/>
      </w:rPr>
      <w:drawing>
        <wp:inline distT="0" distB="0" distL="0" distR="0" wp14:anchorId="6C55F0C6" wp14:editId="3802BFF6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C9" w:rsidRDefault="00F541C9" w:rsidP="00FC108B">
      <w:pPr>
        <w:spacing w:after="0" w:line="240" w:lineRule="auto"/>
      </w:pPr>
      <w:r>
        <w:separator/>
      </w:r>
    </w:p>
  </w:footnote>
  <w:footnote w:type="continuationSeparator" w:id="0">
    <w:p w:rsidR="00F541C9" w:rsidRDefault="00F541C9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B" w:rsidRDefault="00FC108B">
    <w:pPr>
      <w:pStyle w:val="Nagwek"/>
    </w:pPr>
    <w:r>
      <w:rPr>
        <w:noProof/>
        <w:lang w:eastAsia="pl-PL"/>
      </w:rPr>
      <w:drawing>
        <wp:inline distT="0" distB="0" distL="0" distR="0" wp14:anchorId="5EEF52E9" wp14:editId="1E4C9A2D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B6E"/>
    <w:multiLevelType w:val="hybridMultilevel"/>
    <w:tmpl w:val="18CE0464"/>
    <w:lvl w:ilvl="0" w:tplc="7D68A1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F23DF"/>
    <w:multiLevelType w:val="hybridMultilevel"/>
    <w:tmpl w:val="558EB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45491"/>
    <w:multiLevelType w:val="multilevel"/>
    <w:tmpl w:val="332EB8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SimSun" w:hAnsi="Arial" w:cs="Arial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Arial" w:eastAsia="SimSun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5B7C1A"/>
    <w:multiLevelType w:val="hybridMultilevel"/>
    <w:tmpl w:val="CF941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32335"/>
    <w:multiLevelType w:val="hybridMultilevel"/>
    <w:tmpl w:val="C9CAD290"/>
    <w:lvl w:ilvl="0" w:tplc="5D5038DC">
      <w:start w:val="1"/>
      <w:numFmt w:val="decimal"/>
      <w:lvlText w:val="%1)"/>
      <w:lvlJc w:val="left"/>
      <w:pPr>
        <w:ind w:left="2520" w:hanging="360"/>
      </w:pPr>
      <w:rPr>
        <w:rFonts w:ascii="Arial" w:eastAsia="SimSun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B5E723A"/>
    <w:multiLevelType w:val="hybridMultilevel"/>
    <w:tmpl w:val="F32C7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B0632"/>
    <w:multiLevelType w:val="hybridMultilevel"/>
    <w:tmpl w:val="8364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B"/>
    <w:rsid w:val="00027C30"/>
    <w:rsid w:val="0006377F"/>
    <w:rsid w:val="00083280"/>
    <w:rsid w:val="000A77E8"/>
    <w:rsid w:val="000F0B43"/>
    <w:rsid w:val="001252B8"/>
    <w:rsid w:val="001E400F"/>
    <w:rsid w:val="00220DC1"/>
    <w:rsid w:val="00235BCE"/>
    <w:rsid w:val="00267843"/>
    <w:rsid w:val="002A1AFC"/>
    <w:rsid w:val="002D1CF5"/>
    <w:rsid w:val="002D4CAD"/>
    <w:rsid w:val="00310858"/>
    <w:rsid w:val="00336FA2"/>
    <w:rsid w:val="00340BCD"/>
    <w:rsid w:val="00381227"/>
    <w:rsid w:val="0039067A"/>
    <w:rsid w:val="003B0973"/>
    <w:rsid w:val="003C3B47"/>
    <w:rsid w:val="00407994"/>
    <w:rsid w:val="004125F5"/>
    <w:rsid w:val="00433D36"/>
    <w:rsid w:val="005327A8"/>
    <w:rsid w:val="005B4618"/>
    <w:rsid w:val="00621207"/>
    <w:rsid w:val="00634160"/>
    <w:rsid w:val="006B1B5C"/>
    <w:rsid w:val="006F4A06"/>
    <w:rsid w:val="007335E0"/>
    <w:rsid w:val="007507D9"/>
    <w:rsid w:val="00767642"/>
    <w:rsid w:val="00770CB4"/>
    <w:rsid w:val="007713EF"/>
    <w:rsid w:val="008451ED"/>
    <w:rsid w:val="008904D7"/>
    <w:rsid w:val="008A5C8D"/>
    <w:rsid w:val="008D0B4C"/>
    <w:rsid w:val="009123A4"/>
    <w:rsid w:val="00925908"/>
    <w:rsid w:val="00927D00"/>
    <w:rsid w:val="00972FCA"/>
    <w:rsid w:val="00A027E9"/>
    <w:rsid w:val="00A10003"/>
    <w:rsid w:val="00A318A0"/>
    <w:rsid w:val="00A44B7C"/>
    <w:rsid w:val="00A46D33"/>
    <w:rsid w:val="00A83B37"/>
    <w:rsid w:val="00A975E5"/>
    <w:rsid w:val="00AB412B"/>
    <w:rsid w:val="00AF0A99"/>
    <w:rsid w:val="00B152AC"/>
    <w:rsid w:val="00B15DEF"/>
    <w:rsid w:val="00B52318"/>
    <w:rsid w:val="00B61814"/>
    <w:rsid w:val="00B621CC"/>
    <w:rsid w:val="00BF14CD"/>
    <w:rsid w:val="00C4043D"/>
    <w:rsid w:val="00C74324"/>
    <w:rsid w:val="00CA4F0C"/>
    <w:rsid w:val="00CE1157"/>
    <w:rsid w:val="00CF2F1F"/>
    <w:rsid w:val="00D17F4D"/>
    <w:rsid w:val="00D91C9E"/>
    <w:rsid w:val="00DB2AAE"/>
    <w:rsid w:val="00DF255B"/>
    <w:rsid w:val="00DF5671"/>
    <w:rsid w:val="00E162A3"/>
    <w:rsid w:val="00E16E84"/>
    <w:rsid w:val="00E610E6"/>
    <w:rsid w:val="00E7504F"/>
    <w:rsid w:val="00ED2181"/>
    <w:rsid w:val="00F026B8"/>
    <w:rsid w:val="00F541C9"/>
    <w:rsid w:val="00F65EEA"/>
    <w:rsid w:val="00F8331A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621CC"/>
  </w:style>
  <w:style w:type="paragraph" w:customStyle="1" w:styleId="tekst">
    <w:name w:val="tekst"/>
    <w:basedOn w:val="Normalny"/>
    <w:qFormat/>
    <w:rsid w:val="00F026B8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4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621CC"/>
  </w:style>
  <w:style w:type="paragraph" w:customStyle="1" w:styleId="tekst">
    <w:name w:val="tekst"/>
    <w:basedOn w:val="Normalny"/>
    <w:qFormat/>
    <w:rsid w:val="00F026B8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21</cp:revision>
  <cp:lastPrinted>2021-07-01T10:35:00Z</cp:lastPrinted>
  <dcterms:created xsi:type="dcterms:W3CDTF">2021-07-02T08:27:00Z</dcterms:created>
  <dcterms:modified xsi:type="dcterms:W3CDTF">2022-08-29T11:22:00Z</dcterms:modified>
</cp:coreProperties>
</file>