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5F5" w:rsidRPr="00AF03E4" w:rsidRDefault="00AE65F5" w:rsidP="00AF03E4">
      <w:pPr>
        <w:spacing w:line="276" w:lineRule="auto"/>
        <w:ind w:firstLine="708"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F03E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Załącznik nr 1</w:t>
      </w:r>
    </w:p>
    <w:p w:rsidR="00AE65F5" w:rsidRPr="00AF03E4" w:rsidRDefault="00AE65F5" w:rsidP="00AF03E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5F5" w:rsidRPr="00AF03E4" w:rsidRDefault="00AE65F5" w:rsidP="00AF03E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:rsidR="00AE65F5" w:rsidRPr="00AF03E4" w:rsidRDefault="00AE65F5" w:rsidP="00AF03E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5F5" w:rsidRPr="00AF03E4" w:rsidRDefault="00AE65F5" w:rsidP="00AF03E4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256DE" w:rsidRPr="00AF03E4">
        <w:rPr>
          <w:rFonts w:ascii="Times New Roman" w:hAnsi="Times New Roman" w:cs="Times New Roman"/>
          <w:b/>
          <w:bCs/>
          <w:sz w:val="24"/>
          <w:szCs w:val="24"/>
        </w:rPr>
        <w:t xml:space="preserve">Dostawa baterii </w:t>
      </w:r>
      <w:r w:rsidR="003256DE" w:rsidRPr="00AF03E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400B9" w:rsidRPr="00AF03E4">
        <w:rPr>
          <w:rFonts w:ascii="Times New Roman" w:hAnsi="Times New Roman" w:cs="Times New Roman"/>
          <w:b/>
          <w:sz w:val="24"/>
          <w:szCs w:val="24"/>
        </w:rPr>
        <w:t>system</w:t>
      </w:r>
      <w:r w:rsidR="003256DE" w:rsidRPr="00AF03E4">
        <w:rPr>
          <w:rFonts w:ascii="Times New Roman" w:hAnsi="Times New Roman" w:cs="Times New Roman"/>
          <w:b/>
          <w:sz w:val="24"/>
          <w:szCs w:val="24"/>
        </w:rPr>
        <w:t>ów</w:t>
      </w:r>
      <w:r w:rsidR="003400B9" w:rsidRPr="00AF03E4">
        <w:rPr>
          <w:rFonts w:ascii="Times New Roman" w:hAnsi="Times New Roman" w:cs="Times New Roman"/>
          <w:b/>
          <w:sz w:val="24"/>
          <w:szCs w:val="24"/>
        </w:rPr>
        <w:t xml:space="preserve"> zasilania gwarantowanego</w:t>
      </w:r>
      <w:r w:rsidR="003256DE" w:rsidRPr="00AF03E4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AE65F5" w:rsidRPr="00AF03E4" w:rsidRDefault="00AE65F5" w:rsidP="00AF03E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5F5" w:rsidRPr="00AF03E4" w:rsidRDefault="00AE65F5" w:rsidP="00AF03E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>Wstęp</w:t>
      </w:r>
      <w:r w:rsidR="00AA3520" w:rsidRPr="00AF03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A3520" w:rsidRPr="00AF03E4" w:rsidRDefault="00AA3520" w:rsidP="00AF03E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5F5" w:rsidRPr="00AF03E4" w:rsidRDefault="00AE65F5" w:rsidP="00AF03E4">
      <w:pPr>
        <w:autoSpaceDE w:val="0"/>
        <w:autoSpaceDN w:val="0"/>
        <w:adjustRightInd w:val="0"/>
        <w:spacing w:line="276" w:lineRule="auto"/>
        <w:ind w:left="397" w:firstLine="357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 Zamawiający dopuszcza zastosowanie produktów równoważnych, przez które należy rozumieć produkty o parametrach nie gorszych od przedstawionych w OPZ, posiadające równoważne funkcje i parametry co produkt opisany w OPZ. W takim wypadku do oferty należy załączyć dokładny opis oferowanych produktów, z którego jasno wynikać będzie zachowanie warunków równoważności. </w:t>
      </w:r>
    </w:p>
    <w:p w:rsidR="00AE65F5" w:rsidRPr="00AF03E4" w:rsidRDefault="00AE65F5" w:rsidP="00AF03E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56DE" w:rsidRPr="00AF03E4" w:rsidRDefault="003256DE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411E67" w:rsidRPr="00AF03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03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1E67" w:rsidRPr="00AF03E4" w:rsidRDefault="00411E67" w:rsidP="00AF03E4">
      <w:pPr>
        <w:spacing w:line="276" w:lineRule="auto"/>
        <w:ind w:left="397" w:firstLine="0"/>
        <w:rPr>
          <w:rFonts w:ascii="Times New Roman" w:hAnsi="Times New Roman" w:cs="Times New Roman"/>
          <w:sz w:val="24"/>
          <w:szCs w:val="24"/>
        </w:rPr>
      </w:pPr>
    </w:p>
    <w:p w:rsidR="00AE65F5" w:rsidRPr="00AF03E4" w:rsidRDefault="00411E67" w:rsidP="00AF03E4">
      <w:pPr>
        <w:spacing w:line="276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Zadanie polega na dostawie do </w:t>
      </w:r>
      <w:r w:rsidR="00AA3520" w:rsidRPr="00AF03E4">
        <w:rPr>
          <w:rFonts w:ascii="Times New Roman" w:hAnsi="Times New Roman" w:cs="Times New Roman"/>
          <w:sz w:val="24"/>
          <w:szCs w:val="24"/>
        </w:rPr>
        <w:t xml:space="preserve"> K</w:t>
      </w:r>
      <w:r w:rsidR="004D0011" w:rsidRPr="00AF03E4">
        <w:rPr>
          <w:rFonts w:ascii="Times New Roman" w:hAnsi="Times New Roman" w:cs="Times New Roman"/>
          <w:sz w:val="24"/>
          <w:szCs w:val="24"/>
        </w:rPr>
        <w:t xml:space="preserve">omendy </w:t>
      </w:r>
      <w:r w:rsidR="00AA3520" w:rsidRPr="00AF03E4">
        <w:rPr>
          <w:rFonts w:ascii="Times New Roman" w:hAnsi="Times New Roman" w:cs="Times New Roman"/>
          <w:sz w:val="24"/>
          <w:szCs w:val="24"/>
        </w:rPr>
        <w:t>P</w:t>
      </w:r>
      <w:r w:rsidR="004D0011" w:rsidRPr="00AF03E4">
        <w:rPr>
          <w:rFonts w:ascii="Times New Roman" w:hAnsi="Times New Roman" w:cs="Times New Roman"/>
          <w:sz w:val="24"/>
          <w:szCs w:val="24"/>
        </w:rPr>
        <w:t>owiatowej w</w:t>
      </w:r>
      <w:r w:rsidR="00AA3520" w:rsidRPr="00AF03E4">
        <w:rPr>
          <w:rFonts w:ascii="Times New Roman" w:hAnsi="Times New Roman" w:cs="Times New Roman"/>
          <w:sz w:val="24"/>
          <w:szCs w:val="24"/>
        </w:rPr>
        <w:t xml:space="preserve"> </w:t>
      </w:r>
      <w:r w:rsidR="003256DE" w:rsidRPr="00AF03E4">
        <w:rPr>
          <w:rFonts w:ascii="Times New Roman" w:hAnsi="Times New Roman" w:cs="Times New Roman"/>
          <w:sz w:val="24"/>
          <w:szCs w:val="24"/>
        </w:rPr>
        <w:t>Inowrocław</w:t>
      </w:r>
      <w:r w:rsidR="004D0011" w:rsidRPr="00AF03E4">
        <w:rPr>
          <w:rFonts w:ascii="Times New Roman" w:hAnsi="Times New Roman" w:cs="Times New Roman"/>
          <w:sz w:val="24"/>
          <w:szCs w:val="24"/>
        </w:rPr>
        <w:t>iu przy</w:t>
      </w:r>
      <w:r w:rsidRPr="00AF03E4">
        <w:rPr>
          <w:rFonts w:ascii="Times New Roman" w:hAnsi="Times New Roman" w:cs="Times New Roman"/>
          <w:sz w:val="24"/>
          <w:szCs w:val="24"/>
        </w:rPr>
        <w:t xml:space="preserve"> ul. Toruńsk</w:t>
      </w:r>
      <w:r w:rsidR="004D0011" w:rsidRPr="00AF03E4">
        <w:rPr>
          <w:rFonts w:ascii="Times New Roman" w:hAnsi="Times New Roman" w:cs="Times New Roman"/>
          <w:sz w:val="24"/>
          <w:szCs w:val="24"/>
        </w:rPr>
        <w:t>iej</w:t>
      </w:r>
      <w:r w:rsidRPr="00AF03E4">
        <w:rPr>
          <w:rFonts w:ascii="Times New Roman" w:hAnsi="Times New Roman" w:cs="Times New Roman"/>
          <w:sz w:val="24"/>
          <w:szCs w:val="24"/>
        </w:rPr>
        <w:t xml:space="preserve"> 15, 88-100 Inowrocław</w:t>
      </w:r>
      <w:r w:rsidR="004D0011" w:rsidRPr="00AF03E4">
        <w:rPr>
          <w:rFonts w:ascii="Times New Roman" w:hAnsi="Times New Roman" w:cs="Times New Roman"/>
          <w:sz w:val="24"/>
          <w:szCs w:val="24"/>
        </w:rPr>
        <w:t xml:space="preserve">, </w:t>
      </w:r>
      <w:r w:rsidRPr="00AF03E4">
        <w:rPr>
          <w:rFonts w:ascii="Times New Roman" w:hAnsi="Times New Roman" w:cs="Times New Roman"/>
          <w:sz w:val="24"/>
          <w:szCs w:val="24"/>
        </w:rPr>
        <w:t xml:space="preserve">akumulatorów </w:t>
      </w:r>
      <w:r w:rsidR="00AE65F5" w:rsidRPr="00AF03E4">
        <w:rPr>
          <w:rFonts w:ascii="Times New Roman" w:hAnsi="Times New Roman" w:cs="Times New Roman"/>
          <w:sz w:val="24"/>
          <w:szCs w:val="24"/>
        </w:rPr>
        <w:t xml:space="preserve">w ilości 48 sztuk </w:t>
      </w:r>
      <w:r w:rsidR="003400B9" w:rsidRPr="00AF03E4">
        <w:rPr>
          <w:rFonts w:ascii="Times New Roman" w:hAnsi="Times New Roman" w:cs="Times New Roman"/>
          <w:sz w:val="24"/>
          <w:szCs w:val="24"/>
        </w:rPr>
        <w:t>(dwie linie bateryjne po 24 sztuki</w:t>
      </w:r>
      <w:r w:rsidRPr="00AF03E4">
        <w:rPr>
          <w:rFonts w:ascii="Times New Roman" w:hAnsi="Times New Roman" w:cs="Times New Roman"/>
          <w:sz w:val="24"/>
          <w:szCs w:val="24"/>
        </w:rPr>
        <w:t xml:space="preserve"> pojedynczych ogniw 2 V, (napięcie znamionowe każdej z linii bateryjnych  48V) pojemności I</w:t>
      </w:r>
      <w:r w:rsidRPr="00AF03E4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F03E4">
        <w:rPr>
          <w:rFonts w:ascii="Times New Roman" w:hAnsi="Times New Roman" w:cs="Times New Roman"/>
          <w:sz w:val="24"/>
          <w:szCs w:val="24"/>
        </w:rPr>
        <w:t xml:space="preserve"> każdej z dwóch linii minimum 250Ah  (łącznie 500Ah). </w:t>
      </w:r>
      <w:r w:rsidR="003400B9" w:rsidRPr="00AF0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5F5" w:rsidRPr="00AF03E4" w:rsidRDefault="00AE65F5" w:rsidP="00AF03E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6E87" w:rsidRPr="00AF03E4" w:rsidRDefault="00AE65F5" w:rsidP="00AF03E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>Specyfikacja minimalnych wymagań akumulatorów</w:t>
      </w:r>
      <w:r w:rsidR="00594863" w:rsidRPr="00AF03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F03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E87" w:rsidRPr="00AF03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6E87" w:rsidRPr="00AF03E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D0011" w:rsidRPr="00AF03E4" w:rsidRDefault="00594863" w:rsidP="00AF03E4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b</w:t>
      </w:r>
      <w:r w:rsidR="004D0011" w:rsidRPr="00AF03E4">
        <w:rPr>
          <w:rFonts w:ascii="Times New Roman" w:hAnsi="Times New Roman" w:cs="Times New Roman"/>
          <w:sz w:val="24"/>
          <w:szCs w:val="24"/>
        </w:rPr>
        <w:t xml:space="preserve">aterie o konstrukcji VRLA,  AGM lub GEL, </w:t>
      </w:r>
    </w:p>
    <w:p w:rsidR="00594863" w:rsidRPr="00AF03E4" w:rsidRDefault="00594863" w:rsidP="00AF03E4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napięcie znamionowe pojedynczego ogniwa 2 V, całej linii 48 V DC,</w:t>
      </w:r>
    </w:p>
    <w:p w:rsidR="00594863" w:rsidRPr="00AF03E4" w:rsidRDefault="00594863" w:rsidP="00AF03E4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pojemność pojedynczej linii bateryjnej minimum 250 Ah (C</w:t>
      </w:r>
      <w:r w:rsidRPr="00AF03E4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F03E4">
        <w:rPr>
          <w:rFonts w:ascii="Times New Roman" w:hAnsi="Times New Roman" w:cs="Times New Roman"/>
          <w:sz w:val="24"/>
          <w:szCs w:val="24"/>
        </w:rPr>
        <w:t>), razem dwie linie minimum 500Ah,</w:t>
      </w:r>
    </w:p>
    <w:p w:rsidR="00896E87" w:rsidRPr="00AF03E4" w:rsidRDefault="00594863" w:rsidP="00AF03E4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p</w:t>
      </w:r>
      <w:r w:rsidR="00896E87" w:rsidRPr="00AF03E4">
        <w:rPr>
          <w:rFonts w:ascii="Times New Roman" w:hAnsi="Times New Roman" w:cs="Times New Roman"/>
          <w:sz w:val="24"/>
          <w:szCs w:val="24"/>
        </w:rPr>
        <w:t xml:space="preserve">rojektowana żywotność - klasyfikacja wg. EUROBAT - Long Life 12 lat </w:t>
      </w:r>
      <w:r w:rsidR="00AF03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6E87" w:rsidRPr="00AF03E4">
        <w:rPr>
          <w:rFonts w:ascii="Times New Roman" w:hAnsi="Times New Roman" w:cs="Times New Roman"/>
          <w:sz w:val="24"/>
          <w:szCs w:val="24"/>
        </w:rPr>
        <w:t>i dłużej</w:t>
      </w:r>
      <w:r w:rsidRPr="00AF03E4">
        <w:rPr>
          <w:rFonts w:ascii="Times New Roman" w:hAnsi="Times New Roman" w:cs="Times New Roman"/>
          <w:sz w:val="24"/>
          <w:szCs w:val="24"/>
        </w:rPr>
        <w:t>,</w:t>
      </w:r>
      <w:r w:rsidR="00896E87" w:rsidRPr="00AF0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87" w:rsidRPr="00AF03E4" w:rsidRDefault="004D0011" w:rsidP="00AF03E4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  <w:lang w:eastAsia="pl-PL"/>
        </w:rPr>
        <w:t>b</w:t>
      </w:r>
      <w:r w:rsidR="00896E87" w:rsidRPr="00AF03E4">
        <w:rPr>
          <w:rFonts w:ascii="Times New Roman" w:hAnsi="Times New Roman" w:cs="Times New Roman"/>
          <w:sz w:val="24"/>
          <w:szCs w:val="24"/>
          <w:lang w:eastAsia="pl-PL"/>
        </w:rPr>
        <w:t>aterie niewymagające uzupełniania elektrolitu przez cały okres eksploatacji,</w:t>
      </w:r>
    </w:p>
    <w:p w:rsidR="00896E87" w:rsidRPr="00AF03E4" w:rsidRDefault="00594863" w:rsidP="00AF03E4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p</w:t>
      </w:r>
      <w:r w:rsidR="00896E87" w:rsidRPr="00AF03E4">
        <w:rPr>
          <w:rFonts w:ascii="Times New Roman" w:hAnsi="Times New Roman" w:cs="Times New Roman"/>
          <w:sz w:val="24"/>
          <w:szCs w:val="24"/>
        </w:rPr>
        <w:t xml:space="preserve">raca przy napięciu buforu regulowanym w zależności od temperatury w pomieszczeniu baterii, </w:t>
      </w:r>
    </w:p>
    <w:p w:rsidR="00896E87" w:rsidRPr="00AF03E4" w:rsidRDefault="00896E87" w:rsidP="00AF03E4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baterie mają być naładowane i nie wymagać formowania</w:t>
      </w:r>
      <w:r w:rsidR="00594863" w:rsidRPr="00AF03E4">
        <w:rPr>
          <w:rFonts w:ascii="Times New Roman" w:hAnsi="Times New Roman" w:cs="Times New Roman"/>
          <w:sz w:val="24"/>
          <w:szCs w:val="24"/>
        </w:rPr>
        <w:t>,</w:t>
      </w:r>
      <w:r w:rsidRPr="00AF0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87" w:rsidRPr="00AF03E4" w:rsidRDefault="00896E87" w:rsidP="00AF03E4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baterie muszą posiadać: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 xml:space="preserve"> widoczne numery seryjne, pojemno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>ść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, typ i rodzaj ogniwa, emblemat producenta, oznaczenie biegunowo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ci, ponumerowane ogniwa oraz kart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gwarancyjn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594863"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>,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</w:p>
    <w:p w:rsidR="00896E87" w:rsidRPr="00AF03E4" w:rsidRDefault="00896E87" w:rsidP="00AF03E4">
      <w:pPr>
        <w:pStyle w:val="Akapitzlist"/>
        <w:widowControl w:val="0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gwarancja minimum 36  miesięcy. </w:t>
      </w:r>
    </w:p>
    <w:p w:rsidR="00896E87" w:rsidRPr="00AF03E4" w:rsidRDefault="00896E87" w:rsidP="00AF03E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1E67" w:rsidRPr="00AF03E4" w:rsidRDefault="00411E67" w:rsidP="00AF03E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>Informacje dodatkowe</w:t>
      </w:r>
    </w:p>
    <w:p w:rsidR="00411E67" w:rsidRPr="00AF03E4" w:rsidRDefault="00411E67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AF03E4" w:rsidRDefault="00411E67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Baterie znajdujące się obecnie to </w:t>
      </w:r>
      <w:proofErr w:type="spellStart"/>
      <w:r w:rsidRPr="00AF03E4">
        <w:rPr>
          <w:rFonts w:ascii="Times New Roman" w:hAnsi="Times New Roman" w:cs="Times New Roman"/>
          <w:sz w:val="24"/>
          <w:szCs w:val="24"/>
        </w:rPr>
        <w:t>Europower</w:t>
      </w:r>
      <w:proofErr w:type="spellEnd"/>
      <w:r w:rsidRPr="00AF03E4">
        <w:rPr>
          <w:rFonts w:ascii="Times New Roman" w:hAnsi="Times New Roman" w:cs="Times New Roman"/>
          <w:sz w:val="24"/>
          <w:szCs w:val="24"/>
        </w:rPr>
        <w:t xml:space="preserve">  DJ250, o wymiarach pojedynczego ogniwa 371 x 183 x 105 [mm], końcówki biegunowe - M8, rozstaw końcówek biegunowych 102mm. </w:t>
      </w:r>
      <w:r w:rsidR="00896E87" w:rsidRPr="00AF03E4">
        <w:rPr>
          <w:rFonts w:ascii="Times New Roman" w:hAnsi="Times New Roman" w:cs="Times New Roman"/>
          <w:sz w:val="24"/>
          <w:szCs w:val="24"/>
        </w:rPr>
        <w:t xml:space="preserve">Jeżeli zaoferowane baterie mają wymiary inne i nie zmieszczą </w:t>
      </w:r>
      <w:r w:rsidR="00896E87" w:rsidRPr="00AF03E4">
        <w:rPr>
          <w:rFonts w:ascii="Times New Roman" w:hAnsi="Times New Roman" w:cs="Times New Roman"/>
          <w:sz w:val="24"/>
          <w:szCs w:val="24"/>
        </w:rPr>
        <w:lastRenderedPageBreak/>
        <w:t>się na istniejących stojakach</w:t>
      </w:r>
      <w:r w:rsidR="004D0011" w:rsidRPr="00AF03E4">
        <w:rPr>
          <w:rFonts w:ascii="Times New Roman" w:hAnsi="Times New Roman" w:cs="Times New Roman"/>
          <w:sz w:val="24"/>
          <w:szCs w:val="24"/>
        </w:rPr>
        <w:t>, nie da się też wykorzystać łączówek itp. w</w:t>
      </w:r>
      <w:r w:rsidR="00896E87" w:rsidRPr="00AF03E4">
        <w:rPr>
          <w:rFonts w:ascii="Times New Roman" w:hAnsi="Times New Roman" w:cs="Times New Roman"/>
          <w:sz w:val="24"/>
          <w:szCs w:val="24"/>
        </w:rPr>
        <w:t xml:space="preserve"> ofer</w:t>
      </w:r>
      <w:r w:rsidR="004D0011" w:rsidRPr="00AF03E4">
        <w:rPr>
          <w:rFonts w:ascii="Times New Roman" w:hAnsi="Times New Roman" w:cs="Times New Roman"/>
          <w:sz w:val="24"/>
          <w:szCs w:val="24"/>
        </w:rPr>
        <w:t>cie</w:t>
      </w:r>
      <w:r w:rsidR="00896E87" w:rsidRPr="00AF03E4">
        <w:rPr>
          <w:rFonts w:ascii="Times New Roman" w:hAnsi="Times New Roman" w:cs="Times New Roman"/>
          <w:sz w:val="24"/>
          <w:szCs w:val="24"/>
        </w:rPr>
        <w:t xml:space="preserve"> należy </w:t>
      </w:r>
      <w:r w:rsidR="004D0011" w:rsidRPr="00AF03E4">
        <w:rPr>
          <w:rFonts w:ascii="Times New Roman" w:hAnsi="Times New Roman" w:cs="Times New Roman"/>
          <w:sz w:val="24"/>
          <w:szCs w:val="24"/>
        </w:rPr>
        <w:t>uwzględnić</w:t>
      </w:r>
      <w:r w:rsidR="00896E87" w:rsidRPr="00AF03E4">
        <w:rPr>
          <w:rFonts w:ascii="Times New Roman" w:hAnsi="Times New Roman" w:cs="Times New Roman"/>
          <w:sz w:val="24"/>
          <w:szCs w:val="24"/>
        </w:rPr>
        <w:t xml:space="preserve"> </w:t>
      </w:r>
      <w:r w:rsidRPr="00AF03E4">
        <w:rPr>
          <w:rFonts w:ascii="Times New Roman" w:hAnsi="Times New Roman" w:cs="Times New Roman"/>
          <w:sz w:val="24"/>
          <w:szCs w:val="24"/>
        </w:rPr>
        <w:t>dostarczenie dedykowanych stojaków wraz z łączówkami</w:t>
      </w:r>
      <w:r w:rsidR="004D0011" w:rsidRPr="00AF03E4">
        <w:rPr>
          <w:rFonts w:ascii="Times New Roman" w:hAnsi="Times New Roman" w:cs="Times New Roman"/>
          <w:sz w:val="24"/>
          <w:szCs w:val="24"/>
        </w:rPr>
        <w:t xml:space="preserve">, </w:t>
      </w:r>
      <w:r w:rsidRPr="00AF03E4">
        <w:rPr>
          <w:rFonts w:ascii="Times New Roman" w:hAnsi="Times New Roman" w:cs="Times New Roman"/>
          <w:sz w:val="24"/>
          <w:szCs w:val="24"/>
        </w:rPr>
        <w:t>śrubami</w:t>
      </w:r>
      <w:r w:rsidR="004D0011" w:rsidRPr="00AF03E4">
        <w:rPr>
          <w:rFonts w:ascii="Times New Roman" w:hAnsi="Times New Roman" w:cs="Times New Roman"/>
          <w:sz w:val="24"/>
          <w:szCs w:val="24"/>
        </w:rPr>
        <w:t xml:space="preserve"> i pozostałymi akcesoriami niezbędnymi do ich montażu (nalepki, osłony, izolatory itp.). </w:t>
      </w:r>
      <w:r w:rsidRPr="00AF03E4">
        <w:rPr>
          <w:rFonts w:ascii="Times New Roman" w:hAnsi="Times New Roman" w:cs="Times New Roman"/>
          <w:sz w:val="24"/>
          <w:szCs w:val="24"/>
        </w:rPr>
        <w:t xml:space="preserve">Stoją tam obecnie </w:t>
      </w:r>
      <w:r w:rsidRPr="00AF03E4">
        <w:rPr>
          <w:rFonts w:ascii="Times New Roman" w:hAnsi="Times New Roman" w:cs="Times New Roman"/>
          <w:sz w:val="24"/>
          <w:szCs w:val="24"/>
          <w:u w:val="single"/>
        </w:rPr>
        <w:t>obok siebie</w:t>
      </w:r>
      <w:r w:rsidRPr="00AF03E4">
        <w:rPr>
          <w:rFonts w:ascii="Times New Roman" w:hAnsi="Times New Roman" w:cs="Times New Roman"/>
          <w:sz w:val="24"/>
          <w:szCs w:val="24"/>
        </w:rPr>
        <w:t xml:space="preserve"> dwa dwurzędowe stojaki bateryjne </w:t>
      </w:r>
      <w:r w:rsidR="00AF03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F03E4">
        <w:rPr>
          <w:rFonts w:ascii="Times New Roman" w:hAnsi="Times New Roman" w:cs="Times New Roman"/>
          <w:sz w:val="24"/>
          <w:szCs w:val="24"/>
        </w:rPr>
        <w:t>o wymiarach zewnętrznych około 137 cm x 40 cm każdy.</w:t>
      </w:r>
      <w:r w:rsidR="00896E87" w:rsidRPr="00AF03E4">
        <w:rPr>
          <w:rFonts w:ascii="Times New Roman" w:hAnsi="Times New Roman" w:cs="Times New Roman"/>
          <w:sz w:val="24"/>
          <w:szCs w:val="24"/>
        </w:rPr>
        <w:t xml:space="preserve"> </w:t>
      </w:r>
      <w:r w:rsidRPr="00AF03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1E67" w:rsidRPr="00AF03E4" w:rsidRDefault="00896E87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(Poglądowe zdjęcie niżej</w:t>
      </w:r>
      <w:r w:rsidR="00C25A66" w:rsidRPr="00AF03E4">
        <w:rPr>
          <w:rFonts w:ascii="Times New Roman" w:hAnsi="Times New Roman" w:cs="Times New Roman"/>
          <w:sz w:val="24"/>
          <w:szCs w:val="24"/>
        </w:rPr>
        <w:t xml:space="preserve">, przy czym w </w:t>
      </w:r>
      <w:proofErr w:type="spellStart"/>
      <w:r w:rsidR="00C25A66" w:rsidRPr="00AF03E4">
        <w:rPr>
          <w:rFonts w:ascii="Times New Roman" w:hAnsi="Times New Roman" w:cs="Times New Roman"/>
          <w:sz w:val="24"/>
          <w:szCs w:val="24"/>
        </w:rPr>
        <w:t>Inowrocłąwiu</w:t>
      </w:r>
      <w:proofErr w:type="spellEnd"/>
      <w:r w:rsidR="00C25A66" w:rsidRPr="00AF03E4">
        <w:rPr>
          <w:rFonts w:ascii="Times New Roman" w:hAnsi="Times New Roman" w:cs="Times New Roman"/>
          <w:sz w:val="24"/>
          <w:szCs w:val="24"/>
        </w:rPr>
        <w:t xml:space="preserve"> ustawione są w literę L</w:t>
      </w:r>
      <w:r w:rsidRPr="00AF03E4">
        <w:rPr>
          <w:rFonts w:ascii="Times New Roman" w:hAnsi="Times New Roman" w:cs="Times New Roman"/>
          <w:sz w:val="24"/>
          <w:szCs w:val="24"/>
        </w:rPr>
        <w:t>)</w:t>
      </w:r>
      <w:r w:rsidR="00AF03E4" w:rsidRPr="00AF03E4">
        <w:rPr>
          <w:rFonts w:ascii="Times New Roman" w:hAnsi="Times New Roman" w:cs="Times New Roman"/>
          <w:sz w:val="24"/>
          <w:szCs w:val="24"/>
        </w:rPr>
        <w:t>.</w:t>
      </w:r>
    </w:p>
    <w:p w:rsidR="00200581" w:rsidRPr="00AF03E4" w:rsidRDefault="004D0011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W Inowrocławiu istnieje możliwość ustawienia analogicznych jednopoziomowych stojaków obok  siebie na dwóch prostokątach o wymiarach </w:t>
      </w:r>
      <w:r w:rsidR="00200581" w:rsidRPr="00AF03E4">
        <w:rPr>
          <w:rFonts w:ascii="Times New Roman" w:hAnsi="Times New Roman" w:cs="Times New Roman"/>
          <w:sz w:val="24"/>
          <w:szCs w:val="24"/>
        </w:rPr>
        <w:t>180 cm x 50 cm.</w:t>
      </w:r>
      <w:r w:rsidRPr="00AF03E4">
        <w:rPr>
          <w:rFonts w:ascii="Times New Roman" w:hAnsi="Times New Roman" w:cs="Times New Roman"/>
          <w:sz w:val="24"/>
          <w:szCs w:val="24"/>
        </w:rPr>
        <w:t xml:space="preserve"> Istnieje też możliwość zastosowania stojaka dwupoziomowego lub innego mieszczącego się na polu o wymiarach </w:t>
      </w:r>
      <w:r w:rsidR="00200581" w:rsidRPr="00AF03E4">
        <w:rPr>
          <w:rFonts w:ascii="Times New Roman" w:hAnsi="Times New Roman" w:cs="Times New Roman"/>
          <w:sz w:val="24"/>
          <w:szCs w:val="24"/>
        </w:rPr>
        <w:t xml:space="preserve">200 cm x 60 cm </w:t>
      </w:r>
      <w:r w:rsidRPr="00AF03E4">
        <w:rPr>
          <w:rFonts w:ascii="Times New Roman" w:hAnsi="Times New Roman" w:cs="Times New Roman"/>
          <w:sz w:val="24"/>
          <w:szCs w:val="24"/>
        </w:rPr>
        <w:t xml:space="preserve"> W takim przypadku jego konstrukcja musi być tak zaprojektowana, by w późniejszym czasie możliwa była obsługa baterii</w:t>
      </w:r>
      <w:r w:rsidR="00200581" w:rsidRPr="00AF03E4">
        <w:rPr>
          <w:rFonts w:ascii="Times New Roman" w:hAnsi="Times New Roman" w:cs="Times New Roman"/>
          <w:sz w:val="24"/>
          <w:szCs w:val="24"/>
        </w:rPr>
        <w:t xml:space="preserve"> (wysokości, odległości dostęp itp. )</w:t>
      </w:r>
      <w:r w:rsidR="00E57362" w:rsidRPr="00AF03E4">
        <w:rPr>
          <w:rFonts w:ascii="Times New Roman" w:hAnsi="Times New Roman" w:cs="Times New Roman"/>
          <w:sz w:val="24"/>
          <w:szCs w:val="24"/>
        </w:rPr>
        <w:t xml:space="preserve"> bez demontażu baterii. </w:t>
      </w:r>
    </w:p>
    <w:p w:rsidR="004D0011" w:rsidRPr="00AF03E4" w:rsidRDefault="004D0011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200581" w:rsidRPr="00AF03E4" w:rsidRDefault="00200581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200581" w:rsidRPr="00AF03E4" w:rsidRDefault="00200581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 xml:space="preserve">ZADANIE 2 </w:t>
      </w:r>
    </w:p>
    <w:p w:rsidR="00200581" w:rsidRPr="00AF03E4" w:rsidRDefault="00200581" w:rsidP="00AF03E4">
      <w:pPr>
        <w:spacing w:line="276" w:lineRule="auto"/>
        <w:ind w:left="397" w:firstLine="0"/>
        <w:rPr>
          <w:rFonts w:ascii="Times New Roman" w:hAnsi="Times New Roman" w:cs="Times New Roman"/>
          <w:sz w:val="24"/>
          <w:szCs w:val="24"/>
        </w:rPr>
      </w:pPr>
    </w:p>
    <w:p w:rsidR="00200581" w:rsidRPr="00AF03E4" w:rsidRDefault="00200581" w:rsidP="00AF03E4">
      <w:pPr>
        <w:spacing w:line="276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Zadanie polega na dostawie do  Komendy Powiatowej w Mogilnie, </w:t>
      </w:r>
      <w:r w:rsidR="00E57362" w:rsidRPr="00AF03E4">
        <w:rPr>
          <w:rFonts w:ascii="Times New Roman" w:hAnsi="Times New Roman" w:cs="Times New Roman"/>
          <w:sz w:val="24"/>
          <w:szCs w:val="24"/>
        </w:rPr>
        <w:t xml:space="preserve">ul. Rynek 6, 86-300 Mogilno </w:t>
      </w:r>
      <w:r w:rsidRPr="00AF03E4">
        <w:rPr>
          <w:rFonts w:ascii="Times New Roman" w:hAnsi="Times New Roman" w:cs="Times New Roman"/>
          <w:sz w:val="24"/>
          <w:szCs w:val="24"/>
        </w:rPr>
        <w:t>akumulatorów w ilości 48 sztuk (dwie linie bateryjne po 24 sztuki pojedynczych ogniw 2 V, (napięcie znamionowe każdej z linii bateryjnych  48V) pojemności I</w:t>
      </w:r>
      <w:r w:rsidRPr="00AF03E4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F03E4">
        <w:rPr>
          <w:rFonts w:ascii="Times New Roman" w:hAnsi="Times New Roman" w:cs="Times New Roman"/>
          <w:sz w:val="24"/>
          <w:szCs w:val="24"/>
        </w:rPr>
        <w:t xml:space="preserve"> każdej z dwóch linii minimum 250Ah  (łącznie 500Ah).  </w:t>
      </w:r>
    </w:p>
    <w:p w:rsidR="00200581" w:rsidRPr="00AF03E4" w:rsidRDefault="00200581" w:rsidP="00AF03E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0581" w:rsidRPr="00AF03E4" w:rsidRDefault="00200581" w:rsidP="00AF03E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 xml:space="preserve">Specyfikacja minimalnych wymagań akumulatorów. </w:t>
      </w:r>
      <w:r w:rsidRPr="00AF03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03E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94863" w:rsidRPr="00AF03E4" w:rsidRDefault="00594863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baterie o konstrukcji VRLA,  AGM lub GEL, </w:t>
      </w:r>
    </w:p>
    <w:p w:rsidR="00594863" w:rsidRPr="00AF03E4" w:rsidRDefault="00594863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napięcie znamionowe pojedynczego ogniwa 2 V, całej linii 48 V DC,</w:t>
      </w:r>
    </w:p>
    <w:p w:rsidR="00594863" w:rsidRPr="00AF03E4" w:rsidRDefault="00594863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pojemność pojedynczej linii bateryjnej minimum 250 Ah (C</w:t>
      </w:r>
      <w:r w:rsidRPr="00AF03E4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F03E4">
        <w:rPr>
          <w:rFonts w:ascii="Times New Roman" w:hAnsi="Times New Roman" w:cs="Times New Roman"/>
          <w:sz w:val="24"/>
          <w:szCs w:val="24"/>
        </w:rPr>
        <w:t>), razem dwie linie minimum 500Ah,</w:t>
      </w:r>
    </w:p>
    <w:p w:rsidR="00594863" w:rsidRPr="00AF03E4" w:rsidRDefault="00594863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projektowana żywotność - klasyfikacja wg. EUROBAT - Long Life 12 lat </w:t>
      </w:r>
      <w:r w:rsidR="00AF03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03E4">
        <w:rPr>
          <w:rFonts w:ascii="Times New Roman" w:hAnsi="Times New Roman" w:cs="Times New Roman"/>
          <w:sz w:val="24"/>
          <w:szCs w:val="24"/>
        </w:rPr>
        <w:t xml:space="preserve">i dłużej, </w:t>
      </w:r>
    </w:p>
    <w:p w:rsidR="00594863" w:rsidRPr="00AF03E4" w:rsidRDefault="00594863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  <w:lang w:eastAsia="pl-PL"/>
        </w:rPr>
        <w:t>baterie niewymagające uzupełniania elektrolitu przez cały okres eksploatacji,</w:t>
      </w:r>
    </w:p>
    <w:p w:rsidR="00594863" w:rsidRPr="00AF03E4" w:rsidRDefault="00594863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praca przy napięciu buforu regulowanym w zależności od temperatury w pomieszczeniu baterii, </w:t>
      </w:r>
    </w:p>
    <w:p w:rsidR="00594863" w:rsidRPr="00AF03E4" w:rsidRDefault="00594863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baterie mają być naładowane i nie wymagać formowania, </w:t>
      </w:r>
    </w:p>
    <w:p w:rsidR="00594863" w:rsidRPr="00AF03E4" w:rsidRDefault="00594863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baterie muszą posiadać: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 xml:space="preserve"> widoczne numery seryjne, pojemno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>ść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, typ i rodzaj ogniwa, emblemat producenta, oznaczenie biegunowo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ci, ponumerowane ogniwa oraz kart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gwarancyjn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ą, </w:t>
      </w:r>
    </w:p>
    <w:p w:rsidR="00594863" w:rsidRPr="00AF03E4" w:rsidRDefault="00594863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gwarancja minimum 36  miesięcy. </w:t>
      </w:r>
    </w:p>
    <w:p w:rsidR="00200581" w:rsidRPr="00AF03E4" w:rsidRDefault="00200581" w:rsidP="00AF03E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0581" w:rsidRPr="00AF03E4" w:rsidRDefault="00200581" w:rsidP="00AF03E4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>Informacje dodatkowe</w:t>
      </w:r>
    </w:p>
    <w:p w:rsidR="00200581" w:rsidRPr="00AF03E4" w:rsidRDefault="00200581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200581" w:rsidRPr="00AF03E4" w:rsidRDefault="00200581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Baterie znajdujące się obecnie to </w:t>
      </w:r>
      <w:proofErr w:type="spellStart"/>
      <w:r w:rsidRPr="00AF03E4">
        <w:rPr>
          <w:rFonts w:ascii="Times New Roman" w:hAnsi="Times New Roman" w:cs="Times New Roman"/>
          <w:sz w:val="24"/>
          <w:szCs w:val="24"/>
        </w:rPr>
        <w:t>Europower</w:t>
      </w:r>
      <w:proofErr w:type="spellEnd"/>
      <w:r w:rsidRPr="00AF03E4">
        <w:rPr>
          <w:rFonts w:ascii="Times New Roman" w:hAnsi="Times New Roman" w:cs="Times New Roman"/>
          <w:sz w:val="24"/>
          <w:szCs w:val="24"/>
        </w:rPr>
        <w:t xml:space="preserve">  DJ250, o wymiarach pojedynczego ogniwa 371 x 183 x 105 [mm], końcówki biegunowe - M8, rozstaw końcówek biegunowych 102mm. Jeżeli zaoferowane baterie mają wymiary inne i nie zmieszczą </w:t>
      </w:r>
      <w:r w:rsidRPr="00AF03E4">
        <w:rPr>
          <w:rFonts w:ascii="Times New Roman" w:hAnsi="Times New Roman" w:cs="Times New Roman"/>
          <w:sz w:val="24"/>
          <w:szCs w:val="24"/>
        </w:rPr>
        <w:lastRenderedPageBreak/>
        <w:t xml:space="preserve">się na istniejących stojakach, nie da się też wykorzystać łączówek itp. w ofercie należy uwzględnić dostarczenie dedykowanych stojaków wraz z łączówkami, śrubami i pozostałymi akcesoriami niezbędnymi do ich montażu (nalepki, osłony, izolatory itp.). Stoją tam obecnie </w:t>
      </w:r>
      <w:r w:rsidR="00E57362" w:rsidRPr="00AF03E4">
        <w:rPr>
          <w:rFonts w:ascii="Times New Roman" w:hAnsi="Times New Roman" w:cs="Times New Roman"/>
          <w:sz w:val="24"/>
          <w:szCs w:val="24"/>
        </w:rPr>
        <w:t>wzdłuż d</w:t>
      </w:r>
      <w:r w:rsidRPr="00AF03E4">
        <w:rPr>
          <w:rFonts w:ascii="Times New Roman" w:hAnsi="Times New Roman" w:cs="Times New Roman"/>
          <w:sz w:val="24"/>
          <w:szCs w:val="24"/>
        </w:rPr>
        <w:t xml:space="preserve">wa dwurzędowe </w:t>
      </w:r>
      <w:r w:rsidR="00E57362" w:rsidRPr="00AF03E4">
        <w:rPr>
          <w:rFonts w:ascii="Times New Roman" w:hAnsi="Times New Roman" w:cs="Times New Roman"/>
          <w:sz w:val="24"/>
          <w:szCs w:val="24"/>
        </w:rPr>
        <w:t xml:space="preserve">jednopoziomowe stojaki </w:t>
      </w:r>
      <w:r w:rsidRPr="00AF03E4">
        <w:rPr>
          <w:rFonts w:ascii="Times New Roman" w:hAnsi="Times New Roman" w:cs="Times New Roman"/>
          <w:sz w:val="24"/>
          <w:szCs w:val="24"/>
        </w:rPr>
        <w:t xml:space="preserve"> bateryjne o wymiarach zewnętrznych około 137 cm x 40 cm każdy.   (Poglądowe zdjęcie niżej</w:t>
      </w:r>
      <w:r w:rsidR="00E57362" w:rsidRPr="00AF03E4">
        <w:rPr>
          <w:rFonts w:ascii="Times New Roman" w:hAnsi="Times New Roman" w:cs="Times New Roman"/>
          <w:sz w:val="24"/>
          <w:szCs w:val="24"/>
        </w:rPr>
        <w:t>, jednak w Mogilnie stoją wzdłuż</w:t>
      </w:r>
      <w:r w:rsidR="00C25A66" w:rsidRPr="00AF03E4">
        <w:rPr>
          <w:rFonts w:ascii="Times New Roman" w:hAnsi="Times New Roman" w:cs="Times New Roman"/>
          <w:sz w:val="24"/>
          <w:szCs w:val="24"/>
        </w:rPr>
        <w:t xml:space="preserve"> a</w:t>
      </w:r>
      <w:r w:rsidR="00E57362" w:rsidRPr="00AF03E4">
        <w:rPr>
          <w:rFonts w:ascii="Times New Roman" w:hAnsi="Times New Roman" w:cs="Times New Roman"/>
          <w:sz w:val="24"/>
          <w:szCs w:val="24"/>
        </w:rPr>
        <w:t xml:space="preserve"> nie obok siebie</w:t>
      </w:r>
      <w:r w:rsidR="00C25A66" w:rsidRPr="00AF03E4">
        <w:rPr>
          <w:rFonts w:ascii="Times New Roman" w:hAnsi="Times New Roman" w:cs="Times New Roman"/>
          <w:sz w:val="24"/>
          <w:szCs w:val="24"/>
        </w:rPr>
        <w:t xml:space="preserve"> jak na przedstawionym zdjęciu poglądowym</w:t>
      </w:r>
      <w:r w:rsidR="00E57362" w:rsidRPr="00AF03E4">
        <w:rPr>
          <w:rFonts w:ascii="Times New Roman" w:hAnsi="Times New Roman" w:cs="Times New Roman"/>
          <w:sz w:val="24"/>
          <w:szCs w:val="24"/>
        </w:rPr>
        <w:t>)</w:t>
      </w:r>
      <w:r w:rsidR="00C25A66" w:rsidRPr="00AF03E4">
        <w:rPr>
          <w:rFonts w:ascii="Times New Roman" w:hAnsi="Times New Roman" w:cs="Times New Roman"/>
          <w:sz w:val="24"/>
          <w:szCs w:val="24"/>
        </w:rPr>
        <w:t>.</w:t>
      </w:r>
      <w:r w:rsidR="00E57362" w:rsidRPr="00AF03E4">
        <w:rPr>
          <w:rFonts w:ascii="Times New Roman" w:hAnsi="Times New Roman" w:cs="Times New Roman"/>
          <w:sz w:val="24"/>
          <w:szCs w:val="24"/>
        </w:rPr>
        <w:t xml:space="preserve"> </w:t>
      </w:r>
      <w:r w:rsidRPr="00AF0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362" w:rsidRPr="00AF03E4" w:rsidRDefault="00E57362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eastAsia="zh-CN"/>
        </w:rPr>
      </w:pPr>
      <w:r w:rsidRPr="00AF03E4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eastAsia="zh-CN"/>
        </w:rPr>
        <w:t xml:space="preserve">Wymiar pomieszczenia bateryjnego to 360 cm x 140 cm, przy czym jego kształt jest nieregularny, z przewężeniem oraz betonowym podestem.  </w:t>
      </w:r>
    </w:p>
    <w:p w:rsidR="00200581" w:rsidRPr="00AF03E4" w:rsidRDefault="00E57362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eastAsia="zh-CN"/>
        </w:rPr>
        <w:t>Ewentualne i</w:t>
      </w:r>
      <w:r w:rsidR="00200581" w:rsidRPr="00AF03E4">
        <w:rPr>
          <w:rFonts w:ascii="Times New Roman" w:hAnsi="Times New Roman" w:cs="Times New Roman"/>
          <w:sz w:val="24"/>
          <w:szCs w:val="24"/>
        </w:rPr>
        <w:t>stnieje też możliwość zastosowania stojaka dwupoziomowego lub innego</w:t>
      </w:r>
      <w:r w:rsidRPr="00AF03E4">
        <w:rPr>
          <w:rFonts w:ascii="Times New Roman" w:hAnsi="Times New Roman" w:cs="Times New Roman"/>
          <w:sz w:val="24"/>
          <w:szCs w:val="24"/>
        </w:rPr>
        <w:t>, w takim przypadku należy podać dokładnie jego wymiary, w</w:t>
      </w:r>
      <w:r w:rsidR="00C25A66" w:rsidRPr="00AF03E4">
        <w:rPr>
          <w:rFonts w:ascii="Times New Roman" w:hAnsi="Times New Roman" w:cs="Times New Roman"/>
          <w:sz w:val="24"/>
          <w:szCs w:val="24"/>
        </w:rPr>
        <w:t xml:space="preserve"> szczególności </w:t>
      </w:r>
      <w:r w:rsidRPr="00AF03E4">
        <w:rPr>
          <w:rFonts w:ascii="Times New Roman" w:hAnsi="Times New Roman" w:cs="Times New Roman"/>
          <w:sz w:val="24"/>
          <w:szCs w:val="24"/>
        </w:rPr>
        <w:t xml:space="preserve"> wysokość</w:t>
      </w:r>
      <w:r w:rsidR="00200581" w:rsidRPr="00AF03E4">
        <w:rPr>
          <w:rFonts w:ascii="Times New Roman" w:hAnsi="Times New Roman" w:cs="Times New Roman"/>
          <w:sz w:val="24"/>
          <w:szCs w:val="24"/>
        </w:rPr>
        <w:t xml:space="preserve"> </w:t>
      </w:r>
      <w:r w:rsidRPr="00AF03E4">
        <w:rPr>
          <w:rFonts w:ascii="Times New Roman" w:hAnsi="Times New Roman" w:cs="Times New Roman"/>
          <w:sz w:val="24"/>
          <w:szCs w:val="24"/>
        </w:rPr>
        <w:t>całkowitą wraz z bateriami aby zweryfikować czy zmieszczą się w tym pomieszczeniu</w:t>
      </w:r>
      <w:r w:rsidR="00C25A66" w:rsidRPr="00AF03E4">
        <w:rPr>
          <w:rFonts w:ascii="Times New Roman" w:hAnsi="Times New Roman" w:cs="Times New Roman"/>
          <w:sz w:val="24"/>
          <w:szCs w:val="24"/>
        </w:rPr>
        <w:t xml:space="preserve"> (niskie pomieszczenie piwniczne)</w:t>
      </w:r>
      <w:r w:rsidRPr="00AF03E4">
        <w:rPr>
          <w:rFonts w:ascii="Times New Roman" w:hAnsi="Times New Roman" w:cs="Times New Roman"/>
          <w:sz w:val="24"/>
          <w:szCs w:val="24"/>
        </w:rPr>
        <w:t xml:space="preserve">. Niezależnie od powyższego - </w:t>
      </w:r>
      <w:r w:rsidR="00200581" w:rsidRPr="00AF03E4">
        <w:rPr>
          <w:rFonts w:ascii="Times New Roman" w:hAnsi="Times New Roman" w:cs="Times New Roman"/>
          <w:sz w:val="24"/>
          <w:szCs w:val="24"/>
        </w:rPr>
        <w:t>jego konstrukcja musi być tak zaprojektowana, by w późniejszym czasie możliwa była obsługa baterii (wysokości, odległości</w:t>
      </w:r>
      <w:r w:rsidRPr="00AF03E4">
        <w:rPr>
          <w:rFonts w:ascii="Times New Roman" w:hAnsi="Times New Roman" w:cs="Times New Roman"/>
          <w:sz w:val="24"/>
          <w:szCs w:val="24"/>
        </w:rPr>
        <w:t>,</w:t>
      </w:r>
      <w:r w:rsidR="00200581" w:rsidRPr="00AF03E4">
        <w:rPr>
          <w:rFonts w:ascii="Times New Roman" w:hAnsi="Times New Roman" w:cs="Times New Roman"/>
          <w:sz w:val="24"/>
          <w:szCs w:val="24"/>
        </w:rPr>
        <w:t xml:space="preserve"> dostęp itp.</w:t>
      </w:r>
      <w:r w:rsidRPr="00AF03E4">
        <w:rPr>
          <w:rFonts w:ascii="Times New Roman" w:hAnsi="Times New Roman" w:cs="Times New Roman"/>
          <w:sz w:val="24"/>
          <w:szCs w:val="24"/>
        </w:rPr>
        <w:t xml:space="preserve">) bez demontażu baterii. </w:t>
      </w:r>
    </w:p>
    <w:p w:rsidR="00200581" w:rsidRPr="00AF03E4" w:rsidRDefault="00200581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200581" w:rsidRPr="00AF03E4" w:rsidRDefault="00200581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6B343A" w:rsidRPr="00AF03E4" w:rsidRDefault="006B343A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 xml:space="preserve">ZADANIE 3 </w:t>
      </w:r>
    </w:p>
    <w:p w:rsidR="006B343A" w:rsidRPr="00AF03E4" w:rsidRDefault="006B343A" w:rsidP="00AF03E4">
      <w:pPr>
        <w:spacing w:line="276" w:lineRule="auto"/>
        <w:ind w:left="397" w:firstLine="0"/>
        <w:rPr>
          <w:rFonts w:ascii="Times New Roman" w:hAnsi="Times New Roman" w:cs="Times New Roman"/>
          <w:sz w:val="24"/>
          <w:szCs w:val="24"/>
        </w:rPr>
      </w:pPr>
    </w:p>
    <w:p w:rsidR="006B343A" w:rsidRPr="00AF03E4" w:rsidRDefault="006B343A" w:rsidP="00AF03E4">
      <w:pPr>
        <w:spacing w:line="276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Zadanie polega na dostawie do  Komendy Powiatowej w Świeciu, ul. Wojska Polskiego 163, 86-100 Świecie, akumulatorów w ilości 48 sztuk (dwie linie bateryjne po 24 sztuki pojedynczych ogniw 2 V, (napięcie znamionowe każdej z linii bateryjnych</w:t>
      </w:r>
      <w:r w:rsidR="00AF03E4">
        <w:rPr>
          <w:rFonts w:ascii="Times New Roman" w:hAnsi="Times New Roman" w:cs="Times New Roman"/>
          <w:sz w:val="24"/>
          <w:szCs w:val="24"/>
        </w:rPr>
        <w:t xml:space="preserve"> </w:t>
      </w:r>
      <w:r w:rsidRPr="00AF03E4">
        <w:rPr>
          <w:rFonts w:ascii="Times New Roman" w:hAnsi="Times New Roman" w:cs="Times New Roman"/>
          <w:sz w:val="24"/>
          <w:szCs w:val="24"/>
        </w:rPr>
        <w:t>48V) pojemności I</w:t>
      </w:r>
      <w:r w:rsidRPr="00AF03E4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F03E4">
        <w:rPr>
          <w:rFonts w:ascii="Times New Roman" w:hAnsi="Times New Roman" w:cs="Times New Roman"/>
          <w:sz w:val="24"/>
          <w:szCs w:val="24"/>
        </w:rPr>
        <w:t xml:space="preserve"> każdej z dwóch linii minimum 250Ah  (łącznie 500Ah).  </w:t>
      </w:r>
    </w:p>
    <w:p w:rsidR="006B343A" w:rsidRPr="00AF03E4" w:rsidRDefault="006B343A" w:rsidP="00AF03E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343A" w:rsidRPr="00AF03E4" w:rsidRDefault="006B343A" w:rsidP="00AF03E4">
      <w:pPr>
        <w:autoSpaceDE w:val="0"/>
        <w:autoSpaceDN w:val="0"/>
        <w:adjustRightInd w:val="0"/>
        <w:spacing w:line="276" w:lineRule="auto"/>
        <w:ind w:left="0" w:firstLine="397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 xml:space="preserve">3.1 Specyfikacja minimalnych wymagań akumulatorów. </w:t>
      </w:r>
      <w:r w:rsidRPr="00AF03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03E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B343A" w:rsidRPr="00AF03E4" w:rsidRDefault="006B343A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baterie o konstrukcji VRLA,  AGM lub GEL, </w:t>
      </w:r>
    </w:p>
    <w:p w:rsidR="006B343A" w:rsidRPr="00AF03E4" w:rsidRDefault="006B343A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napięcie znamionowe pojedynczego ogniwa 2 V, całej linii 48 V DC,</w:t>
      </w:r>
    </w:p>
    <w:p w:rsidR="006B343A" w:rsidRPr="00AF03E4" w:rsidRDefault="006B343A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pojemność pojedynczej linii bateryjnej minimum 250 Ah (C</w:t>
      </w:r>
      <w:r w:rsidRPr="00AF03E4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F03E4">
        <w:rPr>
          <w:rFonts w:ascii="Times New Roman" w:hAnsi="Times New Roman" w:cs="Times New Roman"/>
          <w:sz w:val="24"/>
          <w:szCs w:val="24"/>
        </w:rPr>
        <w:t>) , razem dwie linie minimum 500Ah,</w:t>
      </w:r>
    </w:p>
    <w:p w:rsidR="006B343A" w:rsidRPr="00AF03E4" w:rsidRDefault="006B343A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projektowana żywotność - klasyfikacja wg. EUROBAT - Long Life 12 lat </w:t>
      </w:r>
      <w:r w:rsidR="00AF03E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F03E4">
        <w:rPr>
          <w:rFonts w:ascii="Times New Roman" w:hAnsi="Times New Roman" w:cs="Times New Roman"/>
          <w:sz w:val="24"/>
          <w:szCs w:val="24"/>
        </w:rPr>
        <w:t xml:space="preserve">i dłużej, </w:t>
      </w:r>
    </w:p>
    <w:p w:rsidR="006B343A" w:rsidRPr="00AF03E4" w:rsidRDefault="006B343A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  <w:lang w:eastAsia="pl-PL"/>
        </w:rPr>
        <w:t>baterie niewymagające uzupełniania elektrolitu przez cały okres eksploatacji,</w:t>
      </w:r>
    </w:p>
    <w:p w:rsidR="006B343A" w:rsidRPr="00AF03E4" w:rsidRDefault="006B343A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praca przy napięciu buforu regulowanym w zależności od temperatury w pomieszczeniu baterii, </w:t>
      </w:r>
    </w:p>
    <w:p w:rsidR="006B343A" w:rsidRPr="00AF03E4" w:rsidRDefault="006B343A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baterie mają być naładowane i nie wymagać formowania, </w:t>
      </w:r>
    </w:p>
    <w:p w:rsidR="006B343A" w:rsidRPr="00AF03E4" w:rsidRDefault="006B343A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>baterie muszą posiadać: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 xml:space="preserve"> widoczne numery seryjne, pojemno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>ść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, typ i rodzaj ogniwa, emblemat producenta, oznaczenie biegunowo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ci, ponumerowane ogniwa oraz kart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gwarancyjn</w:t>
      </w:r>
      <w:r w:rsidRPr="00AF03E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ą, </w:t>
      </w:r>
    </w:p>
    <w:p w:rsidR="006B343A" w:rsidRPr="00AF03E4" w:rsidRDefault="006B343A" w:rsidP="00AF03E4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gwarancja minimum 36  miesięcy. </w:t>
      </w:r>
    </w:p>
    <w:p w:rsidR="006B343A" w:rsidRPr="00AF03E4" w:rsidRDefault="006B343A" w:rsidP="00AF03E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6CB8" w:rsidRDefault="00C06CB8" w:rsidP="00AF03E4">
      <w:pPr>
        <w:pStyle w:val="Akapitzlist"/>
        <w:autoSpaceDE w:val="0"/>
        <w:autoSpaceDN w:val="0"/>
        <w:adjustRightInd w:val="0"/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6CB8" w:rsidRDefault="00C06CB8" w:rsidP="00AF03E4">
      <w:pPr>
        <w:pStyle w:val="Akapitzlist"/>
        <w:autoSpaceDE w:val="0"/>
        <w:autoSpaceDN w:val="0"/>
        <w:adjustRightInd w:val="0"/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3A" w:rsidRPr="00AF03E4" w:rsidRDefault="006B343A" w:rsidP="00AF03E4">
      <w:pPr>
        <w:pStyle w:val="Akapitzlist"/>
        <w:autoSpaceDE w:val="0"/>
        <w:autoSpaceDN w:val="0"/>
        <w:adjustRightInd w:val="0"/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 Informacje dodatkowe</w:t>
      </w:r>
    </w:p>
    <w:p w:rsidR="006B343A" w:rsidRPr="00AF03E4" w:rsidRDefault="006B343A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6B343A" w:rsidRPr="00AF03E4" w:rsidRDefault="006B343A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Baterie znajdujące się obecnie to </w:t>
      </w:r>
      <w:proofErr w:type="spellStart"/>
      <w:r w:rsidRPr="00AF03E4">
        <w:rPr>
          <w:rFonts w:ascii="Times New Roman" w:hAnsi="Times New Roman" w:cs="Times New Roman"/>
          <w:sz w:val="24"/>
          <w:szCs w:val="24"/>
        </w:rPr>
        <w:t>Europower</w:t>
      </w:r>
      <w:proofErr w:type="spellEnd"/>
      <w:r w:rsidRPr="00AF03E4">
        <w:rPr>
          <w:rFonts w:ascii="Times New Roman" w:hAnsi="Times New Roman" w:cs="Times New Roman"/>
          <w:sz w:val="24"/>
          <w:szCs w:val="24"/>
        </w:rPr>
        <w:t xml:space="preserve">  DJ250, o wymiarach pojedynczego ogniwa 371 x 183 x 105 [mm], końcówki biegunowe - M8, rozstaw końcówek biegunowych 102mm. Jeżeli zaoferowane baterie mają wymiary inne i nie zmieszczą się na istniejących stojakach, nie da się też wykorzystać łączówek itp. w ofercie należy uwzględnić dostarczenie dedykowanych stojaków wraz z łączówkami, śrubami i pozostałymi akcesoriami niezbędnymi do ich montażu (nalepki, osłony, izolatory itp.). Stoją tam obecnie wzdłuż dwa dwurzędowe jednopoziomowe stojaki  bateryjne o wymiarach zewnętrznych około 137 cm x 40 cm każdy.   (Poglądowe zdjęcie niżej, jednak w Mogilnie stoją wzdłuż</w:t>
      </w:r>
      <w:r w:rsidR="00C06CB8">
        <w:rPr>
          <w:rFonts w:ascii="Times New Roman" w:hAnsi="Times New Roman" w:cs="Times New Roman"/>
          <w:sz w:val="24"/>
          <w:szCs w:val="24"/>
        </w:rPr>
        <w:t>,</w:t>
      </w:r>
      <w:r w:rsidRPr="00AF03E4">
        <w:rPr>
          <w:rFonts w:ascii="Times New Roman" w:hAnsi="Times New Roman" w:cs="Times New Roman"/>
          <w:sz w:val="24"/>
          <w:szCs w:val="24"/>
        </w:rPr>
        <w:t xml:space="preserve"> a nie obok siebie jak na przedstawionym zdjęciu poglądowym).  </w:t>
      </w:r>
    </w:p>
    <w:p w:rsidR="006B343A" w:rsidRPr="00AF03E4" w:rsidRDefault="006B343A" w:rsidP="00AF03E4">
      <w:pPr>
        <w:pStyle w:val="Akapitzlist"/>
        <w:autoSpaceDE w:val="0"/>
        <w:autoSpaceDN w:val="0"/>
        <w:adjustRightInd w:val="0"/>
        <w:spacing w:line="276" w:lineRule="auto"/>
        <w:ind w:left="792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eastAsia="zh-CN"/>
        </w:rPr>
        <w:t>Należy zastosować stojak dwupoziomowy – na każdym poziomie dwa rzędy po 12 akumulatorów (razem 24 na poziomie). Pole prost</w:t>
      </w:r>
      <w:r w:rsidR="00AF03E4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eastAsia="zh-CN"/>
        </w:rPr>
        <w:t>o</w:t>
      </w:r>
      <w:r w:rsidRPr="00AF03E4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eastAsia="zh-CN"/>
        </w:rPr>
        <w:t>k</w:t>
      </w:r>
      <w:r w:rsidR="00AF03E4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eastAsia="zh-CN"/>
        </w:rPr>
        <w:t>ą</w:t>
      </w:r>
      <w:r w:rsidRPr="00AF03E4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eastAsia="zh-CN"/>
        </w:rPr>
        <w:t xml:space="preserve">ta w którym musi zmieścić się zaproponowany stojak posiada wymiary 150 cm x 50 cm. Dopuszczamy konstrukcję </w:t>
      </w:r>
      <w:r w:rsidR="00AF03E4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eastAsia="zh-CN"/>
        </w:rPr>
        <w:t xml:space="preserve">      </w:t>
      </w:r>
      <w:r w:rsidRPr="00AF03E4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eastAsia="zh-CN"/>
        </w:rPr>
        <w:t xml:space="preserve">i układ linii bateryjnych w inny sposób przy spełnieniu przedstawionych warunków. </w:t>
      </w:r>
      <w:r w:rsidRPr="00AF03E4">
        <w:rPr>
          <w:rFonts w:ascii="Times New Roman" w:hAnsi="Times New Roman" w:cs="Times New Roman"/>
          <w:sz w:val="24"/>
          <w:szCs w:val="24"/>
        </w:rPr>
        <w:t xml:space="preserve">Niezależnie od powyższego - jego konstrukcja musi być tak zaprojektowana, by </w:t>
      </w:r>
      <w:r w:rsidR="00AF03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03E4">
        <w:rPr>
          <w:rFonts w:ascii="Times New Roman" w:hAnsi="Times New Roman" w:cs="Times New Roman"/>
          <w:sz w:val="24"/>
          <w:szCs w:val="24"/>
        </w:rPr>
        <w:t xml:space="preserve">w późniejszym czasie możliwa była obsługa baterii (wysokości, odległości, dostęp itp.) bez demontażu baterii a łączówki odpowiednio dostosowane.  </w:t>
      </w:r>
    </w:p>
    <w:p w:rsidR="00200581" w:rsidRPr="00AF03E4" w:rsidRDefault="00200581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4D0011" w:rsidRPr="00AF03E4" w:rsidRDefault="004D0011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6B343A" w:rsidRPr="00AF03E4" w:rsidRDefault="006B343A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  <w:r w:rsidRPr="00AF03E4">
        <w:rPr>
          <w:rFonts w:ascii="Times New Roman" w:hAnsi="Times New Roman" w:cs="Times New Roman"/>
          <w:bCs/>
          <w:sz w:val="24"/>
          <w:szCs w:val="24"/>
        </w:rPr>
        <w:t xml:space="preserve">ZDJĘCIE DO ZADAŃ 1, 2, 3  - poglądowy obraz obecnie zainstalowanych stojaków, przy czym poszczególne linie są względem siebie różnie ustawione. </w:t>
      </w:r>
    </w:p>
    <w:p w:rsidR="006B343A" w:rsidRPr="00AF03E4" w:rsidRDefault="006B343A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6B343A" w:rsidRPr="00AF03E4" w:rsidRDefault="006B343A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4D0011" w:rsidRPr="00AF03E4" w:rsidRDefault="004D0011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2938166" cy="2032993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58" cy="203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011" w:rsidRPr="00AF03E4" w:rsidRDefault="004D0011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4D0011" w:rsidRPr="00AF03E4" w:rsidRDefault="004D0011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AF03E4" w:rsidRDefault="00AF03E4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03E4" w:rsidRDefault="00AF03E4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03E4" w:rsidRDefault="00AF03E4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03E4" w:rsidRDefault="00AF03E4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AD2" w:rsidRDefault="001F1AD2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AD2" w:rsidRDefault="001F1AD2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AD2" w:rsidRDefault="001F1AD2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3A" w:rsidRPr="00AF03E4" w:rsidRDefault="006B343A" w:rsidP="00AF03E4">
      <w:pPr>
        <w:spacing w:line="276" w:lineRule="auto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ZADANIE 4 </w:t>
      </w:r>
    </w:p>
    <w:p w:rsidR="006B343A" w:rsidRPr="00AF03E4" w:rsidRDefault="006B343A" w:rsidP="00AF03E4">
      <w:pPr>
        <w:spacing w:line="276" w:lineRule="auto"/>
        <w:ind w:left="397" w:firstLine="0"/>
        <w:rPr>
          <w:rFonts w:ascii="Times New Roman" w:hAnsi="Times New Roman" w:cs="Times New Roman"/>
          <w:sz w:val="24"/>
          <w:szCs w:val="24"/>
        </w:rPr>
      </w:pPr>
    </w:p>
    <w:p w:rsidR="00CD0710" w:rsidRPr="00AF03E4" w:rsidRDefault="00CD0710" w:rsidP="00AF03E4">
      <w:pPr>
        <w:spacing w:line="276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Zadanie polega na dostawie do  Komendy Wojewódzkiej Policji w Bydgoszczy, do magazynu przy ulicy Jagiellońskiej 92, 85-027 Bydgoszcz  następujących typów i ilości akumulatorów: </w:t>
      </w:r>
    </w:p>
    <w:p w:rsidR="00CD0710" w:rsidRPr="00AF03E4" w:rsidRDefault="00CD0710" w:rsidP="00AF03E4">
      <w:pPr>
        <w:spacing w:line="276" w:lineRule="auto"/>
        <w:ind w:left="397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D0710" w:rsidRPr="00AF03E4" w:rsidRDefault="00CD0710" w:rsidP="00AF03E4">
      <w:pPr>
        <w:spacing w:line="276" w:lineRule="auto"/>
        <w:ind w:left="397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AF03E4">
        <w:rPr>
          <w:rFonts w:ascii="Times New Roman" w:hAnsi="Times New Roman" w:cs="Times New Roman"/>
          <w:bCs/>
          <w:sz w:val="24"/>
          <w:szCs w:val="24"/>
          <w:lang w:eastAsia="pl-PL"/>
        </w:rPr>
        <w:t>4.1</w:t>
      </w:r>
      <w:r w:rsidRPr="00AF03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  <w:r w:rsidRPr="00AF03E4">
        <w:rPr>
          <w:rFonts w:ascii="Times New Roman" w:hAnsi="Times New Roman" w:cs="Times New Roman"/>
          <w:bCs/>
          <w:sz w:val="24"/>
          <w:szCs w:val="24"/>
          <w:lang w:eastAsia="pl-PL"/>
        </w:rPr>
        <w:t>Akumulatory 12 V 50Ah w klasyfikacji EUROBAT - Long Life  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(12 lat projektowanej żywotności)  Baterie, które spełniają nasze wymogi to np.: FIAMM 12FIT60,  MWPOWER  MWLFT 55-12, HAZE HZB12-55FA, ACUMAX serii AFT 55-12, MARATHON M12V60FT lub inne o nie niższych parametrach</w:t>
      </w:r>
      <w:r w:rsidR="003C4623" w:rsidRPr="00AF03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F03E4">
        <w:rPr>
          <w:rFonts w:ascii="Times New Roman" w:hAnsi="Times New Roman" w:cs="Times New Roman"/>
          <w:b/>
          <w:sz w:val="24"/>
          <w:szCs w:val="24"/>
          <w:lang w:eastAsia="pl-PL"/>
        </w:rPr>
        <w:t>- 5 zestawów po 8 sztuk łącznie 40 sztuk.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CD0710" w:rsidRPr="00AF03E4" w:rsidRDefault="00CD0710" w:rsidP="00AF03E4">
      <w:pPr>
        <w:spacing w:line="276" w:lineRule="auto"/>
        <w:ind w:left="397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AF03E4">
        <w:rPr>
          <w:rFonts w:ascii="Times New Roman" w:hAnsi="Times New Roman" w:cs="Times New Roman"/>
          <w:bCs/>
          <w:sz w:val="24"/>
          <w:szCs w:val="24"/>
          <w:lang w:eastAsia="pl-PL"/>
        </w:rPr>
        <w:t>4.2   Akumulatory 12 V 75 Ah w klasyfikacji EUROBAT - Long Life  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 xml:space="preserve">(12 lat projektowanej żywotności) np.  baterie:  SBL-75-12i lub ich odpowiedniki innych producentów </w:t>
      </w:r>
      <w:r w:rsidRPr="00AF03E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- 5 sztuk  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CD0710" w:rsidRPr="00AF03E4" w:rsidRDefault="00CD0710" w:rsidP="00AF03E4">
      <w:pPr>
        <w:spacing w:line="276" w:lineRule="auto"/>
        <w:ind w:left="397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AF03E4">
        <w:rPr>
          <w:rFonts w:ascii="Times New Roman" w:hAnsi="Times New Roman" w:cs="Times New Roman"/>
          <w:bCs/>
          <w:sz w:val="24"/>
          <w:szCs w:val="24"/>
          <w:lang w:eastAsia="pl-PL"/>
        </w:rPr>
        <w:t>4.3.  Akumulatory 12 V 28 Ah w klasyfikacji EUROBAT - Long Life  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 xml:space="preserve">(12 lat projektowanej żywotności) przykładowe baterie:  ACUMAX AML-12  lub ich odpowiedniki innych producentów - </w:t>
      </w:r>
      <w:r w:rsidRPr="00AF03E4">
        <w:rPr>
          <w:rFonts w:ascii="Times New Roman" w:hAnsi="Times New Roman" w:cs="Times New Roman"/>
          <w:b/>
          <w:sz w:val="24"/>
          <w:szCs w:val="24"/>
          <w:lang w:eastAsia="pl-PL"/>
        </w:rPr>
        <w:t>10 sztuk </w:t>
      </w:r>
    </w:p>
    <w:p w:rsidR="00CD0710" w:rsidRPr="00AF03E4" w:rsidRDefault="00CD0710" w:rsidP="00AF03E4">
      <w:pPr>
        <w:spacing w:line="276" w:lineRule="auto"/>
        <w:ind w:left="397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D0710" w:rsidRPr="00AF03E4" w:rsidRDefault="00CD0710" w:rsidP="00AF03E4">
      <w:pPr>
        <w:spacing w:line="276" w:lineRule="auto"/>
        <w:ind w:left="397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AF03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4.4.  Akumulatory 12 V 7 Ah w klasyfikacji EUROBAT - </w:t>
      </w:r>
      <w:proofErr w:type="spellStart"/>
      <w:r w:rsidRPr="00AF03E4">
        <w:rPr>
          <w:rFonts w:ascii="Times New Roman" w:hAnsi="Times New Roman" w:cs="Times New Roman"/>
          <w:bCs/>
          <w:sz w:val="24"/>
          <w:szCs w:val="24"/>
          <w:lang w:eastAsia="pl-PL"/>
        </w:rPr>
        <w:t>Long</w:t>
      </w:r>
      <w:proofErr w:type="spellEnd"/>
      <w:r w:rsidRPr="00AF03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L</w:t>
      </w:r>
      <w:r w:rsidR="00C06CB8">
        <w:rPr>
          <w:rFonts w:ascii="Times New Roman" w:hAnsi="Times New Roman" w:cs="Times New Roman"/>
          <w:bCs/>
          <w:sz w:val="24"/>
          <w:szCs w:val="24"/>
          <w:lang w:eastAsia="pl-PL"/>
        </w:rPr>
        <w:t>i</w:t>
      </w:r>
      <w:r w:rsidRPr="00AF03E4">
        <w:rPr>
          <w:rFonts w:ascii="Times New Roman" w:hAnsi="Times New Roman" w:cs="Times New Roman"/>
          <w:bCs/>
          <w:sz w:val="24"/>
          <w:szCs w:val="24"/>
          <w:lang w:eastAsia="pl-PL"/>
        </w:rPr>
        <w:t>fe  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 xml:space="preserve">(12 lat projektowanej żywotności) przykładowe baterie:  SBL7.2-12L SSB 7.2Ah AGM 12V EP7-12 lub ich odpowiedniki innych producentów </w:t>
      </w:r>
      <w:r w:rsidRPr="00AF03E4">
        <w:rPr>
          <w:rFonts w:ascii="Times New Roman" w:hAnsi="Times New Roman" w:cs="Times New Roman"/>
          <w:b/>
          <w:sz w:val="24"/>
          <w:szCs w:val="24"/>
          <w:lang w:eastAsia="pl-PL"/>
        </w:rPr>
        <w:t>- 5 sztuk</w:t>
      </w:r>
      <w:r w:rsidRPr="00AF03E4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CD0710" w:rsidRPr="00AF03E4" w:rsidRDefault="00CD0710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CD0710" w:rsidRPr="00AF03E4" w:rsidRDefault="00CD0710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4D0011" w:rsidRPr="00AF03E4" w:rsidRDefault="00CD0710" w:rsidP="00AF03E4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F03E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D0011" w:rsidRPr="00AF03E4">
        <w:rPr>
          <w:rFonts w:ascii="Times New Roman" w:hAnsi="Times New Roman" w:cs="Times New Roman"/>
          <w:b/>
          <w:bCs/>
          <w:sz w:val="24"/>
          <w:szCs w:val="24"/>
        </w:rPr>
        <w:t xml:space="preserve">DODATKOWE INFORMACJE WSPÓLNE DLA WSZYSTKICH ZADAŃ </w:t>
      </w:r>
    </w:p>
    <w:p w:rsidR="00CD0710" w:rsidRPr="00AF03E4" w:rsidRDefault="00CD0710" w:rsidP="00AF03E4">
      <w:pPr>
        <w:autoSpaceDE w:val="0"/>
        <w:autoSpaceDN w:val="0"/>
        <w:adjustRightInd w:val="0"/>
        <w:spacing w:line="276" w:lineRule="auto"/>
        <w:ind w:left="757" w:firstLine="0"/>
        <w:rPr>
          <w:rFonts w:ascii="Times New Roman" w:hAnsi="Times New Roman" w:cs="Times New Roman"/>
          <w:bCs/>
          <w:sz w:val="24"/>
          <w:szCs w:val="24"/>
        </w:rPr>
      </w:pPr>
    </w:p>
    <w:p w:rsidR="00B30419" w:rsidRPr="00AF03E4" w:rsidRDefault="00B30419" w:rsidP="00AF03E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sz w:val="24"/>
          <w:szCs w:val="24"/>
        </w:rPr>
        <w:t xml:space="preserve">Każde zadanie może być przez Zamawiającego rozpatrywane osobno, można zatem składać ofertę na wszystkie lub tylko wybrane zadania. </w:t>
      </w:r>
    </w:p>
    <w:p w:rsidR="00765AB9" w:rsidRPr="00AF03E4" w:rsidRDefault="00CD0710" w:rsidP="00AF03E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bCs/>
          <w:sz w:val="24"/>
          <w:szCs w:val="24"/>
        </w:rPr>
        <w:t xml:space="preserve">Termin realizacji zadania </w:t>
      </w:r>
      <w:r w:rsidR="00C06CB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F03E4">
        <w:rPr>
          <w:rFonts w:ascii="Times New Roman" w:hAnsi="Times New Roman" w:cs="Times New Roman"/>
          <w:bCs/>
          <w:sz w:val="24"/>
          <w:szCs w:val="24"/>
        </w:rPr>
        <w:t xml:space="preserve">jak najwcześniej, jednak nie później niż do 15 grudnia 2023 roku. </w:t>
      </w:r>
    </w:p>
    <w:p w:rsidR="00CD0710" w:rsidRPr="00AF03E4" w:rsidRDefault="00CD0710" w:rsidP="00AF03E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03E4">
        <w:rPr>
          <w:rFonts w:ascii="Times New Roman" w:hAnsi="Times New Roman" w:cs="Times New Roman"/>
          <w:bCs/>
          <w:sz w:val="24"/>
          <w:szCs w:val="24"/>
        </w:rPr>
        <w:t>R</w:t>
      </w:r>
      <w:r w:rsidR="004D0011" w:rsidRPr="00AF03E4">
        <w:rPr>
          <w:rFonts w:ascii="Times New Roman" w:hAnsi="Times New Roman" w:cs="Times New Roman"/>
          <w:bCs/>
          <w:sz w:val="24"/>
          <w:szCs w:val="24"/>
        </w:rPr>
        <w:t xml:space="preserve">ealizację zadania </w:t>
      </w:r>
      <w:r w:rsidRPr="00AF03E4">
        <w:rPr>
          <w:rFonts w:ascii="Times New Roman" w:hAnsi="Times New Roman" w:cs="Times New Roman"/>
          <w:bCs/>
          <w:sz w:val="24"/>
          <w:szCs w:val="24"/>
        </w:rPr>
        <w:t xml:space="preserve">– dostawę </w:t>
      </w:r>
      <w:r w:rsidR="004D0011" w:rsidRPr="00AF03E4">
        <w:rPr>
          <w:rFonts w:ascii="Times New Roman" w:hAnsi="Times New Roman" w:cs="Times New Roman"/>
          <w:bCs/>
          <w:sz w:val="24"/>
          <w:szCs w:val="24"/>
        </w:rPr>
        <w:t xml:space="preserve">należy zgłosić </w:t>
      </w:r>
      <w:r w:rsidR="004D0011" w:rsidRPr="00AF03E4">
        <w:rPr>
          <w:rFonts w:ascii="Times New Roman" w:hAnsi="Times New Roman" w:cs="Times New Roman"/>
          <w:b/>
          <w:bCs/>
          <w:sz w:val="24"/>
          <w:szCs w:val="24"/>
          <w:u w:val="single"/>
        </w:rPr>
        <w:t>telefonicznie i mailowo</w:t>
      </w:r>
      <w:r w:rsidR="004D0011" w:rsidRPr="00AF03E4">
        <w:rPr>
          <w:rFonts w:ascii="Times New Roman" w:hAnsi="Times New Roman" w:cs="Times New Roman"/>
          <w:bCs/>
          <w:sz w:val="24"/>
          <w:szCs w:val="24"/>
        </w:rPr>
        <w:t xml:space="preserve"> z wyprzedzeniem do W</w:t>
      </w:r>
      <w:r w:rsidR="00C06CB8">
        <w:rPr>
          <w:rFonts w:ascii="Times New Roman" w:hAnsi="Times New Roman" w:cs="Times New Roman"/>
          <w:bCs/>
          <w:sz w:val="24"/>
          <w:szCs w:val="24"/>
        </w:rPr>
        <w:t xml:space="preserve">ydziału </w:t>
      </w:r>
      <w:r w:rsidR="004D0011" w:rsidRPr="00AF03E4">
        <w:rPr>
          <w:rFonts w:ascii="Times New Roman" w:hAnsi="Times New Roman" w:cs="Times New Roman"/>
          <w:bCs/>
          <w:sz w:val="24"/>
          <w:szCs w:val="24"/>
        </w:rPr>
        <w:t>Ł</w:t>
      </w:r>
      <w:r w:rsidR="00C06CB8">
        <w:rPr>
          <w:rFonts w:ascii="Times New Roman" w:hAnsi="Times New Roman" w:cs="Times New Roman"/>
          <w:bCs/>
          <w:sz w:val="24"/>
          <w:szCs w:val="24"/>
        </w:rPr>
        <w:t xml:space="preserve">ączności </w:t>
      </w:r>
      <w:r w:rsidR="004D0011" w:rsidRPr="00AF03E4">
        <w:rPr>
          <w:rFonts w:ascii="Times New Roman" w:hAnsi="Times New Roman" w:cs="Times New Roman"/>
          <w:bCs/>
          <w:sz w:val="24"/>
          <w:szCs w:val="24"/>
        </w:rPr>
        <w:t>i</w:t>
      </w:r>
      <w:r w:rsidR="00C06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011" w:rsidRPr="00AF03E4">
        <w:rPr>
          <w:rFonts w:ascii="Times New Roman" w:hAnsi="Times New Roman" w:cs="Times New Roman"/>
          <w:bCs/>
          <w:sz w:val="24"/>
          <w:szCs w:val="24"/>
        </w:rPr>
        <w:t>I</w:t>
      </w:r>
      <w:r w:rsidR="00C06CB8">
        <w:rPr>
          <w:rFonts w:ascii="Times New Roman" w:hAnsi="Times New Roman" w:cs="Times New Roman"/>
          <w:bCs/>
          <w:sz w:val="24"/>
          <w:szCs w:val="24"/>
        </w:rPr>
        <w:t>nformatyki</w:t>
      </w:r>
      <w:r w:rsidR="004D0011" w:rsidRPr="00AF03E4">
        <w:rPr>
          <w:rFonts w:ascii="Times New Roman" w:hAnsi="Times New Roman" w:cs="Times New Roman"/>
          <w:bCs/>
          <w:sz w:val="24"/>
          <w:szCs w:val="24"/>
        </w:rPr>
        <w:t xml:space="preserve"> KWP w Bydgoszczy z podaniem nazwisk, nr dokumentu tożsamości, nr PESEL pracowników realizujących zadanie oraz pojazdu z podaniem marki oraz nr rejestracyjnego.</w:t>
      </w:r>
    </w:p>
    <w:p w:rsidR="00765AB9" w:rsidRDefault="00765AB9" w:rsidP="00AF03E4">
      <w:pPr>
        <w:pStyle w:val="Tekstpodstawowywcity3"/>
        <w:widowControl w:val="0"/>
        <w:numPr>
          <w:ilvl w:val="0"/>
          <w:numId w:val="3"/>
        </w:numPr>
        <w:suppressAutoHyphens/>
        <w:spacing w:line="276" w:lineRule="auto"/>
        <w:rPr>
          <w:b w:val="0"/>
          <w:bCs w:val="0"/>
          <w:sz w:val="24"/>
          <w:szCs w:val="24"/>
        </w:rPr>
      </w:pPr>
      <w:r w:rsidRPr="00AF03E4">
        <w:rPr>
          <w:b w:val="0"/>
          <w:bCs w:val="0"/>
          <w:sz w:val="24"/>
          <w:szCs w:val="24"/>
        </w:rPr>
        <w:t>Wykonawca zobowiązany jest do przestrzegania wszystkich certyfikatów i zezwoleń wymaganych przez prawo kraju Wykonawcy i Zamawiającego dla bezpiecznego użytkowania urządzeń w Polsce.</w:t>
      </w:r>
    </w:p>
    <w:p w:rsidR="001F1AD2" w:rsidRDefault="001F1AD2" w:rsidP="001F1AD2">
      <w:pPr>
        <w:pStyle w:val="Akapitzlist"/>
        <w:numPr>
          <w:ilvl w:val="0"/>
          <w:numId w:val="3"/>
        </w:numPr>
        <w:spacing w:before="12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3348BF">
        <w:rPr>
          <w:rFonts w:ascii="Times New Roman" w:hAnsi="Times New Roman" w:cs="Times New Roman"/>
          <w:sz w:val="24"/>
          <w:szCs w:val="24"/>
        </w:rPr>
        <w:t xml:space="preserve">Dostarczone baterie muszą być objęte </w:t>
      </w:r>
      <w:bookmarkStart w:id="0" w:name="_GoBack"/>
      <w:bookmarkEnd w:id="0"/>
      <w:r w:rsidRPr="003348BF">
        <w:rPr>
          <w:rFonts w:ascii="Times New Roman" w:hAnsi="Times New Roman" w:cs="Times New Roman"/>
          <w:sz w:val="24"/>
          <w:szCs w:val="24"/>
        </w:rPr>
        <w:t>co najmniej 36 miesięczną gwarancją, potwierdzoną kartą gwarancyjną.</w:t>
      </w:r>
    </w:p>
    <w:p w:rsidR="001F1AD2" w:rsidRPr="00467F86" w:rsidRDefault="001F1AD2" w:rsidP="001F1AD2">
      <w:pPr>
        <w:pStyle w:val="Style3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67F86">
        <w:rPr>
          <w:rFonts w:ascii="Times New Roman" w:hAnsi="Times New Roman" w:cs="Times New Roman"/>
        </w:rPr>
        <w:t xml:space="preserve">Wykonawca udzieli gwarancji na warunkach określonych w pkt. </w:t>
      </w:r>
      <w:r>
        <w:rPr>
          <w:rFonts w:ascii="Times New Roman" w:hAnsi="Times New Roman" w:cs="Times New Roman"/>
        </w:rPr>
        <w:t>5</w:t>
      </w:r>
      <w:r w:rsidRPr="00467F86">
        <w:rPr>
          <w:rFonts w:ascii="Times New Roman" w:hAnsi="Times New Roman" w:cs="Times New Roman"/>
        </w:rPr>
        <w:t>, przy czym wykonawca zapewni bezpłatny serwis gwarancyjny uwzględniający wszelkie koszty w tym koszty transportu w czasie trwania gwarancji.</w:t>
      </w:r>
    </w:p>
    <w:p w:rsidR="001F1AD2" w:rsidRPr="00467F86" w:rsidRDefault="001F1AD2" w:rsidP="001F1AD2">
      <w:pPr>
        <w:pStyle w:val="Style3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67F86">
        <w:rPr>
          <w:rFonts w:ascii="Times New Roman" w:hAnsi="Times New Roman" w:cs="Times New Roman"/>
        </w:rPr>
        <w:lastRenderedPageBreak/>
        <w:t>Wykonawca użyje do naprawy urządzenia nowych części i podzespołów, wolnych od wad materiałowych i montażowych.</w:t>
      </w:r>
    </w:p>
    <w:p w:rsidR="001F1AD2" w:rsidRPr="00467F86" w:rsidRDefault="001F1AD2" w:rsidP="001F1AD2">
      <w:pPr>
        <w:pStyle w:val="Style3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67F86">
        <w:rPr>
          <w:rFonts w:ascii="Times New Roman" w:hAnsi="Times New Roman" w:cs="Times New Roman"/>
        </w:rPr>
        <w:t xml:space="preserve">Naprawiony sprzęt musi być wolny od wad, po naprawie musi posiadać wszystkie przewidziane przez producenta funkcjonalności.    </w:t>
      </w:r>
    </w:p>
    <w:p w:rsidR="001F1AD2" w:rsidRPr="001F1AD2" w:rsidRDefault="001F1AD2" w:rsidP="001F1AD2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line="276" w:lineRule="auto"/>
        <w:rPr>
          <w:rFonts w:ascii="Times New Roman" w:hAnsi="Times New Roman"/>
          <w:i/>
          <w:sz w:val="24"/>
          <w:szCs w:val="24"/>
        </w:rPr>
      </w:pPr>
      <w:r w:rsidRPr="003348BF">
        <w:rPr>
          <w:rFonts w:ascii="Times New Roman" w:hAnsi="Times New Roman"/>
          <w:sz w:val="24"/>
          <w:szCs w:val="24"/>
        </w:rPr>
        <w:t>Gwarancja obejmuje wady materiałowe i konstrukcyjne, a także niespełnienie deklarowanych przez producenta parametrów lub funkcji użytkowych.</w:t>
      </w:r>
    </w:p>
    <w:p w:rsidR="00765AB9" w:rsidRPr="00AF03E4" w:rsidRDefault="00765AB9" w:rsidP="00AF03E4">
      <w:pPr>
        <w:pStyle w:val="Style33"/>
        <w:widowControl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AF03E4">
        <w:rPr>
          <w:rFonts w:ascii="Times New Roman" w:hAnsi="Times New Roman" w:cs="Times New Roman"/>
        </w:rPr>
        <w:t>Stosowanie praw wynikających z udzielonej gwarancji nie wyłącza stosowania uprawnień Zamawiającego wynikających z rękojmi za wady.</w:t>
      </w:r>
    </w:p>
    <w:p w:rsidR="00200581" w:rsidRDefault="001F1AD2" w:rsidP="001F1AD2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D0710" w:rsidRPr="00C06CB8">
        <w:rPr>
          <w:rFonts w:ascii="Times New Roman" w:hAnsi="Times New Roman" w:cs="Times New Roman"/>
          <w:sz w:val="24"/>
          <w:szCs w:val="24"/>
        </w:rPr>
        <w:t xml:space="preserve">Zapłata za wykonanie zlecenia nastąpi po wykonaniu zadania na podstawie dostarczonej do KWP  faktury. Termin płatności - </w:t>
      </w:r>
      <w:r w:rsidR="00C06CB8">
        <w:rPr>
          <w:rFonts w:ascii="Times New Roman" w:hAnsi="Times New Roman" w:cs="Times New Roman"/>
          <w:sz w:val="24"/>
          <w:szCs w:val="24"/>
        </w:rPr>
        <w:t>30</w:t>
      </w:r>
      <w:r w:rsidR="00CD0710" w:rsidRPr="00C06CB8"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1F1AD2" w:rsidRDefault="001F1AD2" w:rsidP="001F1AD2">
      <w:pPr>
        <w:pStyle w:val="Style33"/>
        <w:widowControl/>
        <w:numPr>
          <w:ilvl w:val="0"/>
          <w:numId w:val="23"/>
        </w:numPr>
        <w:spacing w:line="276" w:lineRule="auto"/>
        <w:rPr>
          <w:rFonts w:ascii="Times New Roman" w:hAnsi="Times New Roman" w:cs="Times New Roman"/>
        </w:rPr>
      </w:pPr>
      <w:r w:rsidRPr="00467F86">
        <w:rPr>
          <w:rFonts w:ascii="Times New Roman" w:hAnsi="Times New Roman" w:cs="Times New Roman"/>
        </w:rPr>
        <w:t xml:space="preserve">Wszelkie pytania proszę kierować do p. Daniela Michalika tel. 47 7515519, 47 7515511, </w:t>
      </w:r>
      <w:r>
        <w:rPr>
          <w:rFonts w:ascii="Times New Roman" w:hAnsi="Times New Roman" w:cs="Times New Roman"/>
        </w:rPr>
        <w:t>a</w:t>
      </w:r>
      <w:r w:rsidRPr="00467F86">
        <w:rPr>
          <w:rFonts w:ascii="Times New Roman" w:hAnsi="Times New Roman" w:cs="Times New Roman"/>
        </w:rPr>
        <w:t>dres mailowy:</w:t>
      </w:r>
      <w:r>
        <w:rPr>
          <w:rFonts w:ascii="Times New Roman" w:hAnsi="Times New Roman" w:cs="Times New Roman"/>
        </w:rPr>
        <w:t xml:space="preserve"> </w:t>
      </w:r>
      <w:r w:rsidRPr="00467F86">
        <w:rPr>
          <w:rFonts w:ascii="Times New Roman" w:hAnsi="Times New Roman" w:cs="Times New Roman"/>
        </w:rPr>
        <w:t>daniel.michalik@bg.policja.gov.pl</w:t>
      </w:r>
    </w:p>
    <w:p w:rsidR="001F1AD2" w:rsidRPr="00C06CB8" w:rsidRDefault="001F1AD2" w:rsidP="001F1AD2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1F1AD2" w:rsidRPr="00C06CB8" w:rsidSect="00AE65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05" w:rsidRDefault="00615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15305" w:rsidRDefault="00615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710" w:rsidRDefault="0047564B">
    <w:pPr>
      <w:pStyle w:val="Stopka"/>
      <w:jc w:val="right"/>
      <w:rPr>
        <w:rFonts w:ascii="Times New Roman" w:hAnsi="Times New Roman" w:cs="Times New Roman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0419">
      <w:rPr>
        <w:noProof/>
      </w:rPr>
      <w:t>5</w:t>
    </w:r>
    <w:r>
      <w:rPr>
        <w:noProof/>
      </w:rPr>
      <w:fldChar w:fldCharType="end"/>
    </w:r>
  </w:p>
  <w:p w:rsidR="00CD0710" w:rsidRDefault="00CD071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05" w:rsidRDefault="00615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15305" w:rsidRDefault="00615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14970FD"/>
    <w:multiLevelType w:val="hybridMultilevel"/>
    <w:tmpl w:val="EF38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64D6FB2"/>
    <w:multiLevelType w:val="multilevel"/>
    <w:tmpl w:val="AC6088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485886"/>
    <w:multiLevelType w:val="hybridMultilevel"/>
    <w:tmpl w:val="4668734E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3A4CD93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2" w:tplc="C15EBBE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1B7A66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56D3309"/>
    <w:multiLevelType w:val="hybridMultilevel"/>
    <w:tmpl w:val="1F2C3892"/>
    <w:lvl w:ilvl="0" w:tplc="706A0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70F5780"/>
    <w:multiLevelType w:val="hybridMultilevel"/>
    <w:tmpl w:val="2A46249C"/>
    <w:name w:val="WW8Num112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4D670C4"/>
    <w:multiLevelType w:val="hybridMultilevel"/>
    <w:tmpl w:val="E1AE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EE40DB9"/>
    <w:multiLevelType w:val="multilevel"/>
    <w:tmpl w:val="2416A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8" w15:restartNumberingAfterBreak="0">
    <w:nsid w:val="2F8E177F"/>
    <w:multiLevelType w:val="multilevel"/>
    <w:tmpl w:val="208CE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9" w15:restartNumberingAfterBreak="0">
    <w:nsid w:val="327E57AE"/>
    <w:multiLevelType w:val="singleLevel"/>
    <w:tmpl w:val="C97C0E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iCs w:val="0"/>
        <w:color w:val="auto"/>
        <w:sz w:val="24"/>
        <w:szCs w:val="24"/>
      </w:rPr>
    </w:lvl>
  </w:abstractNum>
  <w:abstractNum w:abstractNumId="10" w15:restartNumberingAfterBreak="0">
    <w:nsid w:val="3EDD70FB"/>
    <w:multiLevelType w:val="hybridMultilevel"/>
    <w:tmpl w:val="29980392"/>
    <w:lvl w:ilvl="0" w:tplc="349224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2D882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4466292"/>
    <w:multiLevelType w:val="hybridMultilevel"/>
    <w:tmpl w:val="A118C6E2"/>
    <w:lvl w:ilvl="0" w:tplc="C2B4143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A91A7E"/>
    <w:multiLevelType w:val="hybridMultilevel"/>
    <w:tmpl w:val="69183DB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4C7C068A"/>
    <w:multiLevelType w:val="multilevel"/>
    <w:tmpl w:val="3844E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4F831274"/>
    <w:multiLevelType w:val="hybridMultilevel"/>
    <w:tmpl w:val="460CA412"/>
    <w:lvl w:ilvl="0" w:tplc="1690E2F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57D13434"/>
    <w:multiLevelType w:val="multilevel"/>
    <w:tmpl w:val="F9C6AB8C"/>
    <w:lvl w:ilvl="0">
      <w:start w:val="2"/>
      <w:numFmt w:val="decimal"/>
      <w:lvlText w:val="%1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440"/>
      </w:pPr>
      <w:rPr>
        <w:rFonts w:hint="default"/>
      </w:rPr>
    </w:lvl>
  </w:abstractNum>
  <w:abstractNum w:abstractNumId="16" w15:restartNumberingAfterBreak="0">
    <w:nsid w:val="5B493A52"/>
    <w:multiLevelType w:val="hybridMultilevel"/>
    <w:tmpl w:val="25767048"/>
    <w:lvl w:ilvl="0" w:tplc="57442C3E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2238"/>
    <w:multiLevelType w:val="hybridMultilevel"/>
    <w:tmpl w:val="E1AE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F0C1AF1"/>
    <w:multiLevelType w:val="multilevel"/>
    <w:tmpl w:val="8A4E5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8043DF5"/>
    <w:multiLevelType w:val="multilevel"/>
    <w:tmpl w:val="415CF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0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0" w15:restartNumberingAfterBreak="0">
    <w:nsid w:val="6A632521"/>
    <w:multiLevelType w:val="multilevel"/>
    <w:tmpl w:val="AE3A82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109497D"/>
    <w:multiLevelType w:val="hybridMultilevel"/>
    <w:tmpl w:val="819CAF0C"/>
    <w:lvl w:ilvl="0" w:tplc="0415000F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77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F232968"/>
    <w:multiLevelType w:val="hybridMultilevel"/>
    <w:tmpl w:val="FB7C6C7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1"/>
  </w:num>
  <w:num w:numId="13">
    <w:abstractNumId w:val="21"/>
  </w:num>
  <w:num w:numId="14">
    <w:abstractNumId w:val="22"/>
  </w:num>
  <w:num w:numId="15">
    <w:abstractNumId w:val="15"/>
  </w:num>
  <w:num w:numId="16">
    <w:abstractNumId w:val="8"/>
  </w:num>
  <w:num w:numId="17">
    <w:abstractNumId w:val="19"/>
  </w:num>
  <w:num w:numId="18">
    <w:abstractNumId w:val="7"/>
  </w:num>
  <w:num w:numId="19">
    <w:abstractNumId w:val="18"/>
  </w:num>
  <w:num w:numId="20">
    <w:abstractNumId w:val="2"/>
  </w:num>
  <w:num w:numId="21">
    <w:abstractNumId w:val="13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F5"/>
    <w:rsid w:val="000A0D00"/>
    <w:rsid w:val="000E1959"/>
    <w:rsid w:val="00120FF1"/>
    <w:rsid w:val="001F0CF8"/>
    <w:rsid w:val="001F1AD2"/>
    <w:rsid w:val="00200581"/>
    <w:rsid w:val="00280083"/>
    <w:rsid w:val="002A2D31"/>
    <w:rsid w:val="003256DE"/>
    <w:rsid w:val="003400B9"/>
    <w:rsid w:val="003C4623"/>
    <w:rsid w:val="00411E67"/>
    <w:rsid w:val="00420EC2"/>
    <w:rsid w:val="004476D8"/>
    <w:rsid w:val="0047564B"/>
    <w:rsid w:val="004D0011"/>
    <w:rsid w:val="005022B7"/>
    <w:rsid w:val="00594863"/>
    <w:rsid w:val="005A7AAF"/>
    <w:rsid w:val="00615305"/>
    <w:rsid w:val="00615519"/>
    <w:rsid w:val="0065721A"/>
    <w:rsid w:val="00670592"/>
    <w:rsid w:val="006B343A"/>
    <w:rsid w:val="00727E34"/>
    <w:rsid w:val="00765AB9"/>
    <w:rsid w:val="007D1A5A"/>
    <w:rsid w:val="00824A01"/>
    <w:rsid w:val="00896E87"/>
    <w:rsid w:val="008E631D"/>
    <w:rsid w:val="00AA3520"/>
    <w:rsid w:val="00AD781C"/>
    <w:rsid w:val="00AE65F5"/>
    <w:rsid w:val="00AF03E4"/>
    <w:rsid w:val="00B30419"/>
    <w:rsid w:val="00B432DE"/>
    <w:rsid w:val="00B65324"/>
    <w:rsid w:val="00BA20B3"/>
    <w:rsid w:val="00C06CB8"/>
    <w:rsid w:val="00C25A66"/>
    <w:rsid w:val="00CD0710"/>
    <w:rsid w:val="00DE5BC7"/>
    <w:rsid w:val="00E5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3423E"/>
  <w15:docId w15:val="{6B792377-BD9A-4197-A792-FCBE0470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083"/>
    <w:pPr>
      <w:ind w:left="754" w:hanging="35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28008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0083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0083"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65324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80083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80083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80083"/>
    <w:rPr>
      <w:rFonts w:ascii="Cambria" w:hAnsi="Cambria" w:cs="Cambria"/>
      <w:i/>
      <w:iCs/>
      <w:color w:val="auto"/>
    </w:rPr>
  </w:style>
  <w:style w:type="paragraph" w:styleId="Akapitzlist">
    <w:name w:val="List Paragraph"/>
    <w:basedOn w:val="Normalny"/>
    <w:uiPriority w:val="34"/>
    <w:qFormat/>
    <w:rsid w:val="00280083"/>
    <w:pPr>
      <w:ind w:left="720"/>
    </w:pPr>
  </w:style>
  <w:style w:type="character" w:customStyle="1" w:styleId="content">
    <w:name w:val="content"/>
    <w:basedOn w:val="Domylnaczcionkaakapitu"/>
    <w:uiPriority w:val="99"/>
    <w:rsid w:val="00280083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rsid w:val="0028008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0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008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80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80083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80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008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80083"/>
    <w:pPr>
      <w:ind w:left="720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80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08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80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083"/>
    <w:rPr>
      <w:rFonts w:ascii="Times New Roman" w:hAnsi="Times New Roman" w:cs="Times New Roman"/>
    </w:rPr>
  </w:style>
  <w:style w:type="paragraph" w:customStyle="1" w:styleId="pbulletcmt">
    <w:name w:val="pbulletcmt"/>
    <w:basedOn w:val="Normalny"/>
    <w:uiPriority w:val="99"/>
    <w:rsid w:val="002800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oogle-src-text1">
    <w:name w:val="google-src-text1"/>
    <w:basedOn w:val="Domylnaczcionkaakapitu"/>
    <w:uiPriority w:val="99"/>
    <w:rsid w:val="00280083"/>
    <w:rPr>
      <w:rFonts w:ascii="Times New Roman" w:hAnsi="Times New Roman" w:cs="Times New Roman"/>
      <w:vanish/>
    </w:rPr>
  </w:style>
  <w:style w:type="paragraph" w:styleId="Lista2">
    <w:name w:val="List 2"/>
    <w:basedOn w:val="Normalny"/>
    <w:uiPriority w:val="99"/>
    <w:rsid w:val="00280083"/>
    <w:pPr>
      <w:ind w:left="566" w:hanging="283"/>
    </w:pPr>
    <w:rPr>
      <w:lang w:eastAsia="pl-PL"/>
    </w:rPr>
  </w:style>
  <w:style w:type="paragraph" w:styleId="Tekstpodstawowy">
    <w:name w:val="Body Text"/>
    <w:aliases w:val="(F2),(F2) Znak Znak,(F2) Znak"/>
    <w:basedOn w:val="Normalny"/>
    <w:link w:val="TekstpodstawowyZnak"/>
    <w:uiPriority w:val="99"/>
    <w:rsid w:val="00280083"/>
    <w:pPr>
      <w:ind w:left="527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aliases w:val="(F2) Znak1,(F2) Znak Znak Znak,(F2) Znak Znak1"/>
    <w:basedOn w:val="Domylnaczcionkaakapitu"/>
    <w:link w:val="Tekstpodstawowy"/>
    <w:uiPriority w:val="99"/>
    <w:rsid w:val="00280083"/>
    <w:rPr>
      <w:rFonts w:ascii="Arial" w:hAnsi="Arial" w:cs="Arial"/>
      <w:sz w:val="20"/>
      <w:szCs w:val="20"/>
    </w:rPr>
  </w:style>
  <w:style w:type="paragraph" w:styleId="Tekstpodstawowywcity3">
    <w:name w:val="Body Text Indent 3"/>
    <w:aliases w:val="Znak1"/>
    <w:basedOn w:val="Normalny"/>
    <w:link w:val="Tekstpodstawowywcity3Znak"/>
    <w:uiPriority w:val="99"/>
    <w:rsid w:val="00280083"/>
    <w:pPr>
      <w:spacing w:line="360" w:lineRule="auto"/>
      <w:ind w:left="527" w:firstLine="709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aliases w:val="Znak1 Znak"/>
    <w:basedOn w:val="Domylnaczcionkaakapitu"/>
    <w:link w:val="Tekstpodstawowywcity3"/>
    <w:uiPriority w:val="99"/>
    <w:rsid w:val="0028008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Style33">
    <w:name w:val="Style33"/>
    <w:basedOn w:val="Normalny"/>
    <w:rsid w:val="00280083"/>
    <w:pPr>
      <w:widowControl w:val="0"/>
      <w:autoSpaceDE w:val="0"/>
      <w:autoSpaceDN w:val="0"/>
      <w:adjustRightInd w:val="0"/>
      <w:spacing w:line="266" w:lineRule="exact"/>
      <w:ind w:left="527" w:hanging="554"/>
    </w:pPr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80083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8008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anumerowana2">
    <w:name w:val="Lista numerowana2"/>
    <w:basedOn w:val="Normalny"/>
    <w:uiPriority w:val="99"/>
    <w:rsid w:val="00280083"/>
    <w:pPr>
      <w:widowControl w:val="0"/>
      <w:tabs>
        <w:tab w:val="num" w:pos="720"/>
      </w:tabs>
      <w:suppressAutoHyphens/>
      <w:ind w:left="527"/>
    </w:pPr>
    <w:rPr>
      <w:rFonts w:ascii="Times New Roman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80083"/>
    <w:rPr>
      <w:color w:val="0000FF"/>
      <w:u w:val="single"/>
    </w:rPr>
  </w:style>
  <w:style w:type="character" w:customStyle="1" w:styleId="sku2">
    <w:name w:val="sku2"/>
    <w:basedOn w:val="Domylnaczcionkaakapitu"/>
    <w:uiPriority w:val="99"/>
    <w:rsid w:val="00280083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uiPriority w:val="1"/>
    <w:qFormat/>
    <w:rsid w:val="00B65324"/>
    <w:pPr>
      <w:ind w:left="754" w:hanging="357"/>
      <w:jc w:val="both"/>
    </w:pPr>
    <w:rPr>
      <w:rFonts w:cs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653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1D84E-0A68-4192-B123-DA6E6610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ŁĄCZNOŚCI I INFORMATYKI KGP</vt:lpstr>
    </vt:vector>
  </TitlesOfParts>
  <Company>POLICJA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ŁĄCZNOŚCI I INFORMATYKI KGP</dc:title>
  <dc:creator>radek</dc:creator>
  <cp:lastModifiedBy>Przemyslaw Libiszewski</cp:lastModifiedBy>
  <cp:revision>3</cp:revision>
  <cp:lastPrinted>2014-10-27T07:50:00Z</cp:lastPrinted>
  <dcterms:created xsi:type="dcterms:W3CDTF">2023-10-02T12:58:00Z</dcterms:created>
  <dcterms:modified xsi:type="dcterms:W3CDTF">2023-10-02T13:01:00Z</dcterms:modified>
</cp:coreProperties>
</file>