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podstawowy31"/>
        <w:tabs>
          <w:tab w:val="clear" w:pos="720"/>
          <w:tab w:val="left" w:pos="0" w:leader="none"/>
          <w:tab w:val="left" w:pos="288" w:leader="none"/>
        </w:tabs>
        <w:spacing w:lineRule="auto" w:line="276" w:before="0" w:after="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  <w:bookmarkStart w:id="0" w:name="bookmark11"/>
      <w:bookmarkStart w:id="1" w:name="bookmark11"/>
      <w:bookmarkEnd w:id="1"/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………</w:t>
      </w:r>
      <w:r>
        <w:rPr>
          <w:rFonts w:cs="Tahoma" w:ascii="Tahoma" w:hAnsi="Tahoma"/>
          <w:b/>
          <w:color w:val="000000"/>
          <w:sz w:val="20"/>
          <w:szCs w:val="20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Prace remontowo-konserwatorskie mostu wschodniego na fosie w zabytkowym parku w Raszowej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>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6"/>
          <w:szCs w:val="16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highlight w:val="none"/>
          <w:shd w:fill="FFFF00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FFFF00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                                i zakończyć w terminie określonym w Rozdziale VII SWZ.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i dokumentacją projektową załączoną do SWZ.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                               w specyfikacji.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                          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               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9150" w:type="dxa"/>
        <w:jc w:val="left"/>
        <w:tblInd w:w="1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7"/>
        <w:gridCol w:w="62"/>
      </w:tblGrid>
      <w:tr>
        <w:trPr/>
        <w:tc>
          <w:tcPr>
            <w:tcW w:w="9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konsorcjum, spółka cywilna)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1"/>
        <w:gridCol w:w="69"/>
      </w:tblGrid>
      <w:tr>
        <w:trPr/>
        <w:tc>
          <w:tcPr>
            <w:tcW w:w="9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1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towaru lub usługi,</w:t>
      </w:r>
      <w:r>
        <w:rPr>
          <w:rFonts w:cs="Tahoma" w:ascii="Tahoma" w:hAnsi="Tahoma"/>
          <w:color w:val="000000"/>
          <w:sz w:val="20"/>
          <w:szCs w:val="20"/>
          <w:u w:val="none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 xml:space="preserve">których dostawa lub świadczenie będzie prowadzić do powstania obowiązku podatkowego u Zamawiającego, oraz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>podaję ich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 wartość bez kwoty podatku,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wskazuję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stawkę podatku od towarów i usług,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towaru lub usługi: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……………………………...………………………………………………………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wartość bez kwoty podatku: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……………………………………………………………………………….………………. 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stawka podatku od towarów i usług: 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............................................................................…………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 xml:space="preserve"> 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Prace remontowo-konserwatorskie mostu wschodniego na fosie w zabytkowym parku w Raszowej,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  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color w:val="000000"/>
          <w:sz w:val="21"/>
          <w:szCs w:val="21"/>
          <w:lang w:val="pl-PL"/>
        </w:rPr>
        <w:t>INFORMACJA W ZWIĄZKU Z POLEGANIEM NA ZASOBACH INNYCH PODMIOTÓW (UWAGA: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                       </w:t>
      </w:r>
      <w:r>
        <w:rPr>
          <w:rStyle w:val="Domylnaczcionkaakapitu"/>
          <w:rFonts w:cs="Tahoma" w:ascii="Tahoma" w:hAnsi="Tahoma"/>
          <w:b/>
          <w:color w:val="000000"/>
          <w:sz w:val="22"/>
          <w:szCs w:val="22"/>
          <w:lang w:val="pl-PL"/>
        </w:rPr>
        <w:t>w przeciwnym wypadku wpisać  „NIE DOTYCZY”):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w następującym zakresie: ………………..……………………………………….…………………….……………………….………………………………………………………………………………...………………………………………………………...………….…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rFonts w:ascii="Tahoma" w:hAnsi="Tahoma" w:eastAsia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 xml:space="preserve">Prace remontowo-konserwatorskie mostu wschodniego na fosie 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>w zabytkowym parku w Raszowej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ab/>
        <w:tab/>
        <w:t>Niniejszym potwierdzam aktualność informacji zawartych w oświadczeniu, o którym mowa                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ab/>
        <w:tab/>
        <w:t xml:space="preserve">                  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 xml:space="preserve">Prace remontowo-konserwatorskie mostu wschodniego na fosie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>w zabytkowym parku w Raszowej</w:t>
      </w:r>
    </w:p>
    <w:tbl>
      <w:tblPr>
        <w:tblW w:w="9865" w:type="dxa"/>
        <w:jc w:val="left"/>
        <w:tblInd w:w="-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1973"/>
        <w:gridCol w:w="3201"/>
        <w:gridCol w:w="2555"/>
        <w:gridCol w:w="1698"/>
      </w:tblGrid>
      <w:tr>
        <w:trPr>
          <w:trHeight w:val="1307" w:hRule="atLeast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38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201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 w:val="false"/>
          <w:iCs w:val="false"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 xml:space="preserve">Prace remontowo-konserwatorskie mostu wschodniego na fosie 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>w zabytkowym parku w Raszowej</w:t>
      </w:r>
    </w:p>
    <w:tbl>
      <w:tblPr>
        <w:tblW w:w="9471" w:type="dxa"/>
        <w:jc w:val="left"/>
        <w:tblInd w:w="-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"/>
        <w:gridCol w:w="3470"/>
        <w:gridCol w:w="1400"/>
        <w:gridCol w:w="2285"/>
        <w:gridCol w:w="1887"/>
      </w:tblGrid>
      <w:tr>
        <w:trPr/>
        <w:tc>
          <w:tcPr>
            <w:tcW w:w="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29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470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spacing w:lineRule="auto" w:line="360" w:before="480" w:after="48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bookmarkStart w:id="2" w:name="bookmark11"/>
      <w:bookmarkStart w:id="3" w:name="__DdeLink__149203_5595968392"/>
      <w:bookmarkStart w:id="4" w:name="__DdeLink__149203_55959683911"/>
      <w:bookmarkEnd w:id="2"/>
      <w:bookmarkEnd w:id="3"/>
      <w:bookmarkEnd w:id="4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color w:val="000000"/>
      </w:rPr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OR.271.36.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2024                                                                           </w:t>
    </w:r>
    <w:r>
      <w:rPr/>
      <w:drawing>
        <wp:inline distT="0" distB="0" distL="0" distR="0">
          <wp:extent cx="2143760" cy="74993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8" t="-214" r="-68" b="-214"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37z0">
    <w:name w:val="WW8Num37z0"/>
    <w:qFormat/>
    <w:rPr>
      <w:rFonts w:ascii="Symbol" w:hAnsi="Symbol" w:cs="OpenSymbol;Arial Unicode MS"/>
    </w:rPr>
  </w:style>
  <w:style w:type="character" w:styleId="WW8Num37z1">
    <w:name w:val="WW8Num37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Lucida Sans Unicode" w:cs="Calibri"/>
      <w:color w:val="auto"/>
      <w:kern w:val="2"/>
      <w:sz w:val="18"/>
      <w:szCs w:val="22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37">
    <w:name w:val="WW8Num37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15942</TotalTime>
  <Application>LibreOffice/7.5.5.2$Windows_X86_64 LibreOffice_project/ca8fe7424262805f223b9a2334bc7181abbcbf5e</Application>
  <AppVersion>15.0000</AppVersion>
  <Pages>10</Pages>
  <Words>1555</Words>
  <Characters>13289</Characters>
  <CharactersWithSpaces>16778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2024-07-24T10:43:56Z</cp:lastPrinted>
  <dcterms:modified xsi:type="dcterms:W3CDTF">2024-07-25T09:32:43Z</dcterms:modified>
  <cp:revision>1262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