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654641" wp14:editId="3944F724">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rsidR="009B784C" w:rsidRDefault="009B784C" w:rsidP="009B784C">
      <w:pPr>
        <w:ind w:right="-108"/>
        <w:rPr>
          <w:rFonts w:asciiTheme="minorHAnsi" w:hAnsiTheme="minorHAnsi"/>
          <w:b/>
          <w:color w:val="000000"/>
        </w:rPr>
      </w:pPr>
    </w:p>
    <w:p w:rsidR="00CA3BED" w:rsidRDefault="00CA3BED" w:rsidP="00B121CB">
      <w:pPr>
        <w:ind w:right="-108"/>
        <w:jc w:val="both"/>
        <w:rPr>
          <w:rFonts w:asciiTheme="minorHAnsi" w:hAnsiTheme="minorHAnsi" w:cstheme="minorHAnsi"/>
          <w:b/>
          <w:color w:val="000000"/>
        </w:rPr>
      </w:pPr>
    </w:p>
    <w:p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Pr="00B121CB">
        <w:rPr>
          <w:rFonts w:asciiTheme="minorHAnsi" w:eastAsia="Calibri" w:hAnsiTheme="minorHAnsi" w:cstheme="minorHAnsi"/>
          <w:b/>
          <w:lang w:eastAsia="en-US"/>
        </w:rPr>
        <w:t xml:space="preserve"> DABG.261.3</w:t>
      </w:r>
      <w:r w:rsidR="001137FB">
        <w:rPr>
          <w:rFonts w:asciiTheme="minorHAnsi" w:eastAsia="Calibri" w:hAnsiTheme="minorHAnsi" w:cstheme="minorHAnsi"/>
          <w:b/>
          <w:lang w:eastAsia="en-US"/>
        </w:rPr>
        <w:t>9</w:t>
      </w:r>
      <w:r w:rsidRPr="00B121CB">
        <w:rPr>
          <w:rFonts w:asciiTheme="minorHAnsi" w:eastAsia="Calibri" w:hAnsiTheme="minorHAnsi" w:cstheme="minorHAnsi"/>
          <w:b/>
          <w:lang w:eastAsia="en-US"/>
        </w:rPr>
        <w:t>.2021</w:t>
      </w:r>
      <w:r w:rsidRPr="00B121CB">
        <w:rPr>
          <w:rFonts w:asciiTheme="minorHAnsi" w:hAnsiTheme="minorHAnsi" w:cstheme="minorHAnsi"/>
          <w:b/>
        </w:rPr>
        <w:t xml:space="preserve"> </w:t>
      </w:r>
    </w:p>
    <w:p w:rsidR="00CA3BED" w:rsidRDefault="00CA3BED" w:rsidP="00B121CB">
      <w:pPr>
        <w:tabs>
          <w:tab w:val="left" w:pos="1134"/>
        </w:tabs>
        <w:spacing w:after="120"/>
        <w:jc w:val="center"/>
        <w:rPr>
          <w:rFonts w:asciiTheme="minorHAnsi" w:hAnsiTheme="minorHAnsi" w:cstheme="minorHAnsi"/>
          <w:b/>
          <w:color w:val="000000"/>
          <w:sz w:val="24"/>
          <w:szCs w:val="24"/>
        </w:rPr>
      </w:pPr>
    </w:p>
    <w:p w:rsidR="009B784C" w:rsidRDefault="009B784C" w:rsidP="00B121CB">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rsidR="00CA3BED" w:rsidRPr="00B121CB" w:rsidRDefault="00CA3BED" w:rsidP="00B121CB">
      <w:pPr>
        <w:tabs>
          <w:tab w:val="left" w:pos="1134"/>
        </w:tabs>
        <w:spacing w:after="120"/>
        <w:jc w:val="center"/>
        <w:rPr>
          <w:rFonts w:asciiTheme="minorHAnsi" w:hAnsiTheme="minorHAnsi" w:cstheme="minorHAnsi"/>
          <w:b/>
          <w:color w:val="000000"/>
          <w:sz w:val="24"/>
          <w:szCs w:val="24"/>
        </w:rPr>
      </w:pPr>
    </w:p>
    <w:p w:rsidR="009B784C" w:rsidRPr="00B121CB" w:rsidRDefault="009B784C" w:rsidP="00B121CB">
      <w:pPr>
        <w:jc w:val="both"/>
        <w:rPr>
          <w:rFonts w:asciiTheme="minorHAnsi" w:hAnsiTheme="minorHAnsi" w:cstheme="minorHAnsi"/>
          <w:vanish/>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rsidR="009B784C" w:rsidRPr="00B121CB" w:rsidRDefault="009B784C" w:rsidP="00B121CB">
      <w:pPr>
        <w:spacing w:after="120"/>
        <w:contextualSpacing/>
        <w:jc w:val="both"/>
        <w:rPr>
          <w:rFonts w:asciiTheme="minorHAnsi" w:hAnsiTheme="minorHAnsi" w:cstheme="minorHAnsi"/>
          <w:b/>
          <w:color w:val="0070C0"/>
        </w:rPr>
      </w:pP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rPr>
        <w:t xml:space="preserve">Przedmiotem zamówienia jest </w:t>
      </w:r>
      <w:r w:rsidR="001137FB" w:rsidRPr="001137FB">
        <w:rPr>
          <w:rFonts w:asciiTheme="minorHAnsi" w:hAnsiTheme="minorHAnsi"/>
          <w:b/>
          <w:i/>
          <w:sz w:val="22"/>
          <w:szCs w:val="24"/>
        </w:rPr>
        <w:t>„Usług</w:t>
      </w:r>
      <w:r w:rsidR="001137FB">
        <w:rPr>
          <w:rFonts w:asciiTheme="minorHAnsi" w:hAnsiTheme="minorHAnsi"/>
          <w:b/>
          <w:i/>
          <w:sz w:val="22"/>
          <w:szCs w:val="24"/>
        </w:rPr>
        <w:t>a</w:t>
      </w:r>
      <w:r w:rsidR="001137FB" w:rsidRPr="001137FB">
        <w:rPr>
          <w:rFonts w:asciiTheme="minorHAnsi" w:hAnsiTheme="minorHAnsi"/>
          <w:b/>
          <w:i/>
          <w:sz w:val="22"/>
          <w:szCs w:val="24"/>
        </w:rPr>
        <w:t xml:space="preserve"> konserwacji i utrzymania w stałej sprawności eksploatacyjnej instalacji wentylacji i klimatyzacji zamontowanych w pomieszczeniach Biblioteki Głównej Politechniki Warszawskiej w Gmachu Głównym Politechniki Warszawskiej”.</w:t>
      </w:r>
    </w:p>
    <w:p w:rsidR="009B784C" w:rsidRPr="00887230"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color w:val="000000"/>
        </w:rPr>
        <w:t xml:space="preserve">Szczegółowy zakres zamówienia znajduje się </w:t>
      </w:r>
      <w:r w:rsidRPr="00887230">
        <w:rPr>
          <w:rFonts w:asciiTheme="minorHAnsi" w:hAnsiTheme="minorHAnsi" w:cstheme="minorHAnsi"/>
        </w:rPr>
        <w:t>w</w:t>
      </w:r>
      <w:r w:rsidR="00DD51BD">
        <w:rPr>
          <w:rFonts w:asciiTheme="minorHAnsi" w:hAnsiTheme="minorHAnsi" w:cstheme="minorHAnsi"/>
        </w:rPr>
        <w:t>:</w:t>
      </w:r>
      <w:r w:rsidRPr="00887230">
        <w:rPr>
          <w:rFonts w:asciiTheme="minorHAnsi" w:hAnsiTheme="minorHAnsi" w:cstheme="minorHAnsi"/>
        </w:rPr>
        <w:t xml:space="preserve"> </w:t>
      </w:r>
      <w:r w:rsidR="00DD51BD">
        <w:rPr>
          <w:rFonts w:asciiTheme="minorHAnsi" w:hAnsiTheme="minorHAnsi" w:cstheme="minorHAnsi"/>
          <w:b/>
        </w:rPr>
        <w:t>załączniku n</w:t>
      </w:r>
      <w:r w:rsidRPr="00DD51BD">
        <w:rPr>
          <w:rFonts w:asciiTheme="minorHAnsi" w:hAnsiTheme="minorHAnsi" w:cstheme="minorHAnsi"/>
          <w:b/>
        </w:rPr>
        <w:t>r 1</w:t>
      </w:r>
      <w:r w:rsidRPr="00887230">
        <w:rPr>
          <w:rFonts w:asciiTheme="minorHAnsi" w:hAnsiTheme="minorHAnsi" w:cstheme="minorHAnsi"/>
        </w:rPr>
        <w:t xml:space="preserve"> </w:t>
      </w:r>
      <w:r w:rsidR="00DD51BD">
        <w:rPr>
          <w:rFonts w:asciiTheme="minorHAnsi" w:hAnsiTheme="minorHAnsi" w:cstheme="minorHAnsi"/>
        </w:rPr>
        <w:t xml:space="preserve">do niniejszego Zapytania Ofertowego </w:t>
      </w:r>
      <w:r w:rsidR="00DD51BD">
        <w:rPr>
          <w:rFonts w:asciiTheme="minorHAnsi" w:hAnsiTheme="minorHAnsi" w:cstheme="minorHAnsi"/>
        </w:rPr>
        <w:br/>
        <w:t>-</w:t>
      </w:r>
      <w:r w:rsidR="00887230">
        <w:rPr>
          <w:rFonts w:asciiTheme="minorHAnsi" w:hAnsiTheme="minorHAnsi" w:cstheme="minorHAnsi"/>
        </w:rPr>
        <w:t xml:space="preserve"> </w:t>
      </w:r>
      <w:r w:rsidR="00DD51BD" w:rsidRPr="00DD51BD">
        <w:rPr>
          <w:rFonts w:asciiTheme="minorHAnsi" w:hAnsiTheme="minorHAnsi" w:cstheme="minorHAnsi"/>
          <w:b/>
          <w:i/>
        </w:rPr>
        <w:t>„</w:t>
      </w:r>
      <w:r w:rsidR="00887230" w:rsidRPr="00DD51BD">
        <w:rPr>
          <w:rFonts w:asciiTheme="minorHAnsi" w:hAnsiTheme="minorHAnsi" w:cstheme="minorHAnsi"/>
          <w:b/>
          <w:i/>
        </w:rPr>
        <w:t>Opis przedmiotu zamówienia</w:t>
      </w:r>
      <w:r w:rsidR="00DD51BD" w:rsidRPr="00DD51BD">
        <w:rPr>
          <w:rFonts w:asciiTheme="minorHAnsi" w:hAnsiTheme="minorHAnsi" w:cstheme="minorHAnsi"/>
          <w:b/>
          <w:i/>
        </w:rPr>
        <w:t>”</w:t>
      </w:r>
      <w:r w:rsidR="00BB605D">
        <w:rPr>
          <w:rFonts w:asciiTheme="minorHAnsi" w:hAnsiTheme="minorHAnsi" w:cstheme="minorHAnsi"/>
          <w:b/>
          <w:i/>
        </w:rPr>
        <w:t xml:space="preserve"> </w:t>
      </w:r>
      <w:r w:rsidR="00BB605D" w:rsidRPr="00BB605D">
        <w:rPr>
          <w:rFonts w:asciiTheme="minorHAnsi" w:hAnsiTheme="minorHAnsi" w:cstheme="minorHAnsi"/>
          <w:i/>
        </w:rPr>
        <w:t>z</w:t>
      </w:r>
      <w:r w:rsidR="00BB605D">
        <w:rPr>
          <w:rFonts w:asciiTheme="minorHAnsi" w:hAnsiTheme="minorHAnsi" w:cstheme="minorHAnsi"/>
          <w:b/>
          <w:i/>
        </w:rPr>
        <w:t xml:space="preserve"> </w:t>
      </w:r>
      <w:r w:rsidR="00BB605D">
        <w:rPr>
          <w:rFonts w:asciiTheme="minorHAnsi" w:hAnsiTheme="minorHAnsi" w:cstheme="minorHAnsi"/>
        </w:rPr>
        <w:t xml:space="preserve">Uzupełnieniem nr 1 - </w:t>
      </w:r>
      <w:r w:rsidR="00BB605D" w:rsidRPr="00C05014">
        <w:rPr>
          <w:rFonts w:asciiTheme="minorHAnsi" w:hAnsiTheme="minorHAnsi" w:cstheme="minorHAnsi"/>
          <w:b/>
          <w:i/>
        </w:rPr>
        <w:t>„Harmonogram konserwacji instalacji wentylacji i klimatyzacji”</w:t>
      </w:r>
      <w:r w:rsidRPr="00887230">
        <w:rPr>
          <w:rFonts w:asciiTheme="minorHAnsi" w:hAnsiTheme="minorHAnsi" w:cstheme="minorHAnsi"/>
        </w:rPr>
        <w:t>.</w:t>
      </w:r>
    </w:p>
    <w:p w:rsidR="009B784C" w:rsidRPr="00887230" w:rsidRDefault="009B784C" w:rsidP="00B121CB">
      <w:pPr>
        <w:spacing w:after="120"/>
        <w:contextualSpacing/>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rsidR="00E712DC" w:rsidRPr="00B121CB" w:rsidRDefault="00E712DC" w:rsidP="00B121CB">
      <w:pPr>
        <w:autoSpaceDE w:val="0"/>
        <w:autoSpaceDN w:val="0"/>
        <w:adjustRightInd w:val="0"/>
        <w:contextualSpacing/>
        <w:jc w:val="both"/>
        <w:rPr>
          <w:rFonts w:asciiTheme="minorHAnsi" w:hAnsiTheme="minorHAnsi" w:cstheme="minorHAnsi"/>
          <w:color w:val="000000"/>
        </w:rPr>
      </w:pPr>
    </w:p>
    <w:p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rsidR="004B0318" w:rsidRPr="00B121CB" w:rsidRDefault="009B784C" w:rsidP="005F4303">
      <w:pPr>
        <w:numPr>
          <w:ilvl w:val="1"/>
          <w:numId w:val="1"/>
        </w:numPr>
        <w:autoSpaceDE w:val="0"/>
        <w:autoSpaceDN w:val="0"/>
        <w:adjustRightInd w:val="0"/>
        <w:spacing w:before="24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Pr="00B121CB">
        <w:rPr>
          <w:rFonts w:asciiTheme="minorHAnsi" w:hAnsiTheme="minorHAnsi" w:cstheme="minorHAnsi"/>
          <w:color w:val="000000"/>
        </w:rPr>
        <w:t>jeżeli przepisy prawa nakładają obowiązek posiadania takich uprawnień;</w:t>
      </w:r>
    </w:p>
    <w:p w:rsidR="00DD51BD" w:rsidRPr="00C52603" w:rsidRDefault="009B784C" w:rsidP="00B121CB">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rsidR="00DD51BD" w:rsidRPr="00BB605D" w:rsidRDefault="004B0318" w:rsidP="00DD51BD">
      <w:pPr>
        <w:pStyle w:val="Akapitzlist"/>
        <w:numPr>
          <w:ilvl w:val="2"/>
          <w:numId w:val="1"/>
        </w:numPr>
        <w:autoSpaceDE w:val="0"/>
        <w:autoSpaceDN w:val="0"/>
        <w:adjustRightInd w:val="0"/>
        <w:spacing w:after="120"/>
        <w:ind w:left="1134" w:hanging="567"/>
        <w:jc w:val="both"/>
        <w:rPr>
          <w:rFonts w:asciiTheme="minorHAnsi" w:hAnsiTheme="minorHAnsi" w:cstheme="minorHAnsi"/>
        </w:rPr>
      </w:pPr>
      <w:r w:rsidRPr="00BB605D">
        <w:rPr>
          <w:rFonts w:asciiTheme="minorHAnsi" w:hAnsiTheme="minorHAnsi" w:cstheme="minorHAnsi"/>
        </w:rPr>
        <w:t xml:space="preserve">aktualny odpis </w:t>
      </w:r>
      <w:r w:rsidR="004E341D" w:rsidRPr="00BB605D">
        <w:rPr>
          <w:rFonts w:asciiTheme="minorHAnsi" w:hAnsiTheme="minorHAnsi" w:cstheme="minorHAnsi"/>
        </w:rPr>
        <w:t>z</w:t>
      </w:r>
      <w:r w:rsidRPr="00BB605D">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rsidR="009B784C" w:rsidRPr="00BB605D"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B605D">
        <w:rPr>
          <w:rFonts w:asciiTheme="minorHAnsi" w:hAnsiTheme="minorHAnsi" w:cstheme="minorHAnsi"/>
        </w:rPr>
        <w:t xml:space="preserve">Posiada wiedzę i doświadczenie oraz dysponuje potencjałem technicznym i osobami zdolnymi </w:t>
      </w:r>
      <w:r w:rsidR="005F4303" w:rsidRPr="00BB605D">
        <w:rPr>
          <w:rFonts w:asciiTheme="minorHAnsi" w:hAnsiTheme="minorHAnsi" w:cstheme="minorHAnsi"/>
        </w:rPr>
        <w:br/>
      </w:r>
      <w:r w:rsidRPr="00BB605D">
        <w:rPr>
          <w:rFonts w:asciiTheme="minorHAnsi" w:hAnsiTheme="minorHAnsi" w:cstheme="minorHAnsi"/>
        </w:rPr>
        <w:t>do wykonania zamówienia;</w:t>
      </w:r>
    </w:p>
    <w:p w:rsidR="008065A4" w:rsidRPr="00BB605D" w:rsidRDefault="009B784C" w:rsidP="005F4303">
      <w:pPr>
        <w:autoSpaceDE w:val="0"/>
        <w:autoSpaceDN w:val="0"/>
        <w:adjustRightInd w:val="0"/>
        <w:spacing w:before="240"/>
        <w:ind w:left="567"/>
        <w:jc w:val="both"/>
        <w:rPr>
          <w:rFonts w:asciiTheme="minorHAnsi" w:hAnsiTheme="minorHAnsi" w:cstheme="minorHAnsi"/>
          <w:u w:val="single"/>
        </w:rPr>
      </w:pPr>
      <w:r w:rsidRPr="00BB605D">
        <w:rPr>
          <w:rFonts w:asciiTheme="minorHAnsi" w:hAnsiTheme="minorHAnsi" w:cstheme="minorHAnsi"/>
          <w:u w:val="single"/>
        </w:rPr>
        <w:t>Na potwierdzenie niniejszego warunku</w:t>
      </w:r>
      <w:r w:rsidRPr="00BB605D">
        <w:rPr>
          <w:rFonts w:asciiTheme="minorHAnsi" w:hAnsiTheme="minorHAnsi" w:cstheme="minorHAnsi"/>
          <w:i/>
          <w:u w:val="single"/>
        </w:rPr>
        <w:t xml:space="preserve"> </w:t>
      </w:r>
      <w:r w:rsidRPr="00BB605D">
        <w:rPr>
          <w:rFonts w:asciiTheme="minorHAnsi" w:hAnsiTheme="minorHAnsi" w:cstheme="minorHAnsi"/>
          <w:u w:val="single"/>
        </w:rPr>
        <w:t>Wykonawca przedłoży</w:t>
      </w:r>
      <w:r w:rsidR="008065A4" w:rsidRPr="00BB605D">
        <w:rPr>
          <w:rFonts w:asciiTheme="minorHAnsi" w:hAnsiTheme="minorHAnsi" w:cstheme="minorHAnsi"/>
          <w:u w:val="single"/>
        </w:rPr>
        <w:t>:</w:t>
      </w:r>
    </w:p>
    <w:p w:rsidR="004E341D" w:rsidRDefault="004B0318" w:rsidP="00CA3BED">
      <w:pPr>
        <w:pStyle w:val="Akapitzlist"/>
        <w:numPr>
          <w:ilvl w:val="2"/>
          <w:numId w:val="1"/>
        </w:numPr>
        <w:autoSpaceDE w:val="0"/>
        <w:autoSpaceDN w:val="0"/>
        <w:adjustRightInd w:val="0"/>
        <w:spacing w:before="240" w:after="120"/>
        <w:ind w:left="1134" w:hanging="567"/>
        <w:jc w:val="both"/>
        <w:rPr>
          <w:rFonts w:asciiTheme="minorHAnsi" w:hAnsiTheme="minorHAnsi" w:cstheme="minorHAnsi"/>
        </w:rPr>
      </w:pPr>
      <w:r w:rsidRPr="00BB605D">
        <w:rPr>
          <w:rFonts w:asciiTheme="minorHAnsi" w:hAnsiTheme="minorHAnsi" w:cstheme="minorHAnsi"/>
        </w:rPr>
        <w:t xml:space="preserve">wykaz zrealizowanych w okresie ostatnich </w:t>
      </w:r>
      <w:r w:rsidR="002D3307" w:rsidRPr="00BB605D">
        <w:rPr>
          <w:rFonts w:asciiTheme="minorHAnsi" w:hAnsiTheme="minorHAnsi" w:cstheme="minorHAnsi"/>
        </w:rPr>
        <w:t>3</w:t>
      </w:r>
      <w:r w:rsidR="00BB605D" w:rsidRPr="00BB605D">
        <w:rPr>
          <w:rFonts w:asciiTheme="minorHAnsi" w:hAnsiTheme="minorHAnsi" w:cstheme="minorHAnsi"/>
        </w:rPr>
        <w:t xml:space="preserve"> (trzech) </w:t>
      </w:r>
      <w:r w:rsidRPr="00BB605D">
        <w:rPr>
          <w:rFonts w:asciiTheme="minorHAnsi" w:hAnsiTheme="minorHAnsi" w:cstheme="minorHAnsi"/>
        </w:rPr>
        <w:t xml:space="preserve">lat przed upływem terminu składania ofert, </w:t>
      </w:r>
      <w:r w:rsidR="00BB605D">
        <w:rPr>
          <w:rFonts w:asciiTheme="minorHAnsi" w:hAnsiTheme="minorHAnsi" w:cstheme="minorHAnsi"/>
        </w:rPr>
        <w:br/>
      </w:r>
      <w:r w:rsidR="00BB605D" w:rsidRPr="00BB605D">
        <w:rPr>
          <w:rFonts w:asciiTheme="minorHAnsi" w:hAnsiTheme="minorHAnsi"/>
        </w:rPr>
        <w:t xml:space="preserve">a jeżeli okres działalności jest krótszy </w:t>
      </w:r>
      <w:r w:rsidR="00BB605D" w:rsidRPr="00BB605D">
        <w:rPr>
          <w:rFonts w:asciiTheme="minorHAnsi" w:hAnsiTheme="minorHAnsi"/>
        </w:rPr>
        <w:t>-</w:t>
      </w:r>
      <w:r w:rsidR="00BB605D" w:rsidRPr="00BB605D">
        <w:rPr>
          <w:rFonts w:asciiTheme="minorHAnsi" w:hAnsiTheme="minorHAnsi"/>
        </w:rPr>
        <w:t xml:space="preserve"> w tym okresie wykonał lub wykonuje,</w:t>
      </w:r>
      <w:r w:rsidR="00BB605D" w:rsidRPr="00BB605D">
        <w:rPr>
          <w:rFonts w:asciiTheme="minorHAnsi" w:hAnsiTheme="minorHAnsi"/>
        </w:rPr>
        <w:t xml:space="preserve"> </w:t>
      </w:r>
      <w:r w:rsidRPr="00BB605D">
        <w:rPr>
          <w:rFonts w:asciiTheme="minorHAnsi" w:hAnsiTheme="minorHAnsi" w:cstheme="minorHAnsi"/>
        </w:rPr>
        <w:t xml:space="preserve">przynajmniej </w:t>
      </w:r>
      <w:r w:rsidR="00BB605D">
        <w:rPr>
          <w:rFonts w:asciiTheme="minorHAnsi" w:hAnsiTheme="minorHAnsi" w:cstheme="minorHAnsi"/>
        </w:rPr>
        <w:br/>
      </w:r>
      <w:r w:rsidR="002D3307" w:rsidRPr="00BB605D">
        <w:rPr>
          <w:rFonts w:asciiTheme="minorHAnsi" w:hAnsiTheme="minorHAnsi" w:cstheme="minorHAnsi"/>
        </w:rPr>
        <w:t>3</w:t>
      </w:r>
      <w:r w:rsidRPr="00BB605D">
        <w:rPr>
          <w:rFonts w:asciiTheme="minorHAnsi" w:hAnsiTheme="minorHAnsi" w:cstheme="minorHAnsi"/>
        </w:rPr>
        <w:t xml:space="preserve"> um</w:t>
      </w:r>
      <w:r w:rsidR="00BB605D" w:rsidRPr="00BB605D">
        <w:rPr>
          <w:rFonts w:asciiTheme="minorHAnsi" w:hAnsiTheme="minorHAnsi" w:cstheme="minorHAnsi"/>
        </w:rPr>
        <w:t>owy</w:t>
      </w:r>
      <w:r w:rsidRPr="00BB605D">
        <w:rPr>
          <w:rFonts w:asciiTheme="minorHAnsi" w:hAnsiTheme="minorHAnsi" w:cstheme="minorHAnsi"/>
        </w:rPr>
        <w:t>, których przedmiotem był</w:t>
      </w:r>
      <w:r w:rsidR="008065A4" w:rsidRPr="00BB605D">
        <w:rPr>
          <w:rFonts w:asciiTheme="minorHAnsi" w:hAnsiTheme="minorHAnsi" w:cstheme="minorHAnsi"/>
        </w:rPr>
        <w:t>a</w:t>
      </w:r>
      <w:r w:rsidRPr="00BB605D">
        <w:rPr>
          <w:rFonts w:asciiTheme="minorHAnsi" w:hAnsiTheme="minorHAnsi" w:cstheme="minorHAnsi"/>
        </w:rPr>
        <w:t xml:space="preserve"> </w:t>
      </w:r>
      <w:r w:rsidR="00C52603" w:rsidRPr="00BB605D">
        <w:rPr>
          <w:rFonts w:asciiTheme="minorHAnsi" w:hAnsiTheme="minorHAnsi" w:cstheme="minorHAnsi"/>
        </w:rPr>
        <w:t xml:space="preserve">realizacja usługi </w:t>
      </w:r>
      <w:r w:rsidR="00BB605D" w:rsidRPr="00BB605D">
        <w:rPr>
          <w:rFonts w:asciiTheme="minorHAnsi" w:hAnsiTheme="minorHAnsi"/>
        </w:rPr>
        <w:t>z zakresu obsługi technicznej i konserwacji urządzeń klimatyzacyjnych i wentylacyjnych</w:t>
      </w:r>
      <w:r w:rsidR="00BB605D" w:rsidRPr="00BB605D">
        <w:rPr>
          <w:rFonts w:asciiTheme="minorHAnsi" w:hAnsiTheme="minorHAnsi" w:cstheme="minorHAnsi"/>
        </w:rPr>
        <w:t xml:space="preserve"> </w:t>
      </w:r>
      <w:r w:rsidR="00C52603" w:rsidRPr="00BB605D">
        <w:rPr>
          <w:rFonts w:asciiTheme="minorHAnsi" w:hAnsiTheme="minorHAnsi" w:cstheme="minorHAnsi"/>
        </w:rPr>
        <w:t xml:space="preserve">stanowiącej </w:t>
      </w:r>
      <w:r w:rsidR="00BB605D" w:rsidRPr="00BB605D">
        <w:rPr>
          <w:rFonts w:asciiTheme="minorHAnsi" w:hAnsiTheme="minorHAnsi" w:cstheme="minorHAnsi"/>
        </w:rPr>
        <w:t xml:space="preserve">główny </w:t>
      </w:r>
      <w:r w:rsidR="00C52603" w:rsidRPr="00BB605D">
        <w:rPr>
          <w:rFonts w:asciiTheme="minorHAnsi" w:hAnsiTheme="minorHAnsi" w:cstheme="minorHAnsi"/>
        </w:rPr>
        <w:t xml:space="preserve">przedmiot zamówienia </w:t>
      </w:r>
      <w:r w:rsidRPr="00BB605D">
        <w:rPr>
          <w:rFonts w:asciiTheme="minorHAnsi" w:hAnsiTheme="minorHAnsi" w:cstheme="minorHAnsi"/>
        </w:rPr>
        <w:t xml:space="preserve">o wartości min. </w:t>
      </w:r>
      <w:r w:rsidR="00BB605D" w:rsidRPr="00BB605D">
        <w:rPr>
          <w:rFonts w:asciiTheme="minorHAnsi" w:hAnsiTheme="minorHAnsi" w:cstheme="minorHAnsi"/>
        </w:rPr>
        <w:t>150</w:t>
      </w:r>
      <w:r w:rsidR="002D3307" w:rsidRPr="00BB605D">
        <w:rPr>
          <w:rFonts w:asciiTheme="minorHAnsi" w:hAnsiTheme="minorHAnsi" w:cstheme="minorHAnsi"/>
        </w:rPr>
        <w:t>.000,00</w:t>
      </w:r>
      <w:r w:rsidRPr="00BB605D">
        <w:rPr>
          <w:rFonts w:asciiTheme="minorHAnsi" w:hAnsiTheme="minorHAnsi" w:cstheme="minorHAnsi"/>
        </w:rPr>
        <w:t xml:space="preserve"> zł brutto każda</w:t>
      </w:r>
      <w:r w:rsidR="002D3307" w:rsidRPr="00BB605D">
        <w:rPr>
          <w:rFonts w:asciiTheme="minorHAnsi" w:hAnsiTheme="minorHAnsi" w:cstheme="minorHAnsi"/>
        </w:rPr>
        <w:t>,</w:t>
      </w:r>
      <w:r w:rsidRPr="00BB605D">
        <w:rPr>
          <w:rFonts w:asciiTheme="minorHAnsi" w:hAnsiTheme="minorHAnsi" w:cstheme="minorHAnsi"/>
        </w:rPr>
        <w:t xml:space="preserve"> wraz z podaniem ich przedmiotu, wartości, </w:t>
      </w:r>
      <w:r w:rsidR="00BB605D">
        <w:rPr>
          <w:rFonts w:asciiTheme="minorHAnsi" w:hAnsiTheme="minorHAnsi" w:cstheme="minorHAnsi"/>
        </w:rPr>
        <w:br/>
      </w:r>
      <w:r w:rsidRPr="00BB605D">
        <w:rPr>
          <w:rFonts w:asciiTheme="minorHAnsi" w:hAnsiTheme="minorHAnsi" w:cstheme="minorHAnsi"/>
        </w:rPr>
        <w:t xml:space="preserve">dat wykonania oraz podmiotów, na rzecz których umowy te zostały zrealizowane </w:t>
      </w:r>
      <w:r w:rsidR="005F4303" w:rsidRPr="00BB605D">
        <w:rPr>
          <w:rFonts w:asciiTheme="minorHAnsi" w:hAnsiTheme="minorHAnsi" w:cstheme="minorHAnsi"/>
        </w:rPr>
        <w:br/>
      </w:r>
      <w:r w:rsidRPr="00BB605D">
        <w:rPr>
          <w:rFonts w:asciiTheme="minorHAnsi" w:hAnsiTheme="minorHAnsi" w:cstheme="minorHAnsi"/>
        </w:rPr>
        <w:t xml:space="preserve">lub są realizowane wraz z dowodami potwierdzającymi </w:t>
      </w:r>
      <w:r w:rsidR="00C52603" w:rsidRPr="00BB605D">
        <w:rPr>
          <w:rFonts w:asciiTheme="minorHAnsi" w:hAnsiTheme="minorHAnsi" w:cstheme="minorHAnsi"/>
        </w:rPr>
        <w:t>ich wykonanie z należytą starannością</w:t>
      </w:r>
      <w:r w:rsidR="004E341D" w:rsidRPr="00BB605D">
        <w:rPr>
          <w:rFonts w:asciiTheme="minorHAnsi" w:hAnsiTheme="minorHAnsi" w:cstheme="minorHAnsi"/>
        </w:rPr>
        <w:t xml:space="preserve"> zgodnie z </w:t>
      </w:r>
      <w:r w:rsidR="007D31AA" w:rsidRPr="00BB605D">
        <w:rPr>
          <w:rFonts w:asciiTheme="minorHAnsi" w:hAnsiTheme="minorHAnsi" w:cstheme="minorHAnsi"/>
          <w:b/>
        </w:rPr>
        <w:t>uzupełnieniem</w:t>
      </w:r>
      <w:r w:rsidR="004E341D" w:rsidRPr="00BB605D">
        <w:rPr>
          <w:rFonts w:asciiTheme="minorHAnsi" w:hAnsiTheme="minorHAnsi" w:cstheme="minorHAnsi"/>
          <w:b/>
        </w:rPr>
        <w:t xml:space="preserve"> nr 2</w:t>
      </w:r>
      <w:r w:rsidR="004E341D" w:rsidRPr="00BB605D">
        <w:rPr>
          <w:rFonts w:asciiTheme="minorHAnsi" w:hAnsiTheme="minorHAnsi" w:cstheme="minorHAnsi"/>
        </w:rPr>
        <w:t xml:space="preserve"> do Formularza Ofertowego - </w:t>
      </w:r>
      <w:r w:rsidR="004E341D" w:rsidRPr="00C05014">
        <w:rPr>
          <w:rFonts w:asciiTheme="minorHAnsi" w:hAnsiTheme="minorHAnsi" w:cstheme="minorHAnsi"/>
          <w:b/>
          <w:i/>
        </w:rPr>
        <w:t>„</w:t>
      </w:r>
      <w:r w:rsidR="004E341D" w:rsidRPr="00C05014">
        <w:rPr>
          <w:rFonts w:asciiTheme="minorHAnsi" w:hAnsiTheme="minorHAnsi"/>
          <w:b/>
          <w:i/>
        </w:rPr>
        <w:t>Wykaz wykonanych usług</w:t>
      </w:r>
      <w:r w:rsidR="004E341D" w:rsidRPr="00C05014">
        <w:rPr>
          <w:rFonts w:asciiTheme="minorHAnsi" w:hAnsiTheme="minorHAnsi" w:cstheme="minorHAnsi"/>
          <w:b/>
          <w:i/>
        </w:rPr>
        <w:t>”;</w:t>
      </w:r>
    </w:p>
    <w:p w:rsidR="00BB605D" w:rsidRPr="00CA3BED" w:rsidRDefault="00BB605D" w:rsidP="00CA3BED">
      <w:pPr>
        <w:pStyle w:val="Akapitzlist"/>
        <w:numPr>
          <w:ilvl w:val="2"/>
          <w:numId w:val="1"/>
        </w:numPr>
        <w:autoSpaceDE w:val="0"/>
        <w:autoSpaceDN w:val="0"/>
        <w:adjustRightInd w:val="0"/>
        <w:spacing w:before="240" w:after="120"/>
        <w:ind w:left="1134" w:hanging="567"/>
        <w:jc w:val="both"/>
        <w:rPr>
          <w:rFonts w:asciiTheme="minorHAnsi" w:hAnsiTheme="minorHAnsi" w:cstheme="minorHAnsi"/>
        </w:rPr>
      </w:pPr>
      <w:r w:rsidRPr="00CA3BED">
        <w:rPr>
          <w:rFonts w:asciiTheme="minorHAnsi" w:hAnsiTheme="minorHAnsi" w:cstheme="minorHAnsi"/>
        </w:rPr>
        <w:lastRenderedPageBreak/>
        <w:t xml:space="preserve">wykaz osób posiadających uprawnienia i kwalifikacje do prowadzenia działalności w zakresie przedmiotu zamówienia zgodnie z </w:t>
      </w:r>
      <w:r w:rsidRPr="00CA3BED">
        <w:rPr>
          <w:rFonts w:asciiTheme="minorHAnsi" w:hAnsiTheme="minorHAnsi" w:cstheme="minorHAnsi"/>
          <w:b/>
        </w:rPr>
        <w:t>uzupełnieniem nr 1</w:t>
      </w:r>
      <w:r w:rsidRPr="00CA3BED">
        <w:rPr>
          <w:rFonts w:asciiTheme="minorHAnsi" w:hAnsiTheme="minorHAnsi" w:cstheme="minorHAnsi"/>
        </w:rPr>
        <w:t xml:space="preserve"> do Formularza Ofertowego - </w:t>
      </w:r>
      <w:r w:rsidRPr="00C05014">
        <w:rPr>
          <w:rFonts w:asciiTheme="minorHAnsi" w:hAnsiTheme="minorHAnsi" w:cstheme="minorHAnsi"/>
          <w:b/>
        </w:rPr>
        <w:t>„</w:t>
      </w:r>
      <w:r w:rsidRPr="00C05014">
        <w:rPr>
          <w:rFonts w:asciiTheme="minorHAnsi" w:hAnsiTheme="minorHAnsi"/>
          <w:b/>
        </w:rPr>
        <w:t>Wykaz personelu do realizacji zamówienia</w:t>
      </w:r>
      <w:r w:rsidRPr="00C05014">
        <w:rPr>
          <w:rFonts w:asciiTheme="minorHAnsi" w:hAnsiTheme="minorHAnsi" w:cstheme="minorHAnsi"/>
          <w:b/>
        </w:rPr>
        <w:t>”</w:t>
      </w:r>
      <w:r w:rsidRPr="00CA3BED">
        <w:rPr>
          <w:rFonts w:asciiTheme="minorHAnsi" w:hAnsiTheme="minorHAnsi" w:cstheme="minorHAnsi"/>
        </w:rPr>
        <w:t>, tj.:</w:t>
      </w:r>
    </w:p>
    <w:p w:rsidR="00CA3BED" w:rsidRPr="00CA3BED" w:rsidRDefault="00CA3BED" w:rsidP="00CA3BED">
      <w:pPr>
        <w:numPr>
          <w:ilvl w:val="0"/>
          <w:numId w:val="21"/>
        </w:numPr>
        <w:ind w:left="1418" w:hanging="284"/>
        <w:jc w:val="both"/>
        <w:rPr>
          <w:rFonts w:asciiTheme="minorHAnsi" w:hAnsiTheme="minorHAnsi"/>
        </w:rPr>
      </w:pPr>
      <w:r w:rsidRPr="00CA3BED">
        <w:rPr>
          <w:rFonts w:asciiTheme="minorHAnsi" w:hAnsiTheme="minorHAnsi"/>
        </w:rPr>
        <w:t>c</w:t>
      </w:r>
      <w:r w:rsidRPr="00CA3BED">
        <w:rPr>
          <w:rFonts w:asciiTheme="minorHAnsi" w:hAnsiTheme="minorHAnsi"/>
        </w:rPr>
        <w:t>o najmniej 1 osob</w:t>
      </w:r>
      <w:r w:rsidRPr="00CA3BED">
        <w:rPr>
          <w:rFonts w:asciiTheme="minorHAnsi" w:hAnsiTheme="minorHAnsi"/>
        </w:rPr>
        <w:t>a</w:t>
      </w:r>
      <w:r w:rsidRPr="00CA3BED">
        <w:rPr>
          <w:rFonts w:asciiTheme="minorHAnsi" w:hAnsiTheme="minorHAnsi"/>
        </w:rPr>
        <w:t xml:space="preserve"> posiadającą aktualne świadectwo kwalifikacyjne w zakresie obsługi technicznej, demontażu oraz naprawie urządzeń i instalacji zawierających substancje kontrolowane, a także na odzysku substancji kontrolowanych, ich recyklingu, regeneracji, przekazywaniu do ponownego użytkowania oraz obrocie tymi substancjami</w:t>
      </w:r>
      <w:r w:rsidRPr="00CA3BED">
        <w:rPr>
          <w:rFonts w:asciiTheme="minorHAnsi" w:hAnsiTheme="minorHAnsi"/>
        </w:rPr>
        <w:t>;</w:t>
      </w:r>
    </w:p>
    <w:p w:rsidR="00CA3BED" w:rsidRPr="00CA3BED" w:rsidRDefault="00CA3BED" w:rsidP="00CA3BED">
      <w:pPr>
        <w:numPr>
          <w:ilvl w:val="0"/>
          <w:numId w:val="21"/>
        </w:numPr>
        <w:ind w:left="1418" w:hanging="284"/>
        <w:jc w:val="both"/>
        <w:rPr>
          <w:rFonts w:asciiTheme="minorHAnsi" w:hAnsiTheme="minorHAnsi"/>
        </w:rPr>
      </w:pPr>
      <w:r w:rsidRPr="00CA3BED">
        <w:rPr>
          <w:rFonts w:asciiTheme="minorHAnsi" w:hAnsiTheme="minorHAnsi"/>
        </w:rPr>
        <w:t>c</w:t>
      </w:r>
      <w:r w:rsidRPr="00CA3BED">
        <w:rPr>
          <w:rFonts w:asciiTheme="minorHAnsi" w:hAnsiTheme="minorHAnsi"/>
        </w:rPr>
        <w:t xml:space="preserve">o najmniej </w:t>
      </w:r>
      <w:r w:rsidRPr="00CA3BED">
        <w:rPr>
          <w:rFonts w:asciiTheme="minorHAnsi" w:hAnsiTheme="minorHAnsi"/>
          <w:b/>
        </w:rPr>
        <w:t>1 osob</w:t>
      </w:r>
      <w:r w:rsidRPr="00CA3BED">
        <w:rPr>
          <w:rFonts w:asciiTheme="minorHAnsi" w:hAnsiTheme="minorHAnsi"/>
          <w:b/>
        </w:rPr>
        <w:t>a</w:t>
      </w:r>
      <w:r w:rsidRPr="00CA3BED">
        <w:rPr>
          <w:rFonts w:asciiTheme="minorHAnsi" w:hAnsiTheme="minorHAnsi"/>
        </w:rPr>
        <w:t xml:space="preserve"> posiadającą aktualne świadectwo kwalifikacyjne do wykonywania pracy </w:t>
      </w:r>
      <w:r w:rsidRPr="00CA3BED">
        <w:rPr>
          <w:rFonts w:asciiTheme="minorHAnsi" w:hAnsiTheme="minorHAnsi"/>
          <w:b/>
        </w:rPr>
        <w:t>na stanowisku eksploatacji</w:t>
      </w:r>
      <w:r w:rsidRPr="00CA3BED">
        <w:rPr>
          <w:rFonts w:asciiTheme="minorHAnsi" w:hAnsiTheme="minorHAnsi"/>
        </w:rPr>
        <w:t xml:space="preserve"> w zakresie konserwacji urządzeń, instalacji i sieci elektroenergetycznych o napięciu nie wyższym niż 1kV (grupa I);</w:t>
      </w:r>
    </w:p>
    <w:p w:rsidR="00CA3BED" w:rsidRPr="00CA3BED" w:rsidRDefault="00CA3BED" w:rsidP="00CA3BED">
      <w:pPr>
        <w:numPr>
          <w:ilvl w:val="0"/>
          <w:numId w:val="21"/>
        </w:numPr>
        <w:ind w:left="1418" w:hanging="284"/>
        <w:jc w:val="both"/>
        <w:rPr>
          <w:rFonts w:asciiTheme="minorHAnsi" w:hAnsiTheme="minorHAnsi"/>
        </w:rPr>
      </w:pPr>
      <w:r w:rsidRPr="00CA3BED">
        <w:rPr>
          <w:rFonts w:asciiTheme="minorHAnsi" w:hAnsiTheme="minorHAnsi"/>
        </w:rPr>
        <w:t xml:space="preserve">co najmniej </w:t>
      </w:r>
      <w:r w:rsidRPr="00CA3BED">
        <w:rPr>
          <w:rFonts w:asciiTheme="minorHAnsi" w:hAnsiTheme="minorHAnsi"/>
          <w:b/>
        </w:rPr>
        <w:t>1 osoba</w:t>
      </w:r>
      <w:r w:rsidRPr="00CA3BED">
        <w:rPr>
          <w:rFonts w:asciiTheme="minorHAnsi" w:hAnsiTheme="minorHAnsi"/>
        </w:rPr>
        <w:t xml:space="preserve"> posiadającą aktualne świadectwo kwalifikacyjne do  wykonywania pracy </w:t>
      </w:r>
      <w:r w:rsidRPr="00CA3BED">
        <w:rPr>
          <w:rFonts w:asciiTheme="minorHAnsi" w:hAnsiTheme="minorHAnsi"/>
          <w:b/>
        </w:rPr>
        <w:t>na stanowisku dozoru</w:t>
      </w:r>
      <w:r w:rsidRPr="00CA3BED">
        <w:rPr>
          <w:rFonts w:asciiTheme="minorHAnsi" w:hAnsiTheme="minorHAnsi"/>
        </w:rPr>
        <w:t xml:space="preserve"> w zakresie konserwacji urządzeń, instalacji i sieci elektroenergetycznych o napięci</w:t>
      </w:r>
      <w:r w:rsidRPr="00CA3BED">
        <w:rPr>
          <w:rFonts w:asciiTheme="minorHAnsi" w:hAnsiTheme="minorHAnsi"/>
        </w:rPr>
        <w:t>u nie wyższym niż 1kV (grupa I).</w:t>
      </w:r>
    </w:p>
    <w:p w:rsidR="00CA3BED" w:rsidRPr="008443D8" w:rsidRDefault="00CA3BED" w:rsidP="00CA3BED">
      <w:pPr>
        <w:ind w:left="1418"/>
        <w:jc w:val="both"/>
      </w:pPr>
    </w:p>
    <w:p w:rsidR="009B784C" w:rsidRPr="00BB605D" w:rsidRDefault="009B784C" w:rsidP="00D12333">
      <w:pPr>
        <w:numPr>
          <w:ilvl w:val="1"/>
          <w:numId w:val="1"/>
        </w:numPr>
        <w:autoSpaceDE w:val="0"/>
        <w:autoSpaceDN w:val="0"/>
        <w:adjustRightInd w:val="0"/>
        <w:spacing w:before="240"/>
        <w:ind w:left="567" w:hanging="425"/>
        <w:contextualSpacing/>
        <w:jc w:val="both"/>
        <w:rPr>
          <w:rFonts w:asciiTheme="minorHAnsi" w:hAnsiTheme="minorHAnsi" w:cstheme="minorHAnsi"/>
        </w:rPr>
      </w:pPr>
      <w:r w:rsidRPr="00BB605D">
        <w:rPr>
          <w:rFonts w:asciiTheme="minorHAnsi" w:hAnsiTheme="minorHAnsi" w:cstheme="minorHAnsi"/>
        </w:rPr>
        <w:t>Znajduje się w sytuacji ekonomicznej lub finansowej zapewniającej wykonanie zamówienia;</w:t>
      </w:r>
    </w:p>
    <w:p w:rsidR="005F4303" w:rsidRPr="00BB605D" w:rsidRDefault="005F4303" w:rsidP="005F4303">
      <w:pPr>
        <w:pStyle w:val="Akapitzlist"/>
        <w:autoSpaceDE w:val="0"/>
        <w:autoSpaceDN w:val="0"/>
        <w:adjustRightInd w:val="0"/>
        <w:spacing w:before="240"/>
        <w:ind w:left="567"/>
        <w:jc w:val="both"/>
        <w:rPr>
          <w:rFonts w:asciiTheme="minorHAnsi" w:hAnsiTheme="minorHAnsi" w:cstheme="minorHAnsi"/>
          <w:u w:val="single"/>
        </w:rPr>
      </w:pPr>
      <w:r w:rsidRPr="00BB605D">
        <w:rPr>
          <w:rFonts w:asciiTheme="minorHAnsi" w:hAnsiTheme="minorHAnsi" w:cstheme="minorHAnsi"/>
          <w:u w:val="single"/>
        </w:rPr>
        <w:t>Na potwierdzenie niniejszego warunku</w:t>
      </w:r>
      <w:r w:rsidRPr="00BB605D">
        <w:rPr>
          <w:rFonts w:asciiTheme="minorHAnsi" w:hAnsiTheme="minorHAnsi" w:cstheme="minorHAnsi"/>
          <w:i/>
          <w:u w:val="single"/>
        </w:rPr>
        <w:t xml:space="preserve"> </w:t>
      </w:r>
      <w:r w:rsidRPr="00BB605D">
        <w:rPr>
          <w:rFonts w:asciiTheme="minorHAnsi" w:hAnsiTheme="minorHAnsi" w:cstheme="minorHAnsi"/>
          <w:u w:val="single"/>
        </w:rPr>
        <w:t>Wykonawca przedłoży:</w:t>
      </w:r>
    </w:p>
    <w:p w:rsidR="002D3307" w:rsidRDefault="002D3307" w:rsidP="00CA3BED">
      <w:pPr>
        <w:autoSpaceDE w:val="0"/>
        <w:autoSpaceDN w:val="0"/>
        <w:adjustRightInd w:val="0"/>
        <w:spacing w:before="240"/>
        <w:ind w:left="567"/>
        <w:jc w:val="both"/>
        <w:rPr>
          <w:rFonts w:asciiTheme="minorHAnsi" w:hAnsiTheme="minorHAnsi" w:cstheme="minorHAnsi"/>
          <w:b/>
        </w:rPr>
      </w:pPr>
      <w:r w:rsidRPr="00CA3BED">
        <w:rPr>
          <w:rFonts w:asciiTheme="minorHAnsi" w:hAnsiTheme="minorHAnsi" w:cstheme="minorHAnsi"/>
          <w:b/>
        </w:rPr>
        <w:t>polisę lub inny dokument ubezpieczenia</w:t>
      </w:r>
      <w:r w:rsidRPr="00BB605D">
        <w:rPr>
          <w:rFonts w:asciiTheme="minorHAnsi" w:hAnsiTheme="minorHAnsi" w:cstheme="minorHAnsi"/>
        </w:rPr>
        <w:t xml:space="preserve"> potwierdzający, że Wykonawca jest ubezpieczony </w:t>
      </w:r>
      <w:r w:rsidR="005F4303" w:rsidRPr="00BB605D">
        <w:rPr>
          <w:rFonts w:asciiTheme="minorHAnsi" w:hAnsiTheme="minorHAnsi" w:cstheme="minorHAnsi"/>
        </w:rPr>
        <w:br/>
      </w:r>
      <w:r w:rsidRPr="00BB605D">
        <w:rPr>
          <w:rFonts w:asciiTheme="minorHAnsi" w:hAnsiTheme="minorHAnsi" w:cstheme="minorHAnsi"/>
        </w:rPr>
        <w:t xml:space="preserve">od odpowiedzialności cywilnej w zakresie prowadzonej działalności gospodarczej na kwotę </w:t>
      </w:r>
      <w:r w:rsidRPr="00CA3BED">
        <w:rPr>
          <w:rFonts w:asciiTheme="minorHAnsi" w:hAnsiTheme="minorHAnsi" w:cstheme="minorHAnsi"/>
          <w:b/>
        </w:rPr>
        <w:t xml:space="preserve">nie mniejszą niż 100.000,00 zł. </w:t>
      </w:r>
    </w:p>
    <w:p w:rsidR="00E54220" w:rsidRPr="00E54220" w:rsidRDefault="00E54220" w:rsidP="00E54220">
      <w:pPr>
        <w:pStyle w:val="Akapitzlist"/>
        <w:numPr>
          <w:ilvl w:val="1"/>
          <w:numId w:val="1"/>
        </w:numPr>
        <w:autoSpaceDE w:val="0"/>
        <w:autoSpaceDN w:val="0"/>
        <w:adjustRightInd w:val="0"/>
        <w:spacing w:before="240"/>
        <w:ind w:left="567" w:hanging="567"/>
        <w:jc w:val="both"/>
        <w:rPr>
          <w:rFonts w:asciiTheme="minorHAnsi" w:hAnsiTheme="minorHAnsi" w:cstheme="minorHAnsi"/>
          <w:b/>
        </w:rPr>
      </w:pPr>
      <w:r w:rsidRPr="00E54220">
        <w:rPr>
          <w:rFonts w:asciiTheme="minorHAnsi" w:hAnsiTheme="minorHAnsi"/>
        </w:rPr>
        <w:t xml:space="preserve">Przed złożeniem oferty wymagane jest dokonanie wizji lokalnej w celu zapoznania się z używanymi </w:t>
      </w:r>
      <w:r>
        <w:rPr>
          <w:rFonts w:asciiTheme="minorHAnsi" w:hAnsiTheme="minorHAnsi" w:cstheme="minorBidi"/>
        </w:rPr>
        <w:t>urządze</w:t>
      </w:r>
      <w:r>
        <w:rPr>
          <w:rFonts w:asciiTheme="minorHAnsi" w:hAnsiTheme="minorHAnsi" w:cstheme="minorBidi"/>
        </w:rPr>
        <w:t>niami i aparaturą</w:t>
      </w:r>
      <w:r>
        <w:rPr>
          <w:rFonts w:asciiTheme="minorHAnsi" w:hAnsiTheme="minorHAnsi" w:cstheme="minorBidi"/>
        </w:rPr>
        <w:t xml:space="preserve"> wchodząc</w:t>
      </w:r>
      <w:r>
        <w:rPr>
          <w:rFonts w:asciiTheme="minorHAnsi" w:hAnsiTheme="minorHAnsi" w:cstheme="minorBidi"/>
        </w:rPr>
        <w:t xml:space="preserve">ymi </w:t>
      </w:r>
      <w:r>
        <w:rPr>
          <w:rFonts w:asciiTheme="minorHAnsi" w:hAnsiTheme="minorHAnsi" w:cstheme="minorBidi"/>
        </w:rPr>
        <w:t>w skład obsługiwanej instalacji wentylacyjnej i klimatyzacyjnej</w:t>
      </w:r>
      <w:r w:rsidRPr="00E54220">
        <w:rPr>
          <w:rFonts w:asciiTheme="minorHAnsi" w:hAnsiTheme="minorHAnsi"/>
        </w:rPr>
        <w:t xml:space="preserve">. Osoba do kontaktu z oferentami pocztą elektroniczną na adres: </w:t>
      </w:r>
      <w:hyperlink r:id="rId10" w:history="1">
        <w:r w:rsidRPr="00E54220">
          <w:rPr>
            <w:rStyle w:val="Hipercze"/>
            <w:rFonts w:asciiTheme="minorHAnsi" w:hAnsiTheme="minorHAnsi"/>
          </w:rPr>
          <w:t>krzysztof.krol@pw.edu.pl</w:t>
        </w:r>
      </w:hyperlink>
      <w:r w:rsidRPr="00E54220">
        <w:rPr>
          <w:rFonts w:asciiTheme="minorHAnsi" w:hAnsiTheme="minorHAnsi"/>
        </w:rPr>
        <w:t xml:space="preserve"> </w:t>
      </w:r>
      <w:r>
        <w:rPr>
          <w:rFonts w:asciiTheme="minorHAnsi" w:hAnsiTheme="minorHAnsi"/>
        </w:rPr>
        <w:br/>
      </w:r>
      <w:r w:rsidRPr="00E54220">
        <w:rPr>
          <w:rFonts w:asciiTheme="minorHAnsi" w:hAnsiTheme="minorHAnsi"/>
        </w:rPr>
        <w:t>lub tel.</w:t>
      </w:r>
      <w:r>
        <w:rPr>
          <w:rFonts w:asciiTheme="minorHAnsi" w:hAnsiTheme="minorHAnsi"/>
        </w:rPr>
        <w:t xml:space="preserve"> </w:t>
      </w:r>
      <w:r w:rsidRPr="00E54220">
        <w:rPr>
          <w:rFonts w:asciiTheme="minorHAnsi" w:hAnsiTheme="minorHAnsi"/>
        </w:rPr>
        <w:t>691</w:t>
      </w:r>
      <w:r>
        <w:rPr>
          <w:rFonts w:asciiTheme="minorHAnsi" w:hAnsiTheme="minorHAnsi"/>
        </w:rPr>
        <w:t> </w:t>
      </w:r>
      <w:r w:rsidRPr="00E54220">
        <w:rPr>
          <w:rFonts w:asciiTheme="minorHAnsi" w:hAnsiTheme="minorHAnsi"/>
        </w:rPr>
        <w:t>460</w:t>
      </w:r>
      <w:r>
        <w:rPr>
          <w:rFonts w:asciiTheme="minorHAnsi" w:hAnsiTheme="minorHAnsi"/>
        </w:rPr>
        <w:t xml:space="preserve"> </w:t>
      </w:r>
      <w:r w:rsidRPr="00E54220">
        <w:rPr>
          <w:rFonts w:asciiTheme="minorHAnsi" w:hAnsiTheme="minorHAnsi"/>
        </w:rPr>
        <w:t>409.</w:t>
      </w:r>
    </w:p>
    <w:p w:rsidR="002D3307" w:rsidRPr="00B121CB" w:rsidRDefault="002D3307" w:rsidP="00B121CB">
      <w:pPr>
        <w:autoSpaceDE w:val="0"/>
        <w:autoSpaceDN w:val="0"/>
        <w:adjustRightInd w:val="0"/>
        <w:ind w:left="567"/>
        <w:jc w:val="both"/>
        <w:rPr>
          <w:rFonts w:asciiTheme="minorHAnsi" w:hAnsiTheme="minorHAnsi" w:cstheme="minorHAnsi"/>
        </w:rPr>
      </w:pPr>
    </w:p>
    <w:p w:rsidR="00C76F12" w:rsidRPr="00B121CB" w:rsidRDefault="009B784C" w:rsidP="00B121CB">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rsidR="008D13C0" w:rsidRPr="00E54220" w:rsidRDefault="00C76F12" w:rsidP="00CA3BED">
      <w:pPr>
        <w:spacing w:before="240" w:after="200"/>
        <w:ind w:left="567"/>
        <w:contextualSpacing/>
        <w:jc w:val="both"/>
        <w:rPr>
          <w:rFonts w:asciiTheme="minorHAnsi" w:eastAsia="Calibri" w:hAnsiTheme="minorHAnsi" w:cstheme="minorHAnsi"/>
          <w:lang w:eastAsia="en-US"/>
        </w:rPr>
      </w:pPr>
      <w:r w:rsidRPr="00E54220">
        <w:rPr>
          <w:rFonts w:asciiTheme="minorHAnsi" w:eastAsia="Calibri" w:hAnsiTheme="minorHAnsi" w:cstheme="minorHAnsi"/>
          <w:lang w:eastAsia="en-US"/>
        </w:rPr>
        <w:t xml:space="preserve">Zamawiający wymaga, aby realizacja przedmiotu zamówienia odbyła się </w:t>
      </w:r>
      <w:r w:rsidRPr="00E54220">
        <w:rPr>
          <w:rFonts w:asciiTheme="minorHAnsi" w:eastAsia="Calibri" w:hAnsiTheme="minorHAnsi" w:cstheme="minorHAnsi"/>
          <w:b/>
          <w:lang w:eastAsia="en-US"/>
        </w:rPr>
        <w:t xml:space="preserve">w </w:t>
      </w:r>
      <w:r w:rsidR="008D13C0" w:rsidRPr="00E54220">
        <w:rPr>
          <w:rFonts w:asciiTheme="minorHAnsi" w:eastAsia="Calibri" w:hAnsiTheme="minorHAnsi" w:cstheme="minorHAnsi"/>
          <w:b/>
          <w:lang w:eastAsia="en-US"/>
        </w:rPr>
        <w:t>terminie</w:t>
      </w:r>
      <w:r w:rsidR="00CA3BED" w:rsidRPr="00E54220">
        <w:rPr>
          <w:rFonts w:asciiTheme="minorHAnsi" w:eastAsia="Calibri" w:hAnsiTheme="minorHAnsi" w:cstheme="minorHAnsi"/>
          <w:b/>
          <w:lang w:eastAsia="en-US"/>
        </w:rPr>
        <w:t>:</w:t>
      </w:r>
      <w:r w:rsidR="00CA3BED" w:rsidRPr="00E54220">
        <w:rPr>
          <w:rFonts w:asciiTheme="minorHAnsi" w:eastAsia="Calibri" w:hAnsiTheme="minorHAnsi" w:cstheme="minorHAnsi"/>
          <w:b/>
          <w:lang w:eastAsia="en-US"/>
        </w:rPr>
        <w:br/>
      </w:r>
      <w:r w:rsidR="008D13C0" w:rsidRPr="00E54220">
        <w:rPr>
          <w:rFonts w:asciiTheme="minorHAnsi" w:eastAsia="Calibri" w:hAnsiTheme="minorHAnsi" w:cstheme="minorHAnsi"/>
          <w:b/>
          <w:lang w:eastAsia="en-US"/>
        </w:rPr>
        <w:t xml:space="preserve"> od 1 stycznia </w:t>
      </w:r>
      <w:r w:rsidR="00CA3BED" w:rsidRPr="00E54220">
        <w:rPr>
          <w:rFonts w:asciiTheme="minorHAnsi" w:eastAsia="Calibri" w:hAnsiTheme="minorHAnsi" w:cstheme="minorHAnsi"/>
          <w:b/>
          <w:lang w:eastAsia="en-US"/>
        </w:rPr>
        <w:t xml:space="preserve">2022 </w:t>
      </w:r>
      <w:r w:rsidR="008D13C0" w:rsidRPr="00E54220">
        <w:rPr>
          <w:rFonts w:asciiTheme="minorHAnsi" w:eastAsia="Calibri" w:hAnsiTheme="minorHAnsi" w:cstheme="minorHAnsi"/>
          <w:b/>
          <w:lang w:eastAsia="en-US"/>
        </w:rPr>
        <w:t>do 31 grudnia 202</w:t>
      </w:r>
      <w:r w:rsidR="0073036E" w:rsidRPr="00E54220">
        <w:rPr>
          <w:rFonts w:asciiTheme="minorHAnsi" w:eastAsia="Calibri" w:hAnsiTheme="minorHAnsi" w:cstheme="minorHAnsi"/>
          <w:b/>
          <w:lang w:eastAsia="en-US"/>
        </w:rPr>
        <w:t>4</w:t>
      </w:r>
      <w:r w:rsidR="008D13C0" w:rsidRPr="00E54220">
        <w:rPr>
          <w:rFonts w:asciiTheme="minorHAnsi" w:eastAsia="Calibri" w:hAnsiTheme="minorHAnsi" w:cstheme="minorHAnsi"/>
          <w:b/>
          <w:lang w:eastAsia="en-US"/>
        </w:rPr>
        <w:t xml:space="preserve"> roku</w:t>
      </w:r>
      <w:r w:rsidR="008D13C0" w:rsidRPr="00E54220">
        <w:rPr>
          <w:rFonts w:asciiTheme="minorHAnsi" w:eastAsia="Calibri" w:hAnsiTheme="minorHAnsi" w:cstheme="minorHAnsi"/>
          <w:lang w:eastAsia="en-US"/>
        </w:rPr>
        <w:t xml:space="preserve">, </w:t>
      </w:r>
      <w:r w:rsidR="00CA3BED" w:rsidRPr="00E54220">
        <w:rPr>
          <w:rFonts w:asciiTheme="minorHAnsi" w:eastAsia="Calibri" w:hAnsiTheme="minorHAnsi" w:cstheme="minorHAnsi"/>
          <w:lang w:eastAsia="en-US"/>
        </w:rPr>
        <w:t xml:space="preserve">w </w:t>
      </w:r>
      <w:r w:rsidR="00C52603" w:rsidRPr="00E54220">
        <w:rPr>
          <w:rFonts w:asciiTheme="minorHAnsi" w:eastAsia="Calibri" w:hAnsiTheme="minorHAnsi" w:cstheme="minorHAnsi"/>
          <w:lang w:eastAsia="en-US"/>
        </w:rPr>
        <w:t xml:space="preserve">formie </w:t>
      </w:r>
      <w:r w:rsidR="00C52603" w:rsidRPr="00E54220">
        <w:rPr>
          <w:rFonts w:asciiTheme="minorHAnsi" w:hAnsiTheme="minorHAnsi" w:cstheme="minorBidi"/>
        </w:rPr>
        <w:t>przeglądów</w:t>
      </w:r>
      <w:r w:rsidR="00CA3BED" w:rsidRPr="00E54220">
        <w:rPr>
          <w:rFonts w:asciiTheme="minorHAnsi" w:hAnsiTheme="minorHAnsi" w:cstheme="minorBidi"/>
        </w:rPr>
        <w:t xml:space="preserve"> serwisowych realizowanych </w:t>
      </w:r>
      <w:r w:rsidR="00CA3BED" w:rsidRPr="00E54220">
        <w:rPr>
          <w:rFonts w:asciiTheme="minorHAnsi" w:hAnsiTheme="minorHAnsi" w:cstheme="minorBidi"/>
        </w:rPr>
        <w:br/>
        <w:t xml:space="preserve">w zakresie oraz z częstotliwością </w:t>
      </w:r>
      <w:r w:rsidR="00E54220" w:rsidRPr="00E54220">
        <w:rPr>
          <w:rFonts w:asciiTheme="minorHAnsi" w:hAnsiTheme="minorHAnsi" w:cstheme="minorBidi"/>
        </w:rPr>
        <w:t xml:space="preserve">określoną w </w:t>
      </w:r>
      <w:r w:rsidR="00E54220" w:rsidRPr="00E54220">
        <w:rPr>
          <w:rFonts w:asciiTheme="minorHAnsi" w:hAnsiTheme="minorHAnsi" w:cstheme="minorBidi"/>
          <w:b/>
        </w:rPr>
        <w:t>Uzupełnieniu nr 1</w:t>
      </w:r>
      <w:r w:rsidR="00E54220" w:rsidRPr="00E54220">
        <w:rPr>
          <w:rFonts w:asciiTheme="minorHAnsi" w:hAnsiTheme="minorHAnsi" w:cstheme="minorBidi"/>
        </w:rPr>
        <w:t xml:space="preserve"> do załącznika nr 1 do niniejszego Zapytania Ofertowego – „</w:t>
      </w:r>
      <w:r w:rsidR="00E54220" w:rsidRPr="00E54220">
        <w:rPr>
          <w:rFonts w:asciiTheme="minorHAnsi" w:hAnsiTheme="minorHAnsi" w:cs="Lucida Sans Unicode"/>
          <w:b/>
        </w:rPr>
        <w:t>Harmonogram konserwacji instalacji wentylacji i klimatyzacji</w:t>
      </w:r>
      <w:r w:rsidR="00E54220" w:rsidRPr="00E54220">
        <w:rPr>
          <w:rFonts w:asciiTheme="minorHAnsi" w:hAnsiTheme="minorHAnsi" w:cstheme="minorBidi"/>
        </w:rPr>
        <w:t>”</w:t>
      </w:r>
      <w:r w:rsidR="00C52603" w:rsidRPr="00E54220">
        <w:rPr>
          <w:rFonts w:asciiTheme="minorHAnsi" w:hAnsiTheme="minorHAnsi" w:cstheme="minorBidi"/>
        </w:rPr>
        <w:t xml:space="preserve"> </w:t>
      </w:r>
      <w:r w:rsidR="00E54220">
        <w:rPr>
          <w:rFonts w:asciiTheme="minorHAnsi" w:hAnsiTheme="minorHAnsi" w:cstheme="minorBidi"/>
        </w:rPr>
        <w:br/>
        <w:t xml:space="preserve">z zastrzeżeniem, że </w:t>
      </w:r>
      <w:r w:rsidR="00C52603" w:rsidRPr="00E54220">
        <w:rPr>
          <w:rFonts w:asciiTheme="minorHAnsi" w:hAnsiTheme="minorHAnsi" w:cstheme="minorBidi"/>
        </w:rPr>
        <w:t xml:space="preserve">pierwszy </w:t>
      </w:r>
      <w:r w:rsidR="00E54220">
        <w:rPr>
          <w:rFonts w:asciiTheme="minorHAnsi" w:hAnsiTheme="minorHAnsi" w:cstheme="minorBidi"/>
        </w:rPr>
        <w:t xml:space="preserve">przegląd </w:t>
      </w:r>
      <w:r w:rsidR="00C52603" w:rsidRPr="00E54220">
        <w:rPr>
          <w:rFonts w:asciiTheme="minorHAnsi" w:hAnsiTheme="minorHAnsi" w:cstheme="minorBidi"/>
        </w:rPr>
        <w:t xml:space="preserve">połączony </w:t>
      </w:r>
      <w:r w:rsidR="00E54220">
        <w:rPr>
          <w:rFonts w:asciiTheme="minorHAnsi" w:hAnsiTheme="minorHAnsi" w:cstheme="minorBidi"/>
        </w:rPr>
        <w:t xml:space="preserve">będzie </w:t>
      </w:r>
      <w:r w:rsidR="00C52603" w:rsidRPr="00E54220">
        <w:rPr>
          <w:rFonts w:asciiTheme="minorHAnsi" w:hAnsiTheme="minorHAnsi" w:cstheme="minorBidi"/>
        </w:rPr>
        <w:t>z przeprowadzeniem inwentaryzacj</w:t>
      </w:r>
      <w:r w:rsidR="00E54220">
        <w:rPr>
          <w:rFonts w:asciiTheme="minorHAnsi" w:hAnsiTheme="minorHAnsi" w:cstheme="minorBidi"/>
        </w:rPr>
        <w:t>i</w:t>
      </w:r>
      <w:r w:rsidR="00C52603" w:rsidRPr="00E54220">
        <w:rPr>
          <w:rFonts w:asciiTheme="minorHAnsi" w:hAnsiTheme="minorHAnsi" w:cstheme="minorBidi"/>
        </w:rPr>
        <w:t xml:space="preserve"> </w:t>
      </w:r>
      <w:r w:rsidR="00E54220">
        <w:rPr>
          <w:rFonts w:asciiTheme="minorHAnsi" w:hAnsiTheme="minorHAnsi" w:cstheme="minorBidi"/>
        </w:rPr>
        <w:t xml:space="preserve">urządzeń </w:t>
      </w:r>
      <w:r w:rsidR="00E54220">
        <w:rPr>
          <w:rFonts w:asciiTheme="minorHAnsi" w:hAnsiTheme="minorHAnsi" w:cstheme="minorBidi"/>
        </w:rPr>
        <w:br/>
        <w:t xml:space="preserve">i aparatury wchodzącej w skład obsługiwanej instalacji wentylacyjnej i klimatyzacyjnej. </w:t>
      </w:r>
    </w:p>
    <w:p w:rsidR="00C76F12"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Realizacja przedmiotu zamówienia odbywać się będzie</w:t>
      </w:r>
      <w:r w:rsidR="00A75663" w:rsidRPr="00B121C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we wskazanych </w:t>
      </w:r>
      <w:r w:rsidR="00A75663" w:rsidRPr="00B121CB">
        <w:rPr>
          <w:rFonts w:asciiTheme="minorHAnsi" w:eastAsia="Calibri" w:hAnsiTheme="minorHAnsi" w:cstheme="minorHAnsi"/>
          <w:lang w:eastAsia="en-US"/>
        </w:rPr>
        <w:t xml:space="preserve">w trakcie wizji lokalnej,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 xml:space="preserve">pomieszczeniach </w:t>
      </w:r>
      <w:r w:rsidR="008D13C0">
        <w:rPr>
          <w:rFonts w:asciiTheme="minorHAnsi" w:eastAsia="Calibri" w:hAnsiTheme="minorHAnsi" w:cstheme="minorHAnsi"/>
          <w:lang w:eastAsia="en-US"/>
        </w:rPr>
        <w:t xml:space="preserve">użytkowanych przez </w:t>
      </w:r>
      <w:r w:rsidRPr="00B121CB">
        <w:rPr>
          <w:rFonts w:asciiTheme="minorHAnsi" w:eastAsia="Calibri" w:hAnsiTheme="minorHAnsi" w:cstheme="minorHAnsi"/>
          <w:lang w:eastAsia="en-US"/>
        </w:rPr>
        <w:t>Bibliotek</w:t>
      </w:r>
      <w:r w:rsidR="008D13C0">
        <w:rPr>
          <w:rFonts w:asciiTheme="minorHAnsi" w:eastAsia="Calibri" w:hAnsiTheme="minorHAnsi" w:cstheme="minorHAnsi"/>
          <w:lang w:eastAsia="en-US"/>
        </w:rPr>
        <w:t>ę</w:t>
      </w:r>
      <w:r w:rsidRPr="00B121CB">
        <w:rPr>
          <w:rFonts w:asciiTheme="minorHAnsi" w:eastAsia="Calibri" w:hAnsiTheme="minorHAnsi" w:cstheme="minorHAnsi"/>
          <w:lang w:eastAsia="en-US"/>
        </w:rPr>
        <w:t xml:space="preserve"> Głównej </w:t>
      </w:r>
      <w:r w:rsidR="008D13C0">
        <w:rPr>
          <w:rFonts w:asciiTheme="minorHAnsi" w:eastAsia="Calibri" w:hAnsiTheme="minorHAnsi" w:cstheme="minorHAnsi"/>
          <w:lang w:eastAsia="en-US"/>
        </w:rPr>
        <w:t xml:space="preserve">Politechniki Warszawskiej </w:t>
      </w:r>
      <w:r w:rsidRPr="00B121CB">
        <w:rPr>
          <w:rFonts w:asciiTheme="minorHAnsi" w:eastAsia="Calibri" w:hAnsiTheme="minorHAnsi" w:cstheme="minorHAnsi"/>
          <w:lang w:eastAsia="en-US"/>
        </w:rPr>
        <w:t xml:space="preserve">(dalej: BG PW) </w:t>
      </w:r>
      <w:r w:rsidR="008D13C0">
        <w:rPr>
          <w:rFonts w:asciiTheme="minorHAnsi" w:eastAsia="Calibri" w:hAnsiTheme="minorHAnsi" w:cstheme="minorHAnsi"/>
          <w:lang w:eastAsia="en-US"/>
        </w:rPr>
        <w:br/>
      </w:r>
      <w:r w:rsidRPr="00B121CB">
        <w:rPr>
          <w:rFonts w:asciiTheme="minorHAnsi" w:eastAsia="Calibri" w:hAnsiTheme="minorHAnsi" w:cstheme="minorHAnsi"/>
          <w:lang w:eastAsia="en-US"/>
        </w:rPr>
        <w:t>w Gmachu Głównym Politechniki Warszawskiej, w Warszawie</w:t>
      </w:r>
      <w:r w:rsidR="008D13C0" w:rsidRPr="00B121CB">
        <w:rPr>
          <w:rFonts w:asciiTheme="minorHAnsi" w:eastAsia="Calibri" w:hAnsiTheme="minorHAnsi" w:cstheme="minorHAnsi"/>
          <w:lang w:eastAsia="en-US"/>
        </w:rPr>
        <w:t xml:space="preserve"> (00-661)</w:t>
      </w:r>
      <w:r w:rsidR="005F4303">
        <w:rPr>
          <w:rFonts w:asciiTheme="minorHAnsi" w:eastAsia="Calibri" w:hAnsiTheme="minorHAnsi" w:cstheme="minorHAnsi"/>
          <w:lang w:eastAsia="en-US"/>
        </w:rPr>
        <w:t xml:space="preserve"> przy Placu Politechniki 1.</w:t>
      </w:r>
    </w:p>
    <w:p w:rsidR="005F4303" w:rsidRPr="00B121CB" w:rsidRDefault="005F4303" w:rsidP="00B121CB">
      <w:pPr>
        <w:spacing w:after="200"/>
        <w:ind w:left="567"/>
        <w:contextualSpacing/>
        <w:jc w:val="both"/>
        <w:rPr>
          <w:rFonts w:asciiTheme="minorHAnsi" w:eastAsia="Calibri" w:hAnsiTheme="minorHAnsi" w:cstheme="minorHAnsi"/>
          <w:lang w:eastAsia="en-US"/>
        </w:rPr>
      </w:pPr>
    </w:p>
    <w:p w:rsidR="00A75663" w:rsidRPr="00B121CB" w:rsidRDefault="009B784C" w:rsidP="005F4303">
      <w:pPr>
        <w:numPr>
          <w:ilvl w:val="1"/>
          <w:numId w:val="1"/>
        </w:numPr>
        <w:autoSpaceDE w:val="0"/>
        <w:autoSpaceDN w:val="0"/>
        <w:adjustRightInd w:val="0"/>
        <w:spacing w:before="240"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rsidR="00A75663" w:rsidRDefault="00A75663" w:rsidP="00F34B91">
      <w:pPr>
        <w:spacing w:line="276" w:lineRule="auto"/>
        <w:ind w:left="567"/>
        <w:jc w:val="both"/>
        <w:rPr>
          <w:rFonts w:asciiTheme="minorHAnsi" w:hAnsiTheme="minorHAnsi" w:cstheme="minorHAnsi"/>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Kupującego faktury, do której dołączone będą kopie protokołu </w:t>
      </w:r>
      <w:r w:rsidR="008D13C0">
        <w:rPr>
          <w:rFonts w:asciiTheme="minorHAnsi" w:eastAsia="Calibri" w:hAnsiTheme="minorHAnsi" w:cstheme="minorHAnsi"/>
          <w:lang w:eastAsia="en-US"/>
        </w:rPr>
        <w:t xml:space="preserve">stwierdzający stan techniczny urządzeń objętych serwisem, naprawą </w:t>
      </w:r>
      <w:r w:rsidR="008D13C0">
        <w:rPr>
          <w:rFonts w:asciiTheme="minorHAnsi" w:eastAsia="Calibri" w:hAnsiTheme="minorHAnsi" w:cstheme="minorHAnsi"/>
          <w:lang w:eastAsia="en-US"/>
        </w:rPr>
        <w:br/>
        <w:t>i konserwacją</w:t>
      </w:r>
      <w:r w:rsidRPr="00B121CB">
        <w:rPr>
          <w:rFonts w:asciiTheme="minorHAnsi" w:eastAsia="Calibri" w:hAnsiTheme="minorHAnsi" w:cstheme="minorHAnsi"/>
          <w:lang w:eastAsia="en-US"/>
        </w:rPr>
        <w:t xml:space="preserve">. </w:t>
      </w:r>
      <w:r w:rsidR="00F34B91">
        <w:rPr>
          <w:rFonts w:asciiTheme="minorHAnsi" w:eastAsia="Calibri" w:hAnsiTheme="minorHAnsi" w:cstheme="minorHAnsi"/>
          <w:lang w:eastAsia="en-US"/>
        </w:rPr>
        <w:t xml:space="preserve">Pozostałe informacje dotyczące warunków płatności – zgodnie z </w:t>
      </w:r>
      <w:r w:rsidRPr="008D13C0">
        <w:rPr>
          <w:rFonts w:asciiTheme="minorHAnsi" w:hAnsiTheme="minorHAnsi" w:cstheme="minorHAnsi"/>
          <w:b/>
        </w:rPr>
        <w:t xml:space="preserve">załącznikiem nr </w:t>
      </w:r>
      <w:r w:rsidR="00887230" w:rsidRPr="008D13C0">
        <w:rPr>
          <w:rFonts w:asciiTheme="minorHAnsi" w:hAnsiTheme="minorHAnsi" w:cstheme="minorHAnsi"/>
          <w:b/>
        </w:rPr>
        <w:t>3</w:t>
      </w:r>
      <w:r w:rsidRPr="008D13C0">
        <w:rPr>
          <w:rFonts w:asciiTheme="minorHAnsi" w:hAnsiTheme="minorHAnsi" w:cstheme="minorHAnsi"/>
          <w:b/>
        </w:rPr>
        <w:t xml:space="preserve"> </w:t>
      </w:r>
      <w:r w:rsidR="00564693" w:rsidRPr="008D13C0">
        <w:rPr>
          <w:rFonts w:asciiTheme="minorHAnsi" w:hAnsiTheme="minorHAnsi" w:cstheme="minorHAnsi"/>
          <w:b/>
        </w:rPr>
        <w:br/>
      </w:r>
      <w:r w:rsidRPr="00887230">
        <w:rPr>
          <w:rFonts w:asciiTheme="minorHAnsi" w:hAnsiTheme="minorHAnsi" w:cstheme="minorHAnsi"/>
        </w:rPr>
        <w:t>do niniejszego Zapytania</w:t>
      </w:r>
      <w:r w:rsidR="007D31AA">
        <w:rPr>
          <w:rFonts w:asciiTheme="minorHAnsi" w:hAnsiTheme="minorHAnsi" w:cstheme="minorHAnsi"/>
        </w:rPr>
        <w:t xml:space="preserve"> Ofertowego</w:t>
      </w:r>
      <w:r w:rsidRPr="00887230">
        <w:rPr>
          <w:rFonts w:asciiTheme="minorHAnsi" w:hAnsiTheme="minorHAnsi" w:cstheme="minorHAnsi"/>
        </w:rPr>
        <w:t xml:space="preserve"> – </w:t>
      </w:r>
      <w:r w:rsidRPr="008D13C0">
        <w:rPr>
          <w:rFonts w:asciiTheme="minorHAnsi" w:hAnsiTheme="minorHAnsi" w:cstheme="minorHAnsi"/>
          <w:b/>
          <w:i/>
        </w:rPr>
        <w:t>„Wzór umowy”</w:t>
      </w:r>
      <w:r w:rsidRPr="00887230">
        <w:rPr>
          <w:rFonts w:asciiTheme="minorHAnsi" w:hAnsiTheme="minorHAnsi" w:cstheme="minorHAnsi"/>
        </w:rPr>
        <w:t>.</w:t>
      </w:r>
    </w:p>
    <w:p w:rsidR="005F4303" w:rsidRPr="00887230" w:rsidRDefault="005F4303" w:rsidP="00B121CB">
      <w:pPr>
        <w:autoSpaceDE w:val="0"/>
        <w:autoSpaceDN w:val="0"/>
        <w:adjustRightInd w:val="0"/>
        <w:spacing w:after="120"/>
        <w:ind w:left="567"/>
        <w:contextualSpacing/>
        <w:jc w:val="both"/>
        <w:rPr>
          <w:rFonts w:asciiTheme="minorHAnsi" w:hAnsiTheme="minorHAnsi" w:cstheme="minorHAnsi"/>
        </w:rPr>
      </w:pPr>
    </w:p>
    <w:p w:rsidR="008D13C0" w:rsidRPr="008D13C0" w:rsidRDefault="008D13C0"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Pr>
          <w:rFonts w:asciiTheme="minorHAnsi" w:hAnsiTheme="minorHAnsi" w:cstheme="minorHAnsi"/>
          <w:b/>
        </w:rPr>
        <w:t xml:space="preserve">. </w:t>
      </w:r>
    </w:p>
    <w:p w:rsidR="00564693" w:rsidRPr="00B121CB" w:rsidRDefault="009B784C" w:rsidP="00574749">
      <w:pPr>
        <w:autoSpaceDE w:val="0"/>
        <w:autoSpaceDN w:val="0"/>
        <w:adjustRightInd w:val="0"/>
        <w:spacing w:after="120"/>
        <w:ind w:left="567"/>
        <w:contextualSpacing/>
        <w:jc w:val="both"/>
        <w:rPr>
          <w:rFonts w:asciiTheme="minorHAnsi" w:eastAsia="Calibri" w:hAnsiTheme="minorHAnsi" w:cstheme="minorHAnsi"/>
          <w:lang w:eastAsia="en-US"/>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w:t>
      </w:r>
      <w:r w:rsidR="00574749">
        <w:rPr>
          <w:rFonts w:asciiTheme="minorHAnsi" w:hAnsiTheme="minorHAnsi" w:cstheme="minorHAnsi"/>
        </w:rPr>
        <w:br/>
      </w:r>
      <w:r w:rsidRPr="00B121CB">
        <w:rPr>
          <w:rFonts w:asciiTheme="minorHAnsi" w:hAnsiTheme="minorHAnsi" w:cstheme="minorHAnsi"/>
        </w:rPr>
        <w:t>lub nieterminowym wykonaniem postanowień umowy</w:t>
      </w:r>
      <w:r w:rsidR="00564693" w:rsidRPr="00B121CB">
        <w:rPr>
          <w:rFonts w:asciiTheme="minorHAnsi" w:hAnsiTheme="minorHAnsi" w:cstheme="minorHAnsi"/>
        </w:rPr>
        <w:t>.</w:t>
      </w:r>
      <w:r w:rsidR="00574749">
        <w:rPr>
          <w:rFonts w:asciiTheme="minorHAnsi" w:hAnsiTheme="minorHAnsi" w:cstheme="minorHAnsi"/>
        </w:rPr>
        <w:t xml:space="preserve"> </w:t>
      </w:r>
      <w:r w:rsidR="00564693" w:rsidRPr="00B121CB">
        <w:rPr>
          <w:rFonts w:asciiTheme="minorHAnsi" w:eastAsia="Calibri" w:hAnsiTheme="minorHAnsi" w:cstheme="minorHAnsi"/>
          <w:lang w:eastAsia="en-US"/>
        </w:rPr>
        <w:t xml:space="preserve">Zamawiający może </w:t>
      </w:r>
      <w:r w:rsidR="00F34B91">
        <w:rPr>
          <w:rFonts w:asciiTheme="minorHAnsi" w:eastAsia="Calibri" w:hAnsiTheme="minorHAnsi" w:cstheme="minorHAnsi"/>
          <w:lang w:eastAsia="en-US"/>
        </w:rPr>
        <w:t>za</w:t>
      </w:r>
      <w:r w:rsidR="00564693" w:rsidRPr="00B121CB">
        <w:rPr>
          <w:rFonts w:asciiTheme="minorHAnsi" w:eastAsia="Calibri" w:hAnsiTheme="minorHAnsi" w:cstheme="minorHAnsi"/>
          <w:lang w:eastAsia="en-US"/>
        </w:rPr>
        <w:t xml:space="preserve">żądać od </w:t>
      </w:r>
      <w:r w:rsidR="00F34B91">
        <w:rPr>
          <w:rFonts w:asciiTheme="minorHAnsi" w:eastAsia="Calibri" w:hAnsiTheme="minorHAnsi" w:cstheme="minorHAnsi"/>
          <w:lang w:eastAsia="en-US"/>
        </w:rPr>
        <w:t>Wykonawcy</w:t>
      </w:r>
      <w:r w:rsidR="00564693" w:rsidRPr="00B121CB">
        <w:rPr>
          <w:rFonts w:asciiTheme="minorHAnsi" w:eastAsia="Calibri" w:hAnsiTheme="minorHAnsi" w:cstheme="minorHAnsi"/>
          <w:lang w:eastAsia="en-US"/>
        </w:rPr>
        <w:t xml:space="preserve"> zapłaty następujących kar umownych: </w:t>
      </w:r>
    </w:p>
    <w:p w:rsidR="00564693" w:rsidRPr="00733726" w:rsidRDefault="00564693" w:rsidP="00574749">
      <w:pPr>
        <w:pStyle w:val="Akapitzlist"/>
        <w:numPr>
          <w:ilvl w:val="0"/>
          <w:numId w:val="10"/>
        </w:numPr>
        <w:ind w:left="851" w:hanging="284"/>
        <w:jc w:val="both"/>
        <w:rPr>
          <w:rFonts w:asciiTheme="minorHAnsi" w:eastAsia="Calibri" w:hAnsiTheme="minorHAnsi" w:cstheme="minorHAnsi"/>
          <w:lang w:eastAsia="en-US"/>
        </w:rPr>
      </w:pPr>
      <w:r w:rsidRPr="00733726">
        <w:rPr>
          <w:rFonts w:asciiTheme="minorHAnsi" w:eastAsia="Calibri" w:hAnsiTheme="minorHAnsi" w:cstheme="minorHAnsi"/>
          <w:lang w:eastAsia="en-US"/>
        </w:rPr>
        <w:t xml:space="preserve">za opóźnienie w </w:t>
      </w:r>
      <w:r w:rsidR="00F34B91" w:rsidRPr="00733726">
        <w:rPr>
          <w:rFonts w:asciiTheme="minorHAnsi" w:eastAsia="Calibri" w:hAnsiTheme="minorHAnsi" w:cstheme="minorHAnsi"/>
          <w:lang w:eastAsia="en-US"/>
        </w:rPr>
        <w:t xml:space="preserve">przystąpieniu do usunięcia powstałych usterek – kary umownej </w:t>
      </w:r>
      <w:r w:rsidR="00F34B91" w:rsidRPr="00733726">
        <w:rPr>
          <w:rFonts w:asciiTheme="minorHAnsi" w:eastAsia="Calibri" w:hAnsiTheme="minorHAnsi" w:cstheme="minorHAnsi"/>
          <w:lang w:eastAsia="en-US"/>
        </w:rPr>
        <w:br/>
        <w:t xml:space="preserve">w wysokości </w:t>
      </w:r>
      <w:r w:rsidRPr="00733726">
        <w:rPr>
          <w:rFonts w:asciiTheme="minorHAnsi" w:eastAsia="Calibri" w:hAnsiTheme="minorHAnsi" w:cstheme="minorHAnsi"/>
          <w:lang w:eastAsia="en-US"/>
        </w:rPr>
        <w:t xml:space="preserve">2 % </w:t>
      </w:r>
      <w:r w:rsidR="00F34B91" w:rsidRPr="00733726">
        <w:rPr>
          <w:rFonts w:asciiTheme="minorHAnsi" w:eastAsia="Calibri" w:hAnsiTheme="minorHAnsi" w:cstheme="minorHAnsi"/>
          <w:lang w:eastAsia="en-US"/>
        </w:rPr>
        <w:t xml:space="preserve">wynagrodzenia </w:t>
      </w:r>
      <w:r w:rsidRPr="00733726">
        <w:rPr>
          <w:rFonts w:asciiTheme="minorHAnsi" w:eastAsia="Calibri" w:hAnsiTheme="minorHAnsi" w:cstheme="minorHAnsi"/>
          <w:lang w:eastAsia="en-US"/>
        </w:rPr>
        <w:t xml:space="preserve">brutto, określonej w odpowiednim </w:t>
      </w:r>
      <w:r w:rsidRPr="00733726">
        <w:rPr>
          <w:rFonts w:asciiTheme="minorHAnsi" w:eastAsia="Calibri" w:hAnsiTheme="minorHAnsi" w:cstheme="minorHAnsi"/>
          <w:bCs/>
          <w:lang w:eastAsia="en-US"/>
        </w:rPr>
        <w:t>§ umowy,</w:t>
      </w:r>
      <w:r w:rsidRPr="00733726">
        <w:rPr>
          <w:rFonts w:asciiTheme="minorHAnsi" w:eastAsia="Calibri" w:hAnsiTheme="minorHAnsi" w:cstheme="minorHAnsi"/>
          <w:lang w:eastAsia="en-US"/>
        </w:rPr>
        <w:t xml:space="preserve"> </w:t>
      </w:r>
      <w:r w:rsidR="00F34B91" w:rsidRPr="00733726">
        <w:rPr>
          <w:rFonts w:asciiTheme="minorHAnsi" w:eastAsia="Calibri" w:hAnsiTheme="minorHAnsi" w:cstheme="minorHAnsi"/>
          <w:lang w:eastAsia="en-US"/>
        </w:rPr>
        <w:t xml:space="preserve">za każdą godzinę opóźnienia przekraczającego 4 godziny, </w:t>
      </w:r>
    </w:p>
    <w:p w:rsidR="00733726" w:rsidRPr="00733726" w:rsidRDefault="00733726" w:rsidP="00574749">
      <w:pPr>
        <w:pStyle w:val="Akapitzlist"/>
        <w:numPr>
          <w:ilvl w:val="0"/>
          <w:numId w:val="10"/>
        </w:numPr>
        <w:ind w:left="851" w:hanging="284"/>
        <w:jc w:val="both"/>
        <w:rPr>
          <w:rFonts w:asciiTheme="minorHAnsi" w:eastAsia="Calibri" w:hAnsiTheme="minorHAnsi" w:cstheme="minorHAnsi"/>
          <w:lang w:eastAsia="en-US"/>
        </w:rPr>
      </w:pPr>
      <w:r w:rsidRPr="00733726">
        <w:rPr>
          <w:rFonts w:asciiTheme="minorHAnsi" w:hAnsiTheme="minorHAnsi"/>
        </w:rPr>
        <w:lastRenderedPageBreak/>
        <w:t xml:space="preserve">za opóźnienie w wykonaniu jednego gruntownego przeglądu technicznego w wysokości 2% wynagrodzenia umownego brutto określonego w </w:t>
      </w:r>
      <w:r w:rsidRPr="00733726">
        <w:rPr>
          <w:rFonts w:asciiTheme="minorHAnsi" w:hAnsiTheme="minorHAnsi"/>
        </w:rPr>
        <w:t xml:space="preserve">odpowiednim </w:t>
      </w:r>
      <w:r w:rsidRPr="00733726">
        <w:rPr>
          <w:rFonts w:asciiTheme="minorHAnsi" w:hAnsiTheme="minorHAnsi"/>
        </w:rPr>
        <w:t xml:space="preserve">§ </w:t>
      </w:r>
      <w:r w:rsidRPr="00733726">
        <w:rPr>
          <w:rFonts w:asciiTheme="minorHAnsi" w:hAnsiTheme="minorHAnsi"/>
        </w:rPr>
        <w:t>umowy,</w:t>
      </w:r>
      <w:r w:rsidRPr="00733726">
        <w:rPr>
          <w:rFonts w:asciiTheme="minorHAnsi" w:hAnsiTheme="minorHAnsi"/>
        </w:rPr>
        <w:t xml:space="preserve"> za każdą godzinę opóźni</w:t>
      </w:r>
      <w:r w:rsidRPr="00733726">
        <w:rPr>
          <w:rFonts w:asciiTheme="minorHAnsi" w:hAnsiTheme="minorHAnsi"/>
        </w:rPr>
        <w:t>enia przekraczającego 4 godziny</w:t>
      </w:r>
      <w:r w:rsidRPr="00733726">
        <w:rPr>
          <w:rFonts w:asciiTheme="minorHAnsi" w:hAnsiTheme="minorHAnsi"/>
        </w:rPr>
        <w:t>;</w:t>
      </w:r>
    </w:p>
    <w:p w:rsidR="00733726" w:rsidRPr="00733726" w:rsidRDefault="00733726" w:rsidP="00574749">
      <w:pPr>
        <w:pStyle w:val="Akapitzlist"/>
        <w:numPr>
          <w:ilvl w:val="0"/>
          <w:numId w:val="10"/>
        </w:numPr>
        <w:ind w:left="851" w:hanging="284"/>
        <w:jc w:val="both"/>
        <w:rPr>
          <w:rFonts w:asciiTheme="minorHAnsi" w:eastAsia="Calibri" w:hAnsiTheme="minorHAnsi" w:cstheme="minorHAnsi"/>
          <w:lang w:eastAsia="en-US"/>
        </w:rPr>
      </w:pPr>
      <w:r w:rsidRPr="00733726">
        <w:rPr>
          <w:rFonts w:asciiTheme="minorHAnsi" w:hAnsiTheme="minorHAnsi"/>
        </w:rPr>
        <w:t>z</w:t>
      </w:r>
      <w:r w:rsidRPr="00733726">
        <w:rPr>
          <w:rFonts w:asciiTheme="minorHAnsi" w:hAnsiTheme="minorHAnsi"/>
        </w:rPr>
        <w:t>a niewykonanie lub nienależyte wykonanie przedmiotu Umowy – w wysokości 5% wynagrodzenia umownego brutto określonego w odpowiednim § umowy</w:t>
      </w:r>
      <w:r w:rsidRPr="00733726">
        <w:rPr>
          <w:rFonts w:asciiTheme="minorHAnsi" w:hAnsiTheme="minorHAnsi"/>
        </w:rPr>
        <w:t>.</w:t>
      </w:r>
    </w:p>
    <w:p w:rsidR="00564693" w:rsidRDefault="00564693" w:rsidP="00574749">
      <w:pPr>
        <w:ind w:left="567"/>
        <w:jc w:val="both"/>
        <w:rPr>
          <w:rFonts w:asciiTheme="minorHAnsi" w:hAnsiTheme="minorHAnsi" w:cstheme="minorHAnsi"/>
        </w:rPr>
      </w:pPr>
      <w:r w:rsidRPr="00733726">
        <w:rPr>
          <w:rFonts w:asciiTheme="minorHAnsi" w:hAnsiTheme="minorHAnsi" w:cstheme="minorHAnsi"/>
        </w:rPr>
        <w:t>– pozostałe ustalenia dotyczące warunków płatności zgodnie z</w:t>
      </w:r>
      <w:r w:rsidR="00733726" w:rsidRPr="00733726">
        <w:rPr>
          <w:rFonts w:asciiTheme="minorHAnsi" w:hAnsiTheme="minorHAnsi" w:cstheme="minorHAnsi"/>
        </w:rPr>
        <w:t>e</w:t>
      </w:r>
      <w:r w:rsidRPr="00733726">
        <w:rPr>
          <w:rFonts w:asciiTheme="minorHAnsi" w:hAnsiTheme="minorHAnsi" w:cstheme="minorHAnsi"/>
        </w:rPr>
        <w:t xml:space="preserve"> </w:t>
      </w:r>
      <w:r w:rsidRPr="00733726">
        <w:rPr>
          <w:rFonts w:asciiTheme="minorHAnsi" w:hAnsiTheme="minorHAnsi" w:cstheme="minorHAnsi"/>
          <w:b/>
        </w:rPr>
        <w:t>„Wz</w:t>
      </w:r>
      <w:r w:rsidR="00733726" w:rsidRPr="00733726">
        <w:rPr>
          <w:rFonts w:asciiTheme="minorHAnsi" w:hAnsiTheme="minorHAnsi" w:cstheme="minorHAnsi"/>
          <w:b/>
        </w:rPr>
        <w:t>orem</w:t>
      </w:r>
      <w:r w:rsidRPr="00733726">
        <w:rPr>
          <w:rFonts w:asciiTheme="minorHAnsi" w:hAnsiTheme="minorHAnsi" w:cstheme="minorHAnsi"/>
          <w:b/>
        </w:rPr>
        <w:t xml:space="preserve"> umowy”</w:t>
      </w:r>
      <w:r w:rsidRPr="00733726">
        <w:rPr>
          <w:rFonts w:asciiTheme="minorHAnsi" w:hAnsiTheme="minorHAnsi" w:cstheme="minorHAnsi"/>
        </w:rPr>
        <w:t>.</w:t>
      </w:r>
    </w:p>
    <w:p w:rsidR="00574749" w:rsidRPr="00574749" w:rsidRDefault="00574749" w:rsidP="00574749">
      <w:pPr>
        <w:autoSpaceDE w:val="0"/>
        <w:autoSpaceDN w:val="0"/>
        <w:adjustRightInd w:val="0"/>
        <w:spacing w:before="240" w:after="120"/>
        <w:ind w:left="567"/>
        <w:contextualSpacing/>
        <w:jc w:val="both"/>
        <w:rPr>
          <w:rFonts w:asciiTheme="minorHAnsi" w:hAnsiTheme="minorHAnsi" w:cstheme="minorHAnsi"/>
        </w:rPr>
      </w:pPr>
    </w:p>
    <w:p w:rsidR="009B784C" w:rsidRPr="00B121CB" w:rsidRDefault="009B784C" w:rsidP="00574749">
      <w:pPr>
        <w:numPr>
          <w:ilvl w:val="1"/>
          <w:numId w:val="1"/>
        </w:numPr>
        <w:autoSpaceDE w:val="0"/>
        <w:autoSpaceDN w:val="0"/>
        <w:adjustRightInd w:val="0"/>
        <w:spacing w:before="240"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8D13C0">
        <w:rPr>
          <w:rFonts w:asciiTheme="minorHAnsi" w:hAnsiTheme="minorHAnsi" w:cstheme="minorHAnsi"/>
        </w:rPr>
        <w:tab/>
      </w:r>
      <w:r w:rsidR="00A75663" w:rsidRPr="00B121CB">
        <w:rPr>
          <w:rFonts w:asciiTheme="minorHAnsi" w:hAnsiTheme="minorHAnsi" w:cstheme="minorHAnsi"/>
        </w:rPr>
        <w:t>– nie dotyczy.</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Zamawiający nie dopuszcza możliwości składania ofert częściowych.</w:t>
      </w:r>
    </w:p>
    <w:p w:rsidR="009B784C" w:rsidRPr="00B121CB" w:rsidRDefault="009B784C" w:rsidP="00B121CB">
      <w:pPr>
        <w:autoSpaceDE w:val="0"/>
        <w:autoSpaceDN w:val="0"/>
        <w:adjustRightInd w:val="0"/>
        <w:spacing w:after="120"/>
        <w:contextualSpacing/>
        <w:jc w:val="both"/>
        <w:rPr>
          <w:rFonts w:asciiTheme="minorHAnsi" w:hAnsiTheme="minorHAnsi" w:cstheme="minorHAnsi"/>
          <w:b/>
        </w:rPr>
      </w:pPr>
    </w:p>
    <w:p w:rsidR="008D13C0" w:rsidRPr="00887230" w:rsidRDefault="009B784C" w:rsidP="008D13C0">
      <w:pPr>
        <w:autoSpaceDE w:val="0"/>
        <w:autoSpaceDN w:val="0"/>
        <w:adjustRightInd w:val="0"/>
        <w:spacing w:after="120"/>
        <w:ind w:left="567"/>
        <w:contextualSpacing/>
        <w:jc w:val="both"/>
        <w:rPr>
          <w:rFonts w:asciiTheme="minorHAnsi" w:hAnsiTheme="minorHAnsi" w:cstheme="minorHAnsi"/>
        </w:rPr>
      </w:pPr>
      <w:r w:rsidRPr="00887230">
        <w:rPr>
          <w:rFonts w:asciiTheme="minorHAnsi" w:hAnsiTheme="minorHAnsi" w:cstheme="minorHAnsi"/>
        </w:rPr>
        <w:t xml:space="preserve">Istotne postanowienia </w:t>
      </w:r>
      <w:r w:rsidR="008D13C0">
        <w:rPr>
          <w:rFonts w:asciiTheme="minorHAnsi" w:hAnsiTheme="minorHAnsi" w:cstheme="minorHAnsi"/>
        </w:rPr>
        <w:t>oraz</w:t>
      </w:r>
      <w:r w:rsidRPr="00887230">
        <w:rPr>
          <w:rFonts w:asciiTheme="minorHAnsi" w:hAnsiTheme="minorHAnsi" w:cstheme="minorHAnsi"/>
        </w:rPr>
        <w:t xml:space="preserve"> wzór umowy </w:t>
      </w:r>
      <w:r w:rsidR="00733726">
        <w:rPr>
          <w:rFonts w:asciiTheme="minorHAnsi" w:hAnsiTheme="minorHAnsi" w:cstheme="minorHAnsi"/>
        </w:rPr>
        <w:t xml:space="preserve">przedstawiono w </w:t>
      </w:r>
      <w:r w:rsidR="008D13C0">
        <w:rPr>
          <w:rFonts w:asciiTheme="minorHAnsi" w:hAnsiTheme="minorHAnsi" w:cstheme="minorHAnsi"/>
          <w:b/>
        </w:rPr>
        <w:t>załącznik</w:t>
      </w:r>
      <w:r w:rsidR="008D13C0" w:rsidRPr="008D13C0">
        <w:rPr>
          <w:rFonts w:asciiTheme="minorHAnsi" w:hAnsiTheme="minorHAnsi" w:cstheme="minorHAnsi"/>
          <w:b/>
        </w:rPr>
        <w:t xml:space="preserve"> nr 3 </w:t>
      </w:r>
      <w:r w:rsidR="008D13C0" w:rsidRPr="00887230">
        <w:rPr>
          <w:rFonts w:asciiTheme="minorHAnsi" w:hAnsiTheme="minorHAnsi" w:cstheme="minorHAnsi"/>
        </w:rPr>
        <w:t xml:space="preserve">do niniejszego Zapytania </w:t>
      </w:r>
      <w:r w:rsidR="00733726">
        <w:rPr>
          <w:rFonts w:asciiTheme="minorHAnsi" w:hAnsiTheme="minorHAnsi" w:cstheme="minorHAnsi"/>
        </w:rPr>
        <w:br/>
        <w:t>-</w:t>
      </w:r>
      <w:r w:rsidR="008D13C0" w:rsidRPr="00887230">
        <w:rPr>
          <w:rFonts w:asciiTheme="minorHAnsi" w:hAnsiTheme="minorHAnsi" w:cstheme="minorHAnsi"/>
        </w:rPr>
        <w:t xml:space="preserve"> </w:t>
      </w:r>
      <w:r w:rsidR="008D13C0" w:rsidRPr="008D13C0">
        <w:rPr>
          <w:rFonts w:asciiTheme="minorHAnsi" w:hAnsiTheme="minorHAnsi" w:cstheme="minorHAnsi"/>
          <w:b/>
          <w:i/>
        </w:rPr>
        <w:t>„Wzór umowy”</w:t>
      </w:r>
      <w:r w:rsidR="008D13C0" w:rsidRPr="00887230">
        <w:rPr>
          <w:rFonts w:asciiTheme="minorHAnsi" w:hAnsiTheme="minorHAnsi" w:cstheme="minorHAnsi"/>
        </w:rPr>
        <w:t>.</w:t>
      </w:r>
    </w:p>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b/>
          <w:color w:val="FFFFFF"/>
        </w:rPr>
        <w:t>Kryteria oceny ofert</w:t>
      </w: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2552"/>
        <w:gridCol w:w="4536"/>
      </w:tblGrid>
      <w:tr w:rsidR="009B784C" w:rsidRPr="00B121CB" w:rsidTr="001C7523">
        <w:trPr>
          <w:trHeight w:val="570"/>
        </w:trPr>
        <w:tc>
          <w:tcPr>
            <w:tcW w:w="567"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2552"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4536"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D61914" w:rsidRPr="00D61914" w:rsidTr="001C7523">
        <w:trPr>
          <w:trHeight w:val="425"/>
        </w:trPr>
        <w:tc>
          <w:tcPr>
            <w:tcW w:w="567" w:type="dxa"/>
            <w:vAlign w:val="center"/>
          </w:tcPr>
          <w:p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1.</w:t>
            </w:r>
          </w:p>
        </w:tc>
        <w:tc>
          <w:tcPr>
            <w:tcW w:w="1701" w:type="dxa"/>
            <w:shd w:val="clear" w:color="auto" w:fill="auto"/>
            <w:vAlign w:val="center"/>
          </w:tcPr>
          <w:p w:rsidR="009B784C" w:rsidRPr="007D31AA" w:rsidRDefault="008D13C0" w:rsidP="007D31AA">
            <w:pPr>
              <w:spacing w:after="120"/>
              <w:rPr>
                <w:rFonts w:asciiTheme="minorHAnsi" w:hAnsiTheme="minorHAnsi" w:cstheme="minorHAnsi"/>
                <w:b/>
              </w:rPr>
            </w:pPr>
            <w:r w:rsidRPr="007D31AA">
              <w:rPr>
                <w:rFonts w:asciiTheme="minorHAnsi" w:hAnsiTheme="minorHAnsi" w:cstheme="minorHAnsi"/>
                <w:b/>
                <w:sz w:val="22"/>
              </w:rPr>
              <w:t>całkowita c</w:t>
            </w:r>
            <w:r w:rsidR="009B784C" w:rsidRPr="007D31AA">
              <w:rPr>
                <w:rFonts w:asciiTheme="minorHAnsi" w:hAnsiTheme="minorHAnsi" w:cstheme="minorHAnsi"/>
                <w:b/>
                <w:sz w:val="22"/>
              </w:rPr>
              <w:t>ena</w:t>
            </w:r>
            <w:r w:rsidRPr="007D31AA">
              <w:rPr>
                <w:rFonts w:asciiTheme="minorHAnsi" w:hAnsiTheme="minorHAnsi" w:cstheme="minorHAnsi"/>
                <w:b/>
                <w:sz w:val="22"/>
              </w:rPr>
              <w:t xml:space="preserve"> usługi </w:t>
            </w:r>
            <w:r w:rsidR="00D61914" w:rsidRPr="007D31AA">
              <w:rPr>
                <w:rFonts w:asciiTheme="minorHAnsi" w:hAnsiTheme="minorHAnsi" w:cstheme="minorHAnsi"/>
                <w:b/>
                <w:sz w:val="22"/>
              </w:rPr>
              <w:t>[</w:t>
            </w:r>
            <w:r w:rsidRPr="007D31AA">
              <w:rPr>
                <w:rFonts w:asciiTheme="minorHAnsi" w:hAnsiTheme="minorHAnsi" w:cstheme="minorHAnsi"/>
                <w:b/>
                <w:sz w:val="22"/>
              </w:rPr>
              <w:t>brutto</w:t>
            </w:r>
            <w:r w:rsidR="00D61914" w:rsidRPr="007D31AA">
              <w:rPr>
                <w:rFonts w:asciiTheme="minorHAnsi" w:hAnsiTheme="minorHAnsi" w:cstheme="minorHAnsi"/>
                <w:b/>
                <w:sz w:val="22"/>
              </w:rPr>
              <w:t>]</w:t>
            </w:r>
          </w:p>
        </w:tc>
        <w:tc>
          <w:tcPr>
            <w:tcW w:w="2552" w:type="dxa"/>
            <w:shd w:val="clear" w:color="auto" w:fill="auto"/>
            <w:vAlign w:val="center"/>
          </w:tcPr>
          <w:p w:rsidR="009B784C" w:rsidRPr="00D61914" w:rsidRDefault="00D61914" w:rsidP="00B121CB">
            <w:pPr>
              <w:spacing w:after="120"/>
              <w:jc w:val="both"/>
              <w:rPr>
                <w:rFonts w:asciiTheme="minorHAnsi" w:hAnsiTheme="minorHAnsi" w:cstheme="minorHAnsi"/>
              </w:rPr>
            </w:pPr>
            <w:r w:rsidRPr="00D61914">
              <w:rPr>
                <w:rFonts w:asciiTheme="minorHAnsi" w:hAnsiTheme="minorHAnsi" w:cstheme="minorHAnsi"/>
              </w:rPr>
              <w:t>10</w:t>
            </w:r>
            <w:r w:rsidR="009B784C" w:rsidRPr="00D61914">
              <w:rPr>
                <w:rFonts w:asciiTheme="minorHAnsi" w:hAnsiTheme="minorHAnsi" w:cstheme="minorHAnsi"/>
              </w:rPr>
              <w:t>0 % (</w:t>
            </w:r>
            <w:r w:rsidRPr="00D61914">
              <w:rPr>
                <w:rFonts w:asciiTheme="minorHAnsi" w:hAnsiTheme="minorHAnsi" w:cstheme="minorHAnsi"/>
              </w:rPr>
              <w:t>10</w:t>
            </w:r>
            <w:r w:rsidR="009B784C" w:rsidRPr="00D61914">
              <w:rPr>
                <w:rFonts w:asciiTheme="minorHAnsi" w:hAnsiTheme="minorHAnsi" w:cstheme="minorHAnsi"/>
              </w:rPr>
              <w:t>0 pkt)</w:t>
            </w:r>
          </w:p>
        </w:tc>
        <w:tc>
          <w:tcPr>
            <w:tcW w:w="4536" w:type="dxa"/>
            <w:shd w:val="clear" w:color="auto" w:fill="auto"/>
            <w:vAlign w:val="bottom"/>
          </w:tcPr>
          <w:p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 xml:space="preserve">najniższa cena netto spośród złożonych ofert / cena netto badanej oferty) </w:t>
            </w:r>
            <w:r w:rsidR="00D61914" w:rsidRPr="00D61914">
              <w:rPr>
                <w:rFonts w:asciiTheme="minorHAnsi" w:hAnsiTheme="minorHAnsi" w:cstheme="minorHAnsi"/>
              </w:rPr>
              <w:t>x 10</w:t>
            </w:r>
            <w:r w:rsidRPr="00D61914">
              <w:rPr>
                <w:rFonts w:asciiTheme="minorHAnsi" w:hAnsiTheme="minorHAnsi" w:cstheme="minorHAnsi"/>
              </w:rPr>
              <w:t>0 pkt</w:t>
            </w:r>
          </w:p>
        </w:tc>
      </w:tr>
    </w:tbl>
    <w:p w:rsidR="009B784C" w:rsidRPr="00B121CB" w:rsidRDefault="009B784C" w:rsidP="00B121CB">
      <w:pPr>
        <w:spacing w:after="120"/>
        <w:ind w:left="425"/>
        <w:jc w:val="both"/>
        <w:rPr>
          <w:rFonts w:asciiTheme="minorHAnsi" w:hAnsiTheme="minorHAnsi" w:cstheme="minorHAnsi"/>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Przygotowanie i składanie ofert</w:t>
      </w:r>
    </w:p>
    <w:p w:rsidR="00E712DC" w:rsidRPr="00B121CB" w:rsidRDefault="00E712DC" w:rsidP="00B121CB">
      <w:pPr>
        <w:autoSpaceDE w:val="0"/>
        <w:autoSpaceDN w:val="0"/>
        <w:adjustRightInd w:val="0"/>
        <w:ind w:left="567"/>
        <w:contextualSpacing/>
        <w:jc w:val="both"/>
        <w:rPr>
          <w:rFonts w:asciiTheme="minorHAnsi" w:hAnsiTheme="minorHAnsi" w:cstheme="minorHAnsi"/>
          <w:color w:val="000000"/>
        </w:rPr>
      </w:pP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Wykonawca może złożyć tylko jedną ofertę. </w:t>
      </w:r>
    </w:p>
    <w:p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na Formularzu ofertowym</w:t>
      </w:r>
      <w:r w:rsidR="00887230">
        <w:rPr>
          <w:rFonts w:asciiTheme="minorHAnsi" w:hAnsiTheme="minorHAnsi" w:cstheme="minorHAnsi"/>
          <w:color w:val="000000"/>
        </w:rPr>
        <w:t xml:space="preserve"> wraz z </w:t>
      </w:r>
      <w:r w:rsidR="00733726">
        <w:rPr>
          <w:rFonts w:asciiTheme="minorHAnsi" w:hAnsiTheme="minorHAnsi" w:cstheme="minorHAnsi"/>
          <w:color w:val="000000"/>
        </w:rPr>
        <w:t xml:space="preserve">odpowiednimi </w:t>
      </w:r>
      <w:r w:rsidR="00887230">
        <w:rPr>
          <w:rFonts w:asciiTheme="minorHAnsi" w:hAnsiTheme="minorHAnsi" w:cstheme="minorHAnsi"/>
          <w:color w:val="000000"/>
        </w:rPr>
        <w:t>uzupełnieni</w:t>
      </w:r>
      <w:r w:rsidR="00733726">
        <w:rPr>
          <w:rFonts w:asciiTheme="minorHAnsi" w:hAnsiTheme="minorHAnsi" w:cstheme="minorHAnsi"/>
          <w:color w:val="000000"/>
        </w:rPr>
        <w:t>ami</w:t>
      </w:r>
      <w:r w:rsidRPr="00B121CB">
        <w:rPr>
          <w:rFonts w:asciiTheme="minorHAnsi" w:hAnsiTheme="minorHAnsi" w:cstheme="minorHAnsi"/>
          <w:color w:val="000000"/>
        </w:rPr>
        <w:t xml:space="preserve">, wg wzoru stanowiącego </w:t>
      </w:r>
      <w:r w:rsidRPr="00733726">
        <w:rPr>
          <w:rFonts w:asciiTheme="minorHAnsi" w:hAnsiTheme="minorHAnsi" w:cstheme="minorHAnsi"/>
          <w:b/>
        </w:rPr>
        <w:t xml:space="preserve">Załącznik nr </w:t>
      </w:r>
      <w:r w:rsidR="00887230" w:rsidRPr="00733726">
        <w:rPr>
          <w:rFonts w:asciiTheme="minorHAnsi" w:hAnsiTheme="minorHAnsi" w:cstheme="minorHAnsi"/>
          <w:b/>
        </w:rPr>
        <w:t>2</w:t>
      </w:r>
      <w:r w:rsidRPr="00887230">
        <w:rPr>
          <w:rFonts w:asciiTheme="minorHAnsi" w:hAnsiTheme="minorHAnsi" w:cstheme="minorHAnsi"/>
        </w:rPr>
        <w:t xml:space="preserve"> </w:t>
      </w:r>
      <w:r w:rsidRPr="00B121CB">
        <w:rPr>
          <w:rFonts w:asciiTheme="minorHAnsi" w:hAnsiTheme="minorHAnsi" w:cstheme="minorHAnsi"/>
          <w:color w:val="000000"/>
        </w:rPr>
        <w:t>do niniejszego Zapytania</w:t>
      </w:r>
      <w:r w:rsidR="00733726">
        <w:rPr>
          <w:rFonts w:asciiTheme="minorHAnsi" w:hAnsiTheme="minorHAnsi" w:cstheme="minorHAnsi"/>
          <w:color w:val="000000"/>
        </w:rPr>
        <w:t xml:space="preserve"> – </w:t>
      </w:r>
      <w:r w:rsidR="00733726" w:rsidRPr="00733726">
        <w:rPr>
          <w:rFonts w:asciiTheme="minorHAnsi" w:hAnsiTheme="minorHAnsi" w:cstheme="minorHAnsi"/>
          <w:b/>
          <w:color w:val="000000"/>
        </w:rPr>
        <w:t>„</w:t>
      </w:r>
      <w:r w:rsidR="00733726" w:rsidRPr="00733726">
        <w:rPr>
          <w:rFonts w:asciiTheme="minorHAnsi" w:hAnsiTheme="minorHAnsi" w:cstheme="minorHAnsi"/>
          <w:b/>
          <w:color w:val="000000"/>
        </w:rPr>
        <w:t>Formularz ofertowy wraz z uzupełnieniami</w:t>
      </w:r>
      <w:r w:rsidR="00733726" w:rsidRPr="00733726">
        <w:rPr>
          <w:rFonts w:asciiTheme="minorHAnsi" w:hAnsiTheme="minorHAnsi" w:cstheme="minorHAnsi"/>
          <w:b/>
          <w:color w:val="000000"/>
        </w:rPr>
        <w:t>”</w:t>
      </w:r>
      <w:r w:rsidRPr="00B121CB">
        <w:rPr>
          <w:rFonts w:asciiTheme="minorHAnsi" w:hAnsiTheme="minorHAnsi" w:cstheme="minorHAnsi"/>
          <w:color w:val="000000"/>
        </w:rPr>
        <w:t>.</w:t>
      </w:r>
    </w:p>
    <w:p w:rsidR="002378DE"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11"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rsidR="009B784C" w:rsidRPr="001D73DF" w:rsidRDefault="009B784C" w:rsidP="00B121CB">
      <w:pPr>
        <w:autoSpaceDE w:val="0"/>
        <w:autoSpaceDN w:val="0"/>
        <w:adjustRightInd w:val="0"/>
        <w:spacing w:after="120"/>
        <w:ind w:left="567"/>
        <w:jc w:val="both"/>
        <w:rPr>
          <w:rFonts w:asciiTheme="minorHAnsi" w:hAnsiTheme="minorHAnsi" w:cstheme="minorHAnsi"/>
          <w:b/>
        </w:rPr>
      </w:pPr>
      <w:r w:rsidRPr="001D73DF">
        <w:rPr>
          <w:rFonts w:asciiTheme="minorHAnsi" w:hAnsiTheme="minorHAnsi" w:cstheme="minorHAnsi"/>
          <w:b/>
        </w:rPr>
        <w:t xml:space="preserve">- do </w:t>
      </w:r>
      <w:r w:rsidR="00574749">
        <w:rPr>
          <w:rFonts w:asciiTheme="minorHAnsi" w:hAnsiTheme="minorHAnsi" w:cstheme="minorHAnsi"/>
          <w:b/>
        </w:rPr>
        <w:t>10</w:t>
      </w:r>
      <w:r w:rsidR="00733726">
        <w:rPr>
          <w:rFonts w:asciiTheme="minorHAnsi" w:hAnsiTheme="minorHAnsi" w:cstheme="minorHAnsi"/>
          <w:b/>
        </w:rPr>
        <w:t>.12</w:t>
      </w:r>
      <w:r w:rsidR="003D04CE" w:rsidRPr="001D73DF">
        <w:rPr>
          <w:rFonts w:asciiTheme="minorHAnsi" w:hAnsiTheme="minorHAnsi" w:cstheme="minorHAnsi"/>
          <w:b/>
        </w:rPr>
        <w:t>.</w:t>
      </w:r>
      <w:r w:rsidR="002378DE" w:rsidRPr="001D73DF">
        <w:rPr>
          <w:rFonts w:asciiTheme="minorHAnsi" w:hAnsiTheme="minorHAnsi" w:cstheme="minorHAnsi"/>
          <w:b/>
        </w:rPr>
        <w:t>2021</w:t>
      </w:r>
      <w:r w:rsidRPr="001D73DF">
        <w:rPr>
          <w:rFonts w:asciiTheme="minorHAnsi" w:hAnsiTheme="minorHAnsi" w:cstheme="minorHAnsi"/>
          <w:b/>
        </w:rPr>
        <w:t xml:space="preserve"> r. do godz. </w:t>
      </w:r>
      <w:r w:rsidR="002378DE" w:rsidRPr="001D73DF">
        <w:rPr>
          <w:rFonts w:asciiTheme="minorHAnsi" w:hAnsiTheme="minorHAnsi" w:cstheme="minorHAnsi"/>
          <w:b/>
        </w:rPr>
        <w:t>10</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 xml:space="preserve">Oferty złożone po terminie nie będą rozpatrywane – i podlegają niezwłocznemu zwrotowi Oferentowi, </w:t>
      </w:r>
      <w:r w:rsidR="00D61914">
        <w:rPr>
          <w:rFonts w:asciiTheme="minorHAnsi" w:hAnsiTheme="minorHAnsi" w:cstheme="minorHAnsi"/>
        </w:rPr>
        <w:br/>
      </w:r>
      <w:r w:rsidRPr="00B121CB">
        <w:rPr>
          <w:rFonts w:asciiTheme="minorHAnsi" w:hAnsiTheme="minorHAnsi" w:cstheme="minorHAnsi"/>
        </w:rPr>
        <w:t>o ile zostały złożone w formie pisemnej.</w:t>
      </w:r>
    </w:p>
    <w:p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rsidR="009B784C" w:rsidRPr="00B121CB" w:rsidRDefault="009B784C" w:rsidP="00B121CB">
      <w:pPr>
        <w:numPr>
          <w:ilvl w:val="1"/>
          <w:numId w:val="1"/>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574749">
        <w:rPr>
          <w:rFonts w:asciiTheme="minorHAnsi" w:hAnsiTheme="minorHAnsi" w:cstheme="minorHAnsi"/>
          <w:b/>
        </w:rPr>
        <w:t>10.</w:t>
      </w:r>
      <w:bookmarkStart w:id="0" w:name="_GoBack"/>
      <w:bookmarkEnd w:id="0"/>
      <w:r w:rsidR="00733726">
        <w:rPr>
          <w:rFonts w:asciiTheme="minorHAnsi" w:hAnsiTheme="minorHAnsi" w:cstheme="minorHAnsi"/>
          <w:b/>
        </w:rPr>
        <w:t>0</w:t>
      </w:r>
      <w:r w:rsidR="00C51CFD" w:rsidRPr="001D73DF">
        <w:rPr>
          <w:rFonts w:asciiTheme="minorHAnsi" w:hAnsiTheme="minorHAnsi" w:cstheme="minorHAnsi"/>
          <w:b/>
        </w:rPr>
        <w:t>1</w:t>
      </w:r>
      <w:r w:rsidR="00733726">
        <w:rPr>
          <w:rFonts w:asciiTheme="minorHAnsi" w:hAnsiTheme="minorHAnsi" w:cstheme="minorHAnsi"/>
          <w:b/>
        </w:rPr>
        <w:t>.2022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rsidR="009B784C" w:rsidRPr="00B121CB" w:rsidRDefault="009B784C" w:rsidP="00B121CB">
      <w:pPr>
        <w:autoSpaceDE w:val="0"/>
        <w:autoSpaceDN w:val="0"/>
        <w:adjustRightInd w:val="0"/>
        <w:spacing w:after="120"/>
        <w:jc w:val="both"/>
        <w:rPr>
          <w:rFonts w:asciiTheme="minorHAnsi" w:hAnsiTheme="minorHAnsi" w:cstheme="minorHAnsi"/>
          <w:color w:val="000000"/>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rsidR="009B784C" w:rsidRPr="00B121CB" w:rsidRDefault="009B784C" w:rsidP="00B121CB">
      <w:pPr>
        <w:autoSpaceDE w:val="0"/>
        <w:autoSpaceDN w:val="0"/>
        <w:adjustRightInd w:val="0"/>
        <w:jc w:val="both"/>
        <w:rPr>
          <w:rFonts w:asciiTheme="minorHAnsi" w:hAnsiTheme="minorHAnsi" w:cstheme="minorHAnsi"/>
          <w:color w:val="000000"/>
        </w:rPr>
      </w:pP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Zamawiający zastrzega sobie możliwość dokonania zmian w niniejszym Zapytaniu przed upływem terminu składania. W przypadku wprowadzenia </w:t>
      </w:r>
      <w:r w:rsidR="00733726">
        <w:rPr>
          <w:rFonts w:asciiTheme="minorHAnsi" w:hAnsiTheme="minorHAnsi" w:cstheme="minorHAnsi"/>
          <w:color w:val="000000"/>
        </w:rPr>
        <w:t xml:space="preserve">znaczących </w:t>
      </w:r>
      <w:r w:rsidRPr="00B121CB">
        <w:rPr>
          <w:rFonts w:asciiTheme="minorHAnsi" w:hAnsiTheme="minorHAnsi" w:cstheme="minorHAnsi"/>
          <w:color w:val="000000"/>
        </w:rPr>
        <w:t>zmian, Zamawiający przekaże informację o zmianach:</w:t>
      </w:r>
    </w:p>
    <w:p w:rsidR="007D31AA"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 xml:space="preserve">Zamieszczając stosowną informację na </w:t>
      </w:r>
      <w:r w:rsidR="00733726">
        <w:rPr>
          <w:rFonts w:asciiTheme="minorHAnsi" w:hAnsiTheme="minorHAnsi" w:cstheme="minorHAnsi"/>
          <w:color w:val="000000"/>
        </w:rPr>
        <w:t xml:space="preserve">platformie zakupowej lub/oraz </w:t>
      </w:r>
      <w:r w:rsidRPr="007D31AA">
        <w:rPr>
          <w:rFonts w:asciiTheme="minorHAnsi" w:hAnsiTheme="minorHAnsi" w:cstheme="minorHAnsi"/>
          <w:color w:val="000000"/>
        </w:rPr>
        <w:t>wysyłając informację wyko</w:t>
      </w:r>
      <w:r w:rsidR="00540766" w:rsidRPr="007D31AA">
        <w:rPr>
          <w:rFonts w:asciiTheme="minorHAnsi" w:hAnsiTheme="minorHAnsi" w:cstheme="minorHAnsi"/>
          <w:color w:val="000000"/>
        </w:rPr>
        <w:t xml:space="preserve">nawcom zaproszonym do składania </w:t>
      </w:r>
      <w:r w:rsidRPr="007D31AA">
        <w:rPr>
          <w:rFonts w:asciiTheme="minorHAnsi" w:hAnsiTheme="minorHAnsi" w:cstheme="minorHAnsi"/>
          <w:color w:val="000000"/>
        </w:rPr>
        <w:t>ofert.</w:t>
      </w:r>
    </w:p>
    <w:p w:rsidR="009B784C"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Wykonawcom, którzy zgłosili zainteresowanie uczestnictwa w postępowaniu.</w:t>
      </w:r>
    </w:p>
    <w:p w:rsidR="009B784C" w:rsidRPr="00B121CB" w:rsidRDefault="009B784C" w:rsidP="00733726">
      <w:pPr>
        <w:autoSpaceDE w:val="0"/>
        <w:autoSpaceDN w:val="0"/>
        <w:adjustRightInd w:val="0"/>
        <w:spacing w:after="120"/>
        <w:ind w:left="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lastRenderedPageBreak/>
        <w:t>jest nieważna na podstawie odrębnych przepisów;</w:t>
      </w:r>
    </w:p>
    <w:p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r w:rsidRPr="00B121CB">
        <w:rPr>
          <w:rFonts w:asciiTheme="minorHAnsi" w:hAnsiTheme="minorHAnsi" w:cstheme="minorHAnsi"/>
          <w:color w:val="0070C0"/>
        </w:rPr>
        <w:t xml:space="preserve"> </w:t>
      </w:r>
    </w:p>
    <w:p w:rsidR="005F4303" w:rsidRDefault="005F4303" w:rsidP="005F4303">
      <w:pPr>
        <w:spacing w:after="120"/>
        <w:ind w:left="567"/>
        <w:contextualSpacing/>
        <w:jc w:val="both"/>
        <w:rPr>
          <w:rFonts w:asciiTheme="minorHAnsi" w:hAnsiTheme="minorHAnsi" w:cstheme="minorHAnsi"/>
          <w:color w:val="000000"/>
          <w:u w:val="single"/>
        </w:rPr>
      </w:pPr>
    </w:p>
    <w:p w:rsidR="009B784C"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formalnych: </w:t>
      </w:r>
    </w:p>
    <w:p w:rsidR="005F4303" w:rsidRPr="00B121CB" w:rsidRDefault="005F4303" w:rsidP="005F4303">
      <w:pPr>
        <w:ind w:firstLine="567"/>
        <w:jc w:val="both"/>
        <w:rPr>
          <w:rFonts w:asciiTheme="minorHAnsi" w:hAnsiTheme="minorHAnsi" w:cstheme="minorHAnsi"/>
          <w:color w:val="000000"/>
        </w:rPr>
      </w:pPr>
      <w:r w:rsidRPr="00B121CB">
        <w:rPr>
          <w:rFonts w:asciiTheme="minorHAnsi" w:hAnsiTheme="minorHAnsi" w:cstheme="minorHAnsi"/>
          <w:color w:val="000000"/>
        </w:rPr>
        <w:t>Dorota Miecznikowska,</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71 75 </w:t>
      </w:r>
    </w:p>
    <w:p w:rsidR="005F4303" w:rsidRPr="00B121CB"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2" w:history="1">
        <w:r w:rsidRPr="00B121CB">
          <w:rPr>
            <w:rStyle w:val="Hipercze"/>
            <w:rFonts w:asciiTheme="minorHAnsi" w:hAnsiTheme="minorHAnsi" w:cstheme="minorHAnsi"/>
            <w:lang w:val="en-US"/>
          </w:rPr>
          <w:t>dorota.miecznikowska@pw.edu.pl</w:t>
        </w:r>
      </w:hyperlink>
      <w:r w:rsidRPr="00B121CB">
        <w:rPr>
          <w:rFonts w:asciiTheme="minorHAnsi" w:hAnsiTheme="minorHAnsi" w:cstheme="minorHAnsi"/>
          <w:color w:val="000000"/>
          <w:lang w:val="en-US"/>
        </w:rPr>
        <w:t xml:space="preserve"> </w:t>
      </w:r>
    </w:p>
    <w:p w:rsidR="005F4303" w:rsidRDefault="005F4303" w:rsidP="005F4303">
      <w:pPr>
        <w:jc w:val="both"/>
        <w:rPr>
          <w:rFonts w:asciiTheme="minorHAnsi" w:hAnsiTheme="minorHAnsi" w:cstheme="minorHAnsi"/>
          <w:color w:val="000000"/>
          <w:lang w:val="en-US"/>
        </w:rPr>
      </w:pPr>
    </w:p>
    <w:p w:rsidR="005F4303"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w:t>
      </w:r>
      <w:r>
        <w:rPr>
          <w:rFonts w:asciiTheme="minorHAnsi" w:hAnsiTheme="minorHAnsi" w:cstheme="minorHAnsi"/>
          <w:color w:val="000000"/>
          <w:u w:val="single"/>
        </w:rPr>
        <w:t>merytorycznych</w:t>
      </w:r>
      <w:r w:rsidRPr="005F4303">
        <w:rPr>
          <w:rFonts w:asciiTheme="minorHAnsi" w:hAnsiTheme="minorHAnsi" w:cstheme="minorHAnsi"/>
          <w:color w:val="000000"/>
          <w:u w:val="single"/>
        </w:rPr>
        <w:t xml:space="preserve">: </w:t>
      </w:r>
    </w:p>
    <w:p w:rsidR="005F4303" w:rsidRPr="00B121CB" w:rsidRDefault="005F4303" w:rsidP="005F4303">
      <w:pPr>
        <w:ind w:firstLine="567"/>
        <w:jc w:val="both"/>
        <w:rPr>
          <w:rFonts w:asciiTheme="minorHAnsi" w:hAnsiTheme="minorHAnsi" w:cstheme="minorHAnsi"/>
          <w:color w:val="000000"/>
        </w:rPr>
      </w:pPr>
      <w:r>
        <w:rPr>
          <w:rFonts w:asciiTheme="minorHAnsi" w:hAnsiTheme="minorHAnsi" w:cstheme="minorHAnsi"/>
          <w:color w:val="000000"/>
        </w:rPr>
        <w:t>Krzysztof Król</w:t>
      </w:r>
      <w:r w:rsidRPr="00B121CB">
        <w:rPr>
          <w:rFonts w:asciiTheme="minorHAnsi" w:hAnsiTheme="minorHAnsi" w:cstheme="minorHAnsi"/>
          <w:color w:val="000000"/>
        </w:rPr>
        <w:t>,</w:t>
      </w:r>
    </w:p>
    <w:p w:rsidR="005F4303" w:rsidRPr="00574749" w:rsidRDefault="005F4303" w:rsidP="005F4303">
      <w:pPr>
        <w:ind w:firstLine="567"/>
        <w:jc w:val="both"/>
        <w:rPr>
          <w:rFonts w:asciiTheme="minorHAnsi" w:hAnsiTheme="minorHAnsi" w:cstheme="minorHAnsi"/>
          <w:color w:val="000000"/>
        </w:rPr>
      </w:pPr>
      <w:r w:rsidRPr="00574749">
        <w:rPr>
          <w:rFonts w:asciiTheme="minorHAnsi" w:hAnsiTheme="minorHAnsi" w:cstheme="minorHAnsi"/>
          <w:color w:val="000000"/>
        </w:rPr>
        <w:t xml:space="preserve">T: +48 22 234 77 00 </w:t>
      </w:r>
      <w:r w:rsidR="00733726" w:rsidRPr="00574749">
        <w:rPr>
          <w:rFonts w:asciiTheme="minorHAnsi" w:hAnsiTheme="minorHAnsi" w:cstheme="minorHAnsi"/>
          <w:color w:val="000000"/>
        </w:rPr>
        <w:t>(</w:t>
      </w:r>
      <w:proofErr w:type="spellStart"/>
      <w:r w:rsidR="00574749">
        <w:rPr>
          <w:rFonts w:asciiTheme="minorHAnsi" w:hAnsiTheme="minorHAnsi" w:cstheme="minorHAnsi"/>
          <w:color w:val="000000"/>
        </w:rPr>
        <w:t>mob</w:t>
      </w:r>
      <w:proofErr w:type="spellEnd"/>
      <w:r w:rsidR="00574749">
        <w:rPr>
          <w:rFonts w:asciiTheme="minorHAnsi" w:hAnsiTheme="minorHAnsi" w:cstheme="minorHAnsi"/>
          <w:color w:val="000000"/>
        </w:rPr>
        <w:t xml:space="preserve">. </w:t>
      </w:r>
      <w:r w:rsidR="00574749" w:rsidRPr="00E54220">
        <w:rPr>
          <w:rFonts w:asciiTheme="minorHAnsi" w:hAnsiTheme="minorHAnsi"/>
        </w:rPr>
        <w:t>691</w:t>
      </w:r>
      <w:r w:rsidR="00574749">
        <w:rPr>
          <w:rFonts w:asciiTheme="minorHAnsi" w:hAnsiTheme="minorHAnsi"/>
        </w:rPr>
        <w:t> </w:t>
      </w:r>
      <w:r w:rsidR="00574749" w:rsidRPr="00E54220">
        <w:rPr>
          <w:rFonts w:asciiTheme="minorHAnsi" w:hAnsiTheme="minorHAnsi"/>
        </w:rPr>
        <w:t>460</w:t>
      </w:r>
      <w:r w:rsidR="00574749">
        <w:rPr>
          <w:rFonts w:asciiTheme="minorHAnsi" w:hAnsiTheme="minorHAnsi"/>
        </w:rPr>
        <w:t> 409)</w:t>
      </w:r>
    </w:p>
    <w:p w:rsidR="005F4303" w:rsidRPr="00B121CB"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3" w:history="1">
        <w:r w:rsidRPr="003B6A2F">
          <w:rPr>
            <w:rStyle w:val="Hipercze"/>
            <w:rFonts w:asciiTheme="minorHAnsi" w:hAnsiTheme="minorHAnsi" w:cstheme="minorHAnsi"/>
            <w:lang w:val="en-US"/>
          </w:rPr>
          <w:t>krzysztof.król@pw.edu.pl</w:t>
        </w:r>
      </w:hyperlink>
      <w:r w:rsidRPr="00B121CB">
        <w:rPr>
          <w:rFonts w:asciiTheme="minorHAnsi" w:hAnsiTheme="minorHAnsi" w:cstheme="minorHAnsi"/>
          <w:color w:val="000000"/>
          <w:lang w:val="en-US"/>
        </w:rPr>
        <w:t xml:space="preserve"> </w:t>
      </w:r>
    </w:p>
    <w:p w:rsidR="005F4303" w:rsidRPr="005F4303" w:rsidRDefault="005F4303" w:rsidP="00B121CB">
      <w:pPr>
        <w:spacing w:after="120"/>
        <w:contextualSpacing/>
        <w:jc w:val="both"/>
        <w:rPr>
          <w:rFonts w:asciiTheme="minorHAnsi" w:hAnsiTheme="minorHAnsi" w:cstheme="minorHAnsi"/>
          <w:color w:val="000000"/>
          <w:lang w:val="en-US"/>
        </w:rPr>
      </w:pPr>
    </w:p>
    <w:p w:rsidR="00D85FD5" w:rsidRPr="00D85FD5" w:rsidRDefault="00D85FD5" w:rsidP="00D85FD5">
      <w:pPr>
        <w:shd w:val="clear" w:color="auto" w:fill="00B050"/>
        <w:autoSpaceDE w:val="0"/>
        <w:autoSpaceDN w:val="0"/>
        <w:adjustRightInd w:val="0"/>
        <w:contextualSpacing/>
        <w:jc w:val="both"/>
        <w:rPr>
          <w:rFonts w:asciiTheme="minorHAnsi" w:hAnsiTheme="minorHAnsi" w:cstheme="minorHAnsi"/>
          <w:color w:val="000000"/>
        </w:rPr>
      </w:pPr>
      <w:r w:rsidRPr="007D31AA">
        <w:rPr>
          <w:rFonts w:asciiTheme="minorHAnsi" w:hAnsiTheme="minorHAnsi" w:cstheme="minorHAnsi"/>
          <w:b/>
          <w:color w:val="FFFFFF"/>
        </w:rPr>
        <w:t xml:space="preserve">8.   </w:t>
      </w:r>
      <w:r w:rsidRPr="00D85FD5">
        <w:rPr>
          <w:rFonts w:asciiTheme="minorHAnsi" w:hAnsiTheme="minorHAnsi" w:cstheme="minorHAnsi"/>
          <w:b/>
          <w:color w:val="FFFFFF"/>
        </w:rPr>
        <w:t>Klauzula informacyjna Zamawiającego dotycząca spełnienia obowiązku informacyjnego RODO</w:t>
      </w:r>
    </w:p>
    <w:p w:rsidR="00887230" w:rsidRPr="005F4303" w:rsidRDefault="00887230" w:rsidP="005F4303">
      <w:pPr>
        <w:spacing w:before="240"/>
        <w:jc w:val="both"/>
        <w:rPr>
          <w:rFonts w:asciiTheme="minorHAnsi" w:eastAsia="Calibri" w:hAnsiTheme="minorHAnsi" w:cstheme="minorHAnsi"/>
          <w:sz w:val="18"/>
        </w:rPr>
      </w:pPr>
      <w:r w:rsidRPr="005F4303">
        <w:rPr>
          <w:rFonts w:asciiTheme="minorHAnsi" w:eastAsia="Calibri" w:hAnsiTheme="minorHAnsi" w:cstheme="minorHAnsi"/>
          <w:sz w:val="18"/>
        </w:rPr>
        <w:t xml:space="preserve">Klauzula informacyjna Zamawiającego dotycząca ochrony danych osobowych, składana względem osób fizycznych, których dane osobowe Zamawiający pozyska od Wykonawcy, a w szczególności: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prowadzącą jednoosobową działalność gospodarczą,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pełnomocnika Wykonawcy będącego osobą fizyczną, </w:t>
      </w:r>
    </w:p>
    <w:p w:rsidR="005F4303"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członka organu zarządzającego Wykonawcy, będącego osobą fizyczną, złożona zgodnie z art. 13                    </w:t>
      </w:r>
    </w:p>
    <w:p w:rsidR="00887230"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Rozporządzenia Parlamentu europejskiego i Rady (UE) 2016/679 z dnia 27 kwietnia 2016 r. w sprawie </w:t>
      </w:r>
    </w:p>
    <w:p w:rsidR="00D85FD5"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ochrony osób fizycznych w związku z przetwarzaniem danych osobowych i w sprawie swobodnego przepływu takich danych oraz uchylenia dyrektywy 95/46/WE (ogólne rozporządzenie o ochronie danych - Dz. Urz. UE L 119 z 4.5.2016), dalej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Administratorem danych osobowych jest Politechnika Warszawska z siedzibą przy Pl. Politechniki 1,</w:t>
      </w:r>
      <w:r w:rsidR="00887230" w:rsidRPr="005F4303">
        <w:rPr>
          <w:rFonts w:asciiTheme="minorHAnsi" w:eastAsia="Calibri" w:hAnsiTheme="minorHAnsi" w:cstheme="minorHAnsi"/>
          <w:sz w:val="18"/>
        </w:rPr>
        <w:t xml:space="preserve"> </w:t>
      </w:r>
      <w:r w:rsidRPr="005F4303">
        <w:rPr>
          <w:rFonts w:asciiTheme="minorHAnsi" w:eastAsia="Calibri" w:hAnsiTheme="minorHAnsi" w:cstheme="minorHAnsi"/>
          <w:sz w:val="18"/>
        </w:rPr>
        <w:t xml:space="preserve">00-661 Warszawa;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Administrator wyznaczył Inspektora Ochrony Danych nadzorującego prawidłowość przetwarzania danych osobowych, z którym można skontaktować pod adresem mailowym: </w:t>
      </w:r>
      <w:hyperlink r:id="rId14" w:history="1">
        <w:r w:rsidRPr="005F4303">
          <w:rPr>
            <w:rFonts w:asciiTheme="minorHAnsi" w:eastAsia="Calibri" w:hAnsiTheme="minorHAnsi" w:cstheme="minorHAnsi"/>
            <w:color w:val="0000FF"/>
            <w:sz w:val="18"/>
            <w:u w:val="single"/>
          </w:rPr>
          <w:t>iod@pw.edu.pl</w:t>
        </w:r>
      </w:hyperlink>
      <w:r w:rsidRPr="005F4303">
        <w:rPr>
          <w:rFonts w:asciiTheme="minorHAnsi" w:eastAsia="Calibri" w:hAnsiTheme="minorHAnsi" w:cstheme="minorHAnsi"/>
          <w:sz w:val="18"/>
        </w:rPr>
        <w:t xml:space="preserve">;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przetwarzane będą na podstawie art. 6 ust. 1 lit. c RODO w celu związanym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z postępowaniem o udzielenie zamówienia publicznego.</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będą przechowywane, zgodnie z art. 97 ust. 1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przez okres 4 lat od dnia zakończenia postępowania o udzielenie zamówienia, a jeżeli czas trwania umowy przekracza 4 lata, okres przechowywania obejmuje cały czas trwania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odniesieniu do Pani/Pana danych osobowych decyzje nie będą podejmowane w sposób zautomatyzowany, stosownie do art. 22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Nie przysługuje Pani/Panu: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związku z art. 17 ust. 3 lit. </w:t>
      </w:r>
      <w:proofErr w:type="spellStart"/>
      <w:r w:rsidRPr="005F4303">
        <w:rPr>
          <w:rFonts w:asciiTheme="minorHAnsi" w:eastAsia="Calibri" w:hAnsiTheme="minorHAnsi" w:cstheme="minorHAnsi"/>
          <w:sz w:val="18"/>
        </w:rPr>
        <w:t>b,d,e</w:t>
      </w:r>
      <w:proofErr w:type="spellEnd"/>
      <w:r w:rsidRPr="005F4303">
        <w:rPr>
          <w:rFonts w:asciiTheme="minorHAnsi" w:eastAsia="Calibri" w:hAnsiTheme="minorHAnsi" w:cstheme="minorHAnsi"/>
          <w:sz w:val="18"/>
        </w:rPr>
        <w:t xml:space="preserve"> RODO prawo do usunięcia danych osobowych,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prawo do przenoszenia danych osobowych, o którym mowa w art. 20 RODO,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na podstawie art. 21 RODO prawo sprzeciwu wobec przetwarzania danych osobowych, gdyż podstawą prawną przetwarzania Pani/Pana danych osobowych jest art. 6 ust. 1 lit. c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lastRenderedPageBreak/>
        <w:t xml:space="preserve">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osobowe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skutkować zmianą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naruszać integralności protokołu oraz jego załączników;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Wystąpienie przez Panią/Pana z żądaniem, o którym mowa w art. 18 ust. 1 RODO, nie ogranicza przetwarzania danych osobowych do czasu zakończenia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Od dnia zakończenia konkursu, w przypadku gdy wniesienie żądania, o którym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1 RODO, spowoduje ograniczenie przetwarzania danych osobowych zawartych w protokole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i załącznikach do protokołu, Zamawiający nie udostępnia tych danych zawartych w protokole</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i w załącznikach do protokołu, chyba że zachodzą przesłanki, o których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2 rozporządzenia RODO; </w:t>
      </w:r>
    </w:p>
    <w:p w:rsidR="005F4303"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Obowiązek podania przez Panią/Pana danych osobowych bezpośrednio Pani/Pana dotyczących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jest wymogiem ustawowym określonym w przepisach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związanym z udziałem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w postępowaniu o udzielenie zamówienia publicznego; konsekwencje niepodania określonych danych wynikają z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prawo do wniesienia skargi do Prezesa Urzędu Ochrony Danych Osobowych,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gdy uzna Pani/Pan, że przetwarzanie danych osobowych Pani/Pana dotyczących narusza przepisy RODO.</w:t>
      </w:r>
    </w:p>
    <w:p w:rsidR="00D85FD5" w:rsidRPr="00D85FD5" w:rsidRDefault="00D85FD5" w:rsidP="00D85FD5">
      <w:pPr>
        <w:jc w:val="both"/>
        <w:rPr>
          <w:rFonts w:asciiTheme="minorHAnsi" w:hAnsiTheme="minorHAnsi" w:cstheme="minorHAnsi"/>
          <w:color w:val="000000"/>
        </w:rPr>
      </w:pPr>
    </w:p>
    <w:p w:rsidR="002378DE" w:rsidRPr="00D61914" w:rsidRDefault="00A75BE8" w:rsidP="00B121CB">
      <w:pPr>
        <w:jc w:val="both"/>
        <w:rPr>
          <w:rFonts w:asciiTheme="minorHAnsi" w:hAnsiTheme="minorHAnsi" w:cstheme="minorHAnsi"/>
          <w:b/>
          <w:color w:val="000000"/>
          <w:u w:val="single"/>
          <w:lang w:val="en-US"/>
        </w:rPr>
      </w:pPr>
      <w:proofErr w:type="spellStart"/>
      <w:r w:rsidRPr="00D61914">
        <w:rPr>
          <w:rFonts w:asciiTheme="minorHAnsi" w:hAnsiTheme="minorHAnsi" w:cstheme="minorHAnsi"/>
          <w:b/>
          <w:color w:val="000000"/>
          <w:u w:val="single"/>
          <w:lang w:val="en-US"/>
        </w:rPr>
        <w:t>Załą</w:t>
      </w:r>
      <w:r w:rsidR="002378DE" w:rsidRPr="00D61914">
        <w:rPr>
          <w:rFonts w:asciiTheme="minorHAnsi" w:hAnsiTheme="minorHAnsi" w:cstheme="minorHAnsi"/>
          <w:b/>
          <w:color w:val="000000"/>
          <w:u w:val="single"/>
          <w:lang w:val="en-US"/>
        </w:rPr>
        <w:t>czniki</w:t>
      </w:r>
      <w:proofErr w:type="spellEnd"/>
      <w:r w:rsidRPr="00D61914">
        <w:rPr>
          <w:rFonts w:asciiTheme="minorHAnsi" w:hAnsiTheme="minorHAnsi" w:cstheme="minorHAnsi"/>
          <w:b/>
          <w:color w:val="000000"/>
          <w:u w:val="single"/>
          <w:lang w:val="en-US"/>
        </w:rPr>
        <w:t>:</w:t>
      </w:r>
    </w:p>
    <w:p w:rsidR="00A75BE8" w:rsidRPr="00DD51BD" w:rsidRDefault="00B121CB"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sidR="00D61914">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1 </w:t>
      </w:r>
      <w:r w:rsidR="00574749">
        <w:rPr>
          <w:rFonts w:asciiTheme="minorHAnsi" w:hAnsiTheme="minorHAnsi" w:cstheme="minorHAnsi"/>
          <w:color w:val="000000"/>
        </w:rPr>
        <w:t>- „</w:t>
      </w:r>
      <w:r w:rsidRPr="00DD51BD">
        <w:rPr>
          <w:rFonts w:asciiTheme="minorHAnsi" w:hAnsiTheme="minorHAnsi" w:cstheme="minorHAnsi"/>
          <w:color w:val="000000"/>
        </w:rPr>
        <w:t>Opis przedmiotu zamówienia</w:t>
      </w:r>
      <w:r w:rsidR="00887230" w:rsidRPr="00DD51BD">
        <w:rPr>
          <w:rFonts w:asciiTheme="minorHAnsi" w:hAnsiTheme="minorHAnsi" w:cstheme="minorHAnsi"/>
          <w:color w:val="000000"/>
        </w:rPr>
        <w:t>”</w:t>
      </w:r>
    </w:p>
    <w:p w:rsidR="00B121CB" w:rsidRPr="00DD51BD" w:rsidRDefault="00D61914"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2 </w:t>
      </w:r>
      <w:r w:rsidR="00574749">
        <w:rPr>
          <w:rFonts w:asciiTheme="minorHAnsi" w:hAnsiTheme="minorHAnsi" w:cstheme="minorHAnsi"/>
          <w:color w:val="000000"/>
        </w:rPr>
        <w:t>- „</w:t>
      </w:r>
      <w:r w:rsidR="00540766" w:rsidRPr="00DD51BD">
        <w:rPr>
          <w:rFonts w:asciiTheme="minorHAnsi" w:hAnsiTheme="minorHAnsi" w:cstheme="minorHAnsi"/>
          <w:color w:val="000000"/>
        </w:rPr>
        <w:t>Formularz o</w:t>
      </w:r>
      <w:r w:rsidR="005F4303">
        <w:rPr>
          <w:rFonts w:asciiTheme="minorHAnsi" w:hAnsiTheme="minorHAnsi" w:cstheme="minorHAnsi"/>
          <w:color w:val="000000"/>
        </w:rPr>
        <w:t>fertowy wraz z uzupełnienia</w:t>
      </w:r>
      <w:r w:rsidR="00C6505E" w:rsidRPr="00DD51BD">
        <w:rPr>
          <w:rFonts w:asciiTheme="minorHAnsi" w:hAnsiTheme="minorHAnsi" w:cstheme="minorHAnsi"/>
          <w:color w:val="000000"/>
        </w:rPr>
        <w:t>m</w:t>
      </w:r>
      <w:r w:rsidR="005F4303">
        <w:rPr>
          <w:rFonts w:asciiTheme="minorHAnsi" w:hAnsiTheme="minorHAnsi" w:cstheme="minorHAnsi"/>
          <w:color w:val="000000"/>
        </w:rPr>
        <w:t>i</w:t>
      </w:r>
      <w:r w:rsidR="00887230" w:rsidRPr="00DD51BD">
        <w:rPr>
          <w:rFonts w:asciiTheme="minorHAnsi" w:hAnsiTheme="minorHAnsi" w:cstheme="minorHAnsi"/>
          <w:color w:val="000000"/>
        </w:rPr>
        <w:t>”</w:t>
      </w:r>
    </w:p>
    <w:p w:rsidR="009B784C" w:rsidRPr="00D61914" w:rsidRDefault="00D61914" w:rsidP="00D61914">
      <w:pPr>
        <w:pStyle w:val="Akapitzlist"/>
        <w:numPr>
          <w:ilvl w:val="0"/>
          <w:numId w:val="12"/>
        </w:numPr>
        <w:jc w:val="both"/>
        <w:rPr>
          <w:rFonts w:asciiTheme="minorHAnsi" w:hAnsiTheme="minorHAnsi" w:cstheme="minorHAnsi"/>
          <w:color w:val="000000"/>
          <w:lang w:val="en-US"/>
        </w:rPr>
      </w:pPr>
      <w:r w:rsidRPr="00DD51BD">
        <w:rPr>
          <w:rFonts w:asciiTheme="minorHAnsi" w:hAnsiTheme="minorHAnsi" w:cstheme="minorHAnsi"/>
          <w:color w:val="000000"/>
        </w:rPr>
        <w:t>Zał</w:t>
      </w:r>
      <w:r>
        <w:rPr>
          <w:rFonts w:asciiTheme="minorHAnsi" w:hAnsiTheme="minorHAnsi" w:cstheme="minorHAnsi"/>
          <w:color w:val="000000"/>
        </w:rPr>
        <w:t xml:space="preserve">ącznik </w:t>
      </w:r>
      <w:proofErr w:type="spellStart"/>
      <w:r w:rsidR="00C6505E">
        <w:rPr>
          <w:rFonts w:asciiTheme="minorHAnsi" w:hAnsiTheme="minorHAnsi" w:cstheme="minorHAnsi"/>
          <w:color w:val="000000"/>
          <w:lang w:val="en-US"/>
        </w:rPr>
        <w:t>nr</w:t>
      </w:r>
      <w:proofErr w:type="spellEnd"/>
      <w:r w:rsidR="00C6505E">
        <w:rPr>
          <w:rFonts w:asciiTheme="minorHAnsi" w:hAnsiTheme="minorHAnsi" w:cstheme="minorHAnsi"/>
          <w:color w:val="000000"/>
          <w:lang w:val="en-US"/>
        </w:rPr>
        <w:t xml:space="preserve"> </w:t>
      </w:r>
      <w:r w:rsidR="00540766" w:rsidRPr="00540766">
        <w:rPr>
          <w:rFonts w:asciiTheme="minorHAnsi" w:hAnsiTheme="minorHAnsi" w:cstheme="minorHAnsi"/>
          <w:color w:val="000000"/>
          <w:lang w:val="en-US"/>
        </w:rPr>
        <w:t xml:space="preserve">3 </w:t>
      </w:r>
      <w:r w:rsidR="00574749">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574749">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Wzór</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umowy</w:t>
      </w:r>
      <w:proofErr w:type="spellEnd"/>
      <w:r w:rsidR="00887230">
        <w:rPr>
          <w:rFonts w:asciiTheme="minorHAnsi" w:hAnsiTheme="minorHAnsi" w:cstheme="minorHAnsi"/>
          <w:color w:val="000000"/>
          <w:lang w:val="en-US"/>
        </w:rPr>
        <w:t>”</w:t>
      </w:r>
    </w:p>
    <w:sectPr w:rsidR="009B784C" w:rsidRPr="00D61914" w:rsidSect="009B784C">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D5" w:rsidRDefault="009818D5" w:rsidP="009B784C">
      <w:r>
        <w:separator/>
      </w:r>
    </w:p>
  </w:endnote>
  <w:endnote w:type="continuationSeparator" w:id="0">
    <w:p w:rsidR="009818D5" w:rsidRDefault="009818D5"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114886052"/>
      <w:docPartObj>
        <w:docPartGallery w:val="Page Numbers (Bottom of Page)"/>
        <w:docPartUnique/>
      </w:docPartObj>
    </w:sdtPr>
    <w:sdtEndPr/>
    <w:sdtContent>
      <w:p w:rsidR="00BB266F" w:rsidRPr="005F4303" w:rsidRDefault="00BB266F">
        <w:pPr>
          <w:pStyle w:val="Stopka"/>
          <w:jc w:val="right"/>
          <w:rPr>
            <w:rFonts w:asciiTheme="minorHAnsi" w:eastAsiaTheme="majorEastAsia" w:hAnsiTheme="minorHAnsi" w:cstheme="majorBidi"/>
            <w:sz w:val="16"/>
            <w:szCs w:val="16"/>
          </w:rPr>
        </w:pPr>
        <w:r w:rsidRPr="005F4303">
          <w:rPr>
            <w:rFonts w:asciiTheme="minorHAnsi" w:eastAsiaTheme="majorEastAsia" w:hAnsiTheme="minorHAnsi" w:cstheme="majorBidi"/>
            <w:sz w:val="16"/>
            <w:szCs w:val="16"/>
          </w:rPr>
          <w:t xml:space="preserve">str. </w:t>
        </w:r>
        <w:r w:rsidRPr="005F4303">
          <w:rPr>
            <w:rFonts w:asciiTheme="minorHAnsi" w:eastAsiaTheme="minorEastAsia" w:hAnsiTheme="minorHAnsi" w:cstheme="minorBidi"/>
            <w:sz w:val="16"/>
            <w:szCs w:val="16"/>
          </w:rPr>
          <w:fldChar w:fldCharType="begin"/>
        </w:r>
        <w:r w:rsidRPr="005F4303">
          <w:rPr>
            <w:rFonts w:asciiTheme="minorHAnsi" w:hAnsiTheme="minorHAnsi"/>
            <w:sz w:val="16"/>
            <w:szCs w:val="16"/>
          </w:rPr>
          <w:instrText>PAGE    \* MERGEFORMAT</w:instrText>
        </w:r>
        <w:r w:rsidRPr="005F4303">
          <w:rPr>
            <w:rFonts w:asciiTheme="minorHAnsi" w:eastAsiaTheme="minorEastAsia" w:hAnsiTheme="minorHAnsi" w:cstheme="minorBidi"/>
            <w:sz w:val="16"/>
            <w:szCs w:val="16"/>
          </w:rPr>
          <w:fldChar w:fldCharType="separate"/>
        </w:r>
        <w:r w:rsidR="00CF2E21" w:rsidRPr="00CF2E21">
          <w:rPr>
            <w:rFonts w:asciiTheme="minorHAnsi" w:eastAsiaTheme="majorEastAsia" w:hAnsiTheme="minorHAnsi" w:cstheme="majorBidi"/>
            <w:noProof/>
            <w:sz w:val="16"/>
            <w:szCs w:val="16"/>
          </w:rPr>
          <w:t>3</w:t>
        </w:r>
        <w:r w:rsidRPr="005F4303">
          <w:rPr>
            <w:rFonts w:asciiTheme="minorHAnsi" w:eastAsiaTheme="majorEastAsia" w:hAnsiTheme="minorHAnsi" w:cstheme="majorBidi"/>
            <w:sz w:val="16"/>
            <w:szCs w:val="16"/>
          </w:rPr>
          <w:fldChar w:fldCharType="end"/>
        </w:r>
      </w:p>
    </w:sdtContent>
  </w:sdt>
  <w:p w:rsidR="00B121CB" w:rsidRDefault="00B12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D5" w:rsidRDefault="009818D5" w:rsidP="009B784C">
      <w:r>
        <w:separator/>
      </w:r>
    </w:p>
  </w:footnote>
  <w:footnote w:type="continuationSeparator" w:id="0">
    <w:p w:rsidR="009818D5" w:rsidRDefault="009818D5" w:rsidP="009B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6F" w:rsidRDefault="00BB266F">
    <w:pPr>
      <w:pStyle w:val="Nagwek"/>
    </w:pPr>
  </w:p>
  <w:p w:rsidR="00BB266F" w:rsidRDefault="00BB26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9043E"/>
    <w:multiLevelType w:val="hybridMultilevel"/>
    <w:tmpl w:val="ECD08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6">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880C92"/>
    <w:multiLevelType w:val="hybridMultilevel"/>
    <w:tmpl w:val="A37C3A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21">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6F048B0"/>
    <w:multiLevelType w:val="hybridMultilevel"/>
    <w:tmpl w:val="B66495A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6"/>
  </w:num>
  <w:num w:numId="2">
    <w:abstractNumId w:val="21"/>
  </w:num>
  <w:num w:numId="3">
    <w:abstractNumId w:val="7"/>
  </w:num>
  <w:num w:numId="4">
    <w:abstractNumId w:val="8"/>
  </w:num>
  <w:num w:numId="5">
    <w:abstractNumId w:val="14"/>
  </w:num>
  <w:num w:numId="6">
    <w:abstractNumId w:val="9"/>
  </w:num>
  <w:num w:numId="7">
    <w:abstractNumId w:val="5"/>
  </w:num>
  <w:num w:numId="8">
    <w:abstractNumId w:val="20"/>
  </w:num>
  <w:num w:numId="9">
    <w:abstractNumId w:val="18"/>
  </w:num>
  <w:num w:numId="10">
    <w:abstractNumId w:val="3"/>
  </w:num>
  <w:num w:numId="11">
    <w:abstractNumId w:val="11"/>
  </w:num>
  <w:num w:numId="12">
    <w:abstractNumId w:val="17"/>
  </w:num>
  <w:num w:numId="13">
    <w:abstractNumId w:val="4"/>
  </w:num>
  <w:num w:numId="14">
    <w:abstractNumId w:val="1"/>
  </w:num>
  <w:num w:numId="15">
    <w:abstractNumId w:val="0"/>
  </w:num>
  <w:num w:numId="16">
    <w:abstractNumId w:val="12"/>
  </w:num>
  <w:num w:numId="17">
    <w:abstractNumId w:val="15"/>
  </w:num>
  <w:num w:numId="18">
    <w:abstractNumId w:val="13"/>
  </w:num>
  <w:num w:numId="19">
    <w:abstractNumId w:val="10"/>
  </w:num>
  <w:num w:numId="20">
    <w:abstractNumId w:val="16"/>
  </w:num>
  <w:num w:numId="21">
    <w:abstractNumId w:val="2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C"/>
    <w:rsid w:val="001137FB"/>
    <w:rsid w:val="001349BA"/>
    <w:rsid w:val="0016734D"/>
    <w:rsid w:val="001D73DF"/>
    <w:rsid w:val="002378DE"/>
    <w:rsid w:val="00247435"/>
    <w:rsid w:val="002D3307"/>
    <w:rsid w:val="003746AE"/>
    <w:rsid w:val="003D04CE"/>
    <w:rsid w:val="004B0318"/>
    <w:rsid w:val="004E341D"/>
    <w:rsid w:val="00540766"/>
    <w:rsid w:val="00564693"/>
    <w:rsid w:val="00571CA1"/>
    <w:rsid w:val="00574749"/>
    <w:rsid w:val="005F4303"/>
    <w:rsid w:val="006D7FD1"/>
    <w:rsid w:val="006E6DE9"/>
    <w:rsid w:val="0073036E"/>
    <w:rsid w:val="00733726"/>
    <w:rsid w:val="00745FC6"/>
    <w:rsid w:val="007651B0"/>
    <w:rsid w:val="007D31AA"/>
    <w:rsid w:val="008065A4"/>
    <w:rsid w:val="00887230"/>
    <w:rsid w:val="008D13C0"/>
    <w:rsid w:val="009818D5"/>
    <w:rsid w:val="009B784C"/>
    <w:rsid w:val="00A75663"/>
    <w:rsid w:val="00A75BE8"/>
    <w:rsid w:val="00B121CB"/>
    <w:rsid w:val="00BB266F"/>
    <w:rsid w:val="00BB605D"/>
    <w:rsid w:val="00BF4553"/>
    <w:rsid w:val="00BF604F"/>
    <w:rsid w:val="00C05014"/>
    <w:rsid w:val="00C51CFD"/>
    <w:rsid w:val="00C52603"/>
    <w:rsid w:val="00C6505E"/>
    <w:rsid w:val="00C76F12"/>
    <w:rsid w:val="00CA3BED"/>
    <w:rsid w:val="00CF2E21"/>
    <w:rsid w:val="00D12333"/>
    <w:rsid w:val="00D61914"/>
    <w:rsid w:val="00D85FD5"/>
    <w:rsid w:val="00DD51BD"/>
    <w:rsid w:val="00E54220"/>
    <w:rsid w:val="00E712DC"/>
    <w:rsid w:val="00F34B91"/>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zysztof.kr&#243;l@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rota.miecznikowska@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pn/pw_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zysztof.krol@pw.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A33B-6911-48C3-BBBD-50DE0467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12567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Krzysztof Król</cp:lastModifiedBy>
  <cp:revision>2</cp:revision>
  <cp:lastPrinted>2021-11-26T08:51:00Z</cp:lastPrinted>
  <dcterms:created xsi:type="dcterms:W3CDTF">2021-11-26T08:51:00Z</dcterms:created>
  <dcterms:modified xsi:type="dcterms:W3CDTF">2021-11-26T08:51:00Z</dcterms:modified>
</cp:coreProperties>
</file>