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4620B" w14:textId="77777777" w:rsidR="00E8040C" w:rsidRPr="003754E2" w:rsidRDefault="00E8040C" w:rsidP="00E8040C">
      <w:pPr>
        <w:spacing w:line="0" w:lineRule="atLeast"/>
        <w:ind w:right="-519"/>
        <w:jc w:val="center"/>
        <w:rPr>
          <w:rFonts w:ascii="Times New Roman" w:eastAsia="Arial" w:hAnsi="Times New Roman" w:cs="Times New Roman"/>
          <w:b/>
          <w:sz w:val="24"/>
          <w:szCs w:val="24"/>
        </w:rPr>
      </w:pPr>
      <w:r w:rsidRPr="003754E2">
        <w:rPr>
          <w:rFonts w:ascii="Times New Roman" w:eastAsia="Arial" w:hAnsi="Times New Roman" w:cs="Times New Roman"/>
          <w:b/>
          <w:sz w:val="24"/>
          <w:szCs w:val="24"/>
        </w:rPr>
        <w:t>CZĘŚĆ NR II - PROJEKTOWANE POSTANOWIENIA UMOWY</w:t>
      </w:r>
    </w:p>
    <w:p w14:paraId="59D21E08" w14:textId="77777777" w:rsidR="00E8040C" w:rsidRDefault="00E8040C" w:rsidP="00E8040C">
      <w:pPr>
        <w:spacing w:line="37" w:lineRule="exact"/>
        <w:rPr>
          <w:rFonts w:ascii="Times New Roman" w:eastAsia="Times New Roman" w:hAnsi="Times New Roman"/>
          <w:sz w:val="24"/>
        </w:rPr>
      </w:pPr>
    </w:p>
    <w:p w14:paraId="6CD6F12B" w14:textId="5EF71227" w:rsidR="00E8040C" w:rsidRPr="00E8040C" w:rsidRDefault="000F13FE" w:rsidP="00E8040C">
      <w:pPr>
        <w:widowControl w:val="0"/>
        <w:jc w:val="center"/>
        <w:rPr>
          <w:rFonts w:ascii="Times New Roman" w:eastAsia="Arial" w:hAnsi="Times New Roman" w:cs="Times New Roman"/>
          <w:b/>
          <w:sz w:val="22"/>
        </w:rPr>
      </w:pPr>
      <w:r>
        <w:rPr>
          <w:rFonts w:ascii="Times New Roman" w:eastAsia="Arial" w:hAnsi="Times New Roman" w:cs="Times New Roman"/>
          <w:b/>
          <w:sz w:val="22"/>
        </w:rPr>
        <w:t xml:space="preserve">DLA CZĘŚCI NR </w:t>
      </w:r>
      <w:r w:rsidR="00914A00">
        <w:rPr>
          <w:rFonts w:ascii="Times New Roman" w:eastAsia="Arial" w:hAnsi="Times New Roman" w:cs="Times New Roman"/>
          <w:b/>
          <w:sz w:val="22"/>
        </w:rPr>
        <w:t>1-5</w:t>
      </w:r>
    </w:p>
    <w:p w14:paraId="0CEEFDC7" w14:textId="77777777" w:rsidR="000F13FE" w:rsidRDefault="000F13FE" w:rsidP="00E8040C">
      <w:pPr>
        <w:widowControl w:val="0"/>
        <w:jc w:val="center"/>
        <w:rPr>
          <w:rFonts w:ascii="Times New Roman" w:eastAsia="Times New Roman" w:hAnsi="Times New Roman" w:cs="Times New Roman"/>
          <w:sz w:val="24"/>
          <w:szCs w:val="24"/>
        </w:rPr>
      </w:pPr>
    </w:p>
    <w:p w14:paraId="478A7836" w14:textId="77777777" w:rsidR="00E8040C" w:rsidRPr="003754E2" w:rsidRDefault="00E8040C" w:rsidP="00E8040C">
      <w:pPr>
        <w:widowControl w:val="0"/>
        <w:jc w:val="center"/>
        <w:rPr>
          <w:rFonts w:ascii="Times New Roman" w:eastAsia="Times New Roman" w:hAnsi="Times New Roman" w:cs="Times New Roman"/>
          <w:sz w:val="24"/>
          <w:szCs w:val="24"/>
        </w:rPr>
      </w:pPr>
      <w:r w:rsidRPr="003754E2">
        <w:rPr>
          <w:rFonts w:ascii="Times New Roman" w:eastAsia="Times New Roman" w:hAnsi="Times New Roman" w:cs="Times New Roman"/>
          <w:sz w:val="24"/>
          <w:szCs w:val="24"/>
        </w:rPr>
        <w:t xml:space="preserve">UMOWA NR </w:t>
      </w:r>
      <w:r w:rsidR="00E37D60">
        <w:rPr>
          <w:rFonts w:ascii="Times New Roman" w:eastAsia="Times New Roman" w:hAnsi="Times New Roman" w:cs="Times New Roman"/>
          <w:sz w:val="24"/>
          <w:szCs w:val="24"/>
        </w:rPr>
        <w:t>………./………./………….</w:t>
      </w:r>
    </w:p>
    <w:p w14:paraId="26327CF2" w14:textId="77777777" w:rsidR="00E8040C" w:rsidRPr="003754E2" w:rsidRDefault="00E8040C" w:rsidP="00E8040C">
      <w:pPr>
        <w:widowControl w:val="0"/>
        <w:jc w:val="center"/>
        <w:rPr>
          <w:rFonts w:ascii="Times New Roman" w:eastAsia="Times New Roman" w:hAnsi="Times New Roman" w:cs="Times New Roman"/>
          <w:sz w:val="24"/>
          <w:szCs w:val="24"/>
        </w:rPr>
      </w:pPr>
      <w:r w:rsidRPr="003754E2">
        <w:rPr>
          <w:rFonts w:ascii="Times New Roman" w:eastAsia="Times New Roman" w:hAnsi="Times New Roman" w:cs="Times New Roman"/>
          <w:sz w:val="24"/>
          <w:szCs w:val="24"/>
        </w:rPr>
        <w:t>zawarta w dniu …………………… w Warszawie</w:t>
      </w:r>
    </w:p>
    <w:p w14:paraId="79F014C5" w14:textId="77777777" w:rsidR="00E8040C" w:rsidRPr="003754E2" w:rsidRDefault="00E8040C" w:rsidP="00914A00">
      <w:pPr>
        <w:rPr>
          <w:rFonts w:ascii="Times New Roman" w:eastAsia="Times New Roman" w:hAnsi="Times New Roman" w:cs="Times New Roman"/>
          <w:b/>
          <w:sz w:val="24"/>
          <w:szCs w:val="24"/>
        </w:rPr>
      </w:pPr>
      <w:r w:rsidRPr="003754E2">
        <w:rPr>
          <w:rFonts w:ascii="Times New Roman" w:eastAsia="Times New Roman" w:hAnsi="Times New Roman" w:cs="Times New Roman"/>
          <w:b/>
          <w:sz w:val="24"/>
          <w:szCs w:val="24"/>
        </w:rPr>
        <w:t>POMIĘDZY</w:t>
      </w:r>
    </w:p>
    <w:p w14:paraId="0A59C700" w14:textId="77777777" w:rsidR="00914A00" w:rsidRPr="00914A00" w:rsidRDefault="00914A00" w:rsidP="00914A00">
      <w:pPr>
        <w:spacing w:line="276" w:lineRule="auto"/>
        <w:jc w:val="both"/>
        <w:rPr>
          <w:rFonts w:ascii="Times New Roman" w:eastAsia="Times New Roman" w:hAnsi="Times New Roman" w:cs="Times New Roman"/>
          <w:sz w:val="24"/>
          <w:szCs w:val="24"/>
        </w:rPr>
      </w:pPr>
      <w:r w:rsidRPr="00914A00">
        <w:rPr>
          <w:rFonts w:ascii="Times New Roman" w:eastAsia="Times New Roman" w:hAnsi="Times New Roman" w:cs="Times New Roman"/>
          <w:b/>
          <w:sz w:val="24"/>
          <w:szCs w:val="24"/>
        </w:rPr>
        <w:t>ZAMAWIAJĄCYM</w:t>
      </w:r>
      <w:r w:rsidRPr="00914A00">
        <w:rPr>
          <w:rFonts w:ascii="Times New Roman" w:eastAsia="Times New Roman" w:hAnsi="Times New Roman" w:cs="Times New Roman"/>
          <w:sz w:val="24"/>
          <w:szCs w:val="24"/>
        </w:rPr>
        <w:t>:</w:t>
      </w:r>
    </w:p>
    <w:p w14:paraId="3134012D" w14:textId="77777777" w:rsidR="00914A00" w:rsidRPr="00914A00" w:rsidRDefault="00914A00" w:rsidP="00914A00">
      <w:pPr>
        <w:spacing w:line="276" w:lineRule="auto"/>
        <w:jc w:val="both"/>
        <w:outlineLvl w:val="8"/>
        <w:rPr>
          <w:rFonts w:ascii="Times New Roman" w:eastAsia="Times New Roman" w:hAnsi="Times New Roman" w:cs="Times New Roman"/>
          <w:bCs/>
          <w:sz w:val="24"/>
          <w:szCs w:val="24"/>
        </w:rPr>
      </w:pPr>
      <w:r w:rsidRPr="00914A00">
        <w:rPr>
          <w:rFonts w:ascii="Times New Roman" w:eastAsia="Times New Roman" w:hAnsi="Times New Roman" w:cs="Times New Roman"/>
          <w:bCs/>
          <w:sz w:val="24"/>
          <w:szCs w:val="24"/>
        </w:rPr>
        <w:t>SKARBEM PAŃSTWA – Jednostka Wojskowa Nr 2305</w:t>
      </w:r>
    </w:p>
    <w:p w14:paraId="331DDB56" w14:textId="77777777" w:rsidR="00914A00" w:rsidRPr="00914A00" w:rsidRDefault="00914A00" w:rsidP="00914A00">
      <w:pPr>
        <w:spacing w:line="276" w:lineRule="auto"/>
        <w:jc w:val="both"/>
        <w:rPr>
          <w:rFonts w:ascii="Times New Roman" w:eastAsia="Times New Roman" w:hAnsi="Times New Roman" w:cs="Times New Roman"/>
          <w:sz w:val="24"/>
          <w:szCs w:val="24"/>
        </w:rPr>
      </w:pPr>
      <w:r w:rsidRPr="00914A00">
        <w:rPr>
          <w:rFonts w:ascii="Times New Roman" w:eastAsia="Times New Roman" w:hAnsi="Times New Roman" w:cs="Times New Roman"/>
          <w:sz w:val="24"/>
          <w:szCs w:val="24"/>
        </w:rPr>
        <w:t>04-520 Warszawa, ul. Marsa 80</w:t>
      </w:r>
    </w:p>
    <w:p w14:paraId="1B7450BB" w14:textId="77777777" w:rsidR="00914A00" w:rsidRPr="00914A00" w:rsidRDefault="00914A00" w:rsidP="00914A00">
      <w:pPr>
        <w:tabs>
          <w:tab w:val="left" w:pos="1418"/>
          <w:tab w:val="left" w:pos="2835"/>
          <w:tab w:val="left" w:pos="4253"/>
          <w:tab w:val="left" w:pos="5670"/>
          <w:tab w:val="left" w:pos="7088"/>
          <w:tab w:val="left" w:pos="8505"/>
          <w:tab w:val="left" w:pos="9923"/>
          <w:tab w:val="left" w:pos="11340"/>
        </w:tabs>
        <w:spacing w:line="276" w:lineRule="auto"/>
        <w:jc w:val="both"/>
        <w:rPr>
          <w:rFonts w:ascii="Times New Roman" w:eastAsia="Times New Roman" w:hAnsi="Times New Roman" w:cs="Times New Roman"/>
          <w:sz w:val="24"/>
          <w:szCs w:val="24"/>
        </w:rPr>
      </w:pPr>
      <w:r w:rsidRPr="00914A00">
        <w:rPr>
          <w:rFonts w:ascii="Times New Roman" w:eastAsia="Times New Roman" w:hAnsi="Times New Roman" w:cs="Times New Roman"/>
          <w:sz w:val="24"/>
          <w:szCs w:val="24"/>
        </w:rPr>
        <w:t>REGON: 011 896 226</w:t>
      </w:r>
    </w:p>
    <w:p w14:paraId="5849CB48" w14:textId="77777777" w:rsidR="00914A00" w:rsidRPr="00914A00" w:rsidRDefault="00914A00" w:rsidP="00914A00">
      <w:pPr>
        <w:tabs>
          <w:tab w:val="left" w:pos="1418"/>
          <w:tab w:val="left" w:pos="2835"/>
          <w:tab w:val="left" w:pos="4253"/>
          <w:tab w:val="left" w:pos="5670"/>
          <w:tab w:val="left" w:pos="7088"/>
          <w:tab w:val="left" w:pos="8505"/>
          <w:tab w:val="left" w:pos="9923"/>
          <w:tab w:val="left" w:pos="11340"/>
        </w:tabs>
        <w:spacing w:line="276" w:lineRule="auto"/>
        <w:jc w:val="both"/>
        <w:rPr>
          <w:rFonts w:ascii="Times New Roman" w:eastAsia="Times New Roman" w:hAnsi="Times New Roman" w:cs="Times New Roman"/>
          <w:sz w:val="24"/>
          <w:szCs w:val="24"/>
        </w:rPr>
      </w:pPr>
      <w:r w:rsidRPr="00914A00">
        <w:rPr>
          <w:rFonts w:ascii="Times New Roman" w:eastAsia="Times New Roman" w:hAnsi="Times New Roman" w:cs="Times New Roman"/>
          <w:sz w:val="24"/>
          <w:szCs w:val="24"/>
        </w:rPr>
        <w:t>NIP: 952-18-18-707</w:t>
      </w:r>
    </w:p>
    <w:p w14:paraId="22086F96" w14:textId="77777777" w:rsidR="00914A00" w:rsidRPr="00914A00" w:rsidRDefault="00914A00" w:rsidP="00914A00">
      <w:pPr>
        <w:tabs>
          <w:tab w:val="right" w:leader="dot" w:pos="9072"/>
        </w:tabs>
        <w:spacing w:line="276" w:lineRule="auto"/>
        <w:jc w:val="both"/>
        <w:rPr>
          <w:rFonts w:ascii="Times New Roman" w:eastAsia="Times New Roman" w:hAnsi="Times New Roman" w:cs="Times New Roman"/>
          <w:sz w:val="24"/>
          <w:szCs w:val="24"/>
        </w:rPr>
      </w:pPr>
      <w:r w:rsidRPr="00914A00">
        <w:rPr>
          <w:rFonts w:ascii="Times New Roman" w:eastAsia="Times New Roman" w:hAnsi="Times New Roman" w:cs="Times New Roman"/>
          <w:sz w:val="24"/>
          <w:szCs w:val="24"/>
        </w:rPr>
        <w:t>reprezentowanym przez:</w:t>
      </w:r>
    </w:p>
    <w:p w14:paraId="38AD8C95" w14:textId="77777777" w:rsidR="00914A00" w:rsidRPr="00914A00" w:rsidRDefault="00914A00" w:rsidP="00914A00">
      <w:pPr>
        <w:spacing w:line="276" w:lineRule="auto"/>
        <w:ind w:left="1416" w:hanging="1416"/>
        <w:jc w:val="both"/>
        <w:rPr>
          <w:rFonts w:ascii="Times New Roman" w:eastAsia="Times New Roman" w:hAnsi="Times New Roman" w:cs="Times New Roman"/>
          <w:sz w:val="24"/>
          <w:szCs w:val="24"/>
        </w:rPr>
      </w:pPr>
      <w:r w:rsidRPr="00914A00">
        <w:rPr>
          <w:rFonts w:ascii="Times New Roman" w:eastAsia="Times New Roman" w:hAnsi="Times New Roman" w:cs="Times New Roman"/>
          <w:sz w:val="24"/>
          <w:szCs w:val="24"/>
        </w:rPr>
        <w:t>Dowódca JW 2305 – …………………………………………………………………</w:t>
      </w:r>
    </w:p>
    <w:p w14:paraId="74F707B8" w14:textId="77777777" w:rsidR="00914A00" w:rsidRPr="00914A00" w:rsidRDefault="00914A00" w:rsidP="00914A00">
      <w:pPr>
        <w:spacing w:line="276" w:lineRule="auto"/>
        <w:ind w:left="1418" w:hanging="1418"/>
        <w:jc w:val="both"/>
        <w:rPr>
          <w:rFonts w:ascii="Times New Roman" w:eastAsia="Times New Roman" w:hAnsi="Times New Roman" w:cs="Times New Roman"/>
          <w:bCs/>
          <w:sz w:val="12"/>
          <w:szCs w:val="12"/>
        </w:rPr>
      </w:pPr>
    </w:p>
    <w:p w14:paraId="43F004A5" w14:textId="77777777" w:rsidR="00914A00" w:rsidRPr="00914A00" w:rsidRDefault="00914A00" w:rsidP="00914A00">
      <w:pPr>
        <w:spacing w:line="276" w:lineRule="auto"/>
        <w:ind w:left="1418" w:hanging="1418"/>
        <w:jc w:val="both"/>
        <w:rPr>
          <w:rFonts w:ascii="Times New Roman" w:eastAsia="Times New Roman" w:hAnsi="Times New Roman" w:cs="Times New Roman"/>
          <w:bCs/>
          <w:sz w:val="24"/>
          <w:szCs w:val="24"/>
        </w:rPr>
      </w:pPr>
      <w:r w:rsidRPr="00914A00">
        <w:rPr>
          <w:rFonts w:ascii="Times New Roman" w:eastAsia="Times New Roman" w:hAnsi="Times New Roman" w:cs="Times New Roman"/>
          <w:bCs/>
          <w:sz w:val="24"/>
          <w:szCs w:val="24"/>
        </w:rPr>
        <w:t>a</w:t>
      </w:r>
    </w:p>
    <w:p w14:paraId="69EF0FDF" w14:textId="77777777" w:rsidR="00914A00" w:rsidRPr="00914A00" w:rsidRDefault="00914A00" w:rsidP="00914A00">
      <w:pPr>
        <w:spacing w:line="276" w:lineRule="auto"/>
        <w:ind w:left="1418" w:hanging="1418"/>
        <w:jc w:val="both"/>
        <w:rPr>
          <w:rFonts w:ascii="Times New Roman" w:eastAsia="Times New Roman" w:hAnsi="Times New Roman" w:cs="Times New Roman"/>
          <w:bCs/>
          <w:sz w:val="12"/>
          <w:szCs w:val="12"/>
        </w:rPr>
      </w:pPr>
    </w:p>
    <w:p w14:paraId="1340C75D" w14:textId="77777777" w:rsidR="00914A00" w:rsidRPr="00914A00" w:rsidRDefault="00914A00" w:rsidP="00914A00">
      <w:pPr>
        <w:widowControl w:val="0"/>
        <w:spacing w:line="276" w:lineRule="auto"/>
        <w:jc w:val="both"/>
        <w:outlineLvl w:val="2"/>
        <w:rPr>
          <w:rFonts w:ascii="Times New Roman" w:eastAsia="Times New Roman" w:hAnsi="Times New Roman" w:cs="Times New Roman"/>
          <w:b/>
          <w:bCs/>
          <w:iCs/>
          <w:sz w:val="24"/>
          <w:szCs w:val="24"/>
        </w:rPr>
      </w:pPr>
      <w:r w:rsidRPr="00914A00">
        <w:rPr>
          <w:rFonts w:ascii="Times New Roman" w:eastAsia="Times New Roman" w:hAnsi="Times New Roman" w:cs="Times New Roman"/>
          <w:b/>
          <w:bCs/>
          <w:iCs/>
          <w:sz w:val="24"/>
          <w:szCs w:val="24"/>
        </w:rPr>
        <w:t>WYKONAWCĄ:</w:t>
      </w:r>
    </w:p>
    <w:p w14:paraId="372CFD19" w14:textId="77777777" w:rsidR="00914A00" w:rsidRPr="00914A00" w:rsidRDefault="00914A00" w:rsidP="00914A00">
      <w:pPr>
        <w:widowControl w:val="0"/>
        <w:spacing w:line="276" w:lineRule="auto"/>
        <w:rPr>
          <w:rFonts w:ascii="Times New Roman" w:eastAsia="Times New Roman" w:hAnsi="Times New Roman" w:cs="Times New Roman"/>
          <w:sz w:val="24"/>
          <w:szCs w:val="24"/>
        </w:rPr>
      </w:pPr>
      <w:r w:rsidRPr="00914A00">
        <w:rPr>
          <w:rFonts w:ascii="Times New Roman" w:eastAsia="Times New Roman" w:hAnsi="Times New Roman" w:cs="Times New Roman"/>
          <w:sz w:val="24"/>
          <w:szCs w:val="24"/>
        </w:rPr>
        <w:t>nazwa firmy:  ………………………………………………………..</w:t>
      </w:r>
    </w:p>
    <w:p w14:paraId="53F67867" w14:textId="77777777" w:rsidR="00914A00" w:rsidRPr="00914A00" w:rsidRDefault="00914A00" w:rsidP="00914A00">
      <w:pPr>
        <w:widowControl w:val="0"/>
        <w:spacing w:line="276" w:lineRule="auto"/>
        <w:rPr>
          <w:rFonts w:ascii="Times New Roman" w:eastAsia="Times New Roman" w:hAnsi="Times New Roman" w:cs="Times New Roman"/>
          <w:sz w:val="24"/>
          <w:szCs w:val="24"/>
        </w:rPr>
      </w:pPr>
      <w:r w:rsidRPr="00914A00">
        <w:rPr>
          <w:rFonts w:ascii="Times New Roman" w:eastAsia="Times New Roman" w:hAnsi="Times New Roman" w:cs="Times New Roman"/>
          <w:sz w:val="24"/>
          <w:szCs w:val="24"/>
        </w:rPr>
        <w:t>adres firmy:   ………………………………………………………..</w:t>
      </w:r>
    </w:p>
    <w:p w14:paraId="3175FCD5" w14:textId="77777777" w:rsidR="00914A00" w:rsidRPr="00914A00" w:rsidRDefault="00914A00" w:rsidP="00914A00">
      <w:pPr>
        <w:widowControl w:val="0"/>
        <w:spacing w:line="276" w:lineRule="auto"/>
        <w:rPr>
          <w:rFonts w:ascii="Times New Roman" w:eastAsia="Times New Roman" w:hAnsi="Times New Roman" w:cs="Times New Roman"/>
          <w:sz w:val="24"/>
          <w:szCs w:val="24"/>
        </w:rPr>
      </w:pPr>
      <w:r w:rsidRPr="00914A00">
        <w:rPr>
          <w:rFonts w:ascii="Times New Roman" w:eastAsia="Times New Roman" w:hAnsi="Times New Roman" w:cs="Times New Roman"/>
          <w:sz w:val="24"/>
          <w:szCs w:val="24"/>
        </w:rPr>
        <w:t>zarejestrowana w: ………………………………………………………..</w:t>
      </w:r>
    </w:p>
    <w:p w14:paraId="1671430F" w14:textId="77777777" w:rsidR="00914A00" w:rsidRPr="00914A00" w:rsidRDefault="00914A00" w:rsidP="00914A00">
      <w:pPr>
        <w:spacing w:line="276" w:lineRule="auto"/>
        <w:ind w:left="1985" w:firstLine="2"/>
        <w:jc w:val="both"/>
        <w:rPr>
          <w:rFonts w:ascii="Times New Roman" w:eastAsia="Times New Roman" w:hAnsi="Times New Roman" w:cs="Times New Roman"/>
          <w:i/>
        </w:rPr>
      </w:pPr>
      <w:r w:rsidRPr="00914A00">
        <w:rPr>
          <w:rFonts w:ascii="Times New Roman" w:eastAsia="Times New Roman" w:hAnsi="Times New Roman" w:cs="Times New Roman"/>
        </w:rPr>
        <w:t>(</w:t>
      </w:r>
      <w:r w:rsidRPr="00914A00">
        <w:rPr>
          <w:rFonts w:ascii="Times New Roman" w:eastAsia="Times New Roman" w:hAnsi="Times New Roman" w:cs="Times New Roman"/>
          <w:i/>
        </w:rPr>
        <w:t>wpis do ewidencji działalności gospodarczej / KRS)</w:t>
      </w:r>
    </w:p>
    <w:p w14:paraId="12265B76" w14:textId="77777777" w:rsidR="00914A00" w:rsidRPr="00914A00" w:rsidRDefault="00914A00" w:rsidP="00914A00">
      <w:pPr>
        <w:widowControl w:val="0"/>
        <w:spacing w:line="276" w:lineRule="auto"/>
        <w:rPr>
          <w:rFonts w:ascii="Times New Roman" w:eastAsia="Times New Roman" w:hAnsi="Times New Roman" w:cs="Times New Roman"/>
          <w:sz w:val="24"/>
          <w:szCs w:val="24"/>
        </w:rPr>
      </w:pPr>
      <w:r w:rsidRPr="00914A00">
        <w:rPr>
          <w:rFonts w:ascii="Times New Roman" w:eastAsia="Times New Roman" w:hAnsi="Times New Roman" w:cs="Times New Roman"/>
          <w:sz w:val="24"/>
          <w:szCs w:val="24"/>
        </w:rPr>
        <w:t>REGON – …………..</w:t>
      </w:r>
      <w:r w:rsidRPr="00914A00">
        <w:rPr>
          <w:rFonts w:ascii="Times New Roman" w:eastAsia="Times New Roman" w:hAnsi="Times New Roman" w:cs="Times New Roman"/>
          <w:sz w:val="24"/>
          <w:szCs w:val="24"/>
        </w:rPr>
        <w:tab/>
        <w:t>NIP – ……………</w:t>
      </w:r>
    </w:p>
    <w:p w14:paraId="648F7C81" w14:textId="77777777" w:rsidR="00914A00" w:rsidRPr="00914A00" w:rsidRDefault="00914A00" w:rsidP="00914A00">
      <w:pPr>
        <w:widowControl w:val="0"/>
        <w:spacing w:line="276" w:lineRule="auto"/>
        <w:rPr>
          <w:rFonts w:ascii="Times New Roman" w:eastAsia="Times New Roman" w:hAnsi="Times New Roman" w:cs="Times New Roman"/>
          <w:sz w:val="24"/>
          <w:szCs w:val="24"/>
        </w:rPr>
      </w:pPr>
      <w:r w:rsidRPr="00914A00">
        <w:rPr>
          <w:rFonts w:ascii="Times New Roman" w:eastAsia="Times New Roman" w:hAnsi="Times New Roman" w:cs="Times New Roman"/>
          <w:sz w:val="24"/>
          <w:szCs w:val="24"/>
        </w:rPr>
        <w:t>kapitał zakładowy: ………………….</w:t>
      </w:r>
    </w:p>
    <w:p w14:paraId="6FA85B5E" w14:textId="77777777" w:rsidR="00914A00" w:rsidRPr="00914A00" w:rsidRDefault="00914A00" w:rsidP="00914A00">
      <w:pPr>
        <w:widowControl w:val="0"/>
        <w:spacing w:line="276" w:lineRule="auto"/>
        <w:rPr>
          <w:rFonts w:ascii="Times New Roman" w:eastAsia="Times New Roman" w:hAnsi="Times New Roman" w:cs="Times New Roman"/>
          <w:sz w:val="24"/>
          <w:szCs w:val="24"/>
        </w:rPr>
      </w:pPr>
      <w:r w:rsidRPr="00914A00">
        <w:rPr>
          <w:rFonts w:ascii="Times New Roman" w:eastAsia="Times New Roman" w:hAnsi="Times New Roman" w:cs="Times New Roman"/>
          <w:sz w:val="24"/>
          <w:szCs w:val="24"/>
        </w:rPr>
        <w:t>adres e-mail:  ………………</w:t>
      </w:r>
    </w:p>
    <w:p w14:paraId="28C624AE" w14:textId="77777777" w:rsidR="00914A00" w:rsidRPr="00914A00" w:rsidRDefault="00914A00" w:rsidP="00914A00">
      <w:pPr>
        <w:widowControl w:val="0"/>
        <w:spacing w:line="276" w:lineRule="auto"/>
        <w:rPr>
          <w:rFonts w:ascii="Times New Roman" w:eastAsia="Times New Roman" w:hAnsi="Times New Roman" w:cs="Times New Roman"/>
          <w:sz w:val="24"/>
          <w:szCs w:val="24"/>
        </w:rPr>
      </w:pPr>
      <w:r w:rsidRPr="00914A00">
        <w:rPr>
          <w:rFonts w:ascii="Times New Roman" w:eastAsia="Times New Roman" w:hAnsi="Times New Roman" w:cs="Times New Roman"/>
          <w:sz w:val="24"/>
          <w:szCs w:val="24"/>
        </w:rPr>
        <w:t xml:space="preserve">telefon: ………………. </w:t>
      </w:r>
    </w:p>
    <w:p w14:paraId="5479E0AE" w14:textId="77777777" w:rsidR="00914A00" w:rsidRPr="00914A00" w:rsidRDefault="00914A00" w:rsidP="00914A00">
      <w:pPr>
        <w:widowControl w:val="0"/>
        <w:tabs>
          <w:tab w:val="right" w:leader="dot" w:pos="9072"/>
        </w:tabs>
        <w:spacing w:line="276" w:lineRule="auto"/>
        <w:rPr>
          <w:rFonts w:ascii="Times New Roman" w:eastAsia="Times New Roman" w:hAnsi="Times New Roman" w:cs="Times New Roman"/>
          <w:sz w:val="24"/>
          <w:szCs w:val="24"/>
        </w:rPr>
      </w:pPr>
      <w:r w:rsidRPr="00914A00">
        <w:rPr>
          <w:rFonts w:ascii="Times New Roman" w:eastAsia="Times New Roman" w:hAnsi="Times New Roman" w:cs="Times New Roman"/>
          <w:sz w:val="24"/>
          <w:szCs w:val="24"/>
        </w:rPr>
        <w:t>reprezentowanym przez: ……………………………………………………………</w:t>
      </w:r>
    </w:p>
    <w:p w14:paraId="62AD5943" w14:textId="77777777" w:rsidR="00914A00" w:rsidRPr="00914A00" w:rsidRDefault="00914A00" w:rsidP="00914A00">
      <w:pPr>
        <w:rPr>
          <w:rFonts w:ascii="Times New Roman" w:eastAsia="Arial" w:hAnsi="Times New Roman" w:cs="Times New Roman"/>
          <w:sz w:val="12"/>
          <w:szCs w:val="12"/>
        </w:rPr>
      </w:pPr>
    </w:p>
    <w:p w14:paraId="2F464851" w14:textId="77777777" w:rsidR="00914A00" w:rsidRPr="00914A00" w:rsidRDefault="00914A00" w:rsidP="00914A00">
      <w:pPr>
        <w:rPr>
          <w:rFonts w:ascii="Times New Roman" w:eastAsia="Arial" w:hAnsi="Times New Roman" w:cs="Times New Roman"/>
          <w:sz w:val="24"/>
        </w:rPr>
      </w:pPr>
      <w:r w:rsidRPr="00914A00">
        <w:rPr>
          <w:rFonts w:ascii="Times New Roman" w:eastAsia="Arial" w:hAnsi="Times New Roman" w:cs="Times New Roman"/>
          <w:sz w:val="24"/>
        </w:rPr>
        <w:t xml:space="preserve">łącznie zwanymi </w:t>
      </w:r>
      <w:r w:rsidRPr="00914A00">
        <w:rPr>
          <w:rFonts w:ascii="Times New Roman" w:eastAsia="Arial" w:hAnsi="Times New Roman" w:cs="Times New Roman"/>
          <w:b/>
          <w:sz w:val="24"/>
        </w:rPr>
        <w:t>Stronami.</w:t>
      </w:r>
    </w:p>
    <w:p w14:paraId="36511143" w14:textId="77777777" w:rsidR="00914A00" w:rsidRPr="00914A00" w:rsidRDefault="00914A00" w:rsidP="00914A00">
      <w:pPr>
        <w:spacing w:line="276" w:lineRule="auto"/>
        <w:rPr>
          <w:rFonts w:ascii="Times New Roman" w:eastAsia="Arial" w:hAnsi="Times New Roman" w:cs="Times New Roman"/>
          <w:sz w:val="12"/>
          <w:szCs w:val="12"/>
        </w:rPr>
      </w:pPr>
    </w:p>
    <w:p w14:paraId="5F0FF5E7" w14:textId="7F6C00F5" w:rsidR="00914A00" w:rsidRPr="00914A00" w:rsidRDefault="00914A00" w:rsidP="00914A00">
      <w:pPr>
        <w:widowControl w:val="0"/>
        <w:shd w:val="clear" w:color="auto" w:fill="FFFFFF"/>
        <w:suppressAutoHyphens/>
        <w:autoSpaceDE w:val="0"/>
        <w:autoSpaceDN w:val="0"/>
        <w:adjustRightInd w:val="0"/>
        <w:spacing w:line="276" w:lineRule="auto"/>
        <w:ind w:right="23"/>
        <w:jc w:val="both"/>
        <w:rPr>
          <w:rFonts w:ascii="Times New Roman" w:eastAsia="Times New Roman" w:hAnsi="Times New Roman" w:cs="Times New Roman"/>
          <w:i/>
          <w:iCs/>
          <w:spacing w:val="-12"/>
          <w:sz w:val="24"/>
          <w:szCs w:val="24"/>
          <w:lang w:eastAsia="ar-SA"/>
        </w:rPr>
      </w:pPr>
      <w:r w:rsidRPr="00914A00">
        <w:rPr>
          <w:rFonts w:ascii="Times New Roman" w:eastAsia="Times New Roman" w:hAnsi="Times New Roman" w:cs="Times New Roman"/>
          <w:i/>
          <w:iCs/>
          <w:spacing w:val="-12"/>
          <w:sz w:val="24"/>
          <w:szCs w:val="24"/>
          <w:lang w:eastAsia="ar-SA"/>
        </w:rPr>
        <w:t>Umowa została zawarta w rezultacie przeprowadzonego postępowania o udzielenie zamówienia publicznego w trybie „</w:t>
      </w:r>
      <w:r w:rsidR="00D32C6B">
        <w:rPr>
          <w:rFonts w:ascii="Times New Roman" w:eastAsia="Times New Roman" w:hAnsi="Times New Roman" w:cs="Times New Roman"/>
          <w:i/>
          <w:iCs/>
          <w:spacing w:val="-12"/>
          <w:sz w:val="24"/>
          <w:szCs w:val="24"/>
          <w:lang w:eastAsia="ar-SA"/>
        </w:rPr>
        <w:t>podstawowym z możliwością negocjacji</w:t>
      </w:r>
      <w:r w:rsidRPr="00914A00">
        <w:rPr>
          <w:rFonts w:ascii="Times New Roman" w:eastAsia="Times New Roman" w:hAnsi="Times New Roman" w:cs="Times New Roman"/>
          <w:i/>
          <w:iCs/>
          <w:spacing w:val="-12"/>
          <w:sz w:val="24"/>
          <w:szCs w:val="24"/>
          <w:lang w:eastAsia="ar-SA"/>
        </w:rPr>
        <w:t>” zgodnie z ustawą z dnia 11 września 2019</w:t>
      </w:r>
      <w:r w:rsidR="00D32C6B">
        <w:rPr>
          <w:rFonts w:ascii="Times New Roman" w:eastAsia="Times New Roman" w:hAnsi="Times New Roman" w:cs="Times New Roman"/>
          <w:i/>
          <w:iCs/>
          <w:spacing w:val="-12"/>
          <w:sz w:val="24"/>
          <w:szCs w:val="24"/>
          <w:lang w:eastAsia="ar-SA"/>
        </w:rPr>
        <w:t> </w:t>
      </w:r>
      <w:r w:rsidRPr="00914A00">
        <w:rPr>
          <w:rFonts w:ascii="Times New Roman" w:eastAsia="Times New Roman" w:hAnsi="Times New Roman" w:cs="Times New Roman"/>
          <w:i/>
          <w:iCs/>
          <w:spacing w:val="-12"/>
          <w:sz w:val="24"/>
          <w:szCs w:val="24"/>
          <w:lang w:eastAsia="ar-SA"/>
        </w:rPr>
        <w:t>r. – Prawo zamówień publ</w:t>
      </w:r>
      <w:r w:rsidR="003C3BA1">
        <w:rPr>
          <w:rFonts w:ascii="Times New Roman" w:eastAsia="Times New Roman" w:hAnsi="Times New Roman" w:cs="Times New Roman"/>
          <w:i/>
          <w:iCs/>
          <w:spacing w:val="-12"/>
          <w:sz w:val="24"/>
          <w:szCs w:val="24"/>
          <w:lang w:eastAsia="ar-SA"/>
        </w:rPr>
        <w:t>icznych (</w:t>
      </w:r>
      <w:r w:rsidR="00D32C6B">
        <w:rPr>
          <w:rFonts w:ascii="Times New Roman" w:eastAsia="Times New Roman" w:hAnsi="Times New Roman" w:cs="Times New Roman"/>
          <w:i/>
          <w:iCs/>
          <w:spacing w:val="-12"/>
          <w:sz w:val="24"/>
          <w:szCs w:val="24"/>
          <w:lang w:eastAsia="ar-SA"/>
        </w:rPr>
        <w:t xml:space="preserve">t.j. </w:t>
      </w:r>
      <w:r w:rsidR="003C3BA1">
        <w:rPr>
          <w:rFonts w:ascii="Times New Roman" w:eastAsia="Times New Roman" w:hAnsi="Times New Roman" w:cs="Times New Roman"/>
          <w:i/>
          <w:iCs/>
          <w:spacing w:val="-12"/>
          <w:sz w:val="24"/>
          <w:szCs w:val="24"/>
          <w:lang w:eastAsia="ar-SA"/>
        </w:rPr>
        <w:t>Dz. U. z 202</w:t>
      </w:r>
      <w:r w:rsidR="00D32C6B">
        <w:rPr>
          <w:rFonts w:ascii="Times New Roman" w:eastAsia="Times New Roman" w:hAnsi="Times New Roman" w:cs="Times New Roman"/>
          <w:i/>
          <w:iCs/>
          <w:spacing w:val="-12"/>
          <w:sz w:val="24"/>
          <w:szCs w:val="24"/>
          <w:lang w:eastAsia="ar-SA"/>
        </w:rPr>
        <w:t>4 r.</w:t>
      </w:r>
      <w:r w:rsidR="003C3BA1">
        <w:rPr>
          <w:rFonts w:ascii="Times New Roman" w:eastAsia="Times New Roman" w:hAnsi="Times New Roman" w:cs="Times New Roman"/>
          <w:i/>
          <w:iCs/>
          <w:spacing w:val="-12"/>
          <w:sz w:val="24"/>
          <w:szCs w:val="24"/>
          <w:lang w:eastAsia="ar-SA"/>
        </w:rPr>
        <w:t>, poz. 1</w:t>
      </w:r>
      <w:r w:rsidR="00D32C6B">
        <w:rPr>
          <w:rFonts w:ascii="Times New Roman" w:eastAsia="Times New Roman" w:hAnsi="Times New Roman" w:cs="Times New Roman"/>
          <w:i/>
          <w:iCs/>
          <w:spacing w:val="-12"/>
          <w:sz w:val="24"/>
          <w:szCs w:val="24"/>
          <w:lang w:eastAsia="ar-SA"/>
        </w:rPr>
        <w:t>320</w:t>
      </w:r>
      <w:r w:rsidRPr="00914A00">
        <w:rPr>
          <w:rFonts w:ascii="Times New Roman" w:eastAsia="Times New Roman" w:hAnsi="Times New Roman" w:cs="Times New Roman"/>
          <w:i/>
          <w:iCs/>
          <w:spacing w:val="-12"/>
          <w:sz w:val="24"/>
          <w:szCs w:val="24"/>
          <w:lang w:eastAsia="ar-SA"/>
        </w:rPr>
        <w:t xml:space="preserve">) </w:t>
      </w:r>
      <w:r>
        <w:rPr>
          <w:rFonts w:ascii="Times New Roman" w:eastAsia="Times New Roman" w:hAnsi="Times New Roman" w:cs="Times New Roman"/>
          <w:i/>
          <w:iCs/>
          <w:spacing w:val="-12"/>
          <w:sz w:val="24"/>
          <w:szCs w:val="24"/>
          <w:lang w:eastAsia="ar-SA"/>
        </w:rPr>
        <w:t xml:space="preserve">na sukcesywną dostawę wyrobów medycznych dla części nr ……………… </w:t>
      </w:r>
      <w:r w:rsidRPr="00914A00">
        <w:rPr>
          <w:rFonts w:ascii="Times New Roman" w:eastAsia="Times New Roman" w:hAnsi="Times New Roman" w:cs="Times New Roman"/>
          <w:i/>
          <w:iCs/>
          <w:spacing w:val="-12"/>
          <w:sz w:val="24"/>
          <w:szCs w:val="24"/>
          <w:lang w:eastAsia="ar-SA"/>
        </w:rPr>
        <w:t>(nr. </w:t>
      </w:r>
      <w:r w:rsidR="00CD4000">
        <w:rPr>
          <w:rFonts w:ascii="Times New Roman" w:eastAsia="Times New Roman" w:hAnsi="Times New Roman" w:cs="Times New Roman"/>
          <w:i/>
          <w:iCs/>
          <w:spacing w:val="-12"/>
          <w:sz w:val="24"/>
          <w:szCs w:val="24"/>
          <w:lang w:eastAsia="ar-SA"/>
        </w:rPr>
        <w:t xml:space="preserve">ref. ZP - </w:t>
      </w:r>
      <w:r w:rsidR="00D32C6B">
        <w:rPr>
          <w:rFonts w:ascii="Times New Roman" w:eastAsia="Times New Roman" w:hAnsi="Times New Roman" w:cs="Times New Roman"/>
          <w:i/>
          <w:iCs/>
          <w:spacing w:val="-12"/>
          <w:sz w:val="24"/>
          <w:szCs w:val="24"/>
          <w:lang w:eastAsia="ar-SA"/>
        </w:rPr>
        <w:t>3</w:t>
      </w:r>
      <w:r w:rsidR="00CD4000">
        <w:rPr>
          <w:rFonts w:ascii="Times New Roman" w:eastAsia="Times New Roman" w:hAnsi="Times New Roman" w:cs="Times New Roman"/>
          <w:i/>
          <w:iCs/>
          <w:spacing w:val="-12"/>
          <w:sz w:val="24"/>
          <w:szCs w:val="24"/>
          <w:lang w:eastAsia="ar-SA"/>
        </w:rPr>
        <w:t>9</w:t>
      </w:r>
      <w:r w:rsidRPr="00914A00">
        <w:rPr>
          <w:rFonts w:ascii="Times New Roman" w:eastAsia="Times New Roman" w:hAnsi="Times New Roman" w:cs="Times New Roman"/>
          <w:i/>
          <w:iCs/>
          <w:spacing w:val="-12"/>
          <w:sz w:val="24"/>
          <w:szCs w:val="24"/>
          <w:lang w:eastAsia="ar-SA"/>
        </w:rPr>
        <w:t>/2024).</w:t>
      </w:r>
    </w:p>
    <w:p w14:paraId="02599276" w14:textId="77777777" w:rsidR="00E8040C" w:rsidRPr="003754E2" w:rsidRDefault="00E8040C" w:rsidP="00E8040C">
      <w:pPr>
        <w:spacing w:line="339" w:lineRule="exact"/>
        <w:rPr>
          <w:rFonts w:ascii="Times New Roman" w:eastAsia="Times New Roman" w:hAnsi="Times New Roman" w:cs="Times New Roman"/>
          <w:sz w:val="24"/>
        </w:rPr>
      </w:pPr>
    </w:p>
    <w:p w14:paraId="41546FCA" w14:textId="77777777" w:rsidR="00E8040C" w:rsidRPr="00D63B88" w:rsidRDefault="00E8040C" w:rsidP="002E4862">
      <w:pPr>
        <w:tabs>
          <w:tab w:val="left" w:pos="0"/>
        </w:tabs>
        <w:spacing w:line="0" w:lineRule="atLeast"/>
        <w:jc w:val="center"/>
        <w:rPr>
          <w:rFonts w:ascii="Times New Roman" w:eastAsia="Arial" w:hAnsi="Times New Roman" w:cs="Times New Roman"/>
          <w:b/>
          <w:sz w:val="24"/>
          <w:szCs w:val="24"/>
        </w:rPr>
      </w:pPr>
      <w:r>
        <w:rPr>
          <w:rFonts w:ascii="Times New Roman" w:eastAsia="Arial" w:hAnsi="Times New Roman" w:cs="Times New Roman"/>
          <w:b/>
          <w:sz w:val="24"/>
          <w:szCs w:val="24"/>
        </w:rPr>
        <w:t>§</w:t>
      </w:r>
      <w:r w:rsidR="002E4862">
        <w:rPr>
          <w:rFonts w:ascii="Times New Roman" w:eastAsia="Arial" w:hAnsi="Times New Roman" w:cs="Times New Roman"/>
          <w:b/>
          <w:sz w:val="24"/>
          <w:szCs w:val="24"/>
        </w:rPr>
        <w:t xml:space="preserve"> </w:t>
      </w:r>
      <w:r w:rsidRPr="003754E2">
        <w:rPr>
          <w:rFonts w:ascii="Times New Roman" w:eastAsia="Arial" w:hAnsi="Times New Roman" w:cs="Times New Roman"/>
          <w:b/>
          <w:sz w:val="24"/>
          <w:szCs w:val="24"/>
        </w:rPr>
        <w:t>1.</w:t>
      </w:r>
      <w:r w:rsidR="00D63B88">
        <w:rPr>
          <w:rFonts w:ascii="Times New Roman" w:eastAsia="Arial" w:hAnsi="Times New Roman" w:cs="Times New Roman"/>
          <w:b/>
          <w:sz w:val="24"/>
          <w:szCs w:val="24"/>
        </w:rPr>
        <w:t xml:space="preserve"> PRZEDMIOT UMOWY I ZAKRES UMOWY</w:t>
      </w:r>
    </w:p>
    <w:p w14:paraId="5F5177B1" w14:textId="77777777" w:rsidR="00E8040C" w:rsidRPr="00E8040C" w:rsidRDefault="00E8040C" w:rsidP="00A912DE">
      <w:pPr>
        <w:numPr>
          <w:ilvl w:val="0"/>
          <w:numId w:val="1"/>
        </w:numPr>
        <w:tabs>
          <w:tab w:val="left" w:pos="426"/>
        </w:tabs>
        <w:spacing w:line="265" w:lineRule="auto"/>
        <w:ind w:left="426" w:right="20" w:hanging="426"/>
        <w:jc w:val="both"/>
        <w:rPr>
          <w:rFonts w:ascii="Times New Roman" w:eastAsia="Arial" w:hAnsi="Times New Roman" w:cs="Times New Roman"/>
          <w:sz w:val="24"/>
          <w:szCs w:val="24"/>
        </w:rPr>
      </w:pPr>
      <w:r w:rsidRPr="00E8040C">
        <w:rPr>
          <w:rFonts w:ascii="Times New Roman" w:eastAsia="Arial" w:hAnsi="Times New Roman" w:cs="Times New Roman"/>
          <w:sz w:val="24"/>
          <w:szCs w:val="24"/>
        </w:rPr>
        <w:t xml:space="preserve">Przedmiotem umowy są dostawy sukcesywne asortymentu objętego zestawieniem asortymentowo – ilościowo – cenowym określonym w </w:t>
      </w:r>
      <w:r w:rsidRPr="00AD63F1">
        <w:rPr>
          <w:rFonts w:ascii="Times New Roman" w:eastAsia="Arial" w:hAnsi="Times New Roman" w:cs="Times New Roman"/>
          <w:sz w:val="24"/>
          <w:szCs w:val="24"/>
        </w:rPr>
        <w:t>załączniku nr 1</w:t>
      </w:r>
      <w:r w:rsidR="00AD63F1">
        <w:rPr>
          <w:rFonts w:ascii="Times New Roman" w:eastAsia="Arial" w:hAnsi="Times New Roman" w:cs="Times New Roman"/>
          <w:sz w:val="24"/>
          <w:szCs w:val="24"/>
        </w:rPr>
        <w:t xml:space="preserve"> do niniejszej umowy</w:t>
      </w:r>
      <w:r w:rsidRPr="00E8040C">
        <w:rPr>
          <w:rFonts w:ascii="Times New Roman" w:eastAsia="Arial" w:hAnsi="Times New Roman" w:cs="Times New Roman"/>
          <w:sz w:val="24"/>
          <w:szCs w:val="24"/>
        </w:rPr>
        <w:t>.</w:t>
      </w:r>
    </w:p>
    <w:p w14:paraId="5369B3F1" w14:textId="77777777" w:rsidR="00E8040C" w:rsidRPr="00E8040C" w:rsidRDefault="00E8040C" w:rsidP="00A912DE">
      <w:pPr>
        <w:numPr>
          <w:ilvl w:val="0"/>
          <w:numId w:val="1"/>
        </w:numPr>
        <w:tabs>
          <w:tab w:val="left" w:pos="426"/>
        </w:tabs>
        <w:spacing w:line="265" w:lineRule="auto"/>
        <w:ind w:left="426" w:right="20" w:hanging="426"/>
        <w:jc w:val="both"/>
        <w:rPr>
          <w:rFonts w:ascii="Times New Roman" w:eastAsia="Arial" w:hAnsi="Times New Roman" w:cs="Times New Roman"/>
          <w:sz w:val="24"/>
          <w:szCs w:val="24"/>
        </w:rPr>
      </w:pPr>
      <w:r w:rsidRPr="00E8040C">
        <w:rPr>
          <w:rFonts w:ascii="Times New Roman" w:eastAsia="Arial" w:hAnsi="Times New Roman" w:cs="Times New Roman"/>
          <w:sz w:val="24"/>
          <w:szCs w:val="24"/>
        </w:rPr>
        <w:t>Wykonawca zobowiązuje się wykonać umowę zgodnie z SWZ,</w:t>
      </w:r>
      <w:r>
        <w:rPr>
          <w:rFonts w:ascii="Times New Roman" w:eastAsia="Arial" w:hAnsi="Times New Roman" w:cs="Times New Roman"/>
          <w:sz w:val="24"/>
          <w:szCs w:val="24"/>
        </w:rPr>
        <w:t xml:space="preserve"> ze złożoną ofertą</w:t>
      </w:r>
      <w:r w:rsidR="00945319">
        <w:rPr>
          <w:rFonts w:ascii="Times New Roman" w:eastAsia="Arial" w:hAnsi="Times New Roman" w:cs="Times New Roman"/>
          <w:sz w:val="24"/>
          <w:szCs w:val="24"/>
        </w:rPr>
        <w:t xml:space="preserve"> </w:t>
      </w:r>
      <w:r w:rsidR="00E37D60">
        <w:rPr>
          <w:rFonts w:ascii="Times New Roman" w:eastAsia="Arial" w:hAnsi="Times New Roman" w:cs="Times New Roman"/>
          <w:sz w:val="24"/>
          <w:szCs w:val="24"/>
        </w:rPr>
        <w:br/>
      </w:r>
      <w:r w:rsidR="00945319">
        <w:rPr>
          <w:rFonts w:ascii="Times New Roman" w:eastAsia="Arial" w:hAnsi="Times New Roman" w:cs="Times New Roman"/>
          <w:sz w:val="24"/>
          <w:szCs w:val="24"/>
        </w:rPr>
        <w:t xml:space="preserve">(nr ref. </w:t>
      </w:r>
      <w:r w:rsidR="00945319" w:rsidRPr="008A27F4">
        <w:rPr>
          <w:rFonts w:ascii="Times New Roman" w:eastAsia="Arial" w:hAnsi="Times New Roman" w:cs="Times New Roman"/>
          <w:sz w:val="24"/>
          <w:szCs w:val="24"/>
        </w:rPr>
        <w:t>ZP-</w:t>
      </w:r>
      <w:r w:rsidR="0069707F">
        <w:rPr>
          <w:rFonts w:ascii="Times New Roman" w:eastAsia="Arial" w:hAnsi="Times New Roman" w:cs="Times New Roman"/>
          <w:sz w:val="24"/>
          <w:szCs w:val="24"/>
        </w:rPr>
        <w:t>…..</w:t>
      </w:r>
      <w:r w:rsidR="00914A00">
        <w:rPr>
          <w:rFonts w:ascii="Times New Roman" w:eastAsia="Arial" w:hAnsi="Times New Roman" w:cs="Times New Roman"/>
          <w:sz w:val="24"/>
          <w:szCs w:val="24"/>
        </w:rPr>
        <w:t>/2024</w:t>
      </w:r>
      <w:r w:rsidR="00027746" w:rsidRPr="008A27F4">
        <w:rPr>
          <w:rFonts w:ascii="Times New Roman" w:eastAsia="Arial" w:hAnsi="Times New Roman" w:cs="Times New Roman"/>
          <w:sz w:val="24"/>
          <w:szCs w:val="24"/>
        </w:rPr>
        <w:t xml:space="preserve">), </w:t>
      </w:r>
      <w:r w:rsidR="00027746">
        <w:rPr>
          <w:rFonts w:ascii="Times New Roman" w:eastAsia="Arial" w:hAnsi="Times New Roman" w:cs="Times New Roman"/>
          <w:sz w:val="24"/>
          <w:szCs w:val="24"/>
        </w:rPr>
        <w:t xml:space="preserve">z </w:t>
      </w:r>
      <w:r w:rsidRPr="00E8040C">
        <w:rPr>
          <w:rFonts w:ascii="Times New Roman" w:eastAsia="Arial" w:hAnsi="Times New Roman" w:cs="Times New Roman"/>
          <w:sz w:val="24"/>
          <w:szCs w:val="24"/>
        </w:rPr>
        <w:t>należytą starannością, z zasadami wiedzy technicznej oraz obowiązującymi przepisami prawa i normami obowiązującymi na terenie Polski i UE.</w:t>
      </w:r>
    </w:p>
    <w:p w14:paraId="1928FAF2" w14:textId="77777777" w:rsidR="00E8040C" w:rsidRPr="003A250D" w:rsidRDefault="00E8040C" w:rsidP="00A912DE">
      <w:pPr>
        <w:numPr>
          <w:ilvl w:val="0"/>
          <w:numId w:val="1"/>
        </w:numPr>
        <w:tabs>
          <w:tab w:val="left" w:pos="426"/>
        </w:tabs>
        <w:spacing w:line="265" w:lineRule="auto"/>
        <w:ind w:left="426" w:right="20" w:hanging="426"/>
        <w:jc w:val="both"/>
        <w:rPr>
          <w:rFonts w:ascii="Times New Roman" w:eastAsia="Arial" w:hAnsi="Times New Roman" w:cs="Times New Roman"/>
          <w:sz w:val="24"/>
          <w:szCs w:val="24"/>
        </w:rPr>
      </w:pPr>
      <w:r w:rsidRPr="003A250D">
        <w:rPr>
          <w:rFonts w:ascii="Times New Roman" w:eastAsia="Arial" w:hAnsi="Times New Roman" w:cs="Times New Roman"/>
          <w:sz w:val="24"/>
          <w:szCs w:val="24"/>
        </w:rPr>
        <w:t xml:space="preserve">Dostawy realizowane będą sukcesywnie według ,,zamówień’’ składanych przez Zamawiającego. Wzór ,,zamówienia’’ stanowi </w:t>
      </w:r>
      <w:r w:rsidR="001427B6" w:rsidRPr="003A250D">
        <w:rPr>
          <w:rFonts w:ascii="Times New Roman" w:eastAsia="Arial" w:hAnsi="Times New Roman" w:cs="Times New Roman"/>
          <w:sz w:val="24"/>
          <w:szCs w:val="24"/>
        </w:rPr>
        <w:t>załącznik nr 2</w:t>
      </w:r>
      <w:r w:rsidRPr="003A250D">
        <w:rPr>
          <w:rFonts w:ascii="Times New Roman" w:eastAsia="Arial" w:hAnsi="Times New Roman" w:cs="Times New Roman"/>
          <w:sz w:val="24"/>
          <w:szCs w:val="24"/>
        </w:rPr>
        <w:t xml:space="preserve"> do umowy.</w:t>
      </w:r>
    </w:p>
    <w:p w14:paraId="542FD9F3" w14:textId="77777777" w:rsidR="00FC26B1" w:rsidRPr="003A250D" w:rsidRDefault="00E8040C" w:rsidP="00A912DE">
      <w:pPr>
        <w:numPr>
          <w:ilvl w:val="0"/>
          <w:numId w:val="1"/>
        </w:numPr>
        <w:tabs>
          <w:tab w:val="left" w:pos="426"/>
        </w:tabs>
        <w:spacing w:line="265" w:lineRule="auto"/>
        <w:ind w:left="426" w:right="20" w:hanging="426"/>
        <w:jc w:val="both"/>
        <w:rPr>
          <w:rFonts w:ascii="Times New Roman" w:eastAsia="Arial" w:hAnsi="Times New Roman" w:cs="Times New Roman"/>
          <w:sz w:val="24"/>
          <w:szCs w:val="24"/>
        </w:rPr>
      </w:pPr>
      <w:r w:rsidRPr="003A250D">
        <w:rPr>
          <w:rFonts w:ascii="Times New Roman" w:eastAsia="Arial" w:hAnsi="Times New Roman" w:cs="Times New Roman"/>
          <w:sz w:val="24"/>
          <w:szCs w:val="24"/>
        </w:rPr>
        <w:t>Szczegółowy asortyment i ilości dostaw jednorazowych będą przekazywane pisemnie za pośrednictwem poczty elektronicznej</w:t>
      </w:r>
      <w:r w:rsidR="00AD63F1" w:rsidRPr="003A250D">
        <w:rPr>
          <w:rFonts w:ascii="Times New Roman" w:eastAsia="Arial" w:hAnsi="Times New Roman" w:cs="Times New Roman"/>
          <w:sz w:val="24"/>
          <w:szCs w:val="24"/>
        </w:rPr>
        <w:t xml:space="preserve"> przed żądanym terminem dostawy, o którym mowa w § 3 ust. 3.</w:t>
      </w:r>
    </w:p>
    <w:p w14:paraId="4AC9166B" w14:textId="77777777" w:rsidR="00E8040C" w:rsidRPr="003A250D" w:rsidRDefault="00E8040C" w:rsidP="00A912DE">
      <w:pPr>
        <w:numPr>
          <w:ilvl w:val="0"/>
          <w:numId w:val="1"/>
        </w:numPr>
        <w:tabs>
          <w:tab w:val="left" w:pos="426"/>
        </w:tabs>
        <w:spacing w:line="265" w:lineRule="auto"/>
        <w:ind w:left="426" w:right="20" w:hanging="426"/>
        <w:jc w:val="both"/>
        <w:rPr>
          <w:rFonts w:ascii="Times New Roman" w:eastAsia="Arial" w:hAnsi="Times New Roman" w:cs="Times New Roman"/>
          <w:sz w:val="24"/>
          <w:szCs w:val="24"/>
        </w:rPr>
      </w:pPr>
      <w:r w:rsidRPr="003A250D">
        <w:rPr>
          <w:rFonts w:ascii="Times New Roman" w:eastAsia="Arial" w:hAnsi="Times New Roman" w:cs="Times New Roman"/>
          <w:sz w:val="24"/>
          <w:szCs w:val="24"/>
        </w:rPr>
        <w:lastRenderedPageBreak/>
        <w:t>Zamawiający zastrzega sobie prawo do realizacji umowy na zasadzie ,,zamówień” obejmujących poszczególne pozycje wchodzące w skład pakietu w zależności od jego potrzeb, przy czym całkowita wartość umowy nie może przekroczyć kwoty wskazanej w § 2 ust. 1.</w:t>
      </w:r>
    </w:p>
    <w:p w14:paraId="1F6DEA3A" w14:textId="77777777" w:rsidR="00DF2BF9" w:rsidRPr="003A250D" w:rsidRDefault="00DF2BF9" w:rsidP="00A912DE">
      <w:pPr>
        <w:numPr>
          <w:ilvl w:val="0"/>
          <w:numId w:val="1"/>
        </w:numPr>
        <w:tabs>
          <w:tab w:val="left" w:pos="426"/>
        </w:tabs>
        <w:spacing w:line="265" w:lineRule="auto"/>
        <w:ind w:left="426" w:right="20" w:hanging="426"/>
        <w:jc w:val="both"/>
        <w:rPr>
          <w:rFonts w:ascii="Times New Roman" w:eastAsia="Arial" w:hAnsi="Times New Roman" w:cs="Times New Roman"/>
          <w:sz w:val="24"/>
          <w:szCs w:val="24"/>
        </w:rPr>
      </w:pPr>
      <w:r w:rsidRPr="003A250D">
        <w:rPr>
          <w:rFonts w:ascii="Times New Roman" w:eastAsia="Arial" w:hAnsi="Times New Roman" w:cs="Times New Roman"/>
          <w:sz w:val="24"/>
          <w:szCs w:val="24"/>
        </w:rPr>
        <w:t>Ilość asortymentu, określone w załączniku nr 1, są ilościami szacunkowymi, które Zamawiający zamierza zrealizować w okresie obowiązywania umowy i nie stanowią zobowiązania Zamawiającego do zakupu wszystkich rodzajów i ilości asortymentu.</w:t>
      </w:r>
    </w:p>
    <w:p w14:paraId="56BF875D" w14:textId="77777777" w:rsidR="00E8040C" w:rsidRPr="003A250D" w:rsidRDefault="00E8040C" w:rsidP="00A912DE">
      <w:pPr>
        <w:numPr>
          <w:ilvl w:val="0"/>
          <w:numId w:val="1"/>
        </w:numPr>
        <w:tabs>
          <w:tab w:val="left" w:pos="426"/>
        </w:tabs>
        <w:spacing w:line="265" w:lineRule="auto"/>
        <w:ind w:left="426" w:right="20" w:hanging="426"/>
        <w:jc w:val="both"/>
        <w:rPr>
          <w:rFonts w:ascii="Times New Roman" w:eastAsia="Arial" w:hAnsi="Times New Roman" w:cs="Times New Roman"/>
          <w:sz w:val="24"/>
          <w:szCs w:val="24"/>
        </w:rPr>
      </w:pPr>
      <w:r w:rsidRPr="003A250D">
        <w:rPr>
          <w:rFonts w:ascii="Times New Roman" w:eastAsia="Arial" w:hAnsi="Times New Roman" w:cs="Times New Roman"/>
          <w:sz w:val="24"/>
          <w:szCs w:val="24"/>
        </w:rPr>
        <w:t>Wykonawca zobowiązany jest niezwłocznie każdorazowo do potwierdzenia otrzymania zamówieni</w:t>
      </w:r>
      <w:r w:rsidR="00027746" w:rsidRPr="003A250D">
        <w:rPr>
          <w:rFonts w:ascii="Times New Roman" w:eastAsia="Arial" w:hAnsi="Times New Roman" w:cs="Times New Roman"/>
          <w:sz w:val="24"/>
          <w:szCs w:val="24"/>
        </w:rPr>
        <w:t>a mailem na adres Zamawiającego, nie później niż 24 godziny od otrzymania zamówienia.</w:t>
      </w:r>
    </w:p>
    <w:p w14:paraId="0CB8E1E4" w14:textId="77777777" w:rsidR="00E8040C" w:rsidRPr="003A250D" w:rsidRDefault="00E8040C" w:rsidP="00A912DE">
      <w:pPr>
        <w:numPr>
          <w:ilvl w:val="0"/>
          <w:numId w:val="1"/>
        </w:numPr>
        <w:tabs>
          <w:tab w:val="left" w:pos="426"/>
        </w:tabs>
        <w:spacing w:line="265" w:lineRule="auto"/>
        <w:ind w:left="426" w:right="20" w:hanging="426"/>
        <w:jc w:val="both"/>
        <w:rPr>
          <w:rFonts w:ascii="Times New Roman" w:eastAsia="Arial" w:hAnsi="Times New Roman" w:cs="Times New Roman"/>
          <w:sz w:val="24"/>
          <w:szCs w:val="24"/>
        </w:rPr>
      </w:pPr>
      <w:r w:rsidRPr="003A250D">
        <w:rPr>
          <w:rFonts w:ascii="Times New Roman" w:eastAsia="Arial" w:hAnsi="Times New Roman" w:cs="Times New Roman"/>
          <w:sz w:val="24"/>
          <w:szCs w:val="24"/>
        </w:rPr>
        <w:t xml:space="preserve">Wykonawca oświadcza, że oferowany </w:t>
      </w:r>
      <w:r w:rsidR="004409F3" w:rsidRPr="003A250D">
        <w:rPr>
          <w:rFonts w:ascii="Times New Roman" w:eastAsia="Arial" w:hAnsi="Times New Roman" w:cs="Times New Roman"/>
          <w:sz w:val="24"/>
          <w:szCs w:val="24"/>
        </w:rPr>
        <w:t>asortyment</w:t>
      </w:r>
      <w:r w:rsidRPr="003A250D">
        <w:rPr>
          <w:rFonts w:ascii="Times New Roman" w:eastAsia="Arial" w:hAnsi="Times New Roman" w:cs="Times New Roman"/>
          <w:sz w:val="24"/>
          <w:szCs w:val="24"/>
        </w:rPr>
        <w:t>, o którym mowa w ust. 1 jest dopuszczony do obrotu na terenie Rzeczypospolitej Polskiej oraz zapewnia,</w:t>
      </w:r>
      <w:bookmarkStart w:id="0" w:name="page2"/>
      <w:bookmarkEnd w:id="0"/>
      <w:r w:rsidR="004409F3" w:rsidRPr="003A250D">
        <w:rPr>
          <w:rFonts w:ascii="Times New Roman" w:eastAsia="Arial" w:hAnsi="Times New Roman" w:cs="Times New Roman"/>
          <w:sz w:val="24"/>
          <w:szCs w:val="24"/>
        </w:rPr>
        <w:t xml:space="preserve"> że asortyment </w:t>
      </w:r>
      <w:r w:rsidRPr="003A250D">
        <w:rPr>
          <w:rFonts w:ascii="Times New Roman" w:eastAsia="Arial" w:hAnsi="Times New Roman" w:cs="Times New Roman"/>
          <w:sz w:val="24"/>
          <w:szCs w:val="24"/>
        </w:rPr>
        <w:t>jest wolny od jakichkolwiek wad, a także spełnia wszystkie wymogi niniejszej umowy.</w:t>
      </w:r>
    </w:p>
    <w:p w14:paraId="2BBE98E8" w14:textId="77777777" w:rsidR="00E8040C" w:rsidRPr="003A250D" w:rsidRDefault="00E8040C" w:rsidP="00A912DE">
      <w:pPr>
        <w:numPr>
          <w:ilvl w:val="0"/>
          <w:numId w:val="1"/>
        </w:numPr>
        <w:tabs>
          <w:tab w:val="left" w:pos="426"/>
        </w:tabs>
        <w:spacing w:line="265" w:lineRule="auto"/>
        <w:ind w:left="426" w:right="20" w:hanging="426"/>
        <w:jc w:val="both"/>
        <w:rPr>
          <w:rFonts w:ascii="Times New Roman" w:eastAsia="Arial" w:hAnsi="Times New Roman" w:cs="Times New Roman"/>
          <w:sz w:val="24"/>
          <w:szCs w:val="24"/>
        </w:rPr>
      </w:pPr>
      <w:r w:rsidRPr="003A250D">
        <w:rPr>
          <w:rFonts w:ascii="Times New Roman" w:eastAsia="Arial" w:hAnsi="Times New Roman" w:cs="Times New Roman"/>
          <w:sz w:val="24"/>
          <w:szCs w:val="24"/>
        </w:rPr>
        <w:t xml:space="preserve">Jeżeli w okresie obowiązywania umowy nastąpi wygaśnięcie ważności dokumentów dopuszczających </w:t>
      </w:r>
      <w:r w:rsidR="00AD63F1" w:rsidRPr="003A250D">
        <w:rPr>
          <w:rFonts w:ascii="Times New Roman" w:eastAsia="Arial" w:hAnsi="Times New Roman" w:cs="Times New Roman"/>
          <w:sz w:val="24"/>
          <w:szCs w:val="24"/>
        </w:rPr>
        <w:t>asortyment</w:t>
      </w:r>
      <w:r w:rsidRPr="003A250D">
        <w:rPr>
          <w:rFonts w:ascii="Times New Roman" w:eastAsia="Arial" w:hAnsi="Times New Roman" w:cs="Times New Roman"/>
          <w:sz w:val="24"/>
          <w:szCs w:val="24"/>
        </w:rPr>
        <w:t xml:space="preserve"> do obrotu, Wykonawca dostarczy do Zamawiającego dokumenty dopuszczające do obrotu niezwłocznie po wygaśnięciu ważności dokumentów złożonych w ofercie – przy czym nie później niż w terminie </w:t>
      </w:r>
      <w:r w:rsidR="00751A6A" w:rsidRPr="003A250D">
        <w:rPr>
          <w:rFonts w:ascii="Times New Roman" w:eastAsia="Arial" w:hAnsi="Times New Roman" w:cs="Times New Roman"/>
          <w:sz w:val="24"/>
          <w:szCs w:val="24"/>
        </w:rPr>
        <w:t>8</w:t>
      </w:r>
      <w:r w:rsidRPr="003A250D">
        <w:rPr>
          <w:rFonts w:ascii="Times New Roman" w:eastAsia="Arial" w:hAnsi="Times New Roman" w:cs="Times New Roman"/>
          <w:sz w:val="24"/>
          <w:szCs w:val="24"/>
        </w:rPr>
        <w:t xml:space="preserve"> dni roboczych (tj. od poniedziałku do piątku) liczonych od dnia wygaśnięcia ważności dokumentów złożonych przez Wykonawcę w ofercie.</w:t>
      </w:r>
    </w:p>
    <w:p w14:paraId="49FCD525" w14:textId="77777777" w:rsidR="00E8040C" w:rsidRPr="003A250D" w:rsidRDefault="00E8040C" w:rsidP="00A912DE">
      <w:pPr>
        <w:numPr>
          <w:ilvl w:val="0"/>
          <w:numId w:val="1"/>
        </w:numPr>
        <w:tabs>
          <w:tab w:val="left" w:pos="426"/>
        </w:tabs>
        <w:spacing w:after="240" w:line="265" w:lineRule="auto"/>
        <w:ind w:left="426" w:right="20" w:hanging="426"/>
        <w:jc w:val="both"/>
        <w:rPr>
          <w:rFonts w:ascii="Times New Roman" w:eastAsia="Arial" w:hAnsi="Times New Roman" w:cs="Times New Roman"/>
          <w:sz w:val="24"/>
          <w:szCs w:val="24"/>
        </w:rPr>
      </w:pPr>
      <w:r w:rsidRPr="003A250D">
        <w:rPr>
          <w:rFonts w:ascii="Times New Roman" w:eastAsia="Arial" w:hAnsi="Times New Roman" w:cs="Times New Roman"/>
          <w:sz w:val="24"/>
          <w:szCs w:val="24"/>
        </w:rPr>
        <w:t>Wykonawca gwarantuje wysoką jakość, niezmienność cech oraz jednolitość zaoferowanego w ofercie asortymentu przez cały okres obowiązywania umowy.</w:t>
      </w:r>
    </w:p>
    <w:p w14:paraId="0389D69E" w14:textId="77777777" w:rsidR="001427B6" w:rsidRPr="00D63B88" w:rsidRDefault="001427B6" w:rsidP="002E4862">
      <w:pPr>
        <w:tabs>
          <w:tab w:val="left" w:pos="0"/>
        </w:tabs>
        <w:spacing w:line="0" w:lineRule="atLeast"/>
        <w:jc w:val="center"/>
        <w:rPr>
          <w:rFonts w:ascii="Times New Roman" w:eastAsia="Arial" w:hAnsi="Times New Roman" w:cs="Times New Roman"/>
          <w:b/>
          <w:sz w:val="24"/>
          <w:szCs w:val="24"/>
        </w:rPr>
      </w:pPr>
      <w:r>
        <w:rPr>
          <w:rFonts w:ascii="Times New Roman" w:eastAsia="Arial" w:hAnsi="Times New Roman" w:cs="Times New Roman"/>
          <w:b/>
          <w:sz w:val="24"/>
          <w:szCs w:val="24"/>
        </w:rPr>
        <w:t>§</w:t>
      </w:r>
      <w:r w:rsidR="002E4862">
        <w:rPr>
          <w:rFonts w:ascii="Times New Roman" w:eastAsia="Arial" w:hAnsi="Times New Roman" w:cs="Times New Roman"/>
          <w:b/>
          <w:sz w:val="24"/>
          <w:szCs w:val="24"/>
        </w:rPr>
        <w:t xml:space="preserve"> </w:t>
      </w:r>
      <w:r w:rsidR="00D63B88">
        <w:rPr>
          <w:rFonts w:ascii="Times New Roman" w:eastAsia="Arial" w:hAnsi="Times New Roman" w:cs="Times New Roman"/>
          <w:b/>
          <w:sz w:val="24"/>
          <w:szCs w:val="24"/>
        </w:rPr>
        <w:t>2. WARTOŚĆ UMOWY BRUTTO</w:t>
      </w:r>
    </w:p>
    <w:p w14:paraId="59FB2DA2" w14:textId="77777777" w:rsidR="005E3E7C" w:rsidRDefault="001427B6" w:rsidP="00A912DE">
      <w:pPr>
        <w:numPr>
          <w:ilvl w:val="0"/>
          <w:numId w:val="7"/>
        </w:numPr>
        <w:tabs>
          <w:tab w:val="left" w:pos="426"/>
        </w:tabs>
        <w:spacing w:line="265" w:lineRule="auto"/>
        <w:ind w:left="426" w:right="20" w:hanging="426"/>
        <w:jc w:val="both"/>
        <w:rPr>
          <w:rFonts w:ascii="Times New Roman" w:eastAsia="Arial" w:hAnsi="Times New Roman" w:cs="Times New Roman"/>
          <w:sz w:val="24"/>
          <w:szCs w:val="24"/>
        </w:rPr>
      </w:pPr>
      <w:r w:rsidRPr="001427B6">
        <w:rPr>
          <w:rFonts w:ascii="Times New Roman" w:eastAsia="Arial" w:hAnsi="Times New Roman" w:cs="Times New Roman"/>
          <w:sz w:val="24"/>
          <w:szCs w:val="24"/>
        </w:rPr>
        <w:t>Całko</w:t>
      </w:r>
      <w:r w:rsidR="00027746">
        <w:rPr>
          <w:rFonts w:ascii="Times New Roman" w:eastAsia="Arial" w:hAnsi="Times New Roman" w:cs="Times New Roman"/>
          <w:sz w:val="24"/>
          <w:szCs w:val="24"/>
        </w:rPr>
        <w:t>wita maksymalna wartość umowy</w:t>
      </w:r>
      <w:r w:rsidRPr="001427B6">
        <w:rPr>
          <w:rFonts w:ascii="Times New Roman" w:eastAsia="Arial" w:hAnsi="Times New Roman" w:cs="Times New Roman"/>
          <w:sz w:val="24"/>
          <w:szCs w:val="24"/>
        </w:rPr>
        <w:t xml:space="preserve"> nie może przekroczyć z VAT </w:t>
      </w:r>
      <w:r w:rsidR="00E37D60">
        <w:rPr>
          <w:rFonts w:ascii="Times New Roman" w:eastAsia="Arial" w:hAnsi="Times New Roman" w:cs="Times New Roman"/>
          <w:b/>
          <w:sz w:val="24"/>
          <w:szCs w:val="24"/>
        </w:rPr>
        <w:t>…………</w:t>
      </w:r>
      <w:r w:rsidRPr="001427B6">
        <w:rPr>
          <w:rFonts w:ascii="Times New Roman" w:eastAsia="Arial" w:hAnsi="Times New Roman" w:cs="Times New Roman"/>
          <w:b/>
          <w:sz w:val="24"/>
          <w:szCs w:val="24"/>
        </w:rPr>
        <w:t>…….</w:t>
      </w:r>
      <w:r>
        <w:rPr>
          <w:rFonts w:ascii="Times New Roman" w:eastAsia="Arial" w:hAnsi="Times New Roman" w:cs="Times New Roman"/>
          <w:sz w:val="24"/>
          <w:szCs w:val="24"/>
        </w:rPr>
        <w:t xml:space="preserve"> </w:t>
      </w:r>
      <w:r w:rsidRPr="001427B6">
        <w:rPr>
          <w:rFonts w:ascii="Times New Roman" w:eastAsia="Arial" w:hAnsi="Times New Roman" w:cs="Times New Roman"/>
          <w:b/>
          <w:sz w:val="24"/>
          <w:szCs w:val="24"/>
        </w:rPr>
        <w:t>zł</w:t>
      </w:r>
      <w:r w:rsidR="00E37D60">
        <w:rPr>
          <w:rFonts w:ascii="Times New Roman" w:eastAsia="Arial" w:hAnsi="Times New Roman" w:cs="Times New Roman"/>
          <w:b/>
          <w:sz w:val="24"/>
          <w:szCs w:val="24"/>
        </w:rPr>
        <w:t xml:space="preserve"> (słownie: </w:t>
      </w:r>
      <w:r w:rsidR="00594FEC">
        <w:rPr>
          <w:rFonts w:ascii="Times New Roman" w:eastAsia="Arial" w:hAnsi="Times New Roman" w:cs="Times New Roman"/>
          <w:b/>
          <w:sz w:val="24"/>
          <w:szCs w:val="24"/>
        </w:rPr>
        <w:t>…..……… i ………….</w:t>
      </w:r>
      <w:r w:rsidRPr="001427B6">
        <w:rPr>
          <w:rFonts w:ascii="Times New Roman" w:eastAsia="Arial" w:hAnsi="Times New Roman" w:cs="Times New Roman"/>
          <w:b/>
          <w:sz w:val="24"/>
          <w:szCs w:val="24"/>
        </w:rPr>
        <w:t xml:space="preserve">) dla </w:t>
      </w:r>
      <w:r w:rsidR="00AD63F1">
        <w:rPr>
          <w:rFonts w:ascii="Times New Roman" w:eastAsia="Arial" w:hAnsi="Times New Roman" w:cs="Times New Roman"/>
          <w:b/>
          <w:sz w:val="24"/>
          <w:szCs w:val="24"/>
        </w:rPr>
        <w:t>części</w:t>
      </w:r>
      <w:r w:rsidR="005E3E7C">
        <w:rPr>
          <w:rFonts w:ascii="Times New Roman" w:eastAsia="Arial" w:hAnsi="Times New Roman" w:cs="Times New Roman"/>
          <w:b/>
          <w:sz w:val="24"/>
          <w:szCs w:val="24"/>
        </w:rPr>
        <w:t xml:space="preserve"> </w:t>
      </w:r>
      <w:r w:rsidRPr="001427B6">
        <w:rPr>
          <w:rFonts w:ascii="Times New Roman" w:eastAsia="Arial" w:hAnsi="Times New Roman" w:cs="Times New Roman"/>
          <w:b/>
          <w:sz w:val="24"/>
          <w:szCs w:val="24"/>
        </w:rPr>
        <w:t xml:space="preserve">określonych w </w:t>
      </w:r>
      <w:r w:rsidRPr="001427B6">
        <w:rPr>
          <w:rFonts w:ascii="Times New Roman" w:eastAsia="Arial" w:hAnsi="Times New Roman" w:cs="Times New Roman"/>
          <w:sz w:val="24"/>
          <w:szCs w:val="24"/>
        </w:rPr>
        <w:t xml:space="preserve">załączniku </w:t>
      </w:r>
      <w:r w:rsidR="00AD63F1">
        <w:rPr>
          <w:rFonts w:ascii="Times New Roman" w:eastAsia="Arial" w:hAnsi="Times New Roman" w:cs="Times New Roman"/>
          <w:sz w:val="24"/>
          <w:szCs w:val="24"/>
        </w:rPr>
        <w:t xml:space="preserve">nr 1 </w:t>
      </w:r>
      <w:r w:rsidRPr="001427B6">
        <w:rPr>
          <w:rFonts w:ascii="Times New Roman" w:eastAsia="Arial" w:hAnsi="Times New Roman" w:cs="Times New Roman"/>
          <w:sz w:val="24"/>
          <w:szCs w:val="24"/>
        </w:rPr>
        <w:t>do umowy.</w:t>
      </w:r>
    </w:p>
    <w:p w14:paraId="14128F93" w14:textId="77777777" w:rsidR="005E3E7C" w:rsidRPr="005E3E7C" w:rsidRDefault="005E3E7C" w:rsidP="00A912DE">
      <w:pPr>
        <w:numPr>
          <w:ilvl w:val="0"/>
          <w:numId w:val="7"/>
        </w:numPr>
        <w:tabs>
          <w:tab w:val="left" w:pos="426"/>
        </w:tabs>
        <w:spacing w:line="265" w:lineRule="auto"/>
        <w:ind w:left="426" w:right="20" w:hanging="426"/>
        <w:jc w:val="both"/>
        <w:rPr>
          <w:rFonts w:ascii="Times New Roman" w:eastAsia="Arial" w:hAnsi="Times New Roman" w:cs="Times New Roman"/>
          <w:sz w:val="24"/>
          <w:szCs w:val="24"/>
        </w:rPr>
      </w:pPr>
      <w:r w:rsidRPr="005E3E7C">
        <w:rPr>
          <w:rFonts w:ascii="Times New Roman" w:eastAsia="Times New Roman" w:hAnsi="Times New Roman" w:cs="Times New Roman"/>
          <w:sz w:val="24"/>
          <w:szCs w:val="24"/>
        </w:rPr>
        <w:t>Na wartość umowy brutto składa się:</w:t>
      </w:r>
    </w:p>
    <w:p w14:paraId="271AA736" w14:textId="77777777" w:rsidR="005E3E7C" w:rsidRPr="005E3E7C" w:rsidRDefault="005E3E7C" w:rsidP="00A912DE">
      <w:pPr>
        <w:numPr>
          <w:ilvl w:val="1"/>
          <w:numId w:val="10"/>
        </w:numPr>
        <w:tabs>
          <w:tab w:val="num" w:pos="851"/>
        </w:tabs>
        <w:spacing w:line="276" w:lineRule="auto"/>
        <w:ind w:left="851" w:hanging="425"/>
        <w:jc w:val="both"/>
        <w:rPr>
          <w:rFonts w:ascii="Times New Roman" w:eastAsia="Times New Roman" w:hAnsi="Times New Roman" w:cs="Times New Roman"/>
          <w:sz w:val="24"/>
          <w:szCs w:val="24"/>
        </w:rPr>
      </w:pPr>
      <w:r w:rsidRPr="005E3E7C">
        <w:rPr>
          <w:rFonts w:ascii="Times New Roman" w:eastAsia="Times New Roman" w:hAnsi="Times New Roman" w:cs="Times New Roman"/>
          <w:sz w:val="24"/>
          <w:szCs w:val="24"/>
        </w:rPr>
        <w:t xml:space="preserve">wartość netto wynagrodzenia Wykonawcy za przedmiot umowy ………….. zł, (słownie:  </w:t>
      </w:r>
      <w:r w:rsidR="003911B2">
        <w:rPr>
          <w:rFonts w:ascii="Times New Roman" w:eastAsia="Times New Roman" w:hAnsi="Times New Roman" w:cs="Times New Roman"/>
          <w:sz w:val="24"/>
          <w:szCs w:val="24"/>
        </w:rPr>
        <w:t>………………..……………..</w:t>
      </w:r>
      <w:r w:rsidRPr="005E3E7C">
        <w:rPr>
          <w:rFonts w:ascii="Times New Roman" w:eastAsia="Times New Roman" w:hAnsi="Times New Roman" w:cs="Times New Roman"/>
          <w:sz w:val="24"/>
          <w:szCs w:val="24"/>
        </w:rPr>
        <w:t>……..</w:t>
      </w:r>
      <w:r w:rsidR="003911B2">
        <w:rPr>
          <w:rFonts w:ascii="Times New Roman" w:eastAsia="Times New Roman" w:hAnsi="Times New Roman" w:cs="Times New Roman"/>
          <w:sz w:val="24"/>
          <w:szCs w:val="24"/>
        </w:rPr>
        <w:t xml:space="preserve"> złotych</w:t>
      </w:r>
      <w:r w:rsidRPr="005E3E7C">
        <w:rPr>
          <w:rFonts w:ascii="Times New Roman" w:eastAsia="Times New Roman" w:hAnsi="Times New Roman" w:cs="Times New Roman"/>
          <w:sz w:val="24"/>
          <w:szCs w:val="24"/>
        </w:rPr>
        <w:t xml:space="preserve"> i </w:t>
      </w:r>
      <w:r w:rsidR="003911B2">
        <w:rPr>
          <w:rFonts w:ascii="Times New Roman" w:eastAsia="Times New Roman" w:hAnsi="Times New Roman" w:cs="Times New Roman"/>
          <w:sz w:val="24"/>
          <w:szCs w:val="24"/>
        </w:rPr>
        <w:t>………………...…. groszy</w:t>
      </w:r>
      <w:r w:rsidRPr="005E3E7C">
        <w:rPr>
          <w:rFonts w:ascii="Times New Roman" w:eastAsia="Times New Roman" w:hAnsi="Times New Roman" w:cs="Times New Roman"/>
          <w:sz w:val="24"/>
          <w:szCs w:val="24"/>
        </w:rPr>
        <w:t>);</w:t>
      </w:r>
    </w:p>
    <w:p w14:paraId="448D8DEC" w14:textId="77777777" w:rsidR="005E3E7C" w:rsidRDefault="005E3E7C" w:rsidP="00A912DE">
      <w:pPr>
        <w:numPr>
          <w:ilvl w:val="1"/>
          <w:numId w:val="10"/>
        </w:numPr>
        <w:tabs>
          <w:tab w:val="num" w:pos="851"/>
        </w:tabs>
        <w:spacing w:line="276" w:lineRule="auto"/>
        <w:ind w:left="851" w:hanging="425"/>
        <w:jc w:val="both"/>
        <w:rPr>
          <w:rFonts w:ascii="Times New Roman" w:eastAsia="Times New Roman" w:hAnsi="Times New Roman" w:cs="Times New Roman"/>
          <w:sz w:val="24"/>
          <w:szCs w:val="24"/>
        </w:rPr>
      </w:pPr>
      <w:r w:rsidRPr="005E3E7C">
        <w:rPr>
          <w:rFonts w:ascii="Times New Roman" w:eastAsia="Times New Roman" w:hAnsi="Times New Roman" w:cs="Times New Roman"/>
          <w:sz w:val="24"/>
          <w:szCs w:val="24"/>
        </w:rPr>
        <w:t xml:space="preserve">wartość podatku VAT 8% - </w:t>
      </w:r>
      <w:r w:rsidR="003911B2">
        <w:rPr>
          <w:rFonts w:ascii="Times New Roman" w:eastAsia="Times New Roman" w:hAnsi="Times New Roman" w:cs="Times New Roman"/>
          <w:sz w:val="24"/>
          <w:szCs w:val="24"/>
        </w:rPr>
        <w:t>……</w:t>
      </w:r>
      <w:r w:rsidRPr="005E3E7C">
        <w:rPr>
          <w:rFonts w:ascii="Times New Roman" w:eastAsia="Times New Roman" w:hAnsi="Times New Roman" w:cs="Times New Roman"/>
          <w:sz w:val="24"/>
          <w:szCs w:val="24"/>
        </w:rPr>
        <w:t>…..</w:t>
      </w:r>
      <w:r w:rsidR="003911B2">
        <w:rPr>
          <w:rFonts w:ascii="Times New Roman" w:eastAsia="Times New Roman" w:hAnsi="Times New Roman" w:cs="Times New Roman"/>
          <w:sz w:val="24"/>
          <w:szCs w:val="24"/>
        </w:rPr>
        <w:t xml:space="preserve"> zł, (słownie: ……… złotych i ……….. groszy</w:t>
      </w:r>
      <w:r w:rsidRPr="005E3E7C">
        <w:rPr>
          <w:rFonts w:ascii="Times New Roman" w:eastAsia="Times New Roman" w:hAnsi="Times New Roman" w:cs="Times New Roman"/>
          <w:sz w:val="24"/>
          <w:szCs w:val="24"/>
        </w:rPr>
        <w:t>);</w:t>
      </w:r>
    </w:p>
    <w:p w14:paraId="058A5F45" w14:textId="77777777" w:rsidR="005E3E7C" w:rsidRPr="005E3E7C" w:rsidRDefault="005E3E7C" w:rsidP="00A912DE">
      <w:pPr>
        <w:spacing w:line="276" w:lineRule="auto"/>
        <w:ind w:left="851"/>
        <w:jc w:val="both"/>
        <w:rPr>
          <w:rFonts w:ascii="Times New Roman" w:eastAsia="Times New Roman" w:hAnsi="Times New Roman" w:cs="Times New Roman"/>
          <w:sz w:val="24"/>
          <w:szCs w:val="24"/>
        </w:rPr>
      </w:pPr>
      <w:r w:rsidRPr="005E3E7C">
        <w:rPr>
          <w:rFonts w:ascii="Times New Roman" w:eastAsia="Times New Roman" w:hAnsi="Times New Roman" w:cs="Times New Roman"/>
          <w:sz w:val="24"/>
          <w:szCs w:val="24"/>
        </w:rPr>
        <w:t xml:space="preserve">wartość podatku VAT 23% - </w:t>
      </w:r>
      <w:r w:rsidR="003911B2">
        <w:rPr>
          <w:rFonts w:ascii="Times New Roman" w:eastAsia="Times New Roman" w:hAnsi="Times New Roman" w:cs="Times New Roman"/>
          <w:sz w:val="24"/>
          <w:szCs w:val="24"/>
        </w:rPr>
        <w:t>…</w:t>
      </w:r>
      <w:r w:rsidR="003911B2" w:rsidRPr="005E3E7C">
        <w:rPr>
          <w:rFonts w:ascii="Times New Roman" w:eastAsia="Times New Roman" w:hAnsi="Times New Roman" w:cs="Times New Roman"/>
          <w:sz w:val="24"/>
          <w:szCs w:val="24"/>
        </w:rPr>
        <w:t>…</w:t>
      </w:r>
      <w:r w:rsidR="006F4627">
        <w:rPr>
          <w:rFonts w:ascii="Times New Roman" w:eastAsia="Times New Roman" w:hAnsi="Times New Roman" w:cs="Times New Roman"/>
          <w:sz w:val="24"/>
          <w:szCs w:val="24"/>
        </w:rPr>
        <w:t>..</w:t>
      </w:r>
      <w:r w:rsidR="003911B2" w:rsidRPr="005E3E7C">
        <w:rPr>
          <w:rFonts w:ascii="Times New Roman" w:eastAsia="Times New Roman" w:hAnsi="Times New Roman" w:cs="Times New Roman"/>
          <w:sz w:val="24"/>
          <w:szCs w:val="24"/>
        </w:rPr>
        <w:t>..</w:t>
      </w:r>
      <w:r w:rsidR="003911B2">
        <w:rPr>
          <w:rFonts w:ascii="Times New Roman" w:eastAsia="Times New Roman" w:hAnsi="Times New Roman" w:cs="Times New Roman"/>
          <w:sz w:val="24"/>
          <w:szCs w:val="24"/>
        </w:rPr>
        <w:t xml:space="preserve"> zł, (słownie: ……… złotych i ……….. groszy</w:t>
      </w:r>
      <w:r w:rsidRPr="005E3E7C">
        <w:rPr>
          <w:rFonts w:ascii="Times New Roman" w:eastAsia="Times New Roman" w:hAnsi="Times New Roman" w:cs="Times New Roman"/>
          <w:sz w:val="24"/>
          <w:szCs w:val="24"/>
        </w:rPr>
        <w:t>).</w:t>
      </w:r>
    </w:p>
    <w:p w14:paraId="287586F3" w14:textId="77777777" w:rsidR="001427B6" w:rsidRPr="00303F4F" w:rsidRDefault="001427B6" w:rsidP="00A912DE">
      <w:pPr>
        <w:numPr>
          <w:ilvl w:val="0"/>
          <w:numId w:val="7"/>
        </w:numPr>
        <w:tabs>
          <w:tab w:val="left" w:pos="426"/>
        </w:tabs>
        <w:spacing w:line="265" w:lineRule="auto"/>
        <w:ind w:left="426" w:right="20" w:hanging="426"/>
        <w:jc w:val="both"/>
        <w:rPr>
          <w:rFonts w:ascii="Times New Roman" w:eastAsia="Arial" w:hAnsi="Times New Roman" w:cs="Times New Roman"/>
          <w:sz w:val="24"/>
          <w:szCs w:val="24"/>
        </w:rPr>
      </w:pPr>
      <w:r w:rsidRPr="00303F4F">
        <w:rPr>
          <w:rFonts w:ascii="Times New Roman" w:eastAsia="Arial" w:hAnsi="Times New Roman" w:cs="Times New Roman"/>
          <w:sz w:val="24"/>
          <w:szCs w:val="24"/>
        </w:rPr>
        <w:t>Rzeczywiste całkowite wynagrodzenie Wykonawcy wynikać będzie z ilości faktycznie dostarczonych produktów i cen jednostkowych brutto, określonych w załączniku nr 1 do umowy, i stanowić będzie sumę wynagrodzeń Wykonawcy za realizację zamówień częściowych z zastrzeżeniem ust. 1.</w:t>
      </w:r>
    </w:p>
    <w:p w14:paraId="3FC6EA8D" w14:textId="77777777" w:rsidR="00E37D60" w:rsidRPr="00303F4F" w:rsidRDefault="00E37D60" w:rsidP="00A912DE">
      <w:pPr>
        <w:numPr>
          <w:ilvl w:val="0"/>
          <w:numId w:val="7"/>
        </w:numPr>
        <w:tabs>
          <w:tab w:val="left" w:pos="426"/>
        </w:tabs>
        <w:spacing w:line="265" w:lineRule="auto"/>
        <w:ind w:left="426" w:right="20" w:hanging="426"/>
        <w:jc w:val="both"/>
        <w:rPr>
          <w:rFonts w:ascii="Times New Roman" w:eastAsia="Arial" w:hAnsi="Times New Roman" w:cs="Times New Roman"/>
          <w:sz w:val="24"/>
          <w:szCs w:val="24"/>
        </w:rPr>
      </w:pPr>
      <w:r w:rsidRPr="00303F4F">
        <w:rPr>
          <w:rFonts w:ascii="Times New Roman" w:eastAsia="Arial" w:hAnsi="Times New Roman" w:cs="Times New Roman"/>
          <w:sz w:val="24"/>
          <w:szCs w:val="24"/>
        </w:rPr>
        <w:t xml:space="preserve">Realizacja umowy będzie uzależniona od bieżących potrzeb Zamawiającego. Minimalna wartość lub wielkość świadczenia Stron będzie wynosić </w:t>
      </w:r>
      <w:r w:rsidR="0086353D" w:rsidRPr="00303F4F">
        <w:rPr>
          <w:rFonts w:ascii="Times New Roman" w:eastAsia="Arial" w:hAnsi="Times New Roman" w:cs="Times New Roman"/>
          <w:sz w:val="24"/>
          <w:szCs w:val="24"/>
        </w:rPr>
        <w:t>2</w:t>
      </w:r>
      <w:r w:rsidRPr="00303F4F">
        <w:rPr>
          <w:rFonts w:ascii="Times New Roman" w:eastAsia="Arial" w:hAnsi="Times New Roman" w:cs="Times New Roman"/>
          <w:sz w:val="24"/>
          <w:szCs w:val="24"/>
        </w:rPr>
        <w:t>0% wartości brutto zamówienia, określonej w ust. 1.</w:t>
      </w:r>
    </w:p>
    <w:p w14:paraId="4D20E7A2" w14:textId="77777777" w:rsidR="001427B6" w:rsidRPr="00303F4F" w:rsidRDefault="001427B6" w:rsidP="00A912DE">
      <w:pPr>
        <w:numPr>
          <w:ilvl w:val="0"/>
          <w:numId w:val="7"/>
        </w:numPr>
        <w:tabs>
          <w:tab w:val="left" w:pos="426"/>
        </w:tabs>
        <w:spacing w:line="265" w:lineRule="auto"/>
        <w:ind w:left="426" w:right="20" w:hanging="426"/>
        <w:jc w:val="both"/>
        <w:rPr>
          <w:rFonts w:ascii="Times New Roman" w:eastAsia="Arial" w:hAnsi="Times New Roman" w:cs="Times New Roman"/>
          <w:sz w:val="24"/>
          <w:szCs w:val="24"/>
        </w:rPr>
      </w:pPr>
      <w:r w:rsidRPr="00303F4F">
        <w:rPr>
          <w:rFonts w:ascii="Times New Roman" w:eastAsia="Arial" w:hAnsi="Times New Roman" w:cs="Times New Roman"/>
          <w:sz w:val="24"/>
          <w:szCs w:val="24"/>
        </w:rPr>
        <w:t>Za każdą partię dostarczanego asortymentu na podstawie zamówienia częściowego, Wykonawca będzie obciążał Zamawiającego fakturą.</w:t>
      </w:r>
    </w:p>
    <w:p w14:paraId="0263057A" w14:textId="77777777" w:rsidR="001427B6" w:rsidRPr="00303F4F" w:rsidRDefault="001427B6" w:rsidP="00A912DE">
      <w:pPr>
        <w:numPr>
          <w:ilvl w:val="0"/>
          <w:numId w:val="7"/>
        </w:numPr>
        <w:tabs>
          <w:tab w:val="left" w:pos="426"/>
        </w:tabs>
        <w:spacing w:line="265" w:lineRule="auto"/>
        <w:ind w:left="426" w:right="20" w:hanging="426"/>
        <w:jc w:val="both"/>
        <w:rPr>
          <w:rFonts w:ascii="Times New Roman" w:eastAsia="Arial" w:hAnsi="Times New Roman" w:cs="Times New Roman"/>
          <w:sz w:val="24"/>
          <w:szCs w:val="24"/>
        </w:rPr>
      </w:pPr>
      <w:r w:rsidRPr="00303F4F">
        <w:rPr>
          <w:rFonts w:ascii="Times New Roman" w:eastAsia="Arial" w:hAnsi="Times New Roman" w:cs="Times New Roman"/>
          <w:sz w:val="24"/>
          <w:szCs w:val="24"/>
        </w:rPr>
        <w:t>Strony ustalają, że fakturowane kwoty będą obliczane na podstawie faktycznie dostarczonych ilości produktów i cen jednostkowych brutto, określonych w załączniku nr</w:t>
      </w:r>
      <w:r w:rsidR="00594FEC" w:rsidRPr="00303F4F">
        <w:rPr>
          <w:rFonts w:ascii="Times New Roman" w:eastAsia="Arial" w:hAnsi="Times New Roman" w:cs="Times New Roman"/>
          <w:sz w:val="24"/>
          <w:szCs w:val="24"/>
        </w:rPr>
        <w:t> </w:t>
      </w:r>
      <w:r w:rsidRPr="00303F4F">
        <w:rPr>
          <w:rFonts w:ascii="Times New Roman" w:eastAsia="Arial" w:hAnsi="Times New Roman" w:cs="Times New Roman"/>
          <w:sz w:val="24"/>
          <w:szCs w:val="24"/>
        </w:rPr>
        <w:t>1 do umowy, ale łączna ich wartość nie może przekroczyć wynagrodzenia w łącznej wysokości brutto określonej w ust. 1.</w:t>
      </w:r>
    </w:p>
    <w:p w14:paraId="2BD5C1B5" w14:textId="77777777" w:rsidR="001427B6" w:rsidRDefault="001427B6" w:rsidP="00A912DE">
      <w:pPr>
        <w:numPr>
          <w:ilvl w:val="0"/>
          <w:numId w:val="7"/>
        </w:numPr>
        <w:tabs>
          <w:tab w:val="left" w:pos="426"/>
        </w:tabs>
        <w:spacing w:line="265" w:lineRule="auto"/>
        <w:ind w:left="426" w:right="20" w:hanging="426"/>
        <w:jc w:val="both"/>
        <w:rPr>
          <w:rFonts w:ascii="Times New Roman" w:eastAsia="Arial" w:hAnsi="Times New Roman" w:cs="Times New Roman"/>
          <w:sz w:val="24"/>
          <w:szCs w:val="24"/>
        </w:rPr>
      </w:pPr>
      <w:r w:rsidRPr="001427B6">
        <w:rPr>
          <w:rFonts w:ascii="Times New Roman" w:eastAsia="Arial" w:hAnsi="Times New Roman" w:cs="Times New Roman"/>
          <w:sz w:val="24"/>
          <w:szCs w:val="24"/>
        </w:rPr>
        <w:lastRenderedPageBreak/>
        <w:t>Wynagrodzenie Wykonawcy za realizację przedmiotu umowy obejmuje wszelkie koszty, które poniesie Wykonawca, w tym w szczególności koszty transportu, opakowania, załadunku, rozładunku, opłaty, podatki, cła itp.</w:t>
      </w:r>
    </w:p>
    <w:p w14:paraId="427512ED" w14:textId="77777777" w:rsidR="001427B6" w:rsidRDefault="001427B6" w:rsidP="00A912DE">
      <w:pPr>
        <w:numPr>
          <w:ilvl w:val="0"/>
          <w:numId w:val="7"/>
        </w:numPr>
        <w:tabs>
          <w:tab w:val="left" w:pos="426"/>
        </w:tabs>
        <w:spacing w:line="265" w:lineRule="auto"/>
        <w:ind w:left="426" w:right="20" w:hanging="426"/>
        <w:jc w:val="both"/>
        <w:rPr>
          <w:rFonts w:ascii="Times New Roman" w:eastAsia="Arial" w:hAnsi="Times New Roman" w:cs="Times New Roman"/>
          <w:sz w:val="24"/>
          <w:szCs w:val="24"/>
        </w:rPr>
      </w:pPr>
      <w:r w:rsidRPr="001427B6">
        <w:rPr>
          <w:rFonts w:ascii="Times New Roman" w:eastAsia="Arial" w:hAnsi="Times New Roman" w:cs="Times New Roman"/>
          <w:sz w:val="24"/>
          <w:szCs w:val="24"/>
        </w:rPr>
        <w:t>Wartością końcową umowy będzie wartość faktycznie zrealizowanego i przyjętego</w:t>
      </w:r>
      <w:r>
        <w:rPr>
          <w:rFonts w:ascii="Times New Roman" w:eastAsia="Arial" w:hAnsi="Times New Roman" w:cs="Times New Roman"/>
          <w:sz w:val="24"/>
          <w:szCs w:val="24"/>
        </w:rPr>
        <w:t xml:space="preserve"> </w:t>
      </w:r>
      <w:r w:rsidRPr="001427B6">
        <w:rPr>
          <w:rFonts w:ascii="Times New Roman" w:eastAsia="Arial" w:hAnsi="Times New Roman" w:cs="Times New Roman"/>
          <w:sz w:val="24"/>
          <w:szCs w:val="24"/>
        </w:rPr>
        <w:t>przedmiotu umowy.</w:t>
      </w:r>
    </w:p>
    <w:p w14:paraId="2063D43C" w14:textId="77777777" w:rsidR="001427B6" w:rsidRDefault="001427B6" w:rsidP="00A912DE">
      <w:pPr>
        <w:numPr>
          <w:ilvl w:val="0"/>
          <w:numId w:val="7"/>
        </w:numPr>
        <w:tabs>
          <w:tab w:val="left" w:pos="426"/>
        </w:tabs>
        <w:spacing w:line="265" w:lineRule="auto"/>
        <w:ind w:left="426" w:right="20" w:hanging="426"/>
        <w:jc w:val="both"/>
        <w:rPr>
          <w:rFonts w:ascii="Times New Roman" w:eastAsia="Arial" w:hAnsi="Times New Roman" w:cs="Times New Roman"/>
          <w:sz w:val="24"/>
          <w:szCs w:val="24"/>
        </w:rPr>
      </w:pPr>
      <w:r w:rsidRPr="001427B6">
        <w:rPr>
          <w:rFonts w:ascii="Times New Roman" w:eastAsia="Arial" w:hAnsi="Times New Roman" w:cs="Times New Roman"/>
          <w:sz w:val="24"/>
          <w:szCs w:val="24"/>
        </w:rPr>
        <w:t xml:space="preserve">Ceny jednostkowe poszczególnych pozycji asortymentowych określone w zestawieniu asortymentowo – ilościowo – cenowym, stanowiącym </w:t>
      </w:r>
      <w:r w:rsidRPr="00AD63F1">
        <w:rPr>
          <w:rFonts w:ascii="Times New Roman" w:eastAsia="Arial" w:hAnsi="Times New Roman" w:cs="Times New Roman"/>
          <w:sz w:val="24"/>
          <w:szCs w:val="24"/>
        </w:rPr>
        <w:t>załącznik nr 1 do umowy</w:t>
      </w:r>
      <w:r w:rsidRPr="001427B6">
        <w:rPr>
          <w:rFonts w:ascii="Times New Roman" w:eastAsia="Arial" w:hAnsi="Times New Roman" w:cs="Times New Roman"/>
          <w:b/>
          <w:sz w:val="24"/>
          <w:szCs w:val="24"/>
        </w:rPr>
        <w:t xml:space="preserve"> </w:t>
      </w:r>
      <w:r w:rsidRPr="001427B6">
        <w:rPr>
          <w:rFonts w:ascii="Times New Roman" w:eastAsia="Arial" w:hAnsi="Times New Roman" w:cs="Times New Roman"/>
          <w:sz w:val="24"/>
          <w:szCs w:val="24"/>
        </w:rPr>
        <w:t>muszą być identyczne z cenami jednostkowymi poszczególnych pozycji</w:t>
      </w:r>
      <w:r w:rsidRPr="001427B6">
        <w:rPr>
          <w:rFonts w:ascii="Times New Roman" w:eastAsia="Arial" w:hAnsi="Times New Roman" w:cs="Times New Roman"/>
          <w:b/>
          <w:sz w:val="24"/>
          <w:szCs w:val="24"/>
        </w:rPr>
        <w:t xml:space="preserve"> </w:t>
      </w:r>
      <w:r w:rsidRPr="001427B6">
        <w:rPr>
          <w:rFonts w:ascii="Times New Roman" w:eastAsia="Arial" w:hAnsi="Times New Roman" w:cs="Times New Roman"/>
          <w:sz w:val="24"/>
          <w:szCs w:val="24"/>
        </w:rPr>
        <w:t>asortymentowych określonymi na fakturze VAT.</w:t>
      </w:r>
    </w:p>
    <w:p w14:paraId="30D1B5E0" w14:textId="77777777" w:rsidR="001427B6" w:rsidRDefault="001427B6" w:rsidP="00A912DE">
      <w:pPr>
        <w:numPr>
          <w:ilvl w:val="0"/>
          <w:numId w:val="7"/>
        </w:numPr>
        <w:tabs>
          <w:tab w:val="left" w:pos="426"/>
        </w:tabs>
        <w:spacing w:line="265" w:lineRule="auto"/>
        <w:ind w:left="426" w:right="20" w:hanging="426"/>
        <w:jc w:val="both"/>
        <w:rPr>
          <w:rFonts w:ascii="Times New Roman" w:eastAsia="Arial" w:hAnsi="Times New Roman" w:cs="Times New Roman"/>
          <w:sz w:val="24"/>
          <w:szCs w:val="24"/>
        </w:rPr>
      </w:pPr>
      <w:r w:rsidRPr="001427B6">
        <w:rPr>
          <w:rFonts w:ascii="Times New Roman" w:eastAsia="Arial" w:hAnsi="Times New Roman" w:cs="Times New Roman"/>
          <w:sz w:val="24"/>
          <w:szCs w:val="24"/>
        </w:rPr>
        <w:t>Łączna wartość wystawionych faktur w okresie obowiązywania umowy nie może przekroczyć wartości brutto umowy określonej w ust. 1.</w:t>
      </w:r>
    </w:p>
    <w:p w14:paraId="783B0F10" w14:textId="77777777" w:rsidR="001427B6" w:rsidRDefault="001427B6" w:rsidP="00A912DE">
      <w:pPr>
        <w:numPr>
          <w:ilvl w:val="0"/>
          <w:numId w:val="7"/>
        </w:numPr>
        <w:tabs>
          <w:tab w:val="left" w:pos="426"/>
        </w:tabs>
        <w:spacing w:line="265" w:lineRule="auto"/>
        <w:ind w:left="426" w:right="20" w:hanging="426"/>
        <w:jc w:val="both"/>
        <w:rPr>
          <w:rFonts w:ascii="Times New Roman" w:eastAsia="Arial" w:hAnsi="Times New Roman" w:cs="Times New Roman"/>
          <w:sz w:val="24"/>
          <w:szCs w:val="24"/>
        </w:rPr>
      </w:pPr>
      <w:r w:rsidRPr="001427B6">
        <w:rPr>
          <w:rFonts w:ascii="Times New Roman" w:eastAsia="Arial" w:hAnsi="Times New Roman" w:cs="Times New Roman"/>
          <w:sz w:val="24"/>
          <w:szCs w:val="24"/>
        </w:rPr>
        <w:t>Ceny jednostkowe przedmiotu umowy określone w załączniku nr 1 do umowy są stałe przez cały okres obowiązywania umowy. Zmiana cen zakupu przedmiotu umowy przez Wykonawcę, stawek celnych, innych podatków (poza VAT), opłat, kosztów transportu, nie uprawnia Wykonawcy do zmiany cen jednostkowe netto przedmiotu umowy określone w załączniku nr 1 do umowy.</w:t>
      </w:r>
    </w:p>
    <w:p w14:paraId="0CBDDDF7" w14:textId="77777777" w:rsidR="002E4862" w:rsidRDefault="002E4862" w:rsidP="00A912DE">
      <w:pPr>
        <w:numPr>
          <w:ilvl w:val="0"/>
          <w:numId w:val="7"/>
        </w:numPr>
        <w:tabs>
          <w:tab w:val="left" w:pos="426"/>
        </w:tabs>
        <w:spacing w:line="265" w:lineRule="auto"/>
        <w:ind w:left="426" w:right="20" w:hanging="426"/>
        <w:jc w:val="both"/>
        <w:rPr>
          <w:rFonts w:ascii="Times New Roman" w:eastAsia="Arial" w:hAnsi="Times New Roman" w:cs="Times New Roman"/>
          <w:sz w:val="24"/>
          <w:szCs w:val="24"/>
        </w:rPr>
      </w:pPr>
      <w:r w:rsidRPr="002E4862">
        <w:rPr>
          <w:rFonts w:ascii="Times New Roman" w:eastAsia="Arial" w:hAnsi="Times New Roman" w:cs="Times New Roman"/>
          <w:sz w:val="24"/>
          <w:szCs w:val="24"/>
        </w:rPr>
        <w:t xml:space="preserve">Zamawiający zastrzega sobie, iż ilość </w:t>
      </w:r>
      <w:r>
        <w:rPr>
          <w:rFonts w:ascii="Times New Roman" w:eastAsia="Arial" w:hAnsi="Times New Roman" w:cs="Times New Roman"/>
          <w:sz w:val="24"/>
          <w:szCs w:val="24"/>
        </w:rPr>
        <w:t>asortymentu</w:t>
      </w:r>
      <w:r w:rsidRPr="002E4862">
        <w:rPr>
          <w:rFonts w:ascii="Times New Roman" w:eastAsia="Arial" w:hAnsi="Times New Roman" w:cs="Times New Roman"/>
          <w:sz w:val="24"/>
          <w:szCs w:val="24"/>
        </w:rPr>
        <w:t xml:space="preserve"> nie stanowi zobowiązania Zamawiając</w:t>
      </w:r>
      <w:r>
        <w:rPr>
          <w:rFonts w:ascii="Times New Roman" w:eastAsia="Arial" w:hAnsi="Times New Roman" w:cs="Times New Roman"/>
          <w:sz w:val="24"/>
          <w:szCs w:val="24"/>
        </w:rPr>
        <w:t>ego do nabycia ilości określonych w załączniku nr 1</w:t>
      </w:r>
      <w:r w:rsidRPr="002E4862">
        <w:rPr>
          <w:rFonts w:ascii="Times New Roman" w:eastAsia="Arial" w:hAnsi="Times New Roman" w:cs="Times New Roman"/>
          <w:sz w:val="24"/>
          <w:szCs w:val="24"/>
        </w:rPr>
        <w:t xml:space="preserve">. Zamawiający może, wedle własnego uznania, zwiększać lub zmniejszać liczbę </w:t>
      </w:r>
      <w:r>
        <w:rPr>
          <w:rFonts w:ascii="Times New Roman" w:eastAsia="Arial" w:hAnsi="Times New Roman" w:cs="Times New Roman"/>
          <w:sz w:val="24"/>
          <w:szCs w:val="24"/>
        </w:rPr>
        <w:t>zamawianego asortymentu z </w:t>
      </w:r>
      <w:r w:rsidRPr="002E4862">
        <w:rPr>
          <w:rFonts w:ascii="Times New Roman" w:eastAsia="Arial" w:hAnsi="Times New Roman" w:cs="Times New Roman"/>
          <w:sz w:val="24"/>
          <w:szCs w:val="24"/>
        </w:rPr>
        <w:t>zastrzeżeniem iż łączna wartość zamówień nie przekroczy ogólnej wartości umowy</w:t>
      </w:r>
      <w:r>
        <w:rPr>
          <w:rFonts w:ascii="Times New Roman" w:eastAsia="Arial" w:hAnsi="Times New Roman" w:cs="Times New Roman"/>
          <w:sz w:val="24"/>
          <w:szCs w:val="24"/>
        </w:rPr>
        <w:t>, o której mowa w ust. 1</w:t>
      </w:r>
      <w:r w:rsidRPr="002E4862">
        <w:rPr>
          <w:rFonts w:ascii="Times New Roman" w:eastAsia="Arial" w:hAnsi="Times New Roman" w:cs="Times New Roman"/>
          <w:sz w:val="24"/>
          <w:szCs w:val="24"/>
        </w:rPr>
        <w:t>.</w:t>
      </w:r>
    </w:p>
    <w:p w14:paraId="6AF8F7A9" w14:textId="77777777" w:rsidR="001427B6" w:rsidRDefault="001427B6" w:rsidP="00002595">
      <w:pPr>
        <w:numPr>
          <w:ilvl w:val="0"/>
          <w:numId w:val="7"/>
        </w:numPr>
        <w:tabs>
          <w:tab w:val="left" w:pos="426"/>
        </w:tabs>
        <w:spacing w:line="265" w:lineRule="auto"/>
        <w:ind w:left="426" w:right="20" w:hanging="426"/>
        <w:jc w:val="both"/>
        <w:rPr>
          <w:rFonts w:ascii="Times New Roman" w:eastAsia="Arial" w:hAnsi="Times New Roman" w:cs="Times New Roman"/>
          <w:sz w:val="24"/>
          <w:szCs w:val="24"/>
        </w:rPr>
      </w:pPr>
      <w:r w:rsidRPr="001427B6">
        <w:rPr>
          <w:rFonts w:ascii="Times New Roman" w:eastAsia="Arial" w:hAnsi="Times New Roman" w:cs="Times New Roman"/>
          <w:sz w:val="24"/>
          <w:szCs w:val="24"/>
        </w:rPr>
        <w:t>Zamawiający zastrzega sobie prawo do niewykorzystania pełnej wartości przedmiotu</w:t>
      </w:r>
      <w:r>
        <w:rPr>
          <w:rFonts w:ascii="Times New Roman" w:eastAsia="Arial" w:hAnsi="Times New Roman" w:cs="Times New Roman"/>
          <w:sz w:val="24"/>
          <w:szCs w:val="24"/>
        </w:rPr>
        <w:t xml:space="preserve"> umowy określonej w ust. 1. </w:t>
      </w:r>
      <w:r w:rsidRPr="001427B6">
        <w:rPr>
          <w:rFonts w:ascii="Times New Roman" w:eastAsia="Arial" w:hAnsi="Times New Roman" w:cs="Times New Roman"/>
          <w:sz w:val="24"/>
          <w:szCs w:val="24"/>
        </w:rPr>
        <w:t>Wykonawcy nie przysługuje prawo do roszczeń z tego tytułu.</w:t>
      </w:r>
    </w:p>
    <w:p w14:paraId="6C4211AB" w14:textId="77777777" w:rsidR="00002595" w:rsidRPr="00002595" w:rsidRDefault="00914A00" w:rsidP="00002595">
      <w:pPr>
        <w:numPr>
          <w:ilvl w:val="0"/>
          <w:numId w:val="7"/>
        </w:numPr>
        <w:tabs>
          <w:tab w:val="left" w:pos="426"/>
        </w:tabs>
        <w:spacing w:line="265" w:lineRule="auto"/>
        <w:ind w:left="426" w:right="20" w:hanging="426"/>
        <w:jc w:val="both"/>
        <w:rPr>
          <w:rFonts w:ascii="Times New Roman" w:eastAsia="Arial" w:hAnsi="Times New Roman" w:cs="Times New Roman"/>
          <w:sz w:val="24"/>
          <w:szCs w:val="24"/>
        </w:rPr>
      </w:pPr>
      <w:r>
        <w:rPr>
          <w:rFonts w:ascii="Times New Roman" w:eastAsia="Arial" w:hAnsi="Times New Roman" w:cs="Times New Roman"/>
          <w:sz w:val="24"/>
          <w:szCs w:val="24"/>
        </w:rPr>
        <w:t>Zamawiający do dnia 15.12.2024</w:t>
      </w:r>
      <w:r w:rsidR="00002595">
        <w:rPr>
          <w:rFonts w:ascii="Times New Roman" w:eastAsia="Arial" w:hAnsi="Times New Roman" w:cs="Times New Roman"/>
          <w:sz w:val="24"/>
          <w:szCs w:val="24"/>
        </w:rPr>
        <w:t xml:space="preserve"> </w:t>
      </w:r>
      <w:r w:rsidR="00002595" w:rsidRPr="00002595">
        <w:rPr>
          <w:rFonts w:ascii="Times New Roman" w:eastAsia="Arial" w:hAnsi="Times New Roman" w:cs="Times New Roman"/>
          <w:sz w:val="24"/>
          <w:szCs w:val="24"/>
        </w:rPr>
        <w:t>r. pisemnie potwierdzi fakt posiadania odpowiednich środków budżet</w:t>
      </w:r>
      <w:r>
        <w:rPr>
          <w:rFonts w:ascii="Times New Roman" w:eastAsia="Arial" w:hAnsi="Times New Roman" w:cs="Times New Roman"/>
          <w:sz w:val="24"/>
          <w:szCs w:val="24"/>
        </w:rPr>
        <w:t>owych na realizację umowy w 2025</w:t>
      </w:r>
      <w:r w:rsidR="00002595" w:rsidRPr="00002595">
        <w:rPr>
          <w:rFonts w:ascii="Times New Roman" w:eastAsia="Arial" w:hAnsi="Times New Roman" w:cs="Times New Roman"/>
          <w:sz w:val="24"/>
          <w:szCs w:val="24"/>
        </w:rPr>
        <w:t xml:space="preserve"> r. </w:t>
      </w:r>
    </w:p>
    <w:p w14:paraId="3DACAFF4" w14:textId="77777777" w:rsidR="00002595" w:rsidRPr="00002595" w:rsidRDefault="00002595" w:rsidP="00002595">
      <w:pPr>
        <w:numPr>
          <w:ilvl w:val="0"/>
          <w:numId w:val="7"/>
        </w:numPr>
        <w:tabs>
          <w:tab w:val="left" w:pos="426"/>
        </w:tabs>
        <w:spacing w:line="265" w:lineRule="auto"/>
        <w:ind w:left="426" w:right="20" w:hanging="426"/>
        <w:jc w:val="both"/>
        <w:rPr>
          <w:rFonts w:ascii="Times New Roman" w:eastAsia="Arial" w:hAnsi="Times New Roman" w:cs="Times New Roman"/>
          <w:sz w:val="24"/>
          <w:szCs w:val="24"/>
        </w:rPr>
      </w:pPr>
      <w:r w:rsidRPr="00002595">
        <w:rPr>
          <w:rFonts w:ascii="Times New Roman" w:eastAsia="Arial" w:hAnsi="Times New Roman" w:cs="Times New Roman"/>
          <w:sz w:val="24"/>
          <w:szCs w:val="24"/>
        </w:rPr>
        <w:t xml:space="preserve">W przypadku braku pisemnego potwierdzenia posiadania środków budżetowych </w:t>
      </w:r>
      <w:r w:rsidR="00914A00">
        <w:rPr>
          <w:rFonts w:ascii="Times New Roman" w:eastAsia="Arial" w:hAnsi="Times New Roman" w:cs="Times New Roman"/>
          <w:sz w:val="24"/>
          <w:szCs w:val="24"/>
        </w:rPr>
        <w:t>na 2025</w:t>
      </w:r>
      <w:r>
        <w:rPr>
          <w:rFonts w:ascii="Times New Roman" w:eastAsia="Arial" w:hAnsi="Times New Roman" w:cs="Times New Roman"/>
          <w:sz w:val="24"/>
          <w:szCs w:val="24"/>
        </w:rPr>
        <w:t> </w:t>
      </w:r>
      <w:r w:rsidRPr="00002595">
        <w:rPr>
          <w:rFonts w:ascii="Times New Roman" w:eastAsia="Arial" w:hAnsi="Times New Roman" w:cs="Times New Roman"/>
          <w:sz w:val="24"/>
          <w:szCs w:val="24"/>
        </w:rPr>
        <w:t>r. obowiązująca umowa</w:t>
      </w:r>
      <w:r>
        <w:rPr>
          <w:rFonts w:ascii="Times New Roman" w:eastAsia="Arial" w:hAnsi="Times New Roman" w:cs="Times New Roman"/>
          <w:sz w:val="24"/>
          <w:szCs w:val="24"/>
        </w:rPr>
        <w:t xml:space="preserve"> zostanie rozwiązana z dniem 31.12.</w:t>
      </w:r>
      <w:r w:rsidR="00914A00">
        <w:rPr>
          <w:rFonts w:ascii="Times New Roman" w:eastAsia="Arial" w:hAnsi="Times New Roman" w:cs="Times New Roman"/>
          <w:sz w:val="24"/>
          <w:szCs w:val="24"/>
        </w:rPr>
        <w:t>2024</w:t>
      </w:r>
      <w:r w:rsidRPr="00002595">
        <w:rPr>
          <w:rFonts w:ascii="Times New Roman" w:eastAsia="Arial" w:hAnsi="Times New Roman" w:cs="Times New Roman"/>
          <w:sz w:val="24"/>
          <w:szCs w:val="24"/>
        </w:rPr>
        <w:t xml:space="preserve"> r.</w:t>
      </w:r>
    </w:p>
    <w:p w14:paraId="24E6ED99" w14:textId="77777777" w:rsidR="001427B6" w:rsidRPr="001427B6" w:rsidRDefault="001427B6" w:rsidP="00002595">
      <w:pPr>
        <w:tabs>
          <w:tab w:val="left" w:pos="0"/>
        </w:tabs>
        <w:spacing w:before="240" w:line="0" w:lineRule="atLeast"/>
        <w:jc w:val="center"/>
        <w:rPr>
          <w:rFonts w:ascii="Times New Roman" w:eastAsia="Arial" w:hAnsi="Times New Roman" w:cs="Times New Roman"/>
          <w:b/>
          <w:sz w:val="24"/>
          <w:szCs w:val="24"/>
        </w:rPr>
      </w:pPr>
      <w:r>
        <w:rPr>
          <w:rFonts w:ascii="Times New Roman" w:eastAsia="Arial" w:hAnsi="Times New Roman" w:cs="Times New Roman"/>
          <w:b/>
          <w:sz w:val="24"/>
          <w:szCs w:val="24"/>
        </w:rPr>
        <w:t>§</w:t>
      </w:r>
      <w:r w:rsidR="002E4862">
        <w:rPr>
          <w:rFonts w:ascii="Times New Roman" w:eastAsia="Arial" w:hAnsi="Times New Roman" w:cs="Times New Roman"/>
          <w:b/>
          <w:sz w:val="24"/>
          <w:szCs w:val="24"/>
        </w:rPr>
        <w:t xml:space="preserve"> </w:t>
      </w:r>
      <w:r w:rsidRPr="001427B6">
        <w:rPr>
          <w:rFonts w:ascii="Times New Roman" w:eastAsia="Arial" w:hAnsi="Times New Roman" w:cs="Times New Roman"/>
          <w:b/>
          <w:sz w:val="24"/>
          <w:szCs w:val="24"/>
        </w:rPr>
        <w:t>3. TERMIN WYKONANIA UMOWY I MIEJSCE DOSTAWY</w:t>
      </w:r>
    </w:p>
    <w:p w14:paraId="4A35C4C6" w14:textId="77777777" w:rsidR="001427B6" w:rsidRDefault="001427B6" w:rsidP="00A912DE">
      <w:pPr>
        <w:numPr>
          <w:ilvl w:val="0"/>
          <w:numId w:val="8"/>
        </w:numPr>
        <w:tabs>
          <w:tab w:val="left" w:pos="426"/>
        </w:tabs>
        <w:spacing w:line="265" w:lineRule="auto"/>
        <w:ind w:left="426" w:right="20" w:hanging="426"/>
        <w:jc w:val="both"/>
        <w:rPr>
          <w:rFonts w:ascii="Times New Roman" w:eastAsia="Arial" w:hAnsi="Times New Roman" w:cs="Times New Roman"/>
          <w:sz w:val="24"/>
          <w:szCs w:val="24"/>
        </w:rPr>
      </w:pPr>
      <w:r w:rsidRPr="001427B6">
        <w:rPr>
          <w:rFonts w:ascii="Times New Roman" w:eastAsia="Arial" w:hAnsi="Times New Roman" w:cs="Times New Roman"/>
          <w:sz w:val="24"/>
          <w:szCs w:val="24"/>
        </w:rPr>
        <w:t>Umowa zostaje zawarta na czas oznaczony tj</w:t>
      </w:r>
      <w:r w:rsidRPr="00503E0D">
        <w:rPr>
          <w:rFonts w:ascii="Times New Roman" w:eastAsia="Arial" w:hAnsi="Times New Roman" w:cs="Times New Roman"/>
          <w:b/>
          <w:sz w:val="24"/>
          <w:szCs w:val="24"/>
        </w:rPr>
        <w:t xml:space="preserve">. </w:t>
      </w:r>
      <w:r w:rsidR="00914A00">
        <w:rPr>
          <w:rFonts w:ascii="Times New Roman" w:eastAsia="Arial" w:hAnsi="Times New Roman" w:cs="Times New Roman"/>
          <w:b/>
          <w:sz w:val="24"/>
          <w:szCs w:val="24"/>
        </w:rPr>
        <w:t>18</w:t>
      </w:r>
      <w:r w:rsidR="00503E0D" w:rsidRPr="00503E0D">
        <w:rPr>
          <w:rFonts w:ascii="Times New Roman" w:eastAsia="Arial" w:hAnsi="Times New Roman" w:cs="Times New Roman"/>
          <w:b/>
          <w:sz w:val="24"/>
          <w:szCs w:val="24"/>
        </w:rPr>
        <w:t xml:space="preserve"> miesięcy </w:t>
      </w:r>
      <w:r w:rsidRPr="00503E0D">
        <w:rPr>
          <w:rFonts w:ascii="Times New Roman" w:eastAsia="Arial" w:hAnsi="Times New Roman" w:cs="Times New Roman"/>
          <w:b/>
          <w:sz w:val="24"/>
          <w:szCs w:val="24"/>
        </w:rPr>
        <w:t>od dnia podpisania</w:t>
      </w:r>
      <w:r w:rsidR="00503E0D">
        <w:rPr>
          <w:rFonts w:ascii="Times New Roman" w:eastAsia="Arial" w:hAnsi="Times New Roman" w:cs="Times New Roman"/>
          <w:sz w:val="24"/>
          <w:szCs w:val="24"/>
        </w:rPr>
        <w:t>, tj. do dnia ……………….</w:t>
      </w:r>
      <w:r w:rsidRPr="001427B6">
        <w:rPr>
          <w:rFonts w:ascii="Times New Roman" w:eastAsia="Arial" w:hAnsi="Times New Roman" w:cs="Times New Roman"/>
          <w:sz w:val="24"/>
          <w:szCs w:val="24"/>
        </w:rPr>
        <w:t xml:space="preserve"> Umowa ulega rozwiązaniu z dniem zrealizowania ostatniej</w:t>
      </w:r>
      <w:bookmarkStart w:id="1" w:name="page3"/>
      <w:bookmarkEnd w:id="1"/>
      <w:r>
        <w:rPr>
          <w:rFonts w:ascii="Times New Roman" w:eastAsia="Arial" w:hAnsi="Times New Roman" w:cs="Times New Roman"/>
          <w:sz w:val="24"/>
          <w:szCs w:val="24"/>
        </w:rPr>
        <w:t xml:space="preserve"> </w:t>
      </w:r>
      <w:r w:rsidRPr="001427B6">
        <w:rPr>
          <w:rFonts w:ascii="Times New Roman" w:eastAsia="Arial" w:hAnsi="Times New Roman" w:cs="Times New Roman"/>
          <w:sz w:val="24"/>
          <w:szCs w:val="24"/>
        </w:rPr>
        <w:t>dostawy, jednakże nie później niż z upływem terminu, o którym mowa w zdaniu</w:t>
      </w:r>
      <w:r>
        <w:rPr>
          <w:rFonts w:ascii="Times New Roman" w:eastAsia="Arial" w:hAnsi="Times New Roman" w:cs="Times New Roman"/>
          <w:sz w:val="24"/>
          <w:szCs w:val="24"/>
        </w:rPr>
        <w:t xml:space="preserve"> poprzednim, nawet w </w:t>
      </w:r>
      <w:r w:rsidRPr="001427B6">
        <w:rPr>
          <w:rFonts w:ascii="Times New Roman" w:eastAsia="Arial" w:hAnsi="Times New Roman" w:cs="Times New Roman"/>
          <w:sz w:val="24"/>
          <w:szCs w:val="24"/>
        </w:rPr>
        <w:t>przypadku niezrea</w:t>
      </w:r>
      <w:r w:rsidR="00AD63F1">
        <w:rPr>
          <w:rFonts w:ascii="Times New Roman" w:eastAsia="Arial" w:hAnsi="Times New Roman" w:cs="Times New Roman"/>
          <w:sz w:val="24"/>
          <w:szCs w:val="24"/>
        </w:rPr>
        <w:t>lizowania całego zakresu dostaw</w:t>
      </w:r>
      <w:r w:rsidRPr="001427B6">
        <w:rPr>
          <w:rFonts w:ascii="Times New Roman" w:eastAsia="Arial" w:hAnsi="Times New Roman" w:cs="Times New Roman"/>
          <w:sz w:val="24"/>
          <w:szCs w:val="24"/>
        </w:rPr>
        <w:t>.</w:t>
      </w:r>
    </w:p>
    <w:p w14:paraId="0BCAB0A2" w14:textId="77777777" w:rsidR="001427B6" w:rsidRDefault="001427B6" w:rsidP="00A912DE">
      <w:pPr>
        <w:numPr>
          <w:ilvl w:val="0"/>
          <w:numId w:val="8"/>
        </w:numPr>
        <w:tabs>
          <w:tab w:val="left" w:pos="426"/>
        </w:tabs>
        <w:spacing w:line="265" w:lineRule="auto"/>
        <w:ind w:left="426" w:right="20" w:hanging="426"/>
        <w:jc w:val="both"/>
        <w:rPr>
          <w:rFonts w:ascii="Times New Roman" w:eastAsia="Arial" w:hAnsi="Times New Roman" w:cs="Times New Roman"/>
          <w:sz w:val="24"/>
          <w:szCs w:val="24"/>
        </w:rPr>
      </w:pPr>
      <w:r w:rsidRPr="001427B6">
        <w:rPr>
          <w:rFonts w:ascii="Times New Roman" w:eastAsia="Arial" w:hAnsi="Times New Roman" w:cs="Times New Roman"/>
          <w:sz w:val="24"/>
          <w:szCs w:val="24"/>
        </w:rPr>
        <w:t>Odbiorcą przedmiotu umowy jest Jednostka Wojskow</w:t>
      </w:r>
      <w:r w:rsidR="00D63B88">
        <w:rPr>
          <w:rFonts w:ascii="Times New Roman" w:eastAsia="Arial" w:hAnsi="Times New Roman" w:cs="Times New Roman"/>
          <w:sz w:val="24"/>
          <w:szCs w:val="24"/>
        </w:rPr>
        <w:t>a Nr 2305, 04-520 Warszawa, ul. </w:t>
      </w:r>
      <w:r w:rsidRPr="001427B6">
        <w:rPr>
          <w:rFonts w:ascii="Times New Roman" w:eastAsia="Arial" w:hAnsi="Times New Roman" w:cs="Times New Roman"/>
          <w:sz w:val="24"/>
          <w:szCs w:val="24"/>
        </w:rPr>
        <w:t>Marsa 80</w:t>
      </w:r>
      <w:r w:rsidR="006F4627">
        <w:rPr>
          <w:rFonts w:ascii="Times New Roman" w:eastAsia="Arial" w:hAnsi="Times New Roman" w:cs="Times New Roman"/>
          <w:sz w:val="24"/>
          <w:szCs w:val="24"/>
        </w:rPr>
        <w:t xml:space="preserve"> </w:t>
      </w:r>
      <w:r w:rsidRPr="001427B6">
        <w:rPr>
          <w:rFonts w:ascii="Times New Roman" w:eastAsia="Arial" w:hAnsi="Times New Roman" w:cs="Times New Roman"/>
          <w:sz w:val="24"/>
          <w:szCs w:val="24"/>
        </w:rPr>
        <w:t>– zwany dalej „Odbiorcą”.</w:t>
      </w:r>
    </w:p>
    <w:p w14:paraId="79E6DC03" w14:textId="77777777" w:rsidR="001427B6" w:rsidRPr="002E57D5" w:rsidRDefault="001427B6" w:rsidP="00A912DE">
      <w:pPr>
        <w:numPr>
          <w:ilvl w:val="0"/>
          <w:numId w:val="8"/>
        </w:numPr>
        <w:tabs>
          <w:tab w:val="left" w:pos="426"/>
        </w:tabs>
        <w:spacing w:after="240" w:line="265" w:lineRule="auto"/>
        <w:ind w:left="426" w:right="20" w:hanging="426"/>
        <w:jc w:val="both"/>
        <w:rPr>
          <w:rFonts w:ascii="Times New Roman" w:eastAsia="Arial" w:hAnsi="Times New Roman" w:cs="Times New Roman"/>
          <w:sz w:val="24"/>
          <w:szCs w:val="24"/>
        </w:rPr>
      </w:pPr>
      <w:r w:rsidRPr="001427B6">
        <w:rPr>
          <w:rFonts w:ascii="Times New Roman" w:eastAsia="Arial" w:hAnsi="Times New Roman" w:cs="Times New Roman"/>
          <w:sz w:val="24"/>
          <w:szCs w:val="24"/>
        </w:rPr>
        <w:t xml:space="preserve">Wykonawca w ramach kierowanych sukcesywnie zamówień </w:t>
      </w:r>
      <w:r w:rsidR="00027746">
        <w:rPr>
          <w:rFonts w:ascii="Times New Roman" w:eastAsia="Arial" w:hAnsi="Times New Roman" w:cs="Times New Roman"/>
          <w:sz w:val="24"/>
          <w:szCs w:val="24"/>
        </w:rPr>
        <w:t xml:space="preserve">(zgodnie ze wzorem załącznika nr 2), </w:t>
      </w:r>
      <w:r w:rsidRPr="001427B6">
        <w:rPr>
          <w:rFonts w:ascii="Times New Roman" w:eastAsia="Arial" w:hAnsi="Times New Roman" w:cs="Times New Roman"/>
          <w:sz w:val="24"/>
          <w:szCs w:val="24"/>
        </w:rPr>
        <w:t xml:space="preserve">zobowiązuje się do dostawy kompletnego </w:t>
      </w:r>
      <w:r w:rsidR="00AD63F1">
        <w:rPr>
          <w:rFonts w:ascii="Times New Roman" w:eastAsia="Arial" w:hAnsi="Times New Roman" w:cs="Times New Roman"/>
          <w:sz w:val="24"/>
          <w:szCs w:val="24"/>
        </w:rPr>
        <w:t>asortymentu</w:t>
      </w:r>
      <w:r w:rsidRPr="001427B6">
        <w:rPr>
          <w:rFonts w:ascii="Times New Roman" w:eastAsia="Arial" w:hAnsi="Times New Roman" w:cs="Times New Roman"/>
          <w:sz w:val="24"/>
          <w:szCs w:val="24"/>
        </w:rPr>
        <w:t xml:space="preserve"> w terminie </w:t>
      </w:r>
      <w:r w:rsidR="00A3779C" w:rsidRPr="00A3779C">
        <w:rPr>
          <w:rFonts w:ascii="Times New Roman" w:eastAsia="Arial" w:hAnsi="Times New Roman" w:cs="Times New Roman"/>
          <w:b/>
          <w:sz w:val="24"/>
          <w:szCs w:val="24"/>
        </w:rPr>
        <w:t>5</w:t>
      </w:r>
      <w:r w:rsidRPr="00AD63F1">
        <w:rPr>
          <w:rFonts w:ascii="Times New Roman" w:eastAsia="Arial" w:hAnsi="Times New Roman" w:cs="Times New Roman"/>
          <w:b/>
          <w:sz w:val="24"/>
          <w:szCs w:val="24"/>
        </w:rPr>
        <w:t xml:space="preserve"> dni roboczych</w:t>
      </w:r>
      <w:r w:rsidR="002E57D5" w:rsidRPr="00AD63F1">
        <w:rPr>
          <w:rFonts w:ascii="Times New Roman" w:eastAsia="Arial" w:hAnsi="Times New Roman" w:cs="Times New Roman"/>
          <w:sz w:val="24"/>
          <w:szCs w:val="24"/>
        </w:rPr>
        <w:t xml:space="preserve"> </w:t>
      </w:r>
      <w:r w:rsidR="002E57D5" w:rsidRPr="002E57D5">
        <w:rPr>
          <w:rFonts w:ascii="Times New Roman" w:eastAsia="Arial" w:hAnsi="Times New Roman" w:cs="Times New Roman"/>
          <w:sz w:val="24"/>
          <w:szCs w:val="24"/>
        </w:rPr>
        <w:t>o</w:t>
      </w:r>
      <w:r w:rsidRPr="002E57D5">
        <w:rPr>
          <w:rFonts w:ascii="Times New Roman" w:eastAsia="Arial" w:hAnsi="Times New Roman" w:cs="Times New Roman"/>
          <w:sz w:val="24"/>
          <w:szCs w:val="24"/>
        </w:rPr>
        <w:t>d dnia</w:t>
      </w:r>
      <w:r w:rsidRPr="002E57D5">
        <w:rPr>
          <w:rFonts w:ascii="Times New Roman" w:eastAsia="Times New Roman" w:hAnsi="Times New Roman" w:cs="Times New Roman"/>
          <w:sz w:val="24"/>
          <w:szCs w:val="24"/>
        </w:rPr>
        <w:t xml:space="preserve"> </w:t>
      </w:r>
      <w:r w:rsidRPr="002E57D5">
        <w:rPr>
          <w:rFonts w:ascii="Times New Roman" w:eastAsia="Arial" w:hAnsi="Times New Roman" w:cs="Times New Roman"/>
          <w:sz w:val="24"/>
          <w:szCs w:val="24"/>
        </w:rPr>
        <w:t xml:space="preserve">złożenia zamówienia, jednakże nie </w:t>
      </w:r>
      <w:r w:rsidR="002E57D5" w:rsidRPr="002E57D5">
        <w:rPr>
          <w:rFonts w:ascii="Times New Roman" w:eastAsia="Arial" w:hAnsi="Times New Roman" w:cs="Times New Roman"/>
          <w:sz w:val="24"/>
          <w:szCs w:val="24"/>
        </w:rPr>
        <w:t xml:space="preserve">później </w:t>
      </w:r>
      <w:r w:rsidRPr="002E57D5">
        <w:rPr>
          <w:rFonts w:ascii="Times New Roman" w:eastAsia="Arial" w:hAnsi="Times New Roman" w:cs="Times New Roman"/>
          <w:sz w:val="24"/>
          <w:szCs w:val="24"/>
        </w:rPr>
        <w:t>niż do</w:t>
      </w:r>
      <w:r w:rsidR="00503E0D">
        <w:rPr>
          <w:rFonts w:ascii="Times New Roman" w:eastAsia="Times New Roman" w:hAnsi="Times New Roman" w:cs="Times New Roman"/>
          <w:sz w:val="24"/>
          <w:szCs w:val="24"/>
        </w:rPr>
        <w:t xml:space="preserve"> dnia …………….</w:t>
      </w:r>
      <w:r w:rsidR="002E57D5">
        <w:rPr>
          <w:rFonts w:ascii="Times New Roman" w:eastAsia="Arial" w:hAnsi="Times New Roman" w:cs="Times New Roman"/>
          <w:sz w:val="24"/>
          <w:szCs w:val="24"/>
        </w:rPr>
        <w:t xml:space="preserve"> </w:t>
      </w:r>
      <w:r w:rsidR="008A27F4">
        <w:rPr>
          <w:rFonts w:ascii="Times New Roman" w:eastAsia="Arial" w:hAnsi="Times New Roman" w:cs="Times New Roman"/>
          <w:sz w:val="24"/>
          <w:szCs w:val="24"/>
        </w:rPr>
        <w:t>w </w:t>
      </w:r>
      <w:r w:rsidRPr="002E57D5">
        <w:rPr>
          <w:rFonts w:ascii="Times New Roman" w:eastAsia="Arial" w:hAnsi="Times New Roman" w:cs="Times New Roman"/>
          <w:sz w:val="24"/>
          <w:szCs w:val="24"/>
        </w:rPr>
        <w:t>zależności od tego który z wyżej wymienionych terminów upłynie wcześniej.</w:t>
      </w:r>
    </w:p>
    <w:p w14:paraId="289362E4" w14:textId="77777777" w:rsidR="00914A00" w:rsidRDefault="00914A00" w:rsidP="002E4862">
      <w:pPr>
        <w:tabs>
          <w:tab w:val="left" w:pos="426"/>
        </w:tabs>
        <w:spacing w:line="265" w:lineRule="auto"/>
        <w:ind w:left="426" w:right="20"/>
        <w:jc w:val="center"/>
        <w:rPr>
          <w:rFonts w:ascii="Times New Roman" w:eastAsia="Arial" w:hAnsi="Times New Roman" w:cs="Times New Roman"/>
          <w:b/>
          <w:sz w:val="24"/>
          <w:szCs w:val="24"/>
        </w:rPr>
      </w:pPr>
    </w:p>
    <w:p w14:paraId="39458BC9" w14:textId="77777777" w:rsidR="00494960" w:rsidRPr="00494960" w:rsidRDefault="00494960" w:rsidP="002E4862">
      <w:pPr>
        <w:tabs>
          <w:tab w:val="left" w:pos="426"/>
        </w:tabs>
        <w:spacing w:line="265" w:lineRule="auto"/>
        <w:ind w:left="426" w:right="20"/>
        <w:jc w:val="center"/>
        <w:rPr>
          <w:rFonts w:ascii="Times New Roman" w:eastAsia="Arial" w:hAnsi="Times New Roman" w:cs="Times New Roman"/>
          <w:b/>
          <w:sz w:val="24"/>
          <w:szCs w:val="24"/>
        </w:rPr>
      </w:pPr>
      <w:r w:rsidRPr="00494960">
        <w:rPr>
          <w:rFonts w:ascii="Times New Roman" w:eastAsia="Arial" w:hAnsi="Times New Roman" w:cs="Times New Roman"/>
          <w:b/>
          <w:sz w:val="24"/>
          <w:szCs w:val="24"/>
        </w:rPr>
        <w:t>§</w:t>
      </w:r>
      <w:r w:rsidR="002E4862">
        <w:rPr>
          <w:rFonts w:ascii="Times New Roman" w:eastAsia="Arial" w:hAnsi="Times New Roman" w:cs="Times New Roman"/>
          <w:b/>
          <w:sz w:val="24"/>
          <w:szCs w:val="24"/>
        </w:rPr>
        <w:t xml:space="preserve"> </w:t>
      </w:r>
      <w:r w:rsidRPr="00494960">
        <w:rPr>
          <w:rFonts w:ascii="Times New Roman" w:eastAsia="Arial" w:hAnsi="Times New Roman" w:cs="Times New Roman"/>
          <w:b/>
          <w:sz w:val="24"/>
          <w:szCs w:val="24"/>
        </w:rPr>
        <w:t>4. SPOSÓB DOSTAWY I ZASADY ODBIORU</w:t>
      </w:r>
    </w:p>
    <w:p w14:paraId="3C107862" w14:textId="77777777" w:rsidR="00494960" w:rsidRPr="00494960" w:rsidRDefault="00494960" w:rsidP="00167D34">
      <w:pPr>
        <w:numPr>
          <w:ilvl w:val="0"/>
          <w:numId w:val="33"/>
        </w:numPr>
        <w:tabs>
          <w:tab w:val="left" w:pos="426"/>
        </w:tabs>
        <w:spacing w:line="265" w:lineRule="auto"/>
        <w:ind w:left="426" w:right="20" w:hanging="426"/>
        <w:jc w:val="both"/>
        <w:rPr>
          <w:rFonts w:ascii="Times New Roman" w:eastAsia="Arial" w:hAnsi="Times New Roman" w:cs="Times New Roman"/>
          <w:sz w:val="24"/>
          <w:szCs w:val="24"/>
        </w:rPr>
      </w:pPr>
      <w:r w:rsidRPr="00494960">
        <w:rPr>
          <w:rFonts w:ascii="Times New Roman" w:eastAsia="Arial" w:hAnsi="Times New Roman" w:cs="Times New Roman"/>
          <w:sz w:val="24"/>
          <w:szCs w:val="24"/>
        </w:rPr>
        <w:t>Tryb i zasady odbioru przedmiotu umowy (zamówień) ustala się następująco:</w:t>
      </w:r>
    </w:p>
    <w:p w14:paraId="5EE723B0" w14:textId="77777777" w:rsidR="00494960" w:rsidRDefault="00494960" w:rsidP="00167D34">
      <w:pPr>
        <w:numPr>
          <w:ilvl w:val="0"/>
          <w:numId w:val="14"/>
        </w:numPr>
        <w:tabs>
          <w:tab w:val="num" w:pos="2384"/>
        </w:tabs>
        <w:spacing w:line="276" w:lineRule="auto"/>
        <w:ind w:left="851" w:hanging="425"/>
        <w:jc w:val="both"/>
        <w:rPr>
          <w:rFonts w:ascii="Times New Roman" w:eastAsia="Arial" w:hAnsi="Times New Roman" w:cs="Times New Roman"/>
          <w:sz w:val="24"/>
          <w:szCs w:val="24"/>
        </w:rPr>
      </w:pPr>
      <w:r w:rsidRPr="00494960">
        <w:rPr>
          <w:rFonts w:ascii="Times New Roman" w:eastAsia="Arial" w:hAnsi="Times New Roman" w:cs="Times New Roman"/>
          <w:sz w:val="24"/>
          <w:szCs w:val="24"/>
        </w:rPr>
        <w:t xml:space="preserve">Dostawa </w:t>
      </w:r>
      <w:r w:rsidR="00C251B2">
        <w:rPr>
          <w:rFonts w:ascii="Times New Roman" w:eastAsia="Arial" w:hAnsi="Times New Roman" w:cs="Times New Roman"/>
          <w:sz w:val="24"/>
          <w:szCs w:val="24"/>
        </w:rPr>
        <w:t>asortymentu</w:t>
      </w:r>
      <w:r w:rsidRPr="00494960">
        <w:rPr>
          <w:rFonts w:ascii="Times New Roman" w:eastAsia="Arial" w:hAnsi="Times New Roman" w:cs="Times New Roman"/>
          <w:sz w:val="24"/>
          <w:szCs w:val="24"/>
        </w:rPr>
        <w:t xml:space="preserve"> zrealizowan</w:t>
      </w:r>
      <w:r w:rsidR="00594FEC">
        <w:rPr>
          <w:rFonts w:ascii="Times New Roman" w:eastAsia="Arial" w:hAnsi="Times New Roman" w:cs="Times New Roman"/>
          <w:sz w:val="24"/>
          <w:szCs w:val="24"/>
        </w:rPr>
        <w:t xml:space="preserve">a zostanie w dzień roboczy (tj. od </w:t>
      </w:r>
      <w:r w:rsidRPr="00494960">
        <w:rPr>
          <w:rFonts w:ascii="Times New Roman" w:eastAsia="Arial" w:hAnsi="Times New Roman" w:cs="Times New Roman"/>
          <w:sz w:val="24"/>
          <w:szCs w:val="24"/>
        </w:rPr>
        <w:t xml:space="preserve">poniedziałku </w:t>
      </w:r>
      <w:r w:rsidR="00C22D76">
        <w:rPr>
          <w:rFonts w:ascii="Times New Roman" w:eastAsia="Arial" w:hAnsi="Times New Roman" w:cs="Times New Roman"/>
          <w:sz w:val="24"/>
          <w:szCs w:val="24"/>
        </w:rPr>
        <w:t>do piątku) w godzinach 8:00 – 14</w:t>
      </w:r>
      <w:r w:rsidRPr="00494960">
        <w:rPr>
          <w:rFonts w:ascii="Times New Roman" w:eastAsia="Arial" w:hAnsi="Times New Roman" w:cs="Times New Roman"/>
          <w:sz w:val="24"/>
          <w:szCs w:val="24"/>
        </w:rPr>
        <w:t>:00.</w:t>
      </w:r>
    </w:p>
    <w:p w14:paraId="6450F9D7" w14:textId="77777777" w:rsidR="00494960" w:rsidRDefault="00494960" w:rsidP="00167D34">
      <w:pPr>
        <w:numPr>
          <w:ilvl w:val="0"/>
          <w:numId w:val="14"/>
        </w:numPr>
        <w:tabs>
          <w:tab w:val="num" w:pos="2384"/>
        </w:tabs>
        <w:spacing w:line="276" w:lineRule="auto"/>
        <w:ind w:left="851" w:hanging="425"/>
        <w:jc w:val="both"/>
        <w:rPr>
          <w:rFonts w:ascii="Times New Roman" w:eastAsia="Arial" w:hAnsi="Times New Roman" w:cs="Times New Roman"/>
          <w:sz w:val="24"/>
          <w:szCs w:val="24"/>
        </w:rPr>
      </w:pPr>
      <w:r w:rsidRPr="00494960">
        <w:rPr>
          <w:rFonts w:ascii="Times New Roman" w:eastAsia="Arial" w:hAnsi="Times New Roman" w:cs="Times New Roman"/>
          <w:sz w:val="24"/>
          <w:szCs w:val="24"/>
        </w:rPr>
        <w:lastRenderedPageBreak/>
        <w:t xml:space="preserve">Dostarczenie </w:t>
      </w:r>
      <w:r w:rsidR="00C251B2">
        <w:rPr>
          <w:rFonts w:ascii="Times New Roman" w:eastAsia="Arial" w:hAnsi="Times New Roman" w:cs="Times New Roman"/>
          <w:sz w:val="24"/>
          <w:szCs w:val="24"/>
        </w:rPr>
        <w:t>asortymentu</w:t>
      </w:r>
      <w:r w:rsidRPr="00494960">
        <w:rPr>
          <w:rFonts w:ascii="Times New Roman" w:eastAsia="Arial" w:hAnsi="Times New Roman" w:cs="Times New Roman"/>
          <w:sz w:val="24"/>
          <w:szCs w:val="24"/>
        </w:rPr>
        <w:t xml:space="preserve"> odbywać się będzie transportem spełniającym warunki określone w wymaganiach producenta dla przechowywania i transportu danego asortymentu.</w:t>
      </w:r>
    </w:p>
    <w:p w14:paraId="118DA452" w14:textId="77777777" w:rsidR="00494960" w:rsidRPr="00494960" w:rsidRDefault="00AD63F1" w:rsidP="00167D34">
      <w:pPr>
        <w:numPr>
          <w:ilvl w:val="0"/>
          <w:numId w:val="14"/>
        </w:numPr>
        <w:tabs>
          <w:tab w:val="num" w:pos="851"/>
        </w:tabs>
        <w:spacing w:line="276" w:lineRule="auto"/>
        <w:ind w:left="851" w:hanging="425"/>
        <w:jc w:val="both"/>
        <w:rPr>
          <w:rFonts w:ascii="Times New Roman" w:eastAsia="Arial" w:hAnsi="Times New Roman" w:cs="Times New Roman"/>
          <w:sz w:val="24"/>
          <w:szCs w:val="24"/>
        </w:rPr>
      </w:pPr>
      <w:r>
        <w:rPr>
          <w:rFonts w:ascii="Times New Roman" w:eastAsia="Arial" w:hAnsi="Times New Roman" w:cs="Times New Roman"/>
          <w:sz w:val="24"/>
          <w:szCs w:val="24"/>
        </w:rPr>
        <w:t>Asortyment</w:t>
      </w:r>
      <w:r w:rsidR="00494960" w:rsidRPr="00494960">
        <w:rPr>
          <w:rFonts w:ascii="Times New Roman" w:eastAsia="Arial" w:hAnsi="Times New Roman" w:cs="Times New Roman"/>
          <w:sz w:val="24"/>
          <w:szCs w:val="24"/>
        </w:rPr>
        <w:t xml:space="preserve"> musi być:</w:t>
      </w:r>
    </w:p>
    <w:p w14:paraId="01E590E5" w14:textId="77777777" w:rsidR="00494960" w:rsidRPr="00494960" w:rsidRDefault="00494960" w:rsidP="00914A00">
      <w:pPr>
        <w:pStyle w:val="Akapitzlist"/>
        <w:numPr>
          <w:ilvl w:val="0"/>
          <w:numId w:val="13"/>
        </w:numPr>
        <w:tabs>
          <w:tab w:val="left" w:pos="426"/>
        </w:tabs>
        <w:spacing w:line="265" w:lineRule="auto"/>
        <w:ind w:right="20"/>
        <w:jc w:val="both"/>
        <w:rPr>
          <w:rFonts w:ascii="Times New Roman" w:eastAsia="Arial" w:hAnsi="Times New Roman" w:cs="Times New Roman"/>
          <w:sz w:val="24"/>
          <w:szCs w:val="24"/>
        </w:rPr>
      </w:pPr>
      <w:r w:rsidRPr="00494960">
        <w:rPr>
          <w:rFonts w:ascii="Times New Roman" w:eastAsia="Arial" w:hAnsi="Times New Roman" w:cs="Times New Roman"/>
          <w:sz w:val="24"/>
          <w:szCs w:val="24"/>
        </w:rPr>
        <w:t>zapakowany i dostarczony w oryginalnych opakowaniach oznakowanych nazwą producenta</w:t>
      </w:r>
      <w:r>
        <w:rPr>
          <w:rFonts w:ascii="Times New Roman" w:eastAsia="Arial" w:hAnsi="Times New Roman" w:cs="Times New Roman"/>
          <w:sz w:val="24"/>
          <w:szCs w:val="24"/>
        </w:rPr>
        <w:t xml:space="preserve"> </w:t>
      </w:r>
      <w:r w:rsidRPr="00494960">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494960">
        <w:rPr>
          <w:rFonts w:ascii="Times New Roman" w:eastAsia="Arial" w:hAnsi="Times New Roman" w:cs="Times New Roman"/>
          <w:sz w:val="24"/>
          <w:szCs w:val="24"/>
        </w:rPr>
        <w:t>importera oraz opisem zawartości;</w:t>
      </w:r>
    </w:p>
    <w:p w14:paraId="5EF45005" w14:textId="77777777" w:rsidR="00494960" w:rsidRDefault="00494960" w:rsidP="00167D34">
      <w:pPr>
        <w:pStyle w:val="Akapitzlist"/>
        <w:numPr>
          <w:ilvl w:val="0"/>
          <w:numId w:val="13"/>
        </w:numPr>
        <w:tabs>
          <w:tab w:val="left" w:pos="426"/>
        </w:tabs>
        <w:spacing w:before="240" w:line="265" w:lineRule="auto"/>
        <w:ind w:right="20"/>
        <w:jc w:val="both"/>
        <w:rPr>
          <w:rFonts w:ascii="Times New Roman" w:eastAsia="Arial" w:hAnsi="Times New Roman" w:cs="Times New Roman"/>
          <w:sz w:val="24"/>
          <w:szCs w:val="24"/>
        </w:rPr>
      </w:pPr>
      <w:r w:rsidRPr="00494960">
        <w:rPr>
          <w:rFonts w:ascii="Times New Roman" w:eastAsia="Arial" w:hAnsi="Times New Roman" w:cs="Times New Roman"/>
          <w:sz w:val="24"/>
          <w:szCs w:val="24"/>
        </w:rPr>
        <w:t>opakowany indywidualnie w wewnętrzne, hermetyczne opakowania uniemożliwiające kontakt z atmosferą, zawilgoce</w:t>
      </w:r>
      <w:r w:rsidR="00C22D76">
        <w:rPr>
          <w:rFonts w:ascii="Times New Roman" w:eastAsia="Arial" w:hAnsi="Times New Roman" w:cs="Times New Roman"/>
          <w:sz w:val="24"/>
          <w:szCs w:val="24"/>
        </w:rPr>
        <w:t>niem, itp. Podczas transportu i </w:t>
      </w:r>
      <w:r w:rsidRPr="00494960">
        <w:rPr>
          <w:rFonts w:ascii="Times New Roman" w:eastAsia="Arial" w:hAnsi="Times New Roman" w:cs="Times New Roman"/>
          <w:sz w:val="24"/>
          <w:szCs w:val="24"/>
        </w:rPr>
        <w:t>składowania – dotyczy w szczególności materiałów, które pod wpływem powietrza mogą stracić swoje właściwości;</w:t>
      </w:r>
    </w:p>
    <w:p w14:paraId="5DAEBDD0" w14:textId="77777777" w:rsidR="00751A6A" w:rsidRPr="008A27F4" w:rsidRDefault="00751A6A" w:rsidP="00167D34">
      <w:pPr>
        <w:pStyle w:val="Akapitzlist"/>
        <w:numPr>
          <w:ilvl w:val="0"/>
          <w:numId w:val="13"/>
        </w:numPr>
        <w:tabs>
          <w:tab w:val="left" w:pos="426"/>
        </w:tabs>
        <w:spacing w:before="240" w:line="265" w:lineRule="auto"/>
        <w:ind w:right="20"/>
        <w:jc w:val="both"/>
        <w:rPr>
          <w:rFonts w:ascii="Times New Roman" w:eastAsia="Arial" w:hAnsi="Times New Roman" w:cs="Times New Roman"/>
          <w:sz w:val="24"/>
          <w:szCs w:val="24"/>
        </w:rPr>
      </w:pPr>
      <w:r w:rsidRPr="008A27F4">
        <w:rPr>
          <w:rFonts w:ascii="Times New Roman" w:eastAsia="Arial" w:hAnsi="Times New Roman" w:cs="Times New Roman"/>
          <w:sz w:val="24"/>
          <w:szCs w:val="24"/>
        </w:rPr>
        <w:t>w przypadku większych ilości asortymentu możliwe jest</w:t>
      </w:r>
      <w:r w:rsidR="008A27F4" w:rsidRPr="008A27F4">
        <w:rPr>
          <w:rFonts w:ascii="Times New Roman" w:eastAsia="Arial" w:hAnsi="Times New Roman" w:cs="Times New Roman"/>
          <w:sz w:val="24"/>
          <w:szCs w:val="24"/>
        </w:rPr>
        <w:t xml:space="preserve"> dostarczenie towaru na palecie;</w:t>
      </w:r>
    </w:p>
    <w:p w14:paraId="13B4B7EC" w14:textId="77777777" w:rsidR="00494960" w:rsidRPr="00494960" w:rsidRDefault="00494960" w:rsidP="00167D34">
      <w:pPr>
        <w:pStyle w:val="Akapitzlist"/>
        <w:numPr>
          <w:ilvl w:val="0"/>
          <w:numId w:val="13"/>
        </w:numPr>
        <w:tabs>
          <w:tab w:val="left" w:pos="426"/>
        </w:tabs>
        <w:spacing w:line="265" w:lineRule="auto"/>
        <w:ind w:right="20"/>
        <w:jc w:val="both"/>
        <w:rPr>
          <w:rFonts w:ascii="Times New Roman" w:eastAsia="Arial" w:hAnsi="Times New Roman" w:cs="Times New Roman"/>
          <w:sz w:val="24"/>
          <w:szCs w:val="24"/>
        </w:rPr>
      </w:pPr>
      <w:r w:rsidRPr="00494960">
        <w:rPr>
          <w:rFonts w:ascii="Times New Roman" w:eastAsia="Arial" w:hAnsi="Times New Roman" w:cs="Times New Roman"/>
          <w:sz w:val="24"/>
          <w:szCs w:val="24"/>
        </w:rPr>
        <w:t>w przypadku gdy część przedmiotu umowy wymaga przepakowania, przedmiot umowy musi być dostarczony w opakowaniu zabezpieczającym.</w:t>
      </w:r>
    </w:p>
    <w:p w14:paraId="170086AB" w14:textId="77777777" w:rsidR="00C22D76" w:rsidRDefault="00494960" w:rsidP="00167D34">
      <w:pPr>
        <w:numPr>
          <w:ilvl w:val="0"/>
          <w:numId w:val="14"/>
        </w:numPr>
        <w:tabs>
          <w:tab w:val="num" w:pos="2384"/>
        </w:tabs>
        <w:spacing w:line="276" w:lineRule="auto"/>
        <w:ind w:left="851"/>
        <w:jc w:val="both"/>
        <w:rPr>
          <w:rFonts w:ascii="Times New Roman" w:eastAsia="Arial" w:hAnsi="Times New Roman" w:cs="Times New Roman"/>
          <w:sz w:val="24"/>
          <w:szCs w:val="24"/>
        </w:rPr>
      </w:pPr>
      <w:r w:rsidRPr="00494960">
        <w:rPr>
          <w:rFonts w:ascii="Times New Roman" w:eastAsia="Arial" w:hAnsi="Times New Roman" w:cs="Times New Roman"/>
          <w:sz w:val="24"/>
          <w:szCs w:val="24"/>
        </w:rPr>
        <w:t>Wykonawca dostarczy z przedmiotem umowy ulotki w języku polskim zawierające wszystkie niezbędne dla bezpośredniego użytkowni</w:t>
      </w:r>
      <w:r w:rsidR="00C22D76">
        <w:rPr>
          <w:rFonts w:ascii="Times New Roman" w:eastAsia="Arial" w:hAnsi="Times New Roman" w:cs="Times New Roman"/>
          <w:sz w:val="24"/>
          <w:szCs w:val="24"/>
        </w:rPr>
        <w:t>ka informacje o asortymencie, w </w:t>
      </w:r>
      <w:r w:rsidRPr="00494960">
        <w:rPr>
          <w:rFonts w:ascii="Times New Roman" w:eastAsia="Arial" w:hAnsi="Times New Roman" w:cs="Times New Roman"/>
          <w:sz w:val="24"/>
          <w:szCs w:val="24"/>
        </w:rPr>
        <w:t>tym o sposobie jego przechowywania.</w:t>
      </w:r>
    </w:p>
    <w:p w14:paraId="0A3B0EDD" w14:textId="77777777" w:rsidR="00C22D76" w:rsidRDefault="00494960" w:rsidP="00167D34">
      <w:pPr>
        <w:numPr>
          <w:ilvl w:val="0"/>
          <w:numId w:val="14"/>
        </w:numPr>
        <w:tabs>
          <w:tab w:val="num" w:pos="2384"/>
        </w:tabs>
        <w:spacing w:line="276" w:lineRule="auto"/>
        <w:ind w:left="851"/>
        <w:jc w:val="both"/>
        <w:rPr>
          <w:rFonts w:ascii="Times New Roman" w:eastAsia="Arial" w:hAnsi="Times New Roman" w:cs="Times New Roman"/>
          <w:sz w:val="24"/>
          <w:szCs w:val="24"/>
        </w:rPr>
      </w:pPr>
      <w:r w:rsidRPr="00C22D76">
        <w:rPr>
          <w:rFonts w:ascii="Times New Roman" w:eastAsia="Arial" w:hAnsi="Times New Roman" w:cs="Times New Roman"/>
          <w:sz w:val="24"/>
          <w:szCs w:val="24"/>
        </w:rPr>
        <w:t>Upoważnione osoby ze strony Zamawiającego, dokonają odbioru dostarczonego</w:t>
      </w:r>
      <w:r w:rsidR="00C22D76">
        <w:rPr>
          <w:rFonts w:ascii="Times New Roman" w:eastAsia="Arial" w:hAnsi="Times New Roman" w:cs="Times New Roman"/>
          <w:sz w:val="24"/>
          <w:szCs w:val="24"/>
        </w:rPr>
        <w:t xml:space="preserve"> </w:t>
      </w:r>
      <w:r w:rsidRPr="00C22D76">
        <w:rPr>
          <w:rFonts w:ascii="Times New Roman" w:eastAsia="Arial" w:hAnsi="Times New Roman" w:cs="Times New Roman"/>
          <w:sz w:val="24"/>
          <w:szCs w:val="24"/>
        </w:rPr>
        <w:t>przez Wykonawcę przedmiotu umowy w ten sposób, że po sprawdzeniu go pod względem ilościowym, jakościowym i doku</w:t>
      </w:r>
      <w:r w:rsidR="00C22D76">
        <w:rPr>
          <w:rFonts w:ascii="Times New Roman" w:eastAsia="Arial" w:hAnsi="Times New Roman" w:cs="Times New Roman"/>
          <w:sz w:val="24"/>
          <w:szCs w:val="24"/>
        </w:rPr>
        <w:t>mentacyjnym, strony sporządzą i </w:t>
      </w:r>
      <w:r w:rsidRPr="00C22D76">
        <w:rPr>
          <w:rFonts w:ascii="Times New Roman" w:eastAsia="Arial" w:hAnsi="Times New Roman" w:cs="Times New Roman"/>
          <w:sz w:val="24"/>
          <w:szCs w:val="24"/>
        </w:rPr>
        <w:t>podpiszą</w:t>
      </w:r>
      <w:r w:rsidR="00C7739E">
        <w:rPr>
          <w:rFonts w:ascii="Times New Roman" w:eastAsia="Arial" w:hAnsi="Times New Roman" w:cs="Times New Roman"/>
          <w:sz w:val="24"/>
          <w:szCs w:val="24"/>
        </w:rPr>
        <w:t xml:space="preserve"> „Protokół odbiorczy”.</w:t>
      </w:r>
    </w:p>
    <w:p w14:paraId="16B5E55E" w14:textId="77777777" w:rsidR="00C22D76" w:rsidRDefault="00494960" w:rsidP="00167D34">
      <w:pPr>
        <w:numPr>
          <w:ilvl w:val="0"/>
          <w:numId w:val="14"/>
        </w:numPr>
        <w:tabs>
          <w:tab w:val="num" w:pos="2384"/>
        </w:tabs>
        <w:spacing w:line="276" w:lineRule="auto"/>
        <w:ind w:left="851"/>
        <w:jc w:val="both"/>
        <w:rPr>
          <w:rFonts w:ascii="Times New Roman" w:eastAsia="Arial" w:hAnsi="Times New Roman" w:cs="Times New Roman"/>
          <w:sz w:val="24"/>
          <w:szCs w:val="24"/>
        </w:rPr>
      </w:pPr>
      <w:r w:rsidRPr="00C22D76">
        <w:rPr>
          <w:rFonts w:ascii="Times New Roman" w:eastAsia="Arial" w:hAnsi="Times New Roman" w:cs="Times New Roman"/>
          <w:sz w:val="24"/>
          <w:szCs w:val="24"/>
        </w:rPr>
        <w:t>Zamawiający sprawdzi przedmiot umowy pod względem ilościowym i jakościowym w terminie do 7 dni roboczych od dnia rzeczywistej dostawy. Zamawiający zastrzega sobie możliwość przedłużenia terminu do sprawdzenia przedmiotu umowy pod względem ilościowym i jakościowym o maksymalnie 21 dni. W takim przypadku upoważnione osoby ze strony Zamawiającego i Wykonawcy sporządzą i podpiszą jedynie "Protokół depozytowy", którego wzór stanowi załącznik nr 3 do umowy, zaś dopiero po sprawdzeniu przez Zamawiającego asortymentu pod względem ilościowym i jakościowym strony sporządzą i podpiszą "Protok</w:t>
      </w:r>
      <w:r w:rsidR="006F4627">
        <w:rPr>
          <w:rFonts w:ascii="Times New Roman" w:eastAsia="Arial" w:hAnsi="Times New Roman" w:cs="Times New Roman"/>
          <w:sz w:val="24"/>
          <w:szCs w:val="24"/>
        </w:rPr>
        <w:t>ół odbiorczy".</w:t>
      </w:r>
    </w:p>
    <w:p w14:paraId="5B2CF9A6" w14:textId="77777777" w:rsidR="00C22D76" w:rsidRDefault="00C22D76" w:rsidP="00167D34">
      <w:pPr>
        <w:numPr>
          <w:ilvl w:val="0"/>
          <w:numId w:val="14"/>
        </w:numPr>
        <w:tabs>
          <w:tab w:val="num" w:pos="2384"/>
        </w:tabs>
        <w:spacing w:line="276" w:lineRule="auto"/>
        <w:ind w:left="851"/>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Zamawiający dopuszcza realizację dostawy przez Wykonawcę </w:t>
      </w:r>
      <w:r w:rsidR="00494960" w:rsidRPr="00C22D76">
        <w:rPr>
          <w:rFonts w:ascii="Times New Roman" w:eastAsia="Arial" w:hAnsi="Times New Roman" w:cs="Times New Roman"/>
          <w:sz w:val="24"/>
          <w:szCs w:val="24"/>
        </w:rPr>
        <w:t>systemem</w:t>
      </w:r>
      <w:r>
        <w:rPr>
          <w:rFonts w:ascii="Times New Roman" w:eastAsia="Arial" w:hAnsi="Times New Roman" w:cs="Times New Roman"/>
          <w:sz w:val="24"/>
          <w:szCs w:val="24"/>
        </w:rPr>
        <w:t xml:space="preserve"> </w:t>
      </w:r>
      <w:r w:rsidR="00494960" w:rsidRPr="00C22D76">
        <w:rPr>
          <w:rFonts w:ascii="Times New Roman" w:eastAsia="Arial" w:hAnsi="Times New Roman" w:cs="Times New Roman"/>
          <w:sz w:val="24"/>
          <w:szCs w:val="24"/>
        </w:rPr>
        <w:t>zleconym (np. firma kurierska), z zastrzeżeniem, iż realizacja dostawy systemem zleconym powinna zapewnić Zamawiającemu możliwość rozpakowania i sprawdzenia dostarczanego przedmiotu umowy pod względem ilościowym</w:t>
      </w:r>
      <w:r>
        <w:rPr>
          <w:rFonts w:ascii="Times New Roman" w:eastAsia="Arial" w:hAnsi="Times New Roman" w:cs="Times New Roman"/>
          <w:sz w:val="24"/>
          <w:szCs w:val="24"/>
        </w:rPr>
        <w:t xml:space="preserve"> </w:t>
      </w:r>
      <w:r w:rsidR="00494960" w:rsidRPr="00C22D76">
        <w:rPr>
          <w:rFonts w:ascii="Times New Roman" w:eastAsia="Arial" w:hAnsi="Times New Roman" w:cs="Times New Roman"/>
          <w:sz w:val="24"/>
          <w:szCs w:val="24"/>
        </w:rPr>
        <w:t>i jakościowym oraz zgodności z umową, w czasie zapewniającym Zamawiającemu rzetelne przyjęcie towaru.</w:t>
      </w:r>
    </w:p>
    <w:p w14:paraId="67723F7A" w14:textId="77777777" w:rsidR="00C22D76" w:rsidRDefault="00494960" w:rsidP="00167D34">
      <w:pPr>
        <w:numPr>
          <w:ilvl w:val="0"/>
          <w:numId w:val="14"/>
        </w:numPr>
        <w:tabs>
          <w:tab w:val="num" w:pos="2384"/>
        </w:tabs>
        <w:spacing w:line="276" w:lineRule="auto"/>
        <w:ind w:left="851"/>
        <w:jc w:val="both"/>
        <w:rPr>
          <w:rFonts w:ascii="Times New Roman" w:eastAsia="Arial" w:hAnsi="Times New Roman" w:cs="Times New Roman"/>
          <w:sz w:val="24"/>
          <w:szCs w:val="24"/>
        </w:rPr>
      </w:pPr>
      <w:r w:rsidRPr="00C22D76">
        <w:rPr>
          <w:rFonts w:ascii="Times New Roman" w:eastAsia="Arial" w:hAnsi="Times New Roman" w:cs="Times New Roman"/>
          <w:sz w:val="24"/>
          <w:szCs w:val="24"/>
        </w:rPr>
        <w:t xml:space="preserve">Wykonawca bądź jego przedstawiciel jest zobligowany w każdym przypadku do obecności przy odbiorze w siedzibie Zamawiającego. Nieobecność Wykonawcy bądź jego przedstawiciela ma ten skutek, że sporządzony jednostronnie tylko przez Zamawiającego „Protokół </w:t>
      </w:r>
      <w:r w:rsidR="00831F28">
        <w:rPr>
          <w:rFonts w:ascii="Times New Roman" w:eastAsia="Arial" w:hAnsi="Times New Roman" w:cs="Times New Roman"/>
          <w:sz w:val="24"/>
          <w:szCs w:val="24"/>
        </w:rPr>
        <w:t>odbiorczy</w:t>
      </w:r>
      <w:r w:rsidRPr="00C22D76">
        <w:rPr>
          <w:rFonts w:ascii="Times New Roman" w:eastAsia="Arial" w:hAnsi="Times New Roman" w:cs="Times New Roman"/>
          <w:sz w:val="24"/>
          <w:szCs w:val="24"/>
        </w:rPr>
        <w:t>” zostanie podpisany jednostronnie przez Zamawiającego i następnie przekazany Wykonawcy – bez możliwości wniesienia do jego treści uwag.</w:t>
      </w:r>
    </w:p>
    <w:p w14:paraId="24FA13EC" w14:textId="77777777" w:rsidR="00C22D76" w:rsidRDefault="00494960" w:rsidP="00167D34">
      <w:pPr>
        <w:numPr>
          <w:ilvl w:val="0"/>
          <w:numId w:val="14"/>
        </w:numPr>
        <w:tabs>
          <w:tab w:val="num" w:pos="2384"/>
        </w:tabs>
        <w:spacing w:line="276" w:lineRule="auto"/>
        <w:ind w:left="851"/>
        <w:jc w:val="both"/>
        <w:rPr>
          <w:rFonts w:ascii="Times New Roman" w:eastAsia="Arial" w:hAnsi="Times New Roman" w:cs="Times New Roman"/>
          <w:sz w:val="24"/>
          <w:szCs w:val="24"/>
        </w:rPr>
      </w:pPr>
      <w:r w:rsidRPr="00C22D76">
        <w:rPr>
          <w:rFonts w:ascii="Times New Roman" w:eastAsia="Arial" w:hAnsi="Times New Roman" w:cs="Times New Roman"/>
          <w:sz w:val="24"/>
          <w:szCs w:val="24"/>
        </w:rPr>
        <w:t xml:space="preserve">W przypadku jakichkolwiek uwag Zamawiającego w trakcie przyjmowania przedmiot umowy uważa się za nieprzyjęty w wadliwej części o czym decyduje Zamawiający, wówczas zostanie sporządzony przez Zamawiającego "Protokół </w:t>
      </w:r>
      <w:r w:rsidRPr="00C22D76">
        <w:rPr>
          <w:rFonts w:ascii="Times New Roman" w:eastAsia="Arial" w:hAnsi="Times New Roman" w:cs="Times New Roman"/>
          <w:sz w:val="24"/>
          <w:szCs w:val="24"/>
        </w:rPr>
        <w:lastRenderedPageBreak/>
        <w:t>niezgodności", którego wzór stanowi załącznik nr 3a do umowy, zawierający uwagi</w:t>
      </w:r>
      <w:r w:rsidR="00C22D76">
        <w:rPr>
          <w:rFonts w:ascii="Times New Roman" w:eastAsia="Arial" w:hAnsi="Times New Roman" w:cs="Times New Roman"/>
          <w:sz w:val="24"/>
          <w:szCs w:val="24"/>
        </w:rPr>
        <w:t xml:space="preserve"> i </w:t>
      </w:r>
      <w:r w:rsidRPr="00C22D76">
        <w:rPr>
          <w:rFonts w:ascii="Times New Roman" w:eastAsia="Arial" w:hAnsi="Times New Roman" w:cs="Times New Roman"/>
          <w:sz w:val="24"/>
          <w:szCs w:val="24"/>
        </w:rPr>
        <w:t>niedociągnięcia, podpisany przez upoważnione osoby ze strony Zamawiającego</w:t>
      </w:r>
      <w:r w:rsidR="00C22D76">
        <w:rPr>
          <w:rFonts w:ascii="Times New Roman" w:eastAsia="Arial" w:hAnsi="Times New Roman" w:cs="Times New Roman"/>
          <w:sz w:val="24"/>
          <w:szCs w:val="24"/>
        </w:rPr>
        <w:t xml:space="preserve"> i </w:t>
      </w:r>
      <w:r w:rsidRPr="00C22D76">
        <w:rPr>
          <w:rFonts w:ascii="Times New Roman" w:eastAsia="Arial" w:hAnsi="Times New Roman" w:cs="Times New Roman"/>
          <w:sz w:val="24"/>
          <w:szCs w:val="24"/>
        </w:rPr>
        <w:t>Wykonawcy, a w przypadku dostawy realizowa</w:t>
      </w:r>
      <w:r w:rsidR="00C22D76">
        <w:rPr>
          <w:rFonts w:ascii="Times New Roman" w:eastAsia="Arial" w:hAnsi="Times New Roman" w:cs="Times New Roman"/>
          <w:sz w:val="24"/>
          <w:szCs w:val="24"/>
        </w:rPr>
        <w:t>nej przez firmę zewnętrzną (np. </w:t>
      </w:r>
      <w:r w:rsidRPr="00C22D76">
        <w:rPr>
          <w:rFonts w:ascii="Times New Roman" w:eastAsia="Arial" w:hAnsi="Times New Roman" w:cs="Times New Roman"/>
          <w:sz w:val="24"/>
          <w:szCs w:val="24"/>
        </w:rPr>
        <w:t>firma kurierska) bądź nieobecności Wykonawcy lub jego upoważnionych przedstawicieli, "protokół niezgodności" zostanie sporządzony i podpisany jednostronnie tylko przez Zamawiającego i następnie przekazany Wykonawcy bez możliwości wniesienia uwag do jego treści.</w:t>
      </w:r>
    </w:p>
    <w:p w14:paraId="28DB0E17" w14:textId="77777777" w:rsidR="00C22D76" w:rsidRDefault="00494960" w:rsidP="00167D34">
      <w:pPr>
        <w:numPr>
          <w:ilvl w:val="0"/>
          <w:numId w:val="14"/>
        </w:numPr>
        <w:tabs>
          <w:tab w:val="num" w:pos="2384"/>
        </w:tabs>
        <w:spacing w:line="276" w:lineRule="auto"/>
        <w:ind w:left="851"/>
        <w:jc w:val="both"/>
        <w:rPr>
          <w:rFonts w:ascii="Times New Roman" w:eastAsia="Arial" w:hAnsi="Times New Roman" w:cs="Times New Roman"/>
          <w:sz w:val="24"/>
          <w:szCs w:val="24"/>
        </w:rPr>
      </w:pPr>
      <w:r w:rsidRPr="00C22D76">
        <w:rPr>
          <w:rFonts w:ascii="Times New Roman" w:eastAsia="Arial" w:hAnsi="Times New Roman" w:cs="Times New Roman"/>
          <w:sz w:val="24"/>
          <w:szCs w:val="24"/>
        </w:rPr>
        <w:t>Wykonawca zobowiązany jest do odebrania na własny koszt wadliwego i/lub nieprzyjętego przedmiotu umowy. Zamawiający wystosuje do Wykonawcy wezwanie</w:t>
      </w:r>
      <w:r w:rsidR="00C22D76">
        <w:rPr>
          <w:rFonts w:ascii="Times New Roman" w:eastAsia="Arial" w:hAnsi="Times New Roman" w:cs="Times New Roman"/>
          <w:sz w:val="24"/>
          <w:szCs w:val="24"/>
        </w:rPr>
        <w:t xml:space="preserve"> </w:t>
      </w:r>
      <w:r w:rsidRPr="00C22D76">
        <w:rPr>
          <w:rFonts w:ascii="Times New Roman" w:eastAsia="Arial" w:hAnsi="Times New Roman" w:cs="Times New Roman"/>
          <w:sz w:val="24"/>
          <w:szCs w:val="24"/>
        </w:rPr>
        <w:t>do odebrania wadliwego i/lub ni</w:t>
      </w:r>
      <w:r w:rsidR="00C22D76">
        <w:rPr>
          <w:rFonts w:ascii="Times New Roman" w:eastAsia="Arial" w:hAnsi="Times New Roman" w:cs="Times New Roman"/>
          <w:sz w:val="24"/>
          <w:szCs w:val="24"/>
        </w:rPr>
        <w:t>eprzyjętego przedmiotu umowy, w </w:t>
      </w:r>
      <w:r w:rsidRPr="00C22D76">
        <w:rPr>
          <w:rFonts w:ascii="Times New Roman" w:eastAsia="Arial" w:hAnsi="Times New Roman" w:cs="Times New Roman"/>
          <w:sz w:val="24"/>
          <w:szCs w:val="24"/>
        </w:rPr>
        <w:t>którym określi termin w jakim Wykonawca będzie zobowiązany do odebrania przedmiotu umowy (min. 7 dni). W przypadku uchybienia terminu określonego przez Zamawiającego znajdują wprost zastosowanie postanowienia dotyczące kar umownych.</w:t>
      </w:r>
    </w:p>
    <w:p w14:paraId="76B85B86" w14:textId="77777777" w:rsidR="00C22D76" w:rsidRDefault="00494960" w:rsidP="00167D34">
      <w:pPr>
        <w:numPr>
          <w:ilvl w:val="0"/>
          <w:numId w:val="14"/>
        </w:numPr>
        <w:tabs>
          <w:tab w:val="num" w:pos="2384"/>
        </w:tabs>
        <w:spacing w:line="276" w:lineRule="auto"/>
        <w:ind w:left="851"/>
        <w:jc w:val="both"/>
        <w:rPr>
          <w:rFonts w:ascii="Times New Roman" w:eastAsia="Arial" w:hAnsi="Times New Roman" w:cs="Times New Roman"/>
          <w:sz w:val="24"/>
          <w:szCs w:val="24"/>
        </w:rPr>
      </w:pPr>
      <w:r w:rsidRPr="00C22D76">
        <w:rPr>
          <w:rFonts w:ascii="Times New Roman" w:eastAsia="Arial" w:hAnsi="Times New Roman" w:cs="Times New Roman"/>
          <w:sz w:val="24"/>
          <w:szCs w:val="24"/>
        </w:rPr>
        <w:t xml:space="preserve">W sytuacji nieprzyjęcia dostawy przez Zamawiającego w zakresie wadliwej części przedmiotu umowy, strony sporządzą i podpiszą „Protokół odbiorczy” dotyczący jedynie części niewadliwego przedmiotu umowy, zaś w stosunku do wadliwej części przedmiotu umowy „Protokół odbiorczy” zostanie sporządzony i podpisany przez strony po ponownym dostarczeniu przez Wykonawcę niewadliwego przedmiotu umowy zgodnego z </w:t>
      </w:r>
      <w:r w:rsidR="008E370D">
        <w:rPr>
          <w:rFonts w:ascii="Times New Roman" w:eastAsia="Arial" w:hAnsi="Times New Roman" w:cs="Times New Roman"/>
          <w:sz w:val="24"/>
          <w:szCs w:val="24"/>
        </w:rPr>
        <w:t>wymaganiami S</w:t>
      </w:r>
      <w:r w:rsidR="00C22D76">
        <w:rPr>
          <w:rFonts w:ascii="Times New Roman" w:eastAsia="Arial" w:hAnsi="Times New Roman" w:cs="Times New Roman"/>
          <w:sz w:val="24"/>
          <w:szCs w:val="24"/>
        </w:rPr>
        <w:t>WZ oraz złożoną w </w:t>
      </w:r>
      <w:r w:rsidRPr="00C22D76">
        <w:rPr>
          <w:rFonts w:ascii="Times New Roman" w:eastAsia="Arial" w:hAnsi="Times New Roman" w:cs="Times New Roman"/>
          <w:sz w:val="24"/>
          <w:szCs w:val="24"/>
        </w:rPr>
        <w:t>postępowaniu ofertą.</w:t>
      </w:r>
    </w:p>
    <w:p w14:paraId="199C1559" w14:textId="77777777" w:rsidR="00C22D76" w:rsidRDefault="00494960" w:rsidP="00167D34">
      <w:pPr>
        <w:numPr>
          <w:ilvl w:val="0"/>
          <w:numId w:val="14"/>
        </w:numPr>
        <w:tabs>
          <w:tab w:val="num" w:pos="2384"/>
        </w:tabs>
        <w:spacing w:line="276" w:lineRule="auto"/>
        <w:ind w:left="851"/>
        <w:jc w:val="both"/>
        <w:rPr>
          <w:rFonts w:ascii="Times New Roman" w:eastAsia="Arial" w:hAnsi="Times New Roman" w:cs="Times New Roman"/>
          <w:sz w:val="24"/>
          <w:szCs w:val="24"/>
        </w:rPr>
      </w:pPr>
      <w:r w:rsidRPr="00C22D76">
        <w:rPr>
          <w:rFonts w:ascii="Times New Roman" w:eastAsia="Arial" w:hAnsi="Times New Roman" w:cs="Times New Roman"/>
          <w:sz w:val="24"/>
          <w:szCs w:val="24"/>
        </w:rPr>
        <w:t>W przypadku gdy Wykonawca nie dostarczy wo</w:t>
      </w:r>
      <w:r w:rsidR="00DF27B1">
        <w:rPr>
          <w:rFonts w:ascii="Times New Roman" w:eastAsia="Arial" w:hAnsi="Times New Roman" w:cs="Times New Roman"/>
          <w:sz w:val="24"/>
          <w:szCs w:val="24"/>
        </w:rPr>
        <w:t>lnego od wad przedmiotu umowy w </w:t>
      </w:r>
      <w:r w:rsidRPr="00C22D76">
        <w:rPr>
          <w:rFonts w:ascii="Times New Roman" w:eastAsia="Arial" w:hAnsi="Times New Roman" w:cs="Times New Roman"/>
          <w:sz w:val="24"/>
          <w:szCs w:val="24"/>
        </w:rPr>
        <w:t>terminie 14 dni roboczych, Zamawiający będzie mógł według swojego wyboru, zachowując uprawnienie do dochodzenia kar umownych lub odszkodowania uzupełniającego przewyższającego te kary, wezwać Wykonawcę do niezwłocznego wykonania umowy albo nabyć przedmiot umowy w zakresie niewykonanej części umowy na koszt i ryzyko Wykonawcy</w:t>
      </w:r>
      <w:r w:rsidR="00027746">
        <w:rPr>
          <w:rFonts w:ascii="Times New Roman" w:eastAsia="Arial" w:hAnsi="Times New Roman" w:cs="Times New Roman"/>
          <w:sz w:val="24"/>
          <w:szCs w:val="24"/>
        </w:rPr>
        <w:t xml:space="preserve"> u innego podmiotu</w:t>
      </w:r>
      <w:r w:rsidRPr="00C22D76">
        <w:rPr>
          <w:rFonts w:ascii="Times New Roman" w:eastAsia="Arial" w:hAnsi="Times New Roman" w:cs="Times New Roman"/>
          <w:sz w:val="24"/>
          <w:szCs w:val="24"/>
        </w:rPr>
        <w:t>. Zamawiający jest wówczas upoważniony do potrącenia z ceny należnej Wykonawcy kwoty, którą Zamawiający zapłaci za nabyty w ten sposób przedmiot umowy w zakresie niewykonanej części umowy.</w:t>
      </w:r>
    </w:p>
    <w:p w14:paraId="13EBBFF1" w14:textId="77777777" w:rsidR="00494960" w:rsidRPr="00C22D76" w:rsidRDefault="00494960" w:rsidP="00167D34">
      <w:pPr>
        <w:numPr>
          <w:ilvl w:val="0"/>
          <w:numId w:val="14"/>
        </w:numPr>
        <w:tabs>
          <w:tab w:val="num" w:pos="851"/>
        </w:tabs>
        <w:spacing w:line="276" w:lineRule="auto"/>
        <w:ind w:left="851"/>
        <w:jc w:val="both"/>
        <w:rPr>
          <w:rFonts w:ascii="Times New Roman" w:eastAsia="Arial" w:hAnsi="Times New Roman" w:cs="Times New Roman"/>
          <w:sz w:val="24"/>
          <w:szCs w:val="24"/>
        </w:rPr>
      </w:pPr>
      <w:r w:rsidRPr="00C22D76">
        <w:rPr>
          <w:rFonts w:ascii="Times New Roman" w:eastAsia="Arial" w:hAnsi="Times New Roman" w:cs="Times New Roman"/>
          <w:sz w:val="24"/>
          <w:szCs w:val="24"/>
        </w:rPr>
        <w:t>Terminem wykonania umowy, w przypadku wymiany przez Wykonawcę wadliwego przedmiotu umowy, jest data sporządzenia i podpisania „Protokołu odbiorczego” dotyczącego wymienionych przez Wykonawcę wadliwych części przedmiotu umowy na zgodne z wymag</w:t>
      </w:r>
      <w:r w:rsidR="00C7739E">
        <w:rPr>
          <w:rFonts w:ascii="Times New Roman" w:eastAsia="Arial" w:hAnsi="Times New Roman" w:cs="Times New Roman"/>
          <w:sz w:val="24"/>
          <w:szCs w:val="24"/>
        </w:rPr>
        <w:t>aniami S</w:t>
      </w:r>
      <w:r w:rsidRPr="00C22D76">
        <w:rPr>
          <w:rFonts w:ascii="Times New Roman" w:eastAsia="Arial" w:hAnsi="Times New Roman" w:cs="Times New Roman"/>
          <w:sz w:val="24"/>
          <w:szCs w:val="24"/>
        </w:rPr>
        <w:t>WZ oraz złożoną w postępowaniu ofertą.</w:t>
      </w:r>
    </w:p>
    <w:p w14:paraId="562F3466" w14:textId="77777777" w:rsidR="00C22D76" w:rsidRDefault="00494960" w:rsidP="00167D34">
      <w:pPr>
        <w:numPr>
          <w:ilvl w:val="0"/>
          <w:numId w:val="33"/>
        </w:numPr>
        <w:tabs>
          <w:tab w:val="left" w:pos="426"/>
        </w:tabs>
        <w:spacing w:after="240" w:line="265" w:lineRule="auto"/>
        <w:ind w:left="426" w:right="20" w:hanging="426"/>
        <w:jc w:val="both"/>
        <w:rPr>
          <w:rFonts w:ascii="Times New Roman" w:eastAsia="Arial" w:hAnsi="Times New Roman" w:cs="Times New Roman"/>
          <w:sz w:val="24"/>
          <w:szCs w:val="24"/>
        </w:rPr>
      </w:pPr>
      <w:r w:rsidRPr="00494960">
        <w:rPr>
          <w:rFonts w:ascii="Times New Roman" w:eastAsia="Arial" w:hAnsi="Times New Roman" w:cs="Times New Roman"/>
          <w:sz w:val="24"/>
          <w:szCs w:val="24"/>
        </w:rPr>
        <w:t xml:space="preserve">Wykonawca ponosi odpowiedzialność (ryzyko utraty, uszkodzenia itp.) za przedmiot </w:t>
      </w:r>
      <w:r w:rsidR="00F06187">
        <w:rPr>
          <w:rFonts w:ascii="Times New Roman" w:eastAsia="Arial" w:hAnsi="Times New Roman" w:cs="Times New Roman"/>
          <w:sz w:val="24"/>
          <w:szCs w:val="24"/>
        </w:rPr>
        <w:t>umowy do podpisania „Protokołu</w:t>
      </w:r>
      <w:r w:rsidRPr="00494960">
        <w:rPr>
          <w:rFonts w:ascii="Times New Roman" w:eastAsia="Arial" w:hAnsi="Times New Roman" w:cs="Times New Roman"/>
          <w:sz w:val="24"/>
          <w:szCs w:val="24"/>
        </w:rPr>
        <w:t xml:space="preserve"> odbiorczego”.</w:t>
      </w:r>
    </w:p>
    <w:p w14:paraId="6BFA2191" w14:textId="77777777" w:rsidR="00C31F90" w:rsidRPr="00C31F90" w:rsidRDefault="00C31F90" w:rsidP="002E4862">
      <w:pPr>
        <w:tabs>
          <w:tab w:val="left" w:pos="0"/>
        </w:tabs>
        <w:spacing w:line="0" w:lineRule="atLeast"/>
        <w:jc w:val="center"/>
        <w:rPr>
          <w:rFonts w:ascii="Times New Roman" w:eastAsia="Arial" w:hAnsi="Times New Roman" w:cs="Times New Roman"/>
          <w:b/>
          <w:sz w:val="24"/>
          <w:szCs w:val="24"/>
        </w:rPr>
      </w:pPr>
      <w:r w:rsidRPr="00C31F90">
        <w:rPr>
          <w:rFonts w:ascii="Times New Roman" w:eastAsia="Arial" w:hAnsi="Times New Roman" w:cs="Times New Roman"/>
          <w:b/>
          <w:sz w:val="24"/>
          <w:szCs w:val="24"/>
        </w:rPr>
        <w:t>§</w:t>
      </w:r>
      <w:r w:rsidR="002E4862">
        <w:rPr>
          <w:rFonts w:ascii="Times New Roman" w:eastAsia="Arial" w:hAnsi="Times New Roman" w:cs="Times New Roman"/>
          <w:b/>
          <w:sz w:val="24"/>
          <w:szCs w:val="24"/>
        </w:rPr>
        <w:t xml:space="preserve"> </w:t>
      </w:r>
      <w:r>
        <w:rPr>
          <w:rFonts w:ascii="Times New Roman" w:eastAsia="Arial" w:hAnsi="Times New Roman" w:cs="Times New Roman"/>
          <w:b/>
          <w:sz w:val="24"/>
          <w:szCs w:val="24"/>
        </w:rPr>
        <w:t>5</w:t>
      </w:r>
      <w:r w:rsidRPr="00C31F90">
        <w:rPr>
          <w:rFonts w:ascii="Times New Roman" w:eastAsia="Arial" w:hAnsi="Times New Roman" w:cs="Times New Roman"/>
          <w:b/>
          <w:sz w:val="24"/>
          <w:szCs w:val="24"/>
        </w:rPr>
        <w:t>. GWARANCJA</w:t>
      </w:r>
    </w:p>
    <w:p w14:paraId="75E6A2D2" w14:textId="77777777" w:rsidR="00C31F90" w:rsidRPr="00C31F90" w:rsidRDefault="00C31F90" w:rsidP="00167D34">
      <w:pPr>
        <w:numPr>
          <w:ilvl w:val="0"/>
          <w:numId w:val="17"/>
        </w:numPr>
        <w:tabs>
          <w:tab w:val="left" w:pos="426"/>
        </w:tabs>
        <w:spacing w:line="265" w:lineRule="auto"/>
        <w:ind w:left="426" w:right="20" w:hanging="426"/>
        <w:jc w:val="both"/>
        <w:rPr>
          <w:rFonts w:ascii="Times New Roman" w:eastAsia="Arial" w:hAnsi="Times New Roman" w:cs="Times New Roman"/>
          <w:sz w:val="24"/>
          <w:szCs w:val="24"/>
        </w:rPr>
      </w:pPr>
      <w:r w:rsidRPr="00C31F90">
        <w:rPr>
          <w:rFonts w:ascii="Times New Roman" w:eastAsia="Arial" w:hAnsi="Times New Roman" w:cs="Times New Roman"/>
          <w:sz w:val="24"/>
          <w:szCs w:val="24"/>
        </w:rPr>
        <w:t xml:space="preserve">Wykonawca odpowiada za wady fizyczne i </w:t>
      </w:r>
      <w:r>
        <w:rPr>
          <w:rFonts w:ascii="Times New Roman" w:eastAsia="Arial" w:hAnsi="Times New Roman" w:cs="Times New Roman"/>
          <w:sz w:val="24"/>
          <w:szCs w:val="24"/>
        </w:rPr>
        <w:t xml:space="preserve">prawne ujawnione w dostarczonym </w:t>
      </w:r>
      <w:r w:rsidRPr="00C31F90">
        <w:rPr>
          <w:rFonts w:ascii="Times New Roman" w:eastAsia="Arial" w:hAnsi="Times New Roman" w:cs="Times New Roman"/>
          <w:sz w:val="24"/>
          <w:szCs w:val="24"/>
        </w:rPr>
        <w:t>przedmiocie umowy i ponosi z tego tytułu pełną odpowiedzialność. Jest odpowiedzialny względem Zamawiającego, jeżeli dostarczony przedmiot umowy jest wadliwy lub niezgodny z umową, w tym:</w:t>
      </w:r>
    </w:p>
    <w:p w14:paraId="2C0148E7" w14:textId="77777777" w:rsidR="00C31F90" w:rsidRDefault="00C31F90" w:rsidP="00167D34">
      <w:pPr>
        <w:numPr>
          <w:ilvl w:val="0"/>
          <w:numId w:val="16"/>
        </w:numPr>
        <w:tabs>
          <w:tab w:val="num" w:pos="851"/>
        </w:tabs>
        <w:spacing w:line="276" w:lineRule="auto"/>
        <w:ind w:left="851" w:hanging="425"/>
        <w:jc w:val="both"/>
        <w:rPr>
          <w:rFonts w:ascii="Times New Roman" w:eastAsia="Arial" w:hAnsi="Times New Roman" w:cs="Times New Roman"/>
          <w:sz w:val="24"/>
          <w:szCs w:val="24"/>
        </w:rPr>
      </w:pPr>
      <w:r w:rsidRPr="00C31F90">
        <w:rPr>
          <w:rFonts w:ascii="Times New Roman" w:eastAsia="Arial" w:hAnsi="Times New Roman" w:cs="Times New Roman"/>
          <w:sz w:val="24"/>
          <w:szCs w:val="24"/>
        </w:rPr>
        <w:t>stanowi własność osoby trzeciej albo, jeżeli jest obciążony prawem osoby trzeciej;</w:t>
      </w:r>
    </w:p>
    <w:p w14:paraId="48568E13" w14:textId="77777777" w:rsidR="00C31F90" w:rsidRPr="00C31F90" w:rsidRDefault="00C31F90" w:rsidP="00167D34">
      <w:pPr>
        <w:numPr>
          <w:ilvl w:val="0"/>
          <w:numId w:val="16"/>
        </w:numPr>
        <w:tabs>
          <w:tab w:val="num" w:pos="851"/>
        </w:tabs>
        <w:spacing w:line="276" w:lineRule="auto"/>
        <w:ind w:left="851" w:hanging="425"/>
        <w:jc w:val="both"/>
        <w:rPr>
          <w:rFonts w:ascii="Times New Roman" w:eastAsia="Arial" w:hAnsi="Times New Roman" w:cs="Times New Roman"/>
          <w:sz w:val="24"/>
          <w:szCs w:val="24"/>
        </w:rPr>
      </w:pPr>
      <w:r w:rsidRPr="00C31F90">
        <w:rPr>
          <w:rFonts w:ascii="Times New Roman" w:eastAsia="Arial" w:hAnsi="Times New Roman" w:cs="Times New Roman"/>
          <w:sz w:val="24"/>
          <w:szCs w:val="24"/>
        </w:rPr>
        <w:t xml:space="preserve">ma wadę zmniejszającą wartość lub użyteczność wynikającą z jego przeznaczenia, nie ma właściwości wymaganych w treści SWZ, czy też nie spełnia norm </w:t>
      </w:r>
      <w:r w:rsidRPr="00C31F90">
        <w:rPr>
          <w:rFonts w:ascii="Times New Roman" w:eastAsia="Arial" w:hAnsi="Times New Roman" w:cs="Times New Roman"/>
          <w:sz w:val="24"/>
          <w:szCs w:val="24"/>
        </w:rPr>
        <w:lastRenderedPageBreak/>
        <w:t>dotyczących przedmiotu zamówienia, powszechnie obowiązujących w chwili dostarczenia przedmiotu umowy do Zamawiające</w:t>
      </w:r>
      <w:r>
        <w:rPr>
          <w:rFonts w:ascii="Times New Roman" w:eastAsia="Arial" w:hAnsi="Times New Roman" w:cs="Times New Roman"/>
          <w:sz w:val="24"/>
          <w:szCs w:val="24"/>
        </w:rPr>
        <w:t>go albo jeżeli dostarczono go w </w:t>
      </w:r>
      <w:r w:rsidRPr="00C31F90">
        <w:rPr>
          <w:rFonts w:ascii="Times New Roman" w:eastAsia="Arial" w:hAnsi="Times New Roman" w:cs="Times New Roman"/>
          <w:sz w:val="24"/>
          <w:szCs w:val="24"/>
        </w:rPr>
        <w:t>stanie niezupełnym (niekompletnym).</w:t>
      </w:r>
    </w:p>
    <w:p w14:paraId="3B9545AB" w14:textId="77777777" w:rsidR="00C31F90" w:rsidRDefault="00C31F90" w:rsidP="00594FEC">
      <w:pPr>
        <w:numPr>
          <w:ilvl w:val="0"/>
          <w:numId w:val="17"/>
        </w:numPr>
        <w:tabs>
          <w:tab w:val="left" w:pos="426"/>
        </w:tabs>
        <w:spacing w:line="265" w:lineRule="auto"/>
        <w:ind w:left="426" w:right="20" w:hanging="426"/>
        <w:jc w:val="both"/>
        <w:rPr>
          <w:rFonts w:ascii="Times New Roman" w:eastAsia="Arial" w:hAnsi="Times New Roman" w:cs="Times New Roman"/>
          <w:sz w:val="24"/>
          <w:szCs w:val="24"/>
        </w:rPr>
      </w:pPr>
      <w:r w:rsidRPr="00C31F90">
        <w:rPr>
          <w:rFonts w:ascii="Times New Roman" w:eastAsia="Arial" w:hAnsi="Times New Roman" w:cs="Times New Roman"/>
          <w:sz w:val="24"/>
          <w:szCs w:val="24"/>
        </w:rPr>
        <w:t>O wadzie fizycznej przedmiotu umowy Zamawiający zawiadamia Wykonawcę w chwili ujawnienia w nim wad fizycznych, w celu realizacji przysługujących z tego tytułu uprawnień. Formę zawiadomienia stanowi „Protokół reklamacji” (wzór załącznik nr 4) wykonany przez Zamawiającego lub jego reprezentanta, przekazany</w:t>
      </w:r>
      <w:r>
        <w:rPr>
          <w:rFonts w:ascii="Times New Roman" w:eastAsia="Arial" w:hAnsi="Times New Roman" w:cs="Times New Roman"/>
          <w:sz w:val="24"/>
          <w:szCs w:val="24"/>
        </w:rPr>
        <w:t xml:space="preserve"> Wykonawcy w </w:t>
      </w:r>
      <w:r w:rsidRPr="00C31F90">
        <w:rPr>
          <w:rFonts w:ascii="Times New Roman" w:eastAsia="Arial" w:hAnsi="Times New Roman" w:cs="Times New Roman"/>
          <w:sz w:val="24"/>
          <w:szCs w:val="24"/>
        </w:rPr>
        <w:t>terminie 60 dni kalendarzowych od daty ujawnienia wady.</w:t>
      </w:r>
    </w:p>
    <w:p w14:paraId="689E97FF" w14:textId="77777777" w:rsidR="00C31F90" w:rsidRDefault="00C31F90" w:rsidP="00167D34">
      <w:pPr>
        <w:numPr>
          <w:ilvl w:val="0"/>
          <w:numId w:val="17"/>
        </w:numPr>
        <w:tabs>
          <w:tab w:val="left" w:pos="426"/>
        </w:tabs>
        <w:spacing w:line="265" w:lineRule="auto"/>
        <w:ind w:left="426" w:right="20" w:hanging="426"/>
        <w:jc w:val="both"/>
        <w:rPr>
          <w:rFonts w:ascii="Times New Roman" w:eastAsia="Arial" w:hAnsi="Times New Roman" w:cs="Times New Roman"/>
          <w:sz w:val="24"/>
          <w:szCs w:val="24"/>
        </w:rPr>
      </w:pPr>
      <w:r w:rsidRPr="00C31F90">
        <w:rPr>
          <w:rFonts w:ascii="Times New Roman" w:eastAsia="Arial" w:hAnsi="Times New Roman" w:cs="Times New Roman"/>
          <w:sz w:val="24"/>
          <w:szCs w:val="24"/>
        </w:rPr>
        <w:t>Wykonawca jest zobowiązany do usunięcia wad fizycznych przedmiotu umowy albo do dostarczenia w zamian odpowiedniej ilości nowego przedmiotu umowy</w:t>
      </w:r>
      <w:r>
        <w:rPr>
          <w:rFonts w:ascii="Times New Roman" w:eastAsia="Arial" w:hAnsi="Times New Roman" w:cs="Times New Roman"/>
          <w:sz w:val="24"/>
          <w:szCs w:val="24"/>
        </w:rPr>
        <w:t xml:space="preserve"> </w:t>
      </w:r>
      <w:r w:rsidRPr="00C31F90">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C31F90">
        <w:rPr>
          <w:rFonts w:ascii="Times New Roman" w:eastAsia="Arial" w:hAnsi="Times New Roman" w:cs="Times New Roman"/>
          <w:sz w:val="24"/>
          <w:szCs w:val="24"/>
        </w:rPr>
        <w:t>wolnego od wad, jeżeli te wady ujawnią się w okresie gwarancji.</w:t>
      </w:r>
    </w:p>
    <w:p w14:paraId="2739FA8A" w14:textId="77777777" w:rsidR="00C31F90" w:rsidRDefault="00C31F90" w:rsidP="00167D34">
      <w:pPr>
        <w:numPr>
          <w:ilvl w:val="0"/>
          <w:numId w:val="17"/>
        </w:numPr>
        <w:tabs>
          <w:tab w:val="left" w:pos="426"/>
        </w:tabs>
        <w:spacing w:line="265" w:lineRule="auto"/>
        <w:ind w:left="426" w:right="20" w:hanging="426"/>
        <w:jc w:val="both"/>
        <w:rPr>
          <w:rFonts w:ascii="Times New Roman" w:eastAsia="Arial" w:hAnsi="Times New Roman" w:cs="Times New Roman"/>
          <w:sz w:val="24"/>
          <w:szCs w:val="24"/>
        </w:rPr>
      </w:pPr>
      <w:r w:rsidRPr="00C31F90">
        <w:rPr>
          <w:rFonts w:ascii="Times New Roman" w:eastAsia="Arial" w:hAnsi="Times New Roman" w:cs="Times New Roman"/>
          <w:sz w:val="24"/>
          <w:szCs w:val="24"/>
        </w:rPr>
        <w:t>Jeżeli w wykonaniu swoich obowiązków Wykonawca dostarczył Zamawiającemu zamiast wadliwego przedmiotu umowy taki sam nowy - wolny od wad, termin</w:t>
      </w:r>
      <w:r>
        <w:rPr>
          <w:rFonts w:ascii="Times New Roman" w:eastAsia="Arial" w:hAnsi="Times New Roman" w:cs="Times New Roman"/>
          <w:sz w:val="24"/>
          <w:szCs w:val="24"/>
        </w:rPr>
        <w:t xml:space="preserve"> </w:t>
      </w:r>
      <w:r w:rsidRPr="00C31F90">
        <w:rPr>
          <w:rFonts w:ascii="Times New Roman" w:eastAsia="Arial" w:hAnsi="Times New Roman" w:cs="Times New Roman"/>
          <w:sz w:val="24"/>
          <w:szCs w:val="24"/>
        </w:rPr>
        <w:t>gwarancji biegnie na nowo od chwili jego dostarczenia. Wymianę przedmiotu Wykonawca dokona bez żadnej dopłaty, nawet gdyby ceny uległy zmianie.</w:t>
      </w:r>
    </w:p>
    <w:p w14:paraId="764D3EFF" w14:textId="77777777" w:rsidR="00C31F90" w:rsidRDefault="00C31F90" w:rsidP="00167D34">
      <w:pPr>
        <w:numPr>
          <w:ilvl w:val="0"/>
          <w:numId w:val="17"/>
        </w:numPr>
        <w:tabs>
          <w:tab w:val="left" w:pos="426"/>
        </w:tabs>
        <w:spacing w:line="265" w:lineRule="auto"/>
        <w:ind w:left="426" w:right="20" w:hanging="426"/>
        <w:jc w:val="both"/>
        <w:rPr>
          <w:rFonts w:ascii="Times New Roman" w:eastAsia="Arial" w:hAnsi="Times New Roman" w:cs="Times New Roman"/>
          <w:sz w:val="24"/>
          <w:szCs w:val="24"/>
        </w:rPr>
      </w:pPr>
      <w:r w:rsidRPr="00C31F90">
        <w:rPr>
          <w:rFonts w:ascii="Times New Roman" w:eastAsia="Arial" w:hAnsi="Times New Roman" w:cs="Times New Roman"/>
          <w:sz w:val="24"/>
          <w:szCs w:val="24"/>
        </w:rPr>
        <w:t>Wykonawca zapewni, że dostarczony przedmiot umowy będzie objęty gwarancją jakości (termin zgodny z Terminem ważności/Gwarancji określonym w załączniku nr 1 do umowy) licząc od daty podpisania „Protokołu odbiorczego” przedmiotu umowy.</w:t>
      </w:r>
    </w:p>
    <w:p w14:paraId="0C76A5B1" w14:textId="77777777" w:rsidR="00C31F90" w:rsidRDefault="00C31F90" w:rsidP="00167D34">
      <w:pPr>
        <w:numPr>
          <w:ilvl w:val="0"/>
          <w:numId w:val="17"/>
        </w:numPr>
        <w:tabs>
          <w:tab w:val="left" w:pos="426"/>
        </w:tabs>
        <w:spacing w:line="265" w:lineRule="auto"/>
        <w:ind w:left="426" w:right="20" w:hanging="426"/>
        <w:jc w:val="both"/>
        <w:rPr>
          <w:rFonts w:ascii="Times New Roman" w:eastAsia="Arial" w:hAnsi="Times New Roman" w:cs="Times New Roman"/>
          <w:sz w:val="24"/>
          <w:szCs w:val="24"/>
        </w:rPr>
      </w:pPr>
      <w:r w:rsidRPr="00C31F90">
        <w:rPr>
          <w:rFonts w:ascii="Times New Roman" w:eastAsia="Arial" w:hAnsi="Times New Roman" w:cs="Times New Roman"/>
          <w:sz w:val="24"/>
          <w:szCs w:val="24"/>
        </w:rPr>
        <w:t>W okresie gwarancji o której mowa w ust. 5 ciężar i koszt realizacji wszystkich procedur gwarancyjnych spoczywają na Wykonawcy.</w:t>
      </w:r>
    </w:p>
    <w:p w14:paraId="3EBF1DE4" w14:textId="77777777" w:rsidR="00C31F90" w:rsidRDefault="00C31F90" w:rsidP="00167D34">
      <w:pPr>
        <w:numPr>
          <w:ilvl w:val="0"/>
          <w:numId w:val="17"/>
        </w:numPr>
        <w:tabs>
          <w:tab w:val="left" w:pos="426"/>
        </w:tabs>
        <w:spacing w:line="265" w:lineRule="auto"/>
        <w:ind w:left="426" w:right="20" w:hanging="426"/>
        <w:jc w:val="both"/>
        <w:rPr>
          <w:rFonts w:ascii="Times New Roman" w:eastAsia="Arial" w:hAnsi="Times New Roman" w:cs="Times New Roman"/>
          <w:sz w:val="24"/>
          <w:szCs w:val="24"/>
        </w:rPr>
      </w:pPr>
      <w:r w:rsidRPr="00C31F90">
        <w:rPr>
          <w:rFonts w:ascii="Times New Roman" w:eastAsia="Arial" w:hAnsi="Times New Roman" w:cs="Times New Roman"/>
          <w:sz w:val="24"/>
          <w:szCs w:val="24"/>
        </w:rPr>
        <w:t>Zamawiający może wykorzystać uprawnienia z tytułu gwarancji za wady fizyczne przedmiotu umowy niezależnie od uprawnień wy</w:t>
      </w:r>
      <w:r>
        <w:rPr>
          <w:rFonts w:ascii="Times New Roman" w:eastAsia="Arial" w:hAnsi="Times New Roman" w:cs="Times New Roman"/>
          <w:sz w:val="24"/>
          <w:szCs w:val="24"/>
        </w:rPr>
        <w:t>nikających z rękojmi</w:t>
      </w:r>
      <w:r w:rsidR="00AD63F1">
        <w:rPr>
          <w:rFonts w:ascii="Times New Roman" w:eastAsia="Arial" w:hAnsi="Times New Roman" w:cs="Times New Roman"/>
          <w:sz w:val="24"/>
          <w:szCs w:val="24"/>
        </w:rPr>
        <w:t>.</w:t>
      </w:r>
    </w:p>
    <w:p w14:paraId="44EA7C35" w14:textId="77777777" w:rsidR="00C31F90" w:rsidRDefault="00C31F90" w:rsidP="00167D34">
      <w:pPr>
        <w:numPr>
          <w:ilvl w:val="0"/>
          <w:numId w:val="17"/>
        </w:numPr>
        <w:tabs>
          <w:tab w:val="left" w:pos="426"/>
        </w:tabs>
        <w:spacing w:line="265" w:lineRule="auto"/>
        <w:ind w:left="426" w:right="20" w:hanging="426"/>
        <w:jc w:val="both"/>
        <w:rPr>
          <w:rFonts w:ascii="Times New Roman" w:eastAsia="Arial" w:hAnsi="Times New Roman" w:cs="Times New Roman"/>
          <w:sz w:val="24"/>
          <w:szCs w:val="24"/>
        </w:rPr>
      </w:pPr>
      <w:r w:rsidRPr="00C31F90">
        <w:rPr>
          <w:rFonts w:ascii="Times New Roman" w:eastAsia="Arial" w:hAnsi="Times New Roman" w:cs="Times New Roman"/>
          <w:sz w:val="24"/>
          <w:szCs w:val="24"/>
        </w:rPr>
        <w:t>Gwarancja obejmuje również przedmiot dostarczony przez kooperantów (podwykonawców).</w:t>
      </w:r>
    </w:p>
    <w:p w14:paraId="72ABE8EC" w14:textId="77777777" w:rsidR="00C31F90" w:rsidRDefault="00C31F90" w:rsidP="00167D34">
      <w:pPr>
        <w:numPr>
          <w:ilvl w:val="0"/>
          <w:numId w:val="17"/>
        </w:numPr>
        <w:tabs>
          <w:tab w:val="left" w:pos="426"/>
        </w:tabs>
        <w:spacing w:line="265" w:lineRule="auto"/>
        <w:ind w:left="426" w:right="20" w:hanging="426"/>
        <w:jc w:val="both"/>
        <w:rPr>
          <w:rFonts w:ascii="Times New Roman" w:eastAsia="Arial" w:hAnsi="Times New Roman" w:cs="Times New Roman"/>
          <w:sz w:val="24"/>
          <w:szCs w:val="24"/>
        </w:rPr>
      </w:pPr>
      <w:r w:rsidRPr="00C31F90">
        <w:rPr>
          <w:rFonts w:ascii="Times New Roman" w:eastAsia="Arial" w:hAnsi="Times New Roman" w:cs="Times New Roman"/>
          <w:sz w:val="24"/>
          <w:szCs w:val="24"/>
        </w:rPr>
        <w:t>Utrata roszczeń z tytułu wad fizycznych nie następuje pomimo upływu terminu gwarancji, jeżeli Wykonawca wadę podstępnie zataił.</w:t>
      </w:r>
    </w:p>
    <w:p w14:paraId="4813A69C" w14:textId="77777777" w:rsidR="00C31F90" w:rsidRPr="00C31F90" w:rsidRDefault="00C31F90" w:rsidP="00167D34">
      <w:pPr>
        <w:numPr>
          <w:ilvl w:val="0"/>
          <w:numId w:val="17"/>
        </w:numPr>
        <w:tabs>
          <w:tab w:val="left" w:pos="426"/>
        </w:tabs>
        <w:spacing w:line="265" w:lineRule="auto"/>
        <w:ind w:left="426" w:right="20" w:hanging="426"/>
        <w:jc w:val="both"/>
        <w:rPr>
          <w:rFonts w:ascii="Times New Roman" w:eastAsia="Arial" w:hAnsi="Times New Roman" w:cs="Times New Roman"/>
          <w:sz w:val="24"/>
          <w:szCs w:val="24"/>
        </w:rPr>
      </w:pPr>
      <w:r w:rsidRPr="00C31F90">
        <w:rPr>
          <w:rFonts w:ascii="Times New Roman" w:eastAsia="Arial" w:hAnsi="Times New Roman" w:cs="Times New Roman"/>
          <w:sz w:val="24"/>
          <w:szCs w:val="24"/>
        </w:rPr>
        <w:t>W przypadku stwierdzenia w okresie gwarancji wad fizycznych w dostarczonym przedmiocie umowy Wykonawca:</w:t>
      </w:r>
    </w:p>
    <w:p w14:paraId="34EB98B2" w14:textId="77777777" w:rsidR="00C31F90" w:rsidRDefault="00C31F90" w:rsidP="00167D34">
      <w:pPr>
        <w:numPr>
          <w:ilvl w:val="0"/>
          <w:numId w:val="18"/>
        </w:numPr>
        <w:tabs>
          <w:tab w:val="num" w:pos="851"/>
        </w:tabs>
        <w:spacing w:line="276" w:lineRule="auto"/>
        <w:ind w:left="851" w:hanging="425"/>
        <w:jc w:val="both"/>
        <w:rPr>
          <w:rFonts w:ascii="Times New Roman" w:eastAsia="Arial" w:hAnsi="Times New Roman" w:cs="Times New Roman"/>
          <w:sz w:val="24"/>
          <w:szCs w:val="24"/>
        </w:rPr>
      </w:pPr>
      <w:r w:rsidRPr="00C31F90">
        <w:rPr>
          <w:rFonts w:ascii="Times New Roman" w:eastAsia="Arial" w:hAnsi="Times New Roman" w:cs="Times New Roman"/>
          <w:sz w:val="24"/>
          <w:szCs w:val="24"/>
        </w:rPr>
        <w:t>wymieni wadliwy przedmiot umowy na nowy w ciągu 7 dni roboczych od daty otrzymania „Protokołu reklamacji” (wzór załącznik nr 4);</w:t>
      </w:r>
    </w:p>
    <w:p w14:paraId="4D4DBF54" w14:textId="77777777" w:rsidR="00C31F90" w:rsidRDefault="00C31F90" w:rsidP="00167D34">
      <w:pPr>
        <w:numPr>
          <w:ilvl w:val="0"/>
          <w:numId w:val="18"/>
        </w:numPr>
        <w:tabs>
          <w:tab w:val="num" w:pos="851"/>
        </w:tabs>
        <w:spacing w:line="276" w:lineRule="auto"/>
        <w:ind w:left="851" w:hanging="425"/>
        <w:jc w:val="both"/>
        <w:rPr>
          <w:rFonts w:ascii="Times New Roman" w:eastAsia="Arial" w:hAnsi="Times New Roman" w:cs="Times New Roman"/>
          <w:sz w:val="24"/>
          <w:szCs w:val="24"/>
        </w:rPr>
      </w:pPr>
      <w:r w:rsidRPr="00C31F90">
        <w:rPr>
          <w:rFonts w:ascii="Times New Roman" w:eastAsia="Arial" w:hAnsi="Times New Roman" w:cs="Times New Roman"/>
          <w:sz w:val="24"/>
          <w:szCs w:val="24"/>
        </w:rPr>
        <w:t>termin gwarancji/ważności wymienionego przedmiotu umowy rozpocznie bieg na nowo</w:t>
      </w:r>
      <w:r>
        <w:rPr>
          <w:rFonts w:ascii="Times New Roman" w:eastAsia="Arial" w:hAnsi="Times New Roman" w:cs="Times New Roman"/>
          <w:sz w:val="24"/>
          <w:szCs w:val="24"/>
        </w:rPr>
        <w:t xml:space="preserve"> </w:t>
      </w:r>
      <w:r w:rsidRPr="00C31F90">
        <w:rPr>
          <w:rFonts w:ascii="Times New Roman" w:eastAsia="Arial" w:hAnsi="Times New Roman" w:cs="Times New Roman"/>
          <w:sz w:val="24"/>
          <w:szCs w:val="24"/>
        </w:rPr>
        <w:t>od chwili jego dostarczenia;</w:t>
      </w:r>
    </w:p>
    <w:p w14:paraId="3AB1CB1D" w14:textId="77777777" w:rsidR="00C31F90" w:rsidRPr="00C31F90" w:rsidRDefault="00C31F90" w:rsidP="00167D34">
      <w:pPr>
        <w:numPr>
          <w:ilvl w:val="0"/>
          <w:numId w:val="18"/>
        </w:numPr>
        <w:tabs>
          <w:tab w:val="num" w:pos="851"/>
        </w:tabs>
        <w:spacing w:line="276" w:lineRule="auto"/>
        <w:ind w:left="851" w:hanging="425"/>
        <w:jc w:val="both"/>
        <w:rPr>
          <w:rFonts w:ascii="Times New Roman" w:eastAsia="Arial" w:hAnsi="Times New Roman" w:cs="Times New Roman"/>
          <w:sz w:val="24"/>
          <w:szCs w:val="24"/>
        </w:rPr>
      </w:pPr>
      <w:r w:rsidRPr="00C31F90">
        <w:rPr>
          <w:rFonts w:ascii="Times New Roman" w:eastAsia="Arial" w:hAnsi="Times New Roman" w:cs="Times New Roman"/>
          <w:sz w:val="24"/>
          <w:szCs w:val="24"/>
        </w:rPr>
        <w:t>w przypadku gdy Wykonawca nie dostarczy wo</w:t>
      </w:r>
      <w:r>
        <w:rPr>
          <w:rFonts w:ascii="Times New Roman" w:eastAsia="Arial" w:hAnsi="Times New Roman" w:cs="Times New Roman"/>
          <w:sz w:val="24"/>
          <w:szCs w:val="24"/>
        </w:rPr>
        <w:t>lnego od wad przedmiotu umowy w </w:t>
      </w:r>
      <w:r w:rsidRPr="00C31F90">
        <w:rPr>
          <w:rFonts w:ascii="Times New Roman" w:eastAsia="Arial" w:hAnsi="Times New Roman" w:cs="Times New Roman"/>
          <w:sz w:val="24"/>
          <w:szCs w:val="24"/>
        </w:rPr>
        <w:t>terminie wskazanym powyżej w ust. 10 pkt 1, Zamawiający będzie mógł według swojego wyboru, zachowując uprawnienie do dochodzenia kar umownych lub odszkodowania uzupełniającego przewyższającego te kary, wezwać Wykonawcę do niezwłocznej wymiany przedmiotu umowy na wolny od wad albo nabyć przedmiot umowy, którego Wykonawca nie wymienił na wolny od wad na koszt i ryzyko Wykonawcy. Zamawiający jest wówczas upoważniony do potrącenia</w:t>
      </w:r>
      <w:r>
        <w:rPr>
          <w:rFonts w:ascii="Times New Roman" w:eastAsia="Arial" w:hAnsi="Times New Roman" w:cs="Times New Roman"/>
          <w:sz w:val="24"/>
          <w:szCs w:val="24"/>
        </w:rPr>
        <w:t xml:space="preserve"> </w:t>
      </w:r>
      <w:r w:rsidRPr="00C31F90">
        <w:rPr>
          <w:rFonts w:ascii="Times New Roman" w:eastAsia="Arial" w:hAnsi="Times New Roman" w:cs="Times New Roman"/>
          <w:sz w:val="24"/>
          <w:szCs w:val="24"/>
        </w:rPr>
        <w:t>z ceny należnej Wykonawcy kwoty, którą Zamawiający zapłaci za nabyty w ten sposób przedmiot umowy w zakresie niewykonanej części umowy lub do dochodzenia ceny jaką zapłacił.</w:t>
      </w:r>
    </w:p>
    <w:p w14:paraId="51C9E9F5" w14:textId="77777777" w:rsidR="00C31F90" w:rsidRDefault="00C31F90" w:rsidP="00914A00">
      <w:pPr>
        <w:numPr>
          <w:ilvl w:val="0"/>
          <w:numId w:val="17"/>
        </w:numPr>
        <w:tabs>
          <w:tab w:val="left" w:pos="426"/>
        </w:tabs>
        <w:spacing w:line="265" w:lineRule="auto"/>
        <w:ind w:left="426" w:right="20" w:hanging="426"/>
        <w:jc w:val="both"/>
        <w:rPr>
          <w:rFonts w:ascii="Times New Roman" w:eastAsia="Arial" w:hAnsi="Times New Roman" w:cs="Times New Roman"/>
          <w:sz w:val="24"/>
          <w:szCs w:val="24"/>
        </w:rPr>
      </w:pPr>
      <w:r w:rsidRPr="00C31F90">
        <w:rPr>
          <w:rFonts w:ascii="Times New Roman" w:eastAsia="Arial" w:hAnsi="Times New Roman" w:cs="Times New Roman"/>
          <w:sz w:val="24"/>
          <w:szCs w:val="24"/>
        </w:rPr>
        <w:t xml:space="preserve">Wykonawca zobowiązany jest do niezwłocznego naprawienia w pełnym zakresie wszystkich szkód również po stronie osób trzecich, powstałych w wyniku dostarczenia </w:t>
      </w:r>
      <w:r w:rsidRPr="00C31F90">
        <w:rPr>
          <w:rFonts w:ascii="Times New Roman" w:eastAsia="Arial" w:hAnsi="Times New Roman" w:cs="Times New Roman"/>
          <w:sz w:val="24"/>
          <w:szCs w:val="24"/>
        </w:rPr>
        <w:lastRenderedPageBreak/>
        <w:t>wadliwego przedmiotu umowy lub nienależytego wywiązania się z warunków niniejszej gwarancji.</w:t>
      </w:r>
    </w:p>
    <w:p w14:paraId="4A212E5A" w14:textId="77777777" w:rsidR="00C31F90" w:rsidRDefault="00C31F90" w:rsidP="00914A00">
      <w:pPr>
        <w:numPr>
          <w:ilvl w:val="0"/>
          <w:numId w:val="17"/>
        </w:numPr>
        <w:tabs>
          <w:tab w:val="left" w:pos="426"/>
        </w:tabs>
        <w:spacing w:line="265" w:lineRule="auto"/>
        <w:ind w:left="426" w:right="20" w:hanging="426"/>
        <w:jc w:val="both"/>
        <w:rPr>
          <w:rFonts w:ascii="Times New Roman" w:eastAsia="Arial" w:hAnsi="Times New Roman" w:cs="Times New Roman"/>
          <w:sz w:val="24"/>
          <w:szCs w:val="24"/>
        </w:rPr>
      </w:pPr>
      <w:r w:rsidRPr="00C31F90">
        <w:rPr>
          <w:rFonts w:ascii="Times New Roman" w:eastAsia="Arial" w:hAnsi="Times New Roman" w:cs="Times New Roman"/>
          <w:sz w:val="24"/>
          <w:szCs w:val="24"/>
        </w:rPr>
        <w:t>Zamawiający zastrzega, sobie prawo do wyboru rodzaju gwarancji pomiędzy prawami</w:t>
      </w:r>
      <w:r>
        <w:rPr>
          <w:rFonts w:ascii="Times New Roman" w:eastAsia="Arial" w:hAnsi="Times New Roman" w:cs="Times New Roman"/>
          <w:sz w:val="24"/>
          <w:szCs w:val="24"/>
        </w:rPr>
        <w:t xml:space="preserve"> i </w:t>
      </w:r>
      <w:r w:rsidRPr="00C31F90">
        <w:rPr>
          <w:rFonts w:ascii="Times New Roman" w:eastAsia="Arial" w:hAnsi="Times New Roman" w:cs="Times New Roman"/>
          <w:sz w:val="24"/>
          <w:szCs w:val="24"/>
        </w:rPr>
        <w:t>obowiązkami wynikającymi z gwarancji udzielonej</w:t>
      </w:r>
      <w:r>
        <w:rPr>
          <w:rFonts w:ascii="Times New Roman" w:eastAsia="Arial" w:hAnsi="Times New Roman" w:cs="Times New Roman"/>
          <w:sz w:val="24"/>
          <w:szCs w:val="24"/>
        </w:rPr>
        <w:t xml:space="preserve"> przez Wykonawcę albo prawami i </w:t>
      </w:r>
      <w:r w:rsidRPr="00C31F90">
        <w:rPr>
          <w:rFonts w:ascii="Times New Roman" w:eastAsia="Arial" w:hAnsi="Times New Roman" w:cs="Times New Roman"/>
          <w:sz w:val="24"/>
          <w:szCs w:val="24"/>
        </w:rPr>
        <w:t>obowiązkami wynikającymi z gwarancji udzielonej przez producenta (tzw. gwarancji producenta) – w zależności od tego, które z nich będą korzystniejsze dla Zamawiającego.</w:t>
      </w:r>
    </w:p>
    <w:p w14:paraId="75FBFE12" w14:textId="77777777" w:rsidR="001427B6" w:rsidRPr="00C31F90" w:rsidRDefault="00C31F90" w:rsidP="00167D34">
      <w:pPr>
        <w:numPr>
          <w:ilvl w:val="0"/>
          <w:numId w:val="17"/>
        </w:numPr>
        <w:tabs>
          <w:tab w:val="left" w:pos="426"/>
        </w:tabs>
        <w:spacing w:line="265" w:lineRule="auto"/>
        <w:ind w:left="426" w:right="20" w:hanging="426"/>
        <w:jc w:val="both"/>
        <w:rPr>
          <w:rFonts w:ascii="Times New Roman" w:eastAsia="Arial" w:hAnsi="Times New Roman" w:cs="Times New Roman"/>
          <w:sz w:val="24"/>
          <w:szCs w:val="24"/>
        </w:rPr>
      </w:pPr>
      <w:r w:rsidRPr="00C31F90">
        <w:rPr>
          <w:rFonts w:ascii="Times New Roman" w:eastAsia="Arial" w:hAnsi="Times New Roman" w:cs="Times New Roman"/>
          <w:sz w:val="24"/>
          <w:szCs w:val="24"/>
        </w:rPr>
        <w:t>Wszelkie prawa z tytułu gwarancji wykonuje Zamawiający</w:t>
      </w:r>
      <w:r>
        <w:rPr>
          <w:rFonts w:ascii="Times New Roman" w:eastAsia="Arial" w:hAnsi="Times New Roman" w:cs="Times New Roman"/>
          <w:sz w:val="24"/>
          <w:szCs w:val="24"/>
        </w:rPr>
        <w:t>.</w:t>
      </w:r>
    </w:p>
    <w:p w14:paraId="5F4EEE66" w14:textId="77777777" w:rsidR="0028202C" w:rsidRPr="0028202C" w:rsidRDefault="0028202C" w:rsidP="00167D34">
      <w:pPr>
        <w:tabs>
          <w:tab w:val="left" w:pos="426"/>
        </w:tabs>
        <w:spacing w:before="240" w:line="265" w:lineRule="auto"/>
        <w:ind w:left="426" w:right="20"/>
        <w:jc w:val="center"/>
        <w:rPr>
          <w:rFonts w:ascii="Times New Roman" w:eastAsia="Arial" w:hAnsi="Times New Roman" w:cs="Times New Roman"/>
          <w:b/>
          <w:sz w:val="24"/>
          <w:szCs w:val="24"/>
        </w:rPr>
      </w:pPr>
      <w:r w:rsidRPr="0028202C">
        <w:rPr>
          <w:rFonts w:ascii="Times New Roman" w:eastAsia="Arial" w:hAnsi="Times New Roman" w:cs="Times New Roman"/>
          <w:b/>
          <w:sz w:val="24"/>
          <w:szCs w:val="24"/>
        </w:rPr>
        <w:t>§</w:t>
      </w:r>
      <w:r w:rsidR="002E4862">
        <w:rPr>
          <w:rFonts w:ascii="Times New Roman" w:eastAsia="Arial" w:hAnsi="Times New Roman" w:cs="Times New Roman"/>
          <w:b/>
          <w:sz w:val="24"/>
          <w:szCs w:val="24"/>
        </w:rPr>
        <w:t xml:space="preserve"> </w:t>
      </w:r>
      <w:r w:rsidR="00C2066B">
        <w:rPr>
          <w:rFonts w:ascii="Times New Roman" w:eastAsia="Arial" w:hAnsi="Times New Roman" w:cs="Times New Roman"/>
          <w:b/>
          <w:sz w:val="24"/>
          <w:szCs w:val="24"/>
        </w:rPr>
        <w:t>6</w:t>
      </w:r>
      <w:r w:rsidRPr="0028202C">
        <w:rPr>
          <w:rFonts w:ascii="Times New Roman" w:eastAsia="Arial" w:hAnsi="Times New Roman" w:cs="Times New Roman"/>
          <w:b/>
          <w:sz w:val="24"/>
          <w:szCs w:val="24"/>
        </w:rPr>
        <w:t>. WARUNKI PŁATNOŚCI</w:t>
      </w:r>
    </w:p>
    <w:p w14:paraId="721CB49D" w14:textId="77777777" w:rsidR="002E4862" w:rsidRPr="002E4862" w:rsidRDefault="0028202C" w:rsidP="002E4862">
      <w:pPr>
        <w:numPr>
          <w:ilvl w:val="0"/>
          <w:numId w:val="19"/>
        </w:numPr>
        <w:tabs>
          <w:tab w:val="left" w:pos="426"/>
        </w:tabs>
        <w:spacing w:line="265" w:lineRule="auto"/>
        <w:ind w:left="426" w:right="20" w:hanging="426"/>
        <w:jc w:val="both"/>
        <w:rPr>
          <w:rFonts w:ascii="Times New Roman" w:eastAsia="Arial" w:hAnsi="Times New Roman" w:cs="Times New Roman"/>
          <w:sz w:val="24"/>
          <w:szCs w:val="24"/>
        </w:rPr>
      </w:pPr>
      <w:r w:rsidRPr="0028202C">
        <w:rPr>
          <w:rFonts w:ascii="Times New Roman" w:eastAsia="Arial" w:hAnsi="Times New Roman" w:cs="Times New Roman"/>
          <w:sz w:val="24"/>
          <w:szCs w:val="24"/>
        </w:rPr>
        <w:t>Wynagrodzenie Wykonawcy tytułem należytego wykonania postanowień niniejszej umowy będzie płatne przelewem na rachunek bankowy Wykonawcy wskazany na fakturze VAT, w terminie do 30 dni od daty jej otrzymania przez Zamawiającego.</w:t>
      </w:r>
      <w:r>
        <w:rPr>
          <w:rFonts w:ascii="Times New Roman" w:eastAsia="Arial" w:hAnsi="Times New Roman" w:cs="Times New Roman"/>
          <w:sz w:val="24"/>
          <w:szCs w:val="24"/>
        </w:rPr>
        <w:t xml:space="preserve"> </w:t>
      </w:r>
      <w:r w:rsidRPr="0028202C">
        <w:rPr>
          <w:rFonts w:ascii="Times New Roman" w:eastAsia="Arial" w:hAnsi="Times New Roman" w:cs="Times New Roman"/>
          <w:sz w:val="24"/>
          <w:szCs w:val="24"/>
        </w:rPr>
        <w:t>Termin płatności faktury będzie oznaczony w treści faktury, w następujący sposób:</w:t>
      </w:r>
      <w:r>
        <w:rPr>
          <w:rFonts w:ascii="Times New Roman" w:eastAsia="Arial" w:hAnsi="Times New Roman" w:cs="Times New Roman"/>
          <w:sz w:val="24"/>
          <w:szCs w:val="24"/>
        </w:rPr>
        <w:t xml:space="preserve"> </w:t>
      </w:r>
      <w:r w:rsidRPr="0028202C">
        <w:rPr>
          <w:rFonts w:ascii="Times New Roman" w:eastAsia="Arial" w:hAnsi="Times New Roman" w:cs="Times New Roman"/>
          <w:sz w:val="24"/>
          <w:szCs w:val="24"/>
        </w:rPr>
        <w:t>„zgodnie z umową” lub „w terminie 30 dni od daty otrzymania faktury”.</w:t>
      </w:r>
    </w:p>
    <w:p w14:paraId="5249EB03" w14:textId="77777777" w:rsidR="0028202C" w:rsidRDefault="0028202C" w:rsidP="00167D34">
      <w:pPr>
        <w:numPr>
          <w:ilvl w:val="0"/>
          <w:numId w:val="19"/>
        </w:numPr>
        <w:tabs>
          <w:tab w:val="left" w:pos="426"/>
        </w:tabs>
        <w:spacing w:line="265" w:lineRule="auto"/>
        <w:ind w:left="426" w:right="20" w:hanging="426"/>
        <w:jc w:val="both"/>
        <w:rPr>
          <w:rFonts w:ascii="Times New Roman" w:eastAsia="Arial" w:hAnsi="Times New Roman" w:cs="Times New Roman"/>
          <w:sz w:val="24"/>
          <w:szCs w:val="24"/>
        </w:rPr>
      </w:pPr>
      <w:r w:rsidRPr="0028202C">
        <w:rPr>
          <w:rFonts w:ascii="Times New Roman" w:eastAsia="Arial" w:hAnsi="Times New Roman" w:cs="Times New Roman"/>
          <w:sz w:val="24"/>
          <w:szCs w:val="24"/>
        </w:rPr>
        <w:t>Podstawą do wystawienia faktury VAT jest należyte wykonanie przedmiotu umowy, potwierdzone protokołem odbiorczym podpisanym przez upoważnione osoby ze strony Zamawiającego i Wykonawcy oraz całkow</w:t>
      </w:r>
      <w:r>
        <w:rPr>
          <w:rFonts w:ascii="Times New Roman" w:eastAsia="Arial" w:hAnsi="Times New Roman" w:cs="Times New Roman"/>
          <w:sz w:val="24"/>
          <w:szCs w:val="24"/>
        </w:rPr>
        <w:t>ita zgodność przedmiotu umowy z </w:t>
      </w:r>
      <w:r w:rsidRPr="0028202C">
        <w:rPr>
          <w:rFonts w:ascii="Times New Roman" w:eastAsia="Arial" w:hAnsi="Times New Roman" w:cs="Times New Roman"/>
          <w:sz w:val="24"/>
          <w:szCs w:val="24"/>
        </w:rPr>
        <w:t>załącznikiem nr 1 do umowy.</w:t>
      </w:r>
    </w:p>
    <w:p w14:paraId="78C9B538" w14:textId="77777777" w:rsidR="004D4F52" w:rsidRPr="008A27F4" w:rsidRDefault="004D4F52" w:rsidP="00167D34">
      <w:pPr>
        <w:numPr>
          <w:ilvl w:val="0"/>
          <w:numId w:val="19"/>
        </w:numPr>
        <w:tabs>
          <w:tab w:val="left" w:pos="426"/>
        </w:tabs>
        <w:spacing w:line="265" w:lineRule="auto"/>
        <w:ind w:left="426" w:right="20" w:hanging="426"/>
        <w:jc w:val="both"/>
        <w:rPr>
          <w:rFonts w:ascii="Times New Roman" w:eastAsia="Arial" w:hAnsi="Times New Roman" w:cs="Times New Roman"/>
          <w:sz w:val="24"/>
          <w:szCs w:val="24"/>
        </w:rPr>
      </w:pPr>
      <w:r w:rsidRPr="008A27F4">
        <w:rPr>
          <w:rFonts w:ascii="Times New Roman" w:eastAsia="Arial" w:hAnsi="Times New Roman" w:cs="Times New Roman"/>
          <w:sz w:val="24"/>
          <w:szCs w:val="24"/>
        </w:rPr>
        <w:t>Faktura VAT  wystawiona przez Wykonawcę powinna zawierać wykaz terminów ważności dostarczonych produktów, dopuszcza się możliwość dołączenia do faktury załącznika z terminami ważności dostarczonych produktów.</w:t>
      </w:r>
    </w:p>
    <w:p w14:paraId="6D3A0B18" w14:textId="77777777" w:rsidR="0028202C" w:rsidRDefault="0028202C" w:rsidP="00167D34">
      <w:pPr>
        <w:numPr>
          <w:ilvl w:val="0"/>
          <w:numId w:val="19"/>
        </w:numPr>
        <w:tabs>
          <w:tab w:val="left" w:pos="426"/>
        </w:tabs>
        <w:spacing w:line="265" w:lineRule="auto"/>
        <w:ind w:left="426" w:right="20" w:hanging="426"/>
        <w:jc w:val="both"/>
        <w:rPr>
          <w:rFonts w:ascii="Times New Roman" w:eastAsia="Arial" w:hAnsi="Times New Roman" w:cs="Times New Roman"/>
          <w:sz w:val="24"/>
          <w:szCs w:val="24"/>
        </w:rPr>
      </w:pPr>
      <w:r w:rsidRPr="0028202C">
        <w:rPr>
          <w:rFonts w:ascii="Times New Roman" w:eastAsia="Arial" w:hAnsi="Times New Roman" w:cs="Times New Roman"/>
          <w:sz w:val="24"/>
          <w:szCs w:val="24"/>
        </w:rPr>
        <w:t xml:space="preserve">Zamawiający zastrzega sobie prawo odmowy przyjęcia faktury wystawionej przed datą całkowitego wykonania przedmiotu umowy oraz z </w:t>
      </w:r>
      <w:r>
        <w:rPr>
          <w:rFonts w:ascii="Times New Roman" w:eastAsia="Arial" w:hAnsi="Times New Roman" w:cs="Times New Roman"/>
          <w:sz w:val="24"/>
          <w:szCs w:val="24"/>
        </w:rPr>
        <w:t>terminem płatności oznaczonym w </w:t>
      </w:r>
      <w:r w:rsidRPr="0028202C">
        <w:rPr>
          <w:rFonts w:ascii="Times New Roman" w:eastAsia="Arial" w:hAnsi="Times New Roman" w:cs="Times New Roman"/>
          <w:sz w:val="24"/>
          <w:szCs w:val="24"/>
        </w:rPr>
        <w:t>inny sposób niż określony w ust. 1. W przypadku, gdy wraz z przedmiotem umowy zostanie dostarczona faktura, Zamawiający co do zasady dokona jej zwrotu do czasu całkowitego przyjęcia przedmiotu umowy.</w:t>
      </w:r>
    </w:p>
    <w:p w14:paraId="66C88B55" w14:textId="77777777" w:rsidR="0028202C" w:rsidRDefault="0028202C" w:rsidP="00167D34">
      <w:pPr>
        <w:numPr>
          <w:ilvl w:val="0"/>
          <w:numId w:val="19"/>
        </w:numPr>
        <w:tabs>
          <w:tab w:val="left" w:pos="426"/>
        </w:tabs>
        <w:spacing w:line="265" w:lineRule="auto"/>
        <w:ind w:left="426" w:right="20" w:hanging="426"/>
        <w:jc w:val="both"/>
        <w:rPr>
          <w:rFonts w:ascii="Times New Roman" w:eastAsia="Arial" w:hAnsi="Times New Roman" w:cs="Times New Roman"/>
          <w:sz w:val="24"/>
          <w:szCs w:val="24"/>
        </w:rPr>
      </w:pPr>
      <w:r w:rsidRPr="0028202C">
        <w:rPr>
          <w:rFonts w:ascii="Times New Roman" w:eastAsia="Arial" w:hAnsi="Times New Roman" w:cs="Times New Roman"/>
          <w:sz w:val="24"/>
          <w:szCs w:val="24"/>
        </w:rPr>
        <w:t>Za termin zapłaty uważany będzie dzień obciążenia rachunku Zamawiającego.</w:t>
      </w:r>
    </w:p>
    <w:p w14:paraId="36962035" w14:textId="77777777" w:rsidR="0028202C" w:rsidRDefault="0028202C" w:rsidP="00594FEC">
      <w:pPr>
        <w:numPr>
          <w:ilvl w:val="0"/>
          <w:numId w:val="19"/>
        </w:numPr>
        <w:tabs>
          <w:tab w:val="left" w:pos="426"/>
        </w:tabs>
        <w:spacing w:line="265" w:lineRule="auto"/>
        <w:ind w:left="426" w:right="20" w:hanging="426"/>
        <w:jc w:val="both"/>
        <w:rPr>
          <w:rFonts w:ascii="Times New Roman" w:eastAsia="Arial" w:hAnsi="Times New Roman" w:cs="Times New Roman"/>
          <w:sz w:val="24"/>
          <w:szCs w:val="24"/>
        </w:rPr>
      </w:pPr>
      <w:r w:rsidRPr="0028202C">
        <w:rPr>
          <w:rFonts w:ascii="Times New Roman" w:eastAsia="Arial" w:hAnsi="Times New Roman" w:cs="Times New Roman"/>
          <w:sz w:val="24"/>
          <w:szCs w:val="24"/>
        </w:rPr>
        <w:t>Wszystkie koszty bankowe powstałe po stronie Zamaw</w:t>
      </w:r>
      <w:r>
        <w:rPr>
          <w:rFonts w:ascii="Times New Roman" w:eastAsia="Arial" w:hAnsi="Times New Roman" w:cs="Times New Roman"/>
          <w:sz w:val="24"/>
          <w:szCs w:val="24"/>
        </w:rPr>
        <w:t>iającego pokryje Zamawiający, a </w:t>
      </w:r>
      <w:r w:rsidRPr="0028202C">
        <w:rPr>
          <w:rFonts w:ascii="Times New Roman" w:eastAsia="Arial" w:hAnsi="Times New Roman" w:cs="Times New Roman"/>
          <w:sz w:val="24"/>
          <w:szCs w:val="24"/>
        </w:rPr>
        <w:t>po stronie Wykonawcy – Wykonawca.</w:t>
      </w:r>
    </w:p>
    <w:p w14:paraId="385E7369" w14:textId="77777777" w:rsidR="0028202C" w:rsidRDefault="0028202C" w:rsidP="00594FEC">
      <w:pPr>
        <w:numPr>
          <w:ilvl w:val="0"/>
          <w:numId w:val="19"/>
        </w:numPr>
        <w:tabs>
          <w:tab w:val="left" w:pos="426"/>
        </w:tabs>
        <w:spacing w:line="265" w:lineRule="auto"/>
        <w:ind w:left="426" w:right="20" w:hanging="426"/>
        <w:jc w:val="both"/>
        <w:rPr>
          <w:rFonts w:ascii="Times New Roman" w:eastAsia="Arial" w:hAnsi="Times New Roman" w:cs="Times New Roman"/>
          <w:sz w:val="24"/>
          <w:szCs w:val="24"/>
        </w:rPr>
      </w:pPr>
      <w:r w:rsidRPr="0028202C">
        <w:rPr>
          <w:rFonts w:ascii="Times New Roman" w:eastAsia="Arial" w:hAnsi="Times New Roman" w:cs="Times New Roman"/>
          <w:sz w:val="24"/>
          <w:szCs w:val="24"/>
        </w:rPr>
        <w:t>Za datę powstania zobowiązania finansowego z tytułu niniejszej umowy Zamawiającego wobec Wykonawcy uważa się datę wpływu faktury VAT wymienionej w ust</w:t>
      </w:r>
      <w:r w:rsidR="00AD63F1">
        <w:rPr>
          <w:rFonts w:ascii="Times New Roman" w:eastAsia="Arial" w:hAnsi="Times New Roman" w:cs="Times New Roman"/>
          <w:sz w:val="24"/>
          <w:szCs w:val="24"/>
        </w:rPr>
        <w:t>.</w:t>
      </w:r>
      <w:r w:rsidRPr="0028202C">
        <w:rPr>
          <w:rFonts w:ascii="Times New Roman" w:eastAsia="Arial" w:hAnsi="Times New Roman" w:cs="Times New Roman"/>
          <w:sz w:val="24"/>
          <w:szCs w:val="24"/>
        </w:rPr>
        <w:t xml:space="preserve"> 1 wypełnionej w sposób niewadliwy zgodnie z ust</w:t>
      </w:r>
      <w:r w:rsidR="00AD63F1">
        <w:rPr>
          <w:rFonts w:ascii="Times New Roman" w:eastAsia="Arial" w:hAnsi="Times New Roman" w:cs="Times New Roman"/>
          <w:sz w:val="24"/>
          <w:szCs w:val="24"/>
        </w:rPr>
        <w:t>.</w:t>
      </w:r>
      <w:r w:rsidRPr="0028202C">
        <w:rPr>
          <w:rFonts w:ascii="Times New Roman" w:eastAsia="Arial" w:hAnsi="Times New Roman" w:cs="Times New Roman"/>
          <w:sz w:val="24"/>
          <w:szCs w:val="24"/>
        </w:rPr>
        <w:t xml:space="preserve"> 2 lub datę wpływu ostatecznej faktury ją korygującej.</w:t>
      </w:r>
    </w:p>
    <w:p w14:paraId="1A7E5B0A" w14:textId="77777777" w:rsidR="0028202C" w:rsidRDefault="0028202C" w:rsidP="00167D34">
      <w:pPr>
        <w:numPr>
          <w:ilvl w:val="0"/>
          <w:numId w:val="19"/>
        </w:numPr>
        <w:tabs>
          <w:tab w:val="left" w:pos="426"/>
        </w:tabs>
        <w:spacing w:line="265" w:lineRule="auto"/>
        <w:ind w:left="426" w:right="20" w:hanging="426"/>
        <w:jc w:val="both"/>
        <w:rPr>
          <w:rFonts w:ascii="Times New Roman" w:eastAsia="Arial" w:hAnsi="Times New Roman" w:cs="Times New Roman"/>
          <w:sz w:val="24"/>
          <w:szCs w:val="24"/>
        </w:rPr>
      </w:pPr>
      <w:r w:rsidRPr="0028202C">
        <w:rPr>
          <w:rFonts w:ascii="Times New Roman" w:eastAsia="Arial" w:hAnsi="Times New Roman" w:cs="Times New Roman"/>
          <w:sz w:val="24"/>
          <w:szCs w:val="24"/>
        </w:rPr>
        <w:t>W przypadku nieprawidłowo wystawionej faktury prze</w:t>
      </w:r>
      <w:r>
        <w:rPr>
          <w:rFonts w:ascii="Times New Roman" w:eastAsia="Arial" w:hAnsi="Times New Roman" w:cs="Times New Roman"/>
          <w:sz w:val="24"/>
          <w:szCs w:val="24"/>
        </w:rPr>
        <w:t>z Wykonawcę termin płatności, o </w:t>
      </w:r>
      <w:r w:rsidRPr="0028202C">
        <w:rPr>
          <w:rFonts w:ascii="Times New Roman" w:eastAsia="Arial" w:hAnsi="Times New Roman" w:cs="Times New Roman"/>
          <w:sz w:val="24"/>
          <w:szCs w:val="24"/>
        </w:rPr>
        <w:t>którym mowa w ust. 1 będzie biegł od daty otrzymania przez Zamawiającego prawidłowo wystawionej faktury korygującej.</w:t>
      </w:r>
    </w:p>
    <w:p w14:paraId="7C774494" w14:textId="77777777" w:rsidR="0028202C" w:rsidRDefault="0028202C" w:rsidP="00167D34">
      <w:pPr>
        <w:numPr>
          <w:ilvl w:val="0"/>
          <w:numId w:val="19"/>
        </w:numPr>
        <w:tabs>
          <w:tab w:val="left" w:pos="426"/>
        </w:tabs>
        <w:spacing w:line="265" w:lineRule="auto"/>
        <w:ind w:left="426" w:right="20" w:hanging="426"/>
        <w:jc w:val="both"/>
        <w:rPr>
          <w:rFonts w:ascii="Times New Roman" w:eastAsia="Arial" w:hAnsi="Times New Roman" w:cs="Times New Roman"/>
          <w:sz w:val="24"/>
          <w:szCs w:val="24"/>
        </w:rPr>
      </w:pPr>
      <w:r w:rsidRPr="0028202C">
        <w:rPr>
          <w:rFonts w:ascii="Times New Roman" w:eastAsia="Arial" w:hAnsi="Times New Roman" w:cs="Times New Roman"/>
          <w:sz w:val="24"/>
          <w:szCs w:val="24"/>
        </w:rPr>
        <w:t>Wszelkie rozliczenia z Wykonawcą dokonywane będą w walucie polskiej.</w:t>
      </w:r>
    </w:p>
    <w:p w14:paraId="068ED994" w14:textId="77777777" w:rsidR="0028202C" w:rsidRDefault="0028202C" w:rsidP="00167D34">
      <w:pPr>
        <w:numPr>
          <w:ilvl w:val="0"/>
          <w:numId w:val="19"/>
        </w:numPr>
        <w:tabs>
          <w:tab w:val="left" w:pos="426"/>
        </w:tabs>
        <w:spacing w:line="265" w:lineRule="auto"/>
        <w:ind w:left="426" w:right="20" w:hanging="426"/>
        <w:jc w:val="both"/>
        <w:rPr>
          <w:rFonts w:ascii="Times New Roman" w:eastAsia="Arial" w:hAnsi="Times New Roman" w:cs="Times New Roman"/>
          <w:sz w:val="24"/>
          <w:szCs w:val="24"/>
        </w:rPr>
      </w:pPr>
      <w:r w:rsidRPr="0028202C">
        <w:rPr>
          <w:rFonts w:ascii="Times New Roman" w:eastAsia="Arial" w:hAnsi="Times New Roman" w:cs="Times New Roman"/>
          <w:sz w:val="24"/>
          <w:szCs w:val="24"/>
        </w:rPr>
        <w:t>Zamawiający nie udziela Wykonawcy zaliczek na poczet realizacji przedmiotu umowy.</w:t>
      </w:r>
    </w:p>
    <w:p w14:paraId="313DC754" w14:textId="77777777" w:rsidR="0028202C" w:rsidRDefault="0028202C" w:rsidP="00167D34">
      <w:pPr>
        <w:numPr>
          <w:ilvl w:val="0"/>
          <w:numId w:val="19"/>
        </w:numPr>
        <w:tabs>
          <w:tab w:val="left" w:pos="426"/>
        </w:tabs>
        <w:spacing w:line="265" w:lineRule="auto"/>
        <w:ind w:left="426" w:right="20" w:hanging="426"/>
        <w:jc w:val="both"/>
        <w:rPr>
          <w:rFonts w:ascii="Times New Roman" w:eastAsia="Arial" w:hAnsi="Times New Roman" w:cs="Times New Roman"/>
          <w:sz w:val="24"/>
          <w:szCs w:val="24"/>
        </w:rPr>
      </w:pPr>
      <w:r w:rsidRPr="0028202C">
        <w:rPr>
          <w:rFonts w:ascii="Times New Roman" w:eastAsia="Arial" w:hAnsi="Times New Roman" w:cs="Times New Roman"/>
          <w:sz w:val="24"/>
          <w:szCs w:val="24"/>
        </w:rPr>
        <w:t>Zamawiający informuje, iż dopuszcza przesłanie ustrukturyzowanej faktury elektronicznej.</w:t>
      </w:r>
    </w:p>
    <w:p w14:paraId="2A149CB6" w14:textId="77777777" w:rsidR="0028202C" w:rsidRDefault="0028202C" w:rsidP="00167D34">
      <w:pPr>
        <w:numPr>
          <w:ilvl w:val="0"/>
          <w:numId w:val="19"/>
        </w:numPr>
        <w:tabs>
          <w:tab w:val="left" w:pos="426"/>
        </w:tabs>
        <w:spacing w:line="265" w:lineRule="auto"/>
        <w:ind w:left="426" w:right="20" w:hanging="426"/>
        <w:jc w:val="both"/>
        <w:rPr>
          <w:rFonts w:ascii="Times New Roman" w:eastAsia="Arial" w:hAnsi="Times New Roman" w:cs="Times New Roman"/>
          <w:sz w:val="24"/>
          <w:szCs w:val="24"/>
        </w:rPr>
      </w:pPr>
      <w:r w:rsidRPr="0028202C">
        <w:rPr>
          <w:rFonts w:ascii="Times New Roman" w:eastAsia="Arial" w:hAnsi="Times New Roman" w:cs="Times New Roman"/>
          <w:sz w:val="24"/>
          <w:szCs w:val="24"/>
        </w:rPr>
        <w:t>Zamawiający zastrzega sobie prawo do realizacji płatności z wykorzystaniem mechanizmu „podzielnej płatności”.</w:t>
      </w:r>
    </w:p>
    <w:p w14:paraId="73CCB89F" w14:textId="77777777" w:rsidR="00594FEC" w:rsidRPr="00914A00" w:rsidRDefault="0028202C" w:rsidP="00914A00">
      <w:pPr>
        <w:numPr>
          <w:ilvl w:val="0"/>
          <w:numId w:val="19"/>
        </w:numPr>
        <w:tabs>
          <w:tab w:val="left" w:pos="426"/>
        </w:tabs>
        <w:spacing w:after="240" w:line="265" w:lineRule="auto"/>
        <w:ind w:left="426" w:right="20" w:hanging="426"/>
        <w:jc w:val="both"/>
        <w:rPr>
          <w:rFonts w:ascii="Times New Roman" w:eastAsia="Arial" w:hAnsi="Times New Roman" w:cs="Times New Roman"/>
          <w:sz w:val="24"/>
          <w:szCs w:val="24"/>
        </w:rPr>
      </w:pPr>
      <w:r w:rsidRPr="0028202C">
        <w:rPr>
          <w:rFonts w:ascii="Times New Roman" w:eastAsia="Arial" w:hAnsi="Times New Roman" w:cs="Times New Roman"/>
          <w:sz w:val="24"/>
          <w:szCs w:val="24"/>
        </w:rPr>
        <w:t>Rachunek bankowy widniejących na fakturze VAT musi być zgodny z rachunkiem umieszczonym w „wykazie podmiotów zarejestrowanych jako podatnicy VAT, niezarejestrowanych oraz wykreślonych i przywróconych do rejestru VAT”.</w:t>
      </w:r>
    </w:p>
    <w:p w14:paraId="0FD3A90C" w14:textId="77777777" w:rsidR="0028202C" w:rsidRPr="0028202C" w:rsidRDefault="0028202C" w:rsidP="002E4862">
      <w:pPr>
        <w:tabs>
          <w:tab w:val="left" w:pos="426"/>
        </w:tabs>
        <w:spacing w:line="265" w:lineRule="auto"/>
        <w:ind w:left="426" w:right="20"/>
        <w:jc w:val="center"/>
        <w:rPr>
          <w:rFonts w:ascii="Times New Roman" w:eastAsia="Arial" w:hAnsi="Times New Roman" w:cs="Times New Roman"/>
          <w:b/>
          <w:sz w:val="24"/>
          <w:szCs w:val="24"/>
        </w:rPr>
      </w:pPr>
      <w:r w:rsidRPr="0028202C">
        <w:rPr>
          <w:rFonts w:ascii="Times New Roman" w:eastAsia="Arial" w:hAnsi="Times New Roman" w:cs="Times New Roman"/>
          <w:b/>
          <w:sz w:val="24"/>
          <w:szCs w:val="24"/>
        </w:rPr>
        <w:lastRenderedPageBreak/>
        <w:t>§</w:t>
      </w:r>
      <w:r w:rsidR="002E4862">
        <w:rPr>
          <w:rFonts w:ascii="Times New Roman" w:eastAsia="Arial" w:hAnsi="Times New Roman" w:cs="Times New Roman"/>
          <w:b/>
          <w:sz w:val="24"/>
          <w:szCs w:val="24"/>
        </w:rPr>
        <w:t xml:space="preserve"> </w:t>
      </w:r>
      <w:r w:rsidR="00C2066B">
        <w:rPr>
          <w:rFonts w:ascii="Times New Roman" w:eastAsia="Arial" w:hAnsi="Times New Roman" w:cs="Times New Roman"/>
          <w:b/>
          <w:sz w:val="24"/>
          <w:szCs w:val="24"/>
        </w:rPr>
        <w:t>7</w:t>
      </w:r>
      <w:r w:rsidRPr="0028202C">
        <w:rPr>
          <w:rFonts w:ascii="Times New Roman" w:eastAsia="Arial" w:hAnsi="Times New Roman" w:cs="Times New Roman"/>
          <w:b/>
          <w:sz w:val="24"/>
          <w:szCs w:val="24"/>
        </w:rPr>
        <w:t>. WIERZYTELNOŚCI</w:t>
      </w:r>
    </w:p>
    <w:p w14:paraId="4608D972" w14:textId="77777777" w:rsidR="001427B6" w:rsidRDefault="0028202C" w:rsidP="00914A00">
      <w:pPr>
        <w:tabs>
          <w:tab w:val="left" w:pos="142"/>
        </w:tabs>
        <w:spacing w:line="265" w:lineRule="auto"/>
        <w:ind w:left="142" w:right="20"/>
        <w:jc w:val="both"/>
        <w:rPr>
          <w:rFonts w:ascii="Times New Roman" w:eastAsia="Arial" w:hAnsi="Times New Roman" w:cs="Times New Roman"/>
          <w:sz w:val="24"/>
          <w:szCs w:val="24"/>
        </w:rPr>
      </w:pPr>
      <w:r w:rsidRPr="0028202C">
        <w:rPr>
          <w:rFonts w:ascii="Times New Roman" w:eastAsia="Arial" w:hAnsi="Times New Roman" w:cs="Times New Roman"/>
          <w:sz w:val="24"/>
          <w:szCs w:val="24"/>
        </w:rPr>
        <w:t>Wykonawca nie może dokonać sprzedaży i/lub zastawiania i/lub cesji wierzytelności należnych od Zamawiającego bez pisemnej pod rygorem nieważności zgody Zamawiającego.</w:t>
      </w:r>
    </w:p>
    <w:p w14:paraId="5C8ACB12" w14:textId="77777777" w:rsidR="00932F25" w:rsidRPr="00932F25" w:rsidRDefault="00932F25" w:rsidP="002E4862">
      <w:pPr>
        <w:tabs>
          <w:tab w:val="left" w:pos="426"/>
        </w:tabs>
        <w:spacing w:line="265" w:lineRule="auto"/>
        <w:ind w:left="426" w:right="20"/>
        <w:jc w:val="center"/>
        <w:rPr>
          <w:rFonts w:ascii="Times New Roman" w:eastAsia="Arial" w:hAnsi="Times New Roman" w:cs="Times New Roman"/>
          <w:b/>
          <w:sz w:val="24"/>
          <w:szCs w:val="24"/>
        </w:rPr>
      </w:pPr>
      <w:r w:rsidRPr="00932F25">
        <w:rPr>
          <w:rFonts w:ascii="Times New Roman" w:eastAsia="Arial" w:hAnsi="Times New Roman" w:cs="Times New Roman"/>
          <w:b/>
          <w:sz w:val="24"/>
          <w:szCs w:val="24"/>
        </w:rPr>
        <w:t>§</w:t>
      </w:r>
      <w:r w:rsidR="002E4862">
        <w:rPr>
          <w:rFonts w:ascii="Times New Roman" w:eastAsia="Arial" w:hAnsi="Times New Roman" w:cs="Times New Roman"/>
          <w:b/>
          <w:sz w:val="24"/>
          <w:szCs w:val="24"/>
        </w:rPr>
        <w:t xml:space="preserve"> </w:t>
      </w:r>
      <w:r w:rsidRPr="00932F25">
        <w:rPr>
          <w:rFonts w:ascii="Times New Roman" w:eastAsia="Arial" w:hAnsi="Times New Roman" w:cs="Times New Roman"/>
          <w:b/>
          <w:sz w:val="24"/>
          <w:szCs w:val="24"/>
        </w:rPr>
        <w:t>8. KARY UMOWNE</w:t>
      </w:r>
    </w:p>
    <w:p w14:paraId="539D5784" w14:textId="77777777" w:rsidR="00932F25" w:rsidRPr="00932F25" w:rsidRDefault="00932F25" w:rsidP="002E4862">
      <w:pPr>
        <w:numPr>
          <w:ilvl w:val="0"/>
          <w:numId w:val="21"/>
        </w:numPr>
        <w:tabs>
          <w:tab w:val="left" w:pos="426"/>
        </w:tabs>
        <w:spacing w:line="265" w:lineRule="auto"/>
        <w:ind w:right="20"/>
        <w:jc w:val="both"/>
        <w:rPr>
          <w:rFonts w:ascii="Times New Roman" w:eastAsia="Arial" w:hAnsi="Times New Roman" w:cs="Times New Roman"/>
          <w:sz w:val="24"/>
          <w:szCs w:val="24"/>
        </w:rPr>
      </w:pPr>
      <w:r w:rsidRPr="00932F25">
        <w:rPr>
          <w:rFonts w:ascii="Times New Roman" w:eastAsia="Arial" w:hAnsi="Times New Roman" w:cs="Times New Roman"/>
          <w:sz w:val="24"/>
          <w:szCs w:val="24"/>
        </w:rPr>
        <w:t>Wykonawca zapłaci Zamawiającemu następujące kary umowne:</w:t>
      </w:r>
    </w:p>
    <w:p w14:paraId="563344F5" w14:textId="77777777" w:rsidR="00932F25" w:rsidRDefault="00932F25" w:rsidP="00167D34">
      <w:pPr>
        <w:numPr>
          <w:ilvl w:val="0"/>
          <w:numId w:val="20"/>
        </w:numPr>
        <w:spacing w:line="276" w:lineRule="auto"/>
        <w:ind w:left="851" w:hanging="425"/>
        <w:jc w:val="both"/>
        <w:rPr>
          <w:rFonts w:ascii="Times New Roman" w:eastAsia="Arial" w:hAnsi="Times New Roman" w:cs="Times New Roman"/>
          <w:sz w:val="24"/>
          <w:szCs w:val="24"/>
        </w:rPr>
      </w:pPr>
      <w:r w:rsidRPr="00932F25">
        <w:rPr>
          <w:rFonts w:ascii="Times New Roman" w:eastAsia="Arial" w:hAnsi="Times New Roman" w:cs="Times New Roman"/>
          <w:sz w:val="24"/>
          <w:szCs w:val="24"/>
        </w:rPr>
        <w:t>w razie odstąpienia od umowy w całości, z przyczyn leżących po stronie Wykonawcy – 10% wynagrodzenia należnego Wykonawcy tytułem realizacji przedmiotu umowy określonego w § 2 ust.</w:t>
      </w:r>
      <w:r>
        <w:rPr>
          <w:rFonts w:ascii="Times New Roman" w:eastAsia="Arial" w:hAnsi="Times New Roman" w:cs="Times New Roman"/>
          <w:sz w:val="24"/>
          <w:szCs w:val="24"/>
        </w:rPr>
        <w:t xml:space="preserve"> 1 umowy;</w:t>
      </w:r>
    </w:p>
    <w:p w14:paraId="07E95B53" w14:textId="77777777" w:rsidR="00932F25" w:rsidRDefault="00932F25" w:rsidP="00167D34">
      <w:pPr>
        <w:numPr>
          <w:ilvl w:val="0"/>
          <w:numId w:val="20"/>
        </w:numPr>
        <w:spacing w:line="276" w:lineRule="auto"/>
        <w:ind w:left="851" w:hanging="425"/>
        <w:jc w:val="both"/>
        <w:rPr>
          <w:rFonts w:ascii="Times New Roman" w:eastAsia="Arial" w:hAnsi="Times New Roman" w:cs="Times New Roman"/>
          <w:sz w:val="24"/>
          <w:szCs w:val="24"/>
        </w:rPr>
      </w:pPr>
      <w:r>
        <w:rPr>
          <w:rFonts w:ascii="Times New Roman" w:eastAsia="Arial" w:hAnsi="Times New Roman" w:cs="Times New Roman"/>
          <w:sz w:val="24"/>
          <w:szCs w:val="24"/>
        </w:rPr>
        <w:t>w  razie odstąpienia od umowy w części, z przyczyn leżących po</w:t>
      </w:r>
      <w:r w:rsidRPr="00932F25">
        <w:rPr>
          <w:rFonts w:ascii="Times New Roman" w:eastAsia="Arial" w:hAnsi="Times New Roman" w:cs="Times New Roman"/>
          <w:sz w:val="24"/>
          <w:szCs w:val="24"/>
        </w:rPr>
        <w:t xml:space="preserve"> stronie</w:t>
      </w:r>
      <w:r>
        <w:rPr>
          <w:rFonts w:ascii="Times New Roman" w:eastAsia="Arial" w:hAnsi="Times New Roman" w:cs="Times New Roman"/>
          <w:sz w:val="24"/>
          <w:szCs w:val="24"/>
        </w:rPr>
        <w:t xml:space="preserve"> </w:t>
      </w:r>
      <w:r w:rsidRPr="00932F25">
        <w:rPr>
          <w:rFonts w:ascii="Times New Roman" w:eastAsia="Arial" w:hAnsi="Times New Roman" w:cs="Times New Roman"/>
          <w:sz w:val="24"/>
          <w:szCs w:val="24"/>
        </w:rPr>
        <w:t>Wykonawcy – 10% wartość brutto (cen</w:t>
      </w:r>
      <w:r>
        <w:rPr>
          <w:rFonts w:ascii="Times New Roman" w:eastAsia="Arial" w:hAnsi="Times New Roman" w:cs="Times New Roman"/>
          <w:sz w:val="24"/>
          <w:szCs w:val="24"/>
        </w:rPr>
        <w:t>y) części przedmiotu umowy, tj. w </w:t>
      </w:r>
      <w:r w:rsidRPr="00932F25">
        <w:rPr>
          <w:rFonts w:ascii="Times New Roman" w:eastAsia="Arial" w:hAnsi="Times New Roman" w:cs="Times New Roman"/>
          <w:sz w:val="24"/>
          <w:szCs w:val="24"/>
        </w:rPr>
        <w:t xml:space="preserve">odniesieniu do </w:t>
      </w:r>
      <w:r w:rsidR="00C17597">
        <w:rPr>
          <w:rFonts w:ascii="Times New Roman" w:eastAsia="Arial" w:hAnsi="Times New Roman" w:cs="Times New Roman"/>
          <w:sz w:val="24"/>
          <w:szCs w:val="24"/>
        </w:rPr>
        <w:t>każdej odrębnej części</w:t>
      </w:r>
      <w:r w:rsidRPr="00932F25">
        <w:rPr>
          <w:rFonts w:ascii="Times New Roman" w:eastAsia="Arial" w:hAnsi="Times New Roman" w:cs="Times New Roman"/>
          <w:sz w:val="24"/>
          <w:szCs w:val="24"/>
        </w:rPr>
        <w:t xml:space="preserve"> lu</w:t>
      </w:r>
      <w:r>
        <w:rPr>
          <w:rFonts w:ascii="Times New Roman" w:eastAsia="Arial" w:hAnsi="Times New Roman" w:cs="Times New Roman"/>
          <w:sz w:val="24"/>
          <w:szCs w:val="24"/>
        </w:rPr>
        <w:t>b zamówienia, o który</w:t>
      </w:r>
      <w:r w:rsidR="00C17597">
        <w:rPr>
          <w:rFonts w:ascii="Times New Roman" w:eastAsia="Arial" w:hAnsi="Times New Roman" w:cs="Times New Roman"/>
          <w:sz w:val="24"/>
          <w:szCs w:val="24"/>
        </w:rPr>
        <w:t>ch</w:t>
      </w:r>
      <w:r>
        <w:rPr>
          <w:rFonts w:ascii="Times New Roman" w:eastAsia="Arial" w:hAnsi="Times New Roman" w:cs="Times New Roman"/>
          <w:sz w:val="24"/>
          <w:szCs w:val="24"/>
        </w:rPr>
        <w:t xml:space="preserve"> mowa w §</w:t>
      </w:r>
      <w:r w:rsidR="008A27F4">
        <w:rPr>
          <w:rFonts w:ascii="Times New Roman" w:eastAsia="Arial" w:hAnsi="Times New Roman" w:cs="Times New Roman"/>
          <w:sz w:val="24"/>
          <w:szCs w:val="24"/>
        </w:rPr>
        <w:t xml:space="preserve"> </w:t>
      </w:r>
      <w:r w:rsidRPr="00932F25">
        <w:rPr>
          <w:rFonts w:ascii="Times New Roman" w:eastAsia="Arial" w:hAnsi="Times New Roman" w:cs="Times New Roman"/>
          <w:sz w:val="24"/>
          <w:szCs w:val="24"/>
        </w:rPr>
        <w:t>1 ust. 3 umowy , od której następuje odstąpienie;</w:t>
      </w:r>
    </w:p>
    <w:p w14:paraId="1E613D58" w14:textId="77777777" w:rsidR="00932F25" w:rsidRDefault="00932F25" w:rsidP="00167D34">
      <w:pPr>
        <w:numPr>
          <w:ilvl w:val="0"/>
          <w:numId w:val="20"/>
        </w:numPr>
        <w:spacing w:line="276" w:lineRule="auto"/>
        <w:ind w:left="851" w:hanging="425"/>
        <w:jc w:val="both"/>
        <w:rPr>
          <w:rFonts w:ascii="Times New Roman" w:eastAsia="Arial" w:hAnsi="Times New Roman" w:cs="Times New Roman"/>
          <w:sz w:val="24"/>
          <w:szCs w:val="24"/>
        </w:rPr>
      </w:pPr>
      <w:r w:rsidRPr="00932F25">
        <w:rPr>
          <w:rFonts w:ascii="Times New Roman" w:eastAsia="Arial" w:hAnsi="Times New Roman" w:cs="Times New Roman"/>
          <w:sz w:val="24"/>
          <w:szCs w:val="24"/>
        </w:rPr>
        <w:t>za niedotrzymanie jakiegokolwiek terminu wynikającego</w:t>
      </w:r>
      <w:r>
        <w:rPr>
          <w:rFonts w:ascii="Times New Roman" w:eastAsia="Arial" w:hAnsi="Times New Roman" w:cs="Times New Roman"/>
          <w:sz w:val="24"/>
          <w:szCs w:val="24"/>
        </w:rPr>
        <w:t xml:space="preserve"> </w:t>
      </w:r>
      <w:r w:rsidRPr="00932F25">
        <w:rPr>
          <w:rFonts w:ascii="Times New Roman" w:eastAsia="Arial" w:hAnsi="Times New Roman" w:cs="Times New Roman"/>
          <w:sz w:val="24"/>
          <w:szCs w:val="24"/>
        </w:rPr>
        <w:t xml:space="preserve">z niniejszej umowy – </w:t>
      </w:r>
      <w:r w:rsidR="00C17597">
        <w:rPr>
          <w:rFonts w:ascii="Times New Roman" w:eastAsia="Arial" w:hAnsi="Times New Roman" w:cs="Times New Roman"/>
          <w:sz w:val="24"/>
          <w:szCs w:val="24"/>
        </w:rPr>
        <w:t>0,2</w:t>
      </w:r>
      <w:r w:rsidRPr="00932F25">
        <w:rPr>
          <w:rFonts w:ascii="Times New Roman" w:eastAsia="Arial" w:hAnsi="Times New Roman" w:cs="Times New Roman"/>
          <w:sz w:val="24"/>
          <w:szCs w:val="24"/>
        </w:rPr>
        <w:t>% wynagrodzenia należnego Wykonawcy</w:t>
      </w:r>
      <w:r>
        <w:rPr>
          <w:rFonts w:ascii="Times New Roman" w:eastAsia="Arial" w:hAnsi="Times New Roman" w:cs="Times New Roman"/>
          <w:sz w:val="24"/>
          <w:szCs w:val="24"/>
        </w:rPr>
        <w:t xml:space="preserve"> </w:t>
      </w:r>
      <w:r w:rsidRPr="00932F25">
        <w:rPr>
          <w:rFonts w:ascii="Times New Roman" w:eastAsia="Arial" w:hAnsi="Times New Roman" w:cs="Times New Roman"/>
          <w:sz w:val="24"/>
          <w:szCs w:val="24"/>
        </w:rPr>
        <w:t xml:space="preserve">w odniesieniu do </w:t>
      </w:r>
      <w:r w:rsidR="00C17597">
        <w:rPr>
          <w:rFonts w:ascii="Times New Roman" w:eastAsia="Arial" w:hAnsi="Times New Roman" w:cs="Times New Roman"/>
          <w:sz w:val="24"/>
          <w:szCs w:val="24"/>
        </w:rPr>
        <w:t>każdej odrębnej części</w:t>
      </w:r>
      <w:r w:rsidRPr="00932F25">
        <w:rPr>
          <w:rFonts w:ascii="Times New Roman" w:eastAsia="Arial" w:hAnsi="Times New Roman" w:cs="Times New Roman"/>
          <w:sz w:val="24"/>
          <w:szCs w:val="24"/>
        </w:rPr>
        <w:t>, któr</w:t>
      </w:r>
      <w:r w:rsidR="00C17597">
        <w:rPr>
          <w:rFonts w:ascii="Times New Roman" w:eastAsia="Arial" w:hAnsi="Times New Roman" w:cs="Times New Roman"/>
          <w:sz w:val="24"/>
          <w:szCs w:val="24"/>
        </w:rPr>
        <w:t>ej</w:t>
      </w:r>
      <w:r w:rsidRPr="00932F25">
        <w:rPr>
          <w:rFonts w:ascii="Times New Roman" w:eastAsia="Arial" w:hAnsi="Times New Roman" w:cs="Times New Roman"/>
          <w:sz w:val="24"/>
          <w:szCs w:val="24"/>
        </w:rPr>
        <w:t xml:space="preserve"> dotyczy niedotrzymanie ter</w:t>
      </w:r>
      <w:r>
        <w:rPr>
          <w:rFonts w:ascii="Times New Roman" w:eastAsia="Arial" w:hAnsi="Times New Roman" w:cs="Times New Roman"/>
          <w:sz w:val="24"/>
          <w:szCs w:val="24"/>
        </w:rPr>
        <w:t>minu, za każdy rozpoczęty dzień;</w:t>
      </w:r>
    </w:p>
    <w:p w14:paraId="137B29AB" w14:textId="77777777" w:rsidR="00932F25" w:rsidRPr="00932F25" w:rsidRDefault="00932F25" w:rsidP="00167D34">
      <w:pPr>
        <w:numPr>
          <w:ilvl w:val="0"/>
          <w:numId w:val="20"/>
        </w:numPr>
        <w:tabs>
          <w:tab w:val="num" w:pos="851"/>
        </w:tabs>
        <w:spacing w:line="276" w:lineRule="auto"/>
        <w:ind w:left="851" w:hanging="425"/>
        <w:jc w:val="both"/>
        <w:rPr>
          <w:rFonts w:ascii="Times New Roman" w:eastAsia="Arial" w:hAnsi="Times New Roman" w:cs="Times New Roman"/>
          <w:sz w:val="24"/>
          <w:szCs w:val="24"/>
        </w:rPr>
      </w:pPr>
      <w:r>
        <w:rPr>
          <w:rFonts w:ascii="Times New Roman" w:eastAsia="Arial" w:hAnsi="Times New Roman" w:cs="Times New Roman"/>
          <w:sz w:val="24"/>
          <w:szCs w:val="24"/>
        </w:rPr>
        <w:t>z</w:t>
      </w:r>
      <w:r w:rsidRPr="00932F25">
        <w:rPr>
          <w:rFonts w:ascii="Times New Roman" w:eastAsia="Arial" w:hAnsi="Times New Roman" w:cs="Times New Roman"/>
          <w:sz w:val="24"/>
          <w:szCs w:val="24"/>
        </w:rPr>
        <w:t>a opóźnienie w usunięciu wad ujawnionych w o</w:t>
      </w:r>
      <w:r w:rsidR="00C17597">
        <w:rPr>
          <w:rFonts w:ascii="Times New Roman" w:eastAsia="Arial" w:hAnsi="Times New Roman" w:cs="Times New Roman"/>
          <w:sz w:val="24"/>
          <w:szCs w:val="24"/>
        </w:rPr>
        <w:t>kresie gwarancji i rękojmi – 0,2</w:t>
      </w:r>
      <w:r w:rsidRPr="00932F25">
        <w:rPr>
          <w:rFonts w:ascii="Times New Roman" w:eastAsia="Arial" w:hAnsi="Times New Roman" w:cs="Times New Roman"/>
          <w:sz w:val="24"/>
          <w:szCs w:val="24"/>
        </w:rPr>
        <w:t>% wynagrodzenia należnego Wykonawcy w odniesieniu do każdego odrębnie pakietu/zadania, których dotyczy opóźnienie lub niedotrzymanie terminu, za każdy rozpoczęty dzień opóźnienia</w:t>
      </w:r>
      <w:r>
        <w:rPr>
          <w:rFonts w:ascii="Times New Roman" w:eastAsia="Arial" w:hAnsi="Times New Roman" w:cs="Times New Roman"/>
          <w:sz w:val="24"/>
          <w:szCs w:val="24"/>
        </w:rPr>
        <w:t>.</w:t>
      </w:r>
    </w:p>
    <w:p w14:paraId="76FA50A5" w14:textId="77777777" w:rsidR="00932F25" w:rsidRDefault="00932F25" w:rsidP="00167D34">
      <w:pPr>
        <w:numPr>
          <w:ilvl w:val="0"/>
          <w:numId w:val="21"/>
        </w:numPr>
        <w:tabs>
          <w:tab w:val="left" w:pos="426"/>
        </w:tabs>
        <w:spacing w:line="265" w:lineRule="auto"/>
        <w:ind w:left="426" w:right="20" w:hanging="426"/>
        <w:jc w:val="both"/>
        <w:rPr>
          <w:rFonts w:ascii="Times New Roman" w:eastAsia="Arial" w:hAnsi="Times New Roman" w:cs="Times New Roman"/>
          <w:sz w:val="24"/>
          <w:szCs w:val="24"/>
        </w:rPr>
      </w:pPr>
      <w:r w:rsidRPr="00932F25">
        <w:rPr>
          <w:rFonts w:ascii="Times New Roman" w:eastAsia="Arial" w:hAnsi="Times New Roman" w:cs="Times New Roman"/>
          <w:sz w:val="24"/>
          <w:szCs w:val="24"/>
        </w:rPr>
        <w:t>Kary umowne są niezależne.</w:t>
      </w:r>
    </w:p>
    <w:p w14:paraId="7BF4CDBD" w14:textId="77777777" w:rsidR="00932F25" w:rsidRDefault="00932F25" w:rsidP="00167D34">
      <w:pPr>
        <w:numPr>
          <w:ilvl w:val="0"/>
          <w:numId w:val="21"/>
        </w:numPr>
        <w:tabs>
          <w:tab w:val="left" w:pos="426"/>
        </w:tabs>
        <w:spacing w:line="265" w:lineRule="auto"/>
        <w:ind w:left="426" w:right="20" w:hanging="426"/>
        <w:jc w:val="both"/>
        <w:rPr>
          <w:rFonts w:ascii="Times New Roman" w:eastAsia="Arial" w:hAnsi="Times New Roman" w:cs="Times New Roman"/>
          <w:sz w:val="24"/>
          <w:szCs w:val="24"/>
        </w:rPr>
      </w:pPr>
      <w:r w:rsidRPr="00932F25">
        <w:rPr>
          <w:rFonts w:ascii="Times New Roman" w:eastAsia="Arial" w:hAnsi="Times New Roman" w:cs="Times New Roman"/>
          <w:sz w:val="24"/>
          <w:szCs w:val="24"/>
        </w:rPr>
        <w:t>Zamawiający ma prawo do potrącenia naliczonych kar umownych z wynagrodzenia</w:t>
      </w:r>
      <w:r>
        <w:rPr>
          <w:rFonts w:ascii="Times New Roman" w:eastAsia="Arial" w:hAnsi="Times New Roman" w:cs="Times New Roman"/>
          <w:sz w:val="24"/>
          <w:szCs w:val="24"/>
        </w:rPr>
        <w:t xml:space="preserve"> </w:t>
      </w:r>
      <w:r w:rsidRPr="00932F25">
        <w:rPr>
          <w:rFonts w:ascii="Times New Roman" w:eastAsia="Arial" w:hAnsi="Times New Roman" w:cs="Times New Roman"/>
          <w:sz w:val="24"/>
          <w:szCs w:val="24"/>
        </w:rPr>
        <w:t>przysługującego Wykonawcy. Wykonawca oświadcza, ż</w:t>
      </w:r>
      <w:r w:rsidR="00C17597">
        <w:rPr>
          <w:rFonts w:ascii="Times New Roman" w:eastAsia="Arial" w:hAnsi="Times New Roman" w:cs="Times New Roman"/>
          <w:sz w:val="24"/>
          <w:szCs w:val="24"/>
        </w:rPr>
        <w:t>e wyraża zgodę na potrącenie, w </w:t>
      </w:r>
      <w:r w:rsidRPr="00932F25">
        <w:rPr>
          <w:rFonts w:ascii="Times New Roman" w:eastAsia="Arial" w:hAnsi="Times New Roman" w:cs="Times New Roman"/>
          <w:sz w:val="24"/>
          <w:szCs w:val="24"/>
        </w:rPr>
        <w:t>rozumieniu art. 498 i 499 Kodeksu cywilnego, powstałych należności z tytułu kar umownych przewidzianych w niniejszej umowie, z p</w:t>
      </w:r>
      <w:r w:rsidR="00DF27B1">
        <w:rPr>
          <w:rFonts w:ascii="Times New Roman" w:eastAsia="Arial" w:hAnsi="Times New Roman" w:cs="Times New Roman"/>
          <w:sz w:val="24"/>
          <w:szCs w:val="24"/>
        </w:rPr>
        <w:t>rzysługujących mu należności. W </w:t>
      </w:r>
      <w:r w:rsidRPr="00932F25">
        <w:rPr>
          <w:rFonts w:ascii="Times New Roman" w:eastAsia="Arial" w:hAnsi="Times New Roman" w:cs="Times New Roman"/>
          <w:sz w:val="24"/>
          <w:szCs w:val="24"/>
        </w:rPr>
        <w:t>celu skorzystania z uprawnień do potrąc</w:t>
      </w:r>
      <w:r w:rsidR="00C17597">
        <w:rPr>
          <w:rFonts w:ascii="Times New Roman" w:eastAsia="Arial" w:hAnsi="Times New Roman" w:cs="Times New Roman"/>
          <w:sz w:val="24"/>
          <w:szCs w:val="24"/>
        </w:rPr>
        <w:t>enia obliczonych kar umownych z </w:t>
      </w:r>
      <w:r w:rsidRPr="00932F25">
        <w:rPr>
          <w:rFonts w:ascii="Times New Roman" w:eastAsia="Arial" w:hAnsi="Times New Roman" w:cs="Times New Roman"/>
          <w:sz w:val="24"/>
          <w:szCs w:val="24"/>
        </w:rPr>
        <w:t>wynagrodzenia przysługującego Wykonawcy, Zamawiający wystawi Wykonawcy notę zawierającą naliczenie kar umownych i niezależnie od wysłania noty listem poleconym na adres Wykonawcy wskazany w umowie, w dniu wystawienia noty przekaże ją Wykonawcy pocztą elektroniczną na adres poczty elektronicznej p</w:t>
      </w:r>
      <w:r w:rsidR="00A24307">
        <w:rPr>
          <w:rFonts w:ascii="Times New Roman" w:eastAsia="Arial" w:hAnsi="Times New Roman" w:cs="Times New Roman"/>
          <w:sz w:val="24"/>
          <w:szCs w:val="24"/>
        </w:rPr>
        <w:t>odany na wstępie umowy</w:t>
      </w:r>
      <w:r w:rsidRPr="00932F25">
        <w:rPr>
          <w:rFonts w:ascii="Times New Roman" w:eastAsia="Arial" w:hAnsi="Times New Roman" w:cs="Times New Roman"/>
          <w:sz w:val="24"/>
          <w:szCs w:val="24"/>
        </w:rPr>
        <w:t>. Strony ustalają, iż terminem wymagalności należności z tytułu kar umownych wynikających z niniejszej umowy jest dzień wystawienia przez Zamawiającego noty księgowej obciążającej stronę z tytułu tych kar umownych.</w:t>
      </w:r>
    </w:p>
    <w:p w14:paraId="7985B8FA" w14:textId="77777777" w:rsidR="00932F25" w:rsidRDefault="00932F25" w:rsidP="00167D34">
      <w:pPr>
        <w:numPr>
          <w:ilvl w:val="0"/>
          <w:numId w:val="21"/>
        </w:numPr>
        <w:tabs>
          <w:tab w:val="left" w:pos="426"/>
        </w:tabs>
        <w:spacing w:line="265" w:lineRule="auto"/>
        <w:ind w:left="426" w:right="20" w:hanging="426"/>
        <w:jc w:val="both"/>
        <w:rPr>
          <w:rFonts w:ascii="Times New Roman" w:eastAsia="Arial" w:hAnsi="Times New Roman" w:cs="Times New Roman"/>
          <w:sz w:val="24"/>
          <w:szCs w:val="24"/>
        </w:rPr>
      </w:pPr>
      <w:r w:rsidRPr="00932F25">
        <w:rPr>
          <w:rFonts w:ascii="Times New Roman" w:eastAsia="Arial" w:hAnsi="Times New Roman" w:cs="Times New Roman"/>
          <w:sz w:val="24"/>
          <w:szCs w:val="24"/>
        </w:rPr>
        <w:t>Niezależnie od możliwości dochodzenia od Wykonawcy kar umownych, Zamawiający zastrzega sobie prawo dochodzenia odszkodowania z tytułu niewykonania lub nienależytego wykona</w:t>
      </w:r>
      <w:r w:rsidR="00027746">
        <w:rPr>
          <w:rFonts w:ascii="Times New Roman" w:eastAsia="Arial" w:hAnsi="Times New Roman" w:cs="Times New Roman"/>
          <w:sz w:val="24"/>
          <w:szCs w:val="24"/>
        </w:rPr>
        <w:t>nia przez Wykonawcę zobowiązań</w:t>
      </w:r>
      <w:r w:rsidRPr="00932F25">
        <w:rPr>
          <w:rFonts w:ascii="Times New Roman" w:eastAsia="Arial" w:hAnsi="Times New Roman" w:cs="Times New Roman"/>
          <w:sz w:val="24"/>
          <w:szCs w:val="24"/>
        </w:rPr>
        <w:t xml:space="preserve"> wynikających z niniejszej umowy, do wysokości faktycznie poniesionej szkody, na zasadach ogólnych Kodeksu cywilnego.</w:t>
      </w:r>
    </w:p>
    <w:p w14:paraId="1A164FA0" w14:textId="77777777" w:rsidR="00932F25" w:rsidRDefault="00932F25" w:rsidP="00167D34">
      <w:pPr>
        <w:numPr>
          <w:ilvl w:val="0"/>
          <w:numId w:val="21"/>
        </w:numPr>
        <w:tabs>
          <w:tab w:val="left" w:pos="426"/>
        </w:tabs>
        <w:spacing w:line="265" w:lineRule="auto"/>
        <w:ind w:left="426" w:right="20" w:hanging="426"/>
        <w:jc w:val="both"/>
        <w:rPr>
          <w:rFonts w:ascii="Times New Roman" w:eastAsia="Arial" w:hAnsi="Times New Roman" w:cs="Times New Roman"/>
          <w:sz w:val="24"/>
          <w:szCs w:val="24"/>
        </w:rPr>
      </w:pPr>
      <w:r w:rsidRPr="00932F25">
        <w:rPr>
          <w:rFonts w:ascii="Times New Roman" w:eastAsia="Arial" w:hAnsi="Times New Roman" w:cs="Times New Roman"/>
          <w:sz w:val="24"/>
          <w:szCs w:val="24"/>
        </w:rPr>
        <w:t>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takie jak np. wojna, atak terrorystyczny, poż</w:t>
      </w:r>
      <w:r w:rsidR="009A09E1">
        <w:rPr>
          <w:rFonts w:ascii="Times New Roman" w:eastAsia="Arial" w:hAnsi="Times New Roman" w:cs="Times New Roman"/>
          <w:sz w:val="24"/>
          <w:szCs w:val="24"/>
        </w:rPr>
        <w:t>ar, powódź, epidemie, strajki o </w:t>
      </w:r>
      <w:r w:rsidRPr="00932F25">
        <w:rPr>
          <w:rFonts w:ascii="Times New Roman" w:eastAsia="Arial" w:hAnsi="Times New Roman" w:cs="Times New Roman"/>
          <w:sz w:val="24"/>
          <w:szCs w:val="24"/>
        </w:rPr>
        <w:t>zasięgu ogólnokrajowym, zarządzenia władz administracji publicznej itp. Strona powołująca się na siłę wyższą powinna zawiadomić drug</w:t>
      </w:r>
      <w:r w:rsidR="00C17597">
        <w:rPr>
          <w:rFonts w:ascii="Times New Roman" w:eastAsia="Arial" w:hAnsi="Times New Roman" w:cs="Times New Roman"/>
          <w:sz w:val="24"/>
          <w:szCs w:val="24"/>
        </w:rPr>
        <w:t xml:space="preserve">ą stronę na piśmie w terminie </w:t>
      </w:r>
      <w:r w:rsidR="00C17597">
        <w:rPr>
          <w:rFonts w:ascii="Times New Roman" w:eastAsia="Arial" w:hAnsi="Times New Roman" w:cs="Times New Roman"/>
          <w:sz w:val="24"/>
          <w:szCs w:val="24"/>
        </w:rPr>
        <w:lastRenderedPageBreak/>
        <w:t>7 </w:t>
      </w:r>
      <w:r w:rsidRPr="00932F25">
        <w:rPr>
          <w:rFonts w:ascii="Times New Roman" w:eastAsia="Arial" w:hAnsi="Times New Roman" w:cs="Times New Roman"/>
          <w:sz w:val="24"/>
          <w:szCs w:val="24"/>
        </w:rPr>
        <w:t>dni od zaistnienia zdarzenia stanowiącego przypadek siły wyższej pod rygorem utraty prawa powołania się na siłę wyższą. Fakt zaistnienia siły wyższej powinien być, w miarę możliwości, potwierdzony dokumentem pochodzącym od właściwego organu administracji publicznej.</w:t>
      </w:r>
    </w:p>
    <w:p w14:paraId="64F969E4" w14:textId="77777777" w:rsidR="001427B6" w:rsidRDefault="00932F25" w:rsidP="00167D34">
      <w:pPr>
        <w:numPr>
          <w:ilvl w:val="0"/>
          <w:numId w:val="21"/>
        </w:numPr>
        <w:tabs>
          <w:tab w:val="left" w:pos="426"/>
        </w:tabs>
        <w:spacing w:line="265" w:lineRule="auto"/>
        <w:ind w:left="426" w:right="20" w:hanging="426"/>
        <w:jc w:val="both"/>
        <w:rPr>
          <w:rFonts w:ascii="Times New Roman" w:eastAsia="Arial" w:hAnsi="Times New Roman" w:cs="Times New Roman"/>
          <w:sz w:val="24"/>
          <w:szCs w:val="24"/>
        </w:rPr>
      </w:pPr>
      <w:r w:rsidRPr="00932F25">
        <w:rPr>
          <w:rFonts w:ascii="Times New Roman" w:eastAsia="Arial" w:hAnsi="Times New Roman" w:cs="Times New Roman"/>
          <w:sz w:val="24"/>
          <w:szCs w:val="24"/>
        </w:rPr>
        <w:t>Opóźnienie lub wadliwe wykonanie całości lub części umowy z powodu siły wyższej nie stanowi dla Strony dotkniętej siłą wyższą naruszenia postanowień umowy.</w:t>
      </w:r>
    </w:p>
    <w:p w14:paraId="4F603595" w14:textId="77777777" w:rsidR="00C17597" w:rsidRPr="00C17597" w:rsidRDefault="00B746B3" w:rsidP="00914A00">
      <w:pPr>
        <w:tabs>
          <w:tab w:val="left" w:pos="426"/>
        </w:tabs>
        <w:spacing w:line="265" w:lineRule="auto"/>
        <w:ind w:right="20"/>
        <w:jc w:val="center"/>
        <w:rPr>
          <w:rFonts w:ascii="Times New Roman" w:eastAsia="Arial" w:hAnsi="Times New Roman" w:cs="Times New Roman"/>
          <w:b/>
          <w:sz w:val="24"/>
          <w:szCs w:val="24"/>
        </w:rPr>
      </w:pPr>
      <w:r>
        <w:rPr>
          <w:rFonts w:ascii="Times New Roman" w:eastAsia="Arial" w:hAnsi="Times New Roman" w:cs="Times New Roman"/>
          <w:b/>
          <w:sz w:val="24"/>
          <w:szCs w:val="24"/>
        </w:rPr>
        <w:t>§</w:t>
      </w:r>
      <w:r w:rsidR="002E4862">
        <w:rPr>
          <w:rFonts w:ascii="Times New Roman" w:eastAsia="Arial" w:hAnsi="Times New Roman" w:cs="Times New Roman"/>
          <w:b/>
          <w:sz w:val="24"/>
          <w:szCs w:val="24"/>
        </w:rPr>
        <w:t xml:space="preserve"> </w:t>
      </w:r>
      <w:r>
        <w:rPr>
          <w:rFonts w:ascii="Times New Roman" w:eastAsia="Arial" w:hAnsi="Times New Roman" w:cs="Times New Roman"/>
          <w:b/>
          <w:sz w:val="24"/>
          <w:szCs w:val="24"/>
        </w:rPr>
        <w:t>9</w:t>
      </w:r>
      <w:r w:rsidR="00C17597" w:rsidRPr="00C17597">
        <w:rPr>
          <w:rFonts w:ascii="Times New Roman" w:eastAsia="Arial" w:hAnsi="Times New Roman" w:cs="Times New Roman"/>
          <w:b/>
          <w:sz w:val="24"/>
          <w:szCs w:val="24"/>
        </w:rPr>
        <w:t>. ODSTĄPIENIE OD UMOWY</w:t>
      </w:r>
    </w:p>
    <w:p w14:paraId="38F4623B" w14:textId="77777777" w:rsidR="00C17597" w:rsidRPr="00C17597" w:rsidRDefault="00C17597" w:rsidP="002E4862">
      <w:pPr>
        <w:numPr>
          <w:ilvl w:val="0"/>
          <w:numId w:val="23"/>
        </w:numPr>
        <w:tabs>
          <w:tab w:val="left" w:pos="426"/>
        </w:tabs>
        <w:spacing w:line="265" w:lineRule="auto"/>
        <w:ind w:left="426" w:right="20" w:hanging="426"/>
        <w:jc w:val="both"/>
        <w:rPr>
          <w:rFonts w:ascii="Times New Roman" w:eastAsia="Arial" w:hAnsi="Times New Roman" w:cs="Times New Roman"/>
          <w:sz w:val="24"/>
          <w:szCs w:val="24"/>
        </w:rPr>
      </w:pPr>
      <w:r w:rsidRPr="00C17597">
        <w:rPr>
          <w:rFonts w:ascii="Times New Roman" w:eastAsia="Arial" w:hAnsi="Times New Roman" w:cs="Times New Roman"/>
          <w:sz w:val="24"/>
          <w:szCs w:val="24"/>
        </w:rPr>
        <w:t>Za nienależyte wykonanie umowy przez Wykonawcę, które może stanowić przyczynę odstąpienia od umowy lub od części umowy przez Zamawiającego z powodu okoliczności,</w:t>
      </w:r>
      <w:r>
        <w:rPr>
          <w:rFonts w:ascii="Times New Roman" w:eastAsia="Arial" w:hAnsi="Times New Roman" w:cs="Times New Roman"/>
          <w:sz w:val="24"/>
          <w:szCs w:val="24"/>
        </w:rPr>
        <w:t xml:space="preserve"> </w:t>
      </w:r>
      <w:r w:rsidRPr="00C17597">
        <w:rPr>
          <w:rFonts w:ascii="Times New Roman" w:eastAsia="Arial" w:hAnsi="Times New Roman" w:cs="Times New Roman"/>
          <w:sz w:val="24"/>
          <w:szCs w:val="24"/>
        </w:rPr>
        <w:t>za które odpowiada Wykonawca (Zamawiający ma prawo odstąpić od umowy w terminie 90 dni od powzięcia wiadomości o poniższych okolicznościach) rozumie się w szczególności:</w:t>
      </w:r>
    </w:p>
    <w:p w14:paraId="126947C1" w14:textId="77777777" w:rsidR="00C17597" w:rsidRDefault="00C17597" w:rsidP="00167D34">
      <w:pPr>
        <w:numPr>
          <w:ilvl w:val="0"/>
          <w:numId w:val="22"/>
        </w:numPr>
        <w:spacing w:line="276" w:lineRule="auto"/>
        <w:ind w:left="851"/>
        <w:jc w:val="both"/>
        <w:rPr>
          <w:rFonts w:ascii="Times New Roman" w:eastAsia="Arial" w:hAnsi="Times New Roman" w:cs="Times New Roman"/>
          <w:sz w:val="24"/>
          <w:szCs w:val="24"/>
        </w:rPr>
      </w:pPr>
      <w:r>
        <w:rPr>
          <w:rFonts w:ascii="Times New Roman" w:eastAsia="Arial" w:hAnsi="Times New Roman" w:cs="Times New Roman"/>
          <w:sz w:val="24"/>
          <w:szCs w:val="24"/>
        </w:rPr>
        <w:t>d</w:t>
      </w:r>
      <w:r w:rsidRPr="00C17597">
        <w:rPr>
          <w:rFonts w:ascii="Times New Roman" w:eastAsia="Arial" w:hAnsi="Times New Roman" w:cs="Times New Roman"/>
          <w:sz w:val="24"/>
          <w:szCs w:val="24"/>
        </w:rPr>
        <w:t>ostawę przedmiotu umowy niewłaściwej jakości, wadliwego, uszkodzonego, niezgodnego z wymaganiami określonymi w niniejszej umowie i załącznikami stanowiącymi integralną część umowy;</w:t>
      </w:r>
    </w:p>
    <w:p w14:paraId="6BF2742D" w14:textId="77777777" w:rsidR="00C17597" w:rsidRDefault="00C17597" w:rsidP="00167D34">
      <w:pPr>
        <w:numPr>
          <w:ilvl w:val="0"/>
          <w:numId w:val="22"/>
        </w:numPr>
        <w:spacing w:line="276" w:lineRule="auto"/>
        <w:ind w:left="851" w:hanging="425"/>
        <w:jc w:val="both"/>
        <w:rPr>
          <w:rFonts w:ascii="Times New Roman" w:eastAsia="Arial" w:hAnsi="Times New Roman" w:cs="Times New Roman"/>
          <w:sz w:val="24"/>
          <w:szCs w:val="24"/>
        </w:rPr>
      </w:pPr>
      <w:r>
        <w:rPr>
          <w:rFonts w:ascii="Times New Roman" w:eastAsia="Arial" w:hAnsi="Times New Roman" w:cs="Times New Roman"/>
          <w:sz w:val="24"/>
          <w:szCs w:val="24"/>
        </w:rPr>
        <w:t>d</w:t>
      </w:r>
      <w:r w:rsidRPr="00C17597">
        <w:rPr>
          <w:rFonts w:ascii="Times New Roman" w:eastAsia="Arial" w:hAnsi="Times New Roman" w:cs="Times New Roman"/>
          <w:sz w:val="24"/>
          <w:szCs w:val="24"/>
        </w:rPr>
        <w:t>ostawę przedmiotu umowy niekompletnego zarówno w zakresie wyposażenia, ukompletowania (tj. części składowych, jak i dokumentacji, certyfikatów, oznaczeń, znakowania, opakowania itp.);</w:t>
      </w:r>
    </w:p>
    <w:p w14:paraId="4F5FE3F9" w14:textId="77777777" w:rsidR="00C17597" w:rsidRDefault="00C17597" w:rsidP="00167D34">
      <w:pPr>
        <w:numPr>
          <w:ilvl w:val="0"/>
          <w:numId w:val="22"/>
        </w:numPr>
        <w:spacing w:line="276" w:lineRule="auto"/>
        <w:ind w:left="851" w:hanging="425"/>
        <w:jc w:val="both"/>
        <w:rPr>
          <w:rFonts w:ascii="Times New Roman" w:eastAsia="Arial" w:hAnsi="Times New Roman" w:cs="Times New Roman"/>
          <w:sz w:val="24"/>
          <w:szCs w:val="24"/>
        </w:rPr>
      </w:pPr>
      <w:r>
        <w:rPr>
          <w:rFonts w:ascii="Times New Roman" w:eastAsia="Arial" w:hAnsi="Times New Roman" w:cs="Times New Roman"/>
          <w:sz w:val="24"/>
          <w:szCs w:val="24"/>
        </w:rPr>
        <w:t>o</w:t>
      </w:r>
      <w:r w:rsidRPr="00C17597">
        <w:rPr>
          <w:rFonts w:ascii="Times New Roman" w:eastAsia="Arial" w:hAnsi="Times New Roman" w:cs="Times New Roman"/>
          <w:sz w:val="24"/>
          <w:szCs w:val="24"/>
        </w:rPr>
        <w:t>późnienie w realizacji postanowień umowy;</w:t>
      </w:r>
    </w:p>
    <w:p w14:paraId="2CB9AA97" w14:textId="77777777" w:rsidR="00C17597" w:rsidRPr="00C17597" w:rsidRDefault="00C17597" w:rsidP="00167D34">
      <w:pPr>
        <w:numPr>
          <w:ilvl w:val="0"/>
          <w:numId w:val="22"/>
        </w:numPr>
        <w:tabs>
          <w:tab w:val="num" w:pos="851"/>
        </w:tabs>
        <w:spacing w:line="276" w:lineRule="auto"/>
        <w:ind w:left="851" w:hanging="425"/>
        <w:jc w:val="both"/>
        <w:rPr>
          <w:rFonts w:ascii="Times New Roman" w:eastAsia="Arial" w:hAnsi="Times New Roman" w:cs="Times New Roman"/>
          <w:sz w:val="24"/>
          <w:szCs w:val="24"/>
        </w:rPr>
      </w:pPr>
      <w:r>
        <w:rPr>
          <w:rFonts w:ascii="Times New Roman" w:eastAsia="Arial" w:hAnsi="Times New Roman" w:cs="Times New Roman"/>
          <w:sz w:val="24"/>
          <w:szCs w:val="24"/>
        </w:rPr>
        <w:t>d</w:t>
      </w:r>
      <w:r w:rsidRPr="00C17597">
        <w:rPr>
          <w:rFonts w:ascii="Times New Roman" w:eastAsia="Arial" w:hAnsi="Times New Roman" w:cs="Times New Roman"/>
          <w:sz w:val="24"/>
          <w:szCs w:val="24"/>
        </w:rPr>
        <w:t>ostawę przedmiotu umowy posiadającego wady fizyczne jaki i prawne.</w:t>
      </w:r>
    </w:p>
    <w:p w14:paraId="69D2223E" w14:textId="77777777" w:rsidR="00C17597" w:rsidRDefault="00C17597" w:rsidP="00167D34">
      <w:pPr>
        <w:numPr>
          <w:ilvl w:val="0"/>
          <w:numId w:val="23"/>
        </w:numPr>
        <w:tabs>
          <w:tab w:val="left" w:pos="426"/>
        </w:tabs>
        <w:spacing w:line="265" w:lineRule="auto"/>
        <w:ind w:left="426" w:right="20" w:hanging="426"/>
        <w:jc w:val="both"/>
        <w:rPr>
          <w:rFonts w:ascii="Times New Roman" w:eastAsia="Arial" w:hAnsi="Times New Roman" w:cs="Times New Roman"/>
          <w:sz w:val="24"/>
          <w:szCs w:val="24"/>
        </w:rPr>
      </w:pPr>
      <w:r w:rsidRPr="00C17597">
        <w:rPr>
          <w:rFonts w:ascii="Times New Roman" w:eastAsia="Arial" w:hAnsi="Times New Roman" w:cs="Times New Roman"/>
          <w:sz w:val="24"/>
          <w:szCs w:val="24"/>
        </w:rPr>
        <w:t>W przypadku opóźnienia w wykonaniu przedmiotu umowy Zamawiający może wyznaczyć Wykonawcy dodatkowy termin na wykonanie umowy, a po jego upływie bezskutecznym upływie odstąpić od umowy z winy Wykonawcy.</w:t>
      </w:r>
    </w:p>
    <w:p w14:paraId="3D7897FD" w14:textId="77777777" w:rsidR="00C17597" w:rsidRDefault="00C17597" w:rsidP="00167D34">
      <w:pPr>
        <w:numPr>
          <w:ilvl w:val="0"/>
          <w:numId w:val="23"/>
        </w:numPr>
        <w:tabs>
          <w:tab w:val="left" w:pos="426"/>
        </w:tabs>
        <w:spacing w:line="265" w:lineRule="auto"/>
        <w:ind w:left="426" w:right="20" w:hanging="426"/>
        <w:jc w:val="both"/>
        <w:rPr>
          <w:rFonts w:ascii="Times New Roman" w:eastAsia="Arial" w:hAnsi="Times New Roman" w:cs="Times New Roman"/>
          <w:sz w:val="24"/>
          <w:szCs w:val="24"/>
        </w:rPr>
      </w:pPr>
      <w:r w:rsidRPr="00C17597">
        <w:rPr>
          <w:rFonts w:ascii="Times New Roman" w:eastAsia="Arial" w:hAnsi="Times New Roman" w:cs="Times New Roman"/>
          <w:sz w:val="24"/>
          <w:szCs w:val="24"/>
        </w:rPr>
        <w:t>Odstąpienie w rozumieniu ust. 1 i/lub 2 jest skuteczne z dniem doręczenia Wykonawcy jednostronnego oświadczenia o odstąpieniu od umowy.</w:t>
      </w:r>
    </w:p>
    <w:p w14:paraId="566B9B3A" w14:textId="77777777" w:rsidR="00C17597" w:rsidRDefault="00C17597" w:rsidP="00167D34">
      <w:pPr>
        <w:numPr>
          <w:ilvl w:val="0"/>
          <w:numId w:val="23"/>
        </w:numPr>
        <w:tabs>
          <w:tab w:val="left" w:pos="426"/>
        </w:tabs>
        <w:spacing w:line="265" w:lineRule="auto"/>
        <w:ind w:left="426" w:right="20" w:hanging="426"/>
        <w:jc w:val="both"/>
        <w:rPr>
          <w:rFonts w:ascii="Times New Roman" w:eastAsia="Arial" w:hAnsi="Times New Roman" w:cs="Times New Roman"/>
          <w:sz w:val="24"/>
          <w:szCs w:val="24"/>
        </w:rPr>
      </w:pPr>
      <w:r w:rsidRPr="00C17597">
        <w:rPr>
          <w:rFonts w:ascii="Times New Roman" w:eastAsia="Arial" w:hAnsi="Times New Roman" w:cs="Times New Roman"/>
          <w:sz w:val="24"/>
          <w:szCs w:val="24"/>
        </w:rPr>
        <w:t>W przypadku likwidacji przedsiębiorstwa Wykonawcy, Zamawiający ma prawo odstąpić od umowy w terminie 90 dni od powzięcia wiadomości o powyższej okoliczności.</w:t>
      </w:r>
    </w:p>
    <w:p w14:paraId="792EE37F" w14:textId="77777777" w:rsidR="00C17597" w:rsidRDefault="00C17597" w:rsidP="00A065F1">
      <w:pPr>
        <w:numPr>
          <w:ilvl w:val="0"/>
          <w:numId w:val="23"/>
        </w:numPr>
        <w:tabs>
          <w:tab w:val="left" w:pos="426"/>
        </w:tabs>
        <w:spacing w:line="265" w:lineRule="auto"/>
        <w:ind w:left="426" w:right="20" w:hanging="426"/>
        <w:jc w:val="both"/>
        <w:rPr>
          <w:rFonts w:ascii="Times New Roman" w:eastAsia="Arial" w:hAnsi="Times New Roman" w:cs="Times New Roman"/>
          <w:sz w:val="24"/>
          <w:szCs w:val="24"/>
        </w:rPr>
      </w:pPr>
      <w:r w:rsidRPr="00C17597">
        <w:rPr>
          <w:rFonts w:ascii="Times New Roman" w:eastAsia="Arial" w:hAnsi="Times New Roman" w:cs="Times New Roman"/>
          <w:sz w:val="24"/>
          <w:szCs w:val="24"/>
        </w:rPr>
        <w:t xml:space="preserve">Zamawiającemu przysługuje prawo odstąpienia od umowy w razie zaistnienia istotnej zmiany okoliczności powodującej, że wykonanie całości </w:t>
      </w:r>
      <w:r>
        <w:rPr>
          <w:rFonts w:ascii="Times New Roman" w:eastAsia="Arial" w:hAnsi="Times New Roman" w:cs="Times New Roman"/>
          <w:sz w:val="24"/>
          <w:szCs w:val="24"/>
        </w:rPr>
        <w:t>umowy lub jej części nie leży w </w:t>
      </w:r>
      <w:r w:rsidRPr="00C17597">
        <w:rPr>
          <w:rFonts w:ascii="Times New Roman" w:eastAsia="Arial" w:hAnsi="Times New Roman" w:cs="Times New Roman"/>
          <w:sz w:val="24"/>
          <w:szCs w:val="24"/>
        </w:rPr>
        <w:t>interesie publicznym, lub dalsze wykonywanie umowy może zagrozić istotnemu interesowi bezpieczeństwa państwa lub bezpieczeństwu publicznemu czego nie można było przewidzieć w chwili zawarcia umowy, Zamawiającemu przysługuje prawo odstąpienia od umowy lub jej części w terminie 30 dni od powzięcia wiadomości o</w:t>
      </w:r>
      <w:r>
        <w:rPr>
          <w:rFonts w:ascii="Times New Roman" w:eastAsia="Arial" w:hAnsi="Times New Roman" w:cs="Times New Roman"/>
          <w:sz w:val="24"/>
          <w:szCs w:val="24"/>
        </w:rPr>
        <w:t> </w:t>
      </w:r>
      <w:r w:rsidRPr="00C17597">
        <w:rPr>
          <w:rFonts w:ascii="Times New Roman" w:eastAsia="Arial" w:hAnsi="Times New Roman" w:cs="Times New Roman"/>
          <w:sz w:val="24"/>
          <w:szCs w:val="24"/>
        </w:rPr>
        <w:t>powyższych okolicznościach. W takim wypadku Wykonawca może żądać jedynie wynagrodzenia należnego mu z tytułu wykonania części umowy.</w:t>
      </w:r>
    </w:p>
    <w:p w14:paraId="16DA80C4" w14:textId="77777777" w:rsidR="00C17597" w:rsidRDefault="00C17597" w:rsidP="00A065F1">
      <w:pPr>
        <w:numPr>
          <w:ilvl w:val="0"/>
          <w:numId w:val="23"/>
        </w:numPr>
        <w:tabs>
          <w:tab w:val="left" w:pos="426"/>
        </w:tabs>
        <w:spacing w:line="265" w:lineRule="auto"/>
        <w:ind w:left="426" w:right="20" w:hanging="426"/>
        <w:jc w:val="both"/>
        <w:rPr>
          <w:rFonts w:ascii="Times New Roman" w:eastAsia="Arial" w:hAnsi="Times New Roman" w:cs="Times New Roman"/>
          <w:sz w:val="24"/>
          <w:szCs w:val="24"/>
        </w:rPr>
      </w:pPr>
      <w:r w:rsidRPr="00C17597">
        <w:rPr>
          <w:rFonts w:ascii="Times New Roman" w:eastAsia="Arial" w:hAnsi="Times New Roman" w:cs="Times New Roman"/>
          <w:sz w:val="24"/>
          <w:szCs w:val="24"/>
        </w:rPr>
        <w:t>W przypadku odstąpienia od umowy Wykonawca m</w:t>
      </w:r>
      <w:r>
        <w:rPr>
          <w:rFonts w:ascii="Times New Roman" w:eastAsia="Arial" w:hAnsi="Times New Roman" w:cs="Times New Roman"/>
          <w:sz w:val="24"/>
          <w:szCs w:val="24"/>
        </w:rPr>
        <w:t>oże zażądać wyłącznie zapłaty z </w:t>
      </w:r>
      <w:r w:rsidRPr="00C17597">
        <w:rPr>
          <w:rFonts w:ascii="Times New Roman" w:eastAsia="Arial" w:hAnsi="Times New Roman" w:cs="Times New Roman"/>
          <w:sz w:val="24"/>
          <w:szCs w:val="24"/>
        </w:rPr>
        <w:t>tytułu już wykonanej części umowy, potwierdzonej przez Zamawiającego.</w:t>
      </w:r>
    </w:p>
    <w:p w14:paraId="578A9BF8" w14:textId="77777777" w:rsidR="00C17597" w:rsidRDefault="00C17597" w:rsidP="00914A00">
      <w:pPr>
        <w:numPr>
          <w:ilvl w:val="0"/>
          <w:numId w:val="23"/>
        </w:numPr>
        <w:tabs>
          <w:tab w:val="left" w:pos="426"/>
        </w:tabs>
        <w:spacing w:line="265" w:lineRule="auto"/>
        <w:ind w:left="426" w:right="20" w:hanging="426"/>
        <w:jc w:val="both"/>
        <w:rPr>
          <w:rFonts w:ascii="Times New Roman" w:eastAsia="Arial" w:hAnsi="Times New Roman" w:cs="Times New Roman"/>
          <w:sz w:val="24"/>
          <w:szCs w:val="24"/>
        </w:rPr>
      </w:pPr>
      <w:r w:rsidRPr="00C17597">
        <w:rPr>
          <w:rFonts w:ascii="Times New Roman" w:eastAsia="Arial" w:hAnsi="Times New Roman" w:cs="Times New Roman"/>
          <w:sz w:val="24"/>
          <w:szCs w:val="24"/>
        </w:rPr>
        <w:t>W przypadku odstąpienia od umowy Zamawiający wystosuje do Wykonawcy wezwanie do odebrania wadliwego i/lub nieprzyjętego przedmiotu umowy, w który określi termin w jakim Wykonawca będzie zobowiązany d</w:t>
      </w:r>
      <w:r>
        <w:rPr>
          <w:rFonts w:ascii="Times New Roman" w:eastAsia="Arial" w:hAnsi="Times New Roman" w:cs="Times New Roman"/>
          <w:sz w:val="24"/>
          <w:szCs w:val="24"/>
        </w:rPr>
        <w:t>o odebrania przedmiotu umowy. W </w:t>
      </w:r>
      <w:r w:rsidRPr="00C17597">
        <w:rPr>
          <w:rFonts w:ascii="Times New Roman" w:eastAsia="Arial" w:hAnsi="Times New Roman" w:cs="Times New Roman"/>
          <w:sz w:val="24"/>
          <w:szCs w:val="24"/>
        </w:rPr>
        <w:t>przypadku uchybienia terminu określonego przez Zamawiającego znajdują wprost zastosowanie postanowienia dotyczące kar umownych.</w:t>
      </w:r>
    </w:p>
    <w:p w14:paraId="7B8E5ED8" w14:textId="77777777" w:rsidR="00C17597" w:rsidRPr="00C17597" w:rsidRDefault="00C17597" w:rsidP="00914A00">
      <w:pPr>
        <w:numPr>
          <w:ilvl w:val="0"/>
          <w:numId w:val="23"/>
        </w:numPr>
        <w:tabs>
          <w:tab w:val="left" w:pos="426"/>
        </w:tabs>
        <w:spacing w:line="265" w:lineRule="auto"/>
        <w:ind w:left="426" w:right="20" w:hanging="426"/>
        <w:jc w:val="both"/>
        <w:rPr>
          <w:rFonts w:ascii="Times New Roman" w:eastAsia="Arial" w:hAnsi="Times New Roman" w:cs="Times New Roman"/>
          <w:sz w:val="24"/>
          <w:szCs w:val="24"/>
        </w:rPr>
      </w:pPr>
      <w:r w:rsidRPr="00C17597">
        <w:rPr>
          <w:rFonts w:ascii="Times New Roman" w:eastAsia="Arial" w:hAnsi="Times New Roman" w:cs="Times New Roman"/>
          <w:sz w:val="24"/>
          <w:szCs w:val="24"/>
        </w:rPr>
        <w:t xml:space="preserve">W sytuacji skorzystania przez Zamawiającego z uprawnień do odstąpienia od umowy Zamawiający złoży jednostronne oświadczenie woli o odstąpieniu skierowane do Wykonawcy i niezależnie od wysłania tego oświadczenia do Wykonawcy listem </w:t>
      </w:r>
      <w:r w:rsidRPr="00C17597">
        <w:rPr>
          <w:rFonts w:ascii="Times New Roman" w:eastAsia="Arial" w:hAnsi="Times New Roman" w:cs="Times New Roman"/>
          <w:sz w:val="24"/>
          <w:szCs w:val="24"/>
        </w:rPr>
        <w:lastRenderedPageBreak/>
        <w:t>poleconym za potwierdzeniem odbioru na adres Wykonawcy wskazany w umowie, przekaże je Wykonawcy pocztą elektroniczną na adres poczty elektronicznej podany na wstępie umowy. Strony ustalają, iż terminem w j</w:t>
      </w:r>
      <w:r w:rsidR="00DF27B1">
        <w:rPr>
          <w:rFonts w:ascii="Times New Roman" w:eastAsia="Arial" w:hAnsi="Times New Roman" w:cs="Times New Roman"/>
          <w:sz w:val="24"/>
          <w:szCs w:val="24"/>
        </w:rPr>
        <w:t>akim Wykonawca uzyskał wiedzę o </w:t>
      </w:r>
      <w:r w:rsidRPr="00C17597">
        <w:rPr>
          <w:rFonts w:ascii="Times New Roman" w:eastAsia="Arial" w:hAnsi="Times New Roman" w:cs="Times New Roman"/>
          <w:sz w:val="24"/>
          <w:szCs w:val="24"/>
        </w:rPr>
        <w:t>złożonym przez Zamawiającego oświadczeniu o odstąpieniu od umowy jest dzień wysłania tego oświadczenia Wykonawcy pocztą elektroniczną na adres poczty elektronicznej po</w:t>
      </w:r>
      <w:r>
        <w:rPr>
          <w:rFonts w:ascii="Times New Roman" w:eastAsia="Arial" w:hAnsi="Times New Roman" w:cs="Times New Roman"/>
          <w:sz w:val="24"/>
          <w:szCs w:val="24"/>
        </w:rPr>
        <w:t>dany na wstępie umowy</w:t>
      </w:r>
      <w:r w:rsidRPr="00C17597">
        <w:rPr>
          <w:rFonts w:ascii="Times New Roman" w:eastAsia="Arial" w:hAnsi="Times New Roman" w:cs="Times New Roman"/>
          <w:sz w:val="24"/>
          <w:szCs w:val="24"/>
        </w:rPr>
        <w:t>. Powyższe uprawnienia nie wykluczają możliwości osobistego doręczenia oświadczenia w siedzibie wykonawcy.</w:t>
      </w:r>
    </w:p>
    <w:p w14:paraId="1FD977EF" w14:textId="77777777" w:rsidR="00C17597" w:rsidRPr="00C17597" w:rsidRDefault="00B746B3" w:rsidP="002E4862">
      <w:pPr>
        <w:tabs>
          <w:tab w:val="left" w:pos="426"/>
        </w:tabs>
        <w:spacing w:line="265" w:lineRule="auto"/>
        <w:ind w:right="20"/>
        <w:jc w:val="center"/>
        <w:rPr>
          <w:rFonts w:ascii="Times New Roman" w:eastAsia="Arial" w:hAnsi="Times New Roman" w:cs="Times New Roman"/>
          <w:b/>
          <w:sz w:val="24"/>
          <w:szCs w:val="24"/>
        </w:rPr>
      </w:pPr>
      <w:r>
        <w:rPr>
          <w:rFonts w:ascii="Times New Roman" w:eastAsia="Arial" w:hAnsi="Times New Roman" w:cs="Times New Roman"/>
          <w:b/>
          <w:sz w:val="24"/>
          <w:szCs w:val="24"/>
        </w:rPr>
        <w:t>§</w:t>
      </w:r>
      <w:r w:rsidR="002E4862">
        <w:rPr>
          <w:rFonts w:ascii="Times New Roman" w:eastAsia="Arial" w:hAnsi="Times New Roman" w:cs="Times New Roman"/>
          <w:b/>
          <w:sz w:val="24"/>
          <w:szCs w:val="24"/>
        </w:rPr>
        <w:t xml:space="preserve"> </w:t>
      </w:r>
      <w:r>
        <w:rPr>
          <w:rFonts w:ascii="Times New Roman" w:eastAsia="Arial" w:hAnsi="Times New Roman" w:cs="Times New Roman"/>
          <w:b/>
          <w:sz w:val="24"/>
          <w:szCs w:val="24"/>
        </w:rPr>
        <w:t>10</w:t>
      </w:r>
      <w:r w:rsidR="00C17597" w:rsidRPr="00C17597">
        <w:rPr>
          <w:rFonts w:ascii="Times New Roman" w:eastAsia="Arial" w:hAnsi="Times New Roman" w:cs="Times New Roman"/>
          <w:b/>
          <w:sz w:val="24"/>
          <w:szCs w:val="24"/>
        </w:rPr>
        <w:t>. KOOPERANCI</w:t>
      </w:r>
    </w:p>
    <w:p w14:paraId="74DAE237" w14:textId="77777777" w:rsidR="00C17597" w:rsidRDefault="00C17597" w:rsidP="00A065F1">
      <w:pPr>
        <w:numPr>
          <w:ilvl w:val="0"/>
          <w:numId w:val="24"/>
        </w:numPr>
        <w:tabs>
          <w:tab w:val="left" w:pos="426"/>
        </w:tabs>
        <w:spacing w:line="265" w:lineRule="auto"/>
        <w:ind w:left="426" w:right="20" w:hanging="426"/>
        <w:jc w:val="both"/>
        <w:rPr>
          <w:rFonts w:ascii="Times New Roman" w:eastAsia="Arial" w:hAnsi="Times New Roman" w:cs="Times New Roman"/>
          <w:sz w:val="24"/>
          <w:szCs w:val="24"/>
        </w:rPr>
      </w:pPr>
      <w:r w:rsidRPr="00C17597">
        <w:rPr>
          <w:rFonts w:ascii="Times New Roman" w:eastAsia="Arial" w:hAnsi="Times New Roman" w:cs="Times New Roman"/>
          <w:sz w:val="24"/>
          <w:szCs w:val="24"/>
        </w:rPr>
        <w:t>Wykonawca może powierzyć wykonanie części zamówienia podwykonawcy.</w:t>
      </w:r>
    </w:p>
    <w:p w14:paraId="0C254262" w14:textId="77777777" w:rsidR="00C17597" w:rsidRDefault="00C17597" w:rsidP="00A065F1">
      <w:pPr>
        <w:numPr>
          <w:ilvl w:val="0"/>
          <w:numId w:val="24"/>
        </w:numPr>
        <w:tabs>
          <w:tab w:val="left" w:pos="426"/>
        </w:tabs>
        <w:spacing w:line="265" w:lineRule="auto"/>
        <w:ind w:left="426" w:right="20" w:hanging="426"/>
        <w:jc w:val="both"/>
        <w:rPr>
          <w:rFonts w:ascii="Times New Roman" w:eastAsia="Arial" w:hAnsi="Times New Roman" w:cs="Times New Roman"/>
          <w:sz w:val="24"/>
          <w:szCs w:val="24"/>
        </w:rPr>
      </w:pPr>
      <w:r w:rsidRPr="00C17597">
        <w:rPr>
          <w:rFonts w:ascii="Times New Roman" w:eastAsia="Arial" w:hAnsi="Times New Roman" w:cs="Times New Roman"/>
          <w:sz w:val="24"/>
          <w:szCs w:val="24"/>
        </w:rPr>
        <w:t>Zamawiający żąda wskazania przez Wykonawcę części zamówienia, których wykonanie zamierza powierzyć podwykonawcom, i podania przez wykonawcę firm</w:t>
      </w:r>
      <w:r>
        <w:rPr>
          <w:rFonts w:ascii="Times New Roman" w:eastAsia="Arial" w:hAnsi="Times New Roman" w:cs="Times New Roman"/>
          <w:sz w:val="24"/>
          <w:szCs w:val="24"/>
        </w:rPr>
        <w:t xml:space="preserve"> </w:t>
      </w:r>
      <w:r w:rsidRPr="00C17597">
        <w:rPr>
          <w:rFonts w:ascii="Times New Roman" w:eastAsia="Arial" w:hAnsi="Times New Roman" w:cs="Times New Roman"/>
          <w:sz w:val="24"/>
          <w:szCs w:val="24"/>
        </w:rPr>
        <w:t>podwykonawców.</w:t>
      </w:r>
    </w:p>
    <w:p w14:paraId="0C705A62" w14:textId="77777777" w:rsidR="00C17597" w:rsidRDefault="00C17597" w:rsidP="00A065F1">
      <w:pPr>
        <w:numPr>
          <w:ilvl w:val="0"/>
          <w:numId w:val="24"/>
        </w:numPr>
        <w:tabs>
          <w:tab w:val="left" w:pos="426"/>
        </w:tabs>
        <w:spacing w:line="265" w:lineRule="auto"/>
        <w:ind w:left="426" w:right="20" w:hanging="426"/>
        <w:jc w:val="both"/>
        <w:rPr>
          <w:rFonts w:ascii="Times New Roman" w:eastAsia="Arial" w:hAnsi="Times New Roman" w:cs="Times New Roman"/>
          <w:sz w:val="24"/>
          <w:szCs w:val="24"/>
        </w:rPr>
      </w:pPr>
      <w:r w:rsidRPr="00C17597">
        <w:rPr>
          <w:rFonts w:ascii="Times New Roman" w:eastAsia="Arial" w:hAnsi="Times New Roman" w:cs="Times New Roman"/>
          <w:sz w:val="24"/>
          <w:szCs w:val="24"/>
        </w:rPr>
        <w:t>Zlecenie wykonania części umowy podwykonawcom nie zmienia zobowiązań Wykonawcy wobec Zamawiającego za wykonanie tej części umowy. Wykonawca jest odpowiedzialny za działania, uchybienia i zaniedbania podwykonawców w takim samym stopniu jakby to były działania, uchybienia lub zaniedbania Wykonawcy.</w:t>
      </w:r>
    </w:p>
    <w:p w14:paraId="4D481E98" w14:textId="77777777" w:rsidR="00C17597" w:rsidRPr="004159AE" w:rsidRDefault="00C17597" w:rsidP="00594FEC">
      <w:pPr>
        <w:numPr>
          <w:ilvl w:val="0"/>
          <w:numId w:val="24"/>
        </w:numPr>
        <w:tabs>
          <w:tab w:val="left" w:pos="426"/>
        </w:tabs>
        <w:spacing w:after="240" w:line="265" w:lineRule="auto"/>
        <w:ind w:left="426" w:right="20" w:hanging="426"/>
        <w:jc w:val="both"/>
        <w:rPr>
          <w:rFonts w:ascii="Times New Roman" w:eastAsia="Arial" w:hAnsi="Times New Roman" w:cs="Times New Roman"/>
          <w:sz w:val="24"/>
          <w:szCs w:val="24"/>
        </w:rPr>
      </w:pPr>
      <w:r w:rsidRPr="00C17597">
        <w:rPr>
          <w:rFonts w:ascii="Times New Roman" w:eastAsia="Arial" w:hAnsi="Times New Roman" w:cs="Times New Roman"/>
          <w:sz w:val="24"/>
          <w:szCs w:val="24"/>
        </w:rPr>
        <w:t>Wykonawca nie może zwolnić się od odpowiedzia</w:t>
      </w:r>
      <w:r w:rsidR="004159AE">
        <w:rPr>
          <w:rFonts w:ascii="Times New Roman" w:eastAsia="Arial" w:hAnsi="Times New Roman" w:cs="Times New Roman"/>
          <w:sz w:val="24"/>
          <w:szCs w:val="24"/>
        </w:rPr>
        <w:t>lności względem Zamawiającego z </w:t>
      </w:r>
      <w:r w:rsidRPr="00C17597">
        <w:rPr>
          <w:rFonts w:ascii="Times New Roman" w:eastAsia="Arial" w:hAnsi="Times New Roman" w:cs="Times New Roman"/>
          <w:sz w:val="24"/>
          <w:szCs w:val="24"/>
        </w:rPr>
        <w:t>tego powodu, że niewykonanie lub nienale</w:t>
      </w:r>
      <w:r w:rsidR="004159AE">
        <w:rPr>
          <w:rFonts w:ascii="Times New Roman" w:eastAsia="Arial" w:hAnsi="Times New Roman" w:cs="Times New Roman"/>
          <w:sz w:val="24"/>
          <w:szCs w:val="24"/>
        </w:rPr>
        <w:t xml:space="preserve">żyte wykonanie umowy przez </w:t>
      </w:r>
      <w:r w:rsidRPr="004159AE">
        <w:rPr>
          <w:rFonts w:ascii="Times New Roman" w:eastAsia="Arial" w:hAnsi="Times New Roman" w:cs="Times New Roman"/>
          <w:sz w:val="24"/>
          <w:szCs w:val="24"/>
        </w:rPr>
        <w:t>Wykonawcę było następstwem niewykonania lub nienależytego wykonania zobowiązań wobec Wykonawcy przez jego kooperantów, poddostawców i podwykonawców.</w:t>
      </w:r>
    </w:p>
    <w:p w14:paraId="62CA8183" w14:textId="77777777" w:rsidR="00C17597" w:rsidRPr="004159AE" w:rsidRDefault="004159AE" w:rsidP="002E4862">
      <w:pPr>
        <w:tabs>
          <w:tab w:val="left" w:pos="426"/>
        </w:tabs>
        <w:spacing w:before="240" w:line="265" w:lineRule="auto"/>
        <w:ind w:right="20"/>
        <w:jc w:val="center"/>
        <w:rPr>
          <w:rFonts w:ascii="Times New Roman" w:eastAsia="Arial" w:hAnsi="Times New Roman" w:cs="Times New Roman"/>
          <w:b/>
          <w:sz w:val="24"/>
          <w:szCs w:val="24"/>
        </w:rPr>
      </w:pPr>
      <w:r w:rsidRPr="004159AE">
        <w:rPr>
          <w:rFonts w:ascii="Times New Roman" w:eastAsia="Arial" w:hAnsi="Times New Roman" w:cs="Times New Roman"/>
          <w:b/>
          <w:sz w:val="24"/>
          <w:szCs w:val="24"/>
        </w:rPr>
        <w:t>§</w:t>
      </w:r>
      <w:r w:rsidR="002E4862">
        <w:rPr>
          <w:rFonts w:ascii="Times New Roman" w:eastAsia="Arial" w:hAnsi="Times New Roman" w:cs="Times New Roman"/>
          <w:b/>
          <w:sz w:val="24"/>
          <w:szCs w:val="24"/>
        </w:rPr>
        <w:t xml:space="preserve"> </w:t>
      </w:r>
      <w:r w:rsidR="00B746B3">
        <w:rPr>
          <w:rFonts w:ascii="Times New Roman" w:eastAsia="Arial" w:hAnsi="Times New Roman" w:cs="Times New Roman"/>
          <w:b/>
          <w:sz w:val="24"/>
          <w:szCs w:val="24"/>
        </w:rPr>
        <w:t>11</w:t>
      </w:r>
      <w:r w:rsidR="00C17597" w:rsidRPr="004159AE">
        <w:rPr>
          <w:rFonts w:ascii="Times New Roman" w:eastAsia="Arial" w:hAnsi="Times New Roman" w:cs="Times New Roman"/>
          <w:b/>
          <w:sz w:val="24"/>
          <w:szCs w:val="24"/>
        </w:rPr>
        <w:t>. RĘKOJMIA</w:t>
      </w:r>
    </w:p>
    <w:p w14:paraId="0DD765B2" w14:textId="77777777" w:rsidR="00C17597" w:rsidRPr="00C17597" w:rsidRDefault="00C17597" w:rsidP="00A065F1">
      <w:pPr>
        <w:numPr>
          <w:ilvl w:val="0"/>
          <w:numId w:val="27"/>
        </w:numPr>
        <w:tabs>
          <w:tab w:val="left" w:pos="426"/>
        </w:tabs>
        <w:spacing w:line="265" w:lineRule="auto"/>
        <w:ind w:left="426" w:right="20" w:hanging="426"/>
        <w:jc w:val="both"/>
        <w:rPr>
          <w:rFonts w:ascii="Times New Roman" w:eastAsia="Arial" w:hAnsi="Times New Roman" w:cs="Times New Roman"/>
          <w:sz w:val="24"/>
          <w:szCs w:val="24"/>
        </w:rPr>
      </w:pPr>
      <w:r w:rsidRPr="00C17597">
        <w:rPr>
          <w:rFonts w:ascii="Times New Roman" w:eastAsia="Arial" w:hAnsi="Times New Roman" w:cs="Times New Roman"/>
          <w:sz w:val="24"/>
          <w:szCs w:val="24"/>
        </w:rPr>
        <w:t xml:space="preserve">Odpowiedzialność z tytułu rękojmi za wady przedmiotu umowy </w:t>
      </w:r>
      <w:r w:rsidR="004159AE">
        <w:rPr>
          <w:rFonts w:ascii="Times New Roman" w:eastAsia="Arial" w:hAnsi="Times New Roman" w:cs="Times New Roman"/>
          <w:sz w:val="24"/>
          <w:szCs w:val="24"/>
        </w:rPr>
        <w:t>strony rozszerzają w </w:t>
      </w:r>
      <w:r w:rsidRPr="00C17597">
        <w:rPr>
          <w:rFonts w:ascii="Times New Roman" w:eastAsia="Arial" w:hAnsi="Times New Roman" w:cs="Times New Roman"/>
          <w:sz w:val="24"/>
          <w:szCs w:val="24"/>
        </w:rPr>
        <w:t>następujący sposób:</w:t>
      </w:r>
    </w:p>
    <w:p w14:paraId="1B650EBF" w14:textId="77777777" w:rsidR="004159AE" w:rsidRDefault="00C17597" w:rsidP="00A065F1">
      <w:pPr>
        <w:numPr>
          <w:ilvl w:val="0"/>
          <w:numId w:val="25"/>
        </w:numPr>
        <w:spacing w:line="276" w:lineRule="auto"/>
        <w:ind w:left="851" w:hanging="425"/>
        <w:jc w:val="both"/>
        <w:rPr>
          <w:rFonts w:ascii="Times New Roman" w:eastAsia="Arial" w:hAnsi="Times New Roman" w:cs="Times New Roman"/>
          <w:sz w:val="24"/>
          <w:szCs w:val="24"/>
        </w:rPr>
      </w:pPr>
      <w:r w:rsidRPr="00C17597">
        <w:rPr>
          <w:rFonts w:ascii="Times New Roman" w:eastAsia="Arial" w:hAnsi="Times New Roman" w:cs="Times New Roman"/>
          <w:sz w:val="24"/>
          <w:szCs w:val="24"/>
        </w:rPr>
        <w:t xml:space="preserve">Okres rękojmi jest równy terminowi przydatności do użycia </w:t>
      </w:r>
      <w:r w:rsidR="00A24307">
        <w:rPr>
          <w:rFonts w:ascii="Times New Roman" w:eastAsia="Arial" w:hAnsi="Times New Roman" w:cs="Times New Roman"/>
          <w:sz w:val="24"/>
          <w:szCs w:val="24"/>
        </w:rPr>
        <w:t>asortymentu</w:t>
      </w:r>
      <w:r w:rsidRPr="00C17597">
        <w:rPr>
          <w:rFonts w:ascii="Times New Roman" w:eastAsia="Arial" w:hAnsi="Times New Roman" w:cs="Times New Roman"/>
          <w:sz w:val="24"/>
          <w:szCs w:val="24"/>
        </w:rPr>
        <w:t>.</w:t>
      </w:r>
    </w:p>
    <w:p w14:paraId="0EF367E4" w14:textId="77777777" w:rsidR="004159AE" w:rsidRDefault="00C17597" w:rsidP="00A065F1">
      <w:pPr>
        <w:numPr>
          <w:ilvl w:val="0"/>
          <w:numId w:val="25"/>
        </w:numPr>
        <w:spacing w:line="276" w:lineRule="auto"/>
        <w:ind w:left="851" w:hanging="425"/>
        <w:jc w:val="both"/>
        <w:rPr>
          <w:rFonts w:ascii="Times New Roman" w:eastAsia="Arial" w:hAnsi="Times New Roman" w:cs="Times New Roman"/>
          <w:sz w:val="24"/>
          <w:szCs w:val="24"/>
        </w:rPr>
      </w:pPr>
      <w:r w:rsidRPr="004159AE">
        <w:rPr>
          <w:rFonts w:ascii="Times New Roman" w:eastAsia="Arial" w:hAnsi="Times New Roman" w:cs="Times New Roman"/>
          <w:sz w:val="24"/>
          <w:szCs w:val="24"/>
        </w:rPr>
        <w:t>Niezależnie od rodzaju wady przedmiotu umowy, Zamawiającemu przysługują</w:t>
      </w:r>
      <w:r w:rsidR="004159AE">
        <w:rPr>
          <w:rFonts w:ascii="Times New Roman" w:eastAsia="Arial" w:hAnsi="Times New Roman" w:cs="Times New Roman"/>
          <w:sz w:val="24"/>
          <w:szCs w:val="24"/>
        </w:rPr>
        <w:t xml:space="preserve"> </w:t>
      </w:r>
      <w:r w:rsidRPr="004159AE">
        <w:rPr>
          <w:rFonts w:ascii="Times New Roman" w:eastAsia="Arial" w:hAnsi="Times New Roman" w:cs="Times New Roman"/>
          <w:sz w:val="24"/>
          <w:szCs w:val="24"/>
        </w:rPr>
        <w:t>wszelkie prawa z tytułu rękojmi.</w:t>
      </w:r>
    </w:p>
    <w:p w14:paraId="2AE559A4" w14:textId="77777777" w:rsidR="004159AE" w:rsidRDefault="004159AE" w:rsidP="00A065F1">
      <w:pPr>
        <w:numPr>
          <w:ilvl w:val="0"/>
          <w:numId w:val="25"/>
        </w:numPr>
        <w:tabs>
          <w:tab w:val="num" w:pos="851"/>
        </w:tabs>
        <w:spacing w:line="276" w:lineRule="auto"/>
        <w:ind w:left="851" w:hanging="425"/>
        <w:jc w:val="both"/>
        <w:rPr>
          <w:rFonts w:ascii="Times New Roman" w:eastAsia="Arial" w:hAnsi="Times New Roman" w:cs="Times New Roman"/>
          <w:sz w:val="24"/>
          <w:szCs w:val="24"/>
        </w:rPr>
      </w:pPr>
      <w:r>
        <w:rPr>
          <w:rFonts w:ascii="Times New Roman" w:eastAsia="Arial" w:hAnsi="Times New Roman" w:cs="Times New Roman"/>
          <w:sz w:val="24"/>
          <w:szCs w:val="24"/>
        </w:rPr>
        <w:t>Wykonawca</w:t>
      </w:r>
      <w:r w:rsidR="00C17597" w:rsidRPr="004159AE">
        <w:rPr>
          <w:rFonts w:ascii="Times New Roman" w:eastAsia="Arial" w:hAnsi="Times New Roman" w:cs="Times New Roman"/>
          <w:sz w:val="24"/>
          <w:szCs w:val="24"/>
        </w:rPr>
        <w:t xml:space="preserve"> oświadcza,</w:t>
      </w:r>
      <w:r>
        <w:rPr>
          <w:rFonts w:ascii="Times New Roman" w:eastAsia="Arial" w:hAnsi="Times New Roman" w:cs="Times New Roman"/>
          <w:sz w:val="24"/>
          <w:szCs w:val="24"/>
        </w:rPr>
        <w:t xml:space="preserve"> iż dostarczony przedmiot umowy jest niewadliwy, w przeciwnym razie</w:t>
      </w:r>
      <w:r w:rsidR="00C17597" w:rsidRPr="004159AE">
        <w:rPr>
          <w:rFonts w:ascii="Times New Roman" w:eastAsia="Arial" w:hAnsi="Times New Roman" w:cs="Times New Roman"/>
          <w:sz w:val="24"/>
          <w:szCs w:val="24"/>
        </w:rPr>
        <w:t xml:space="preserve"> Wykona</w:t>
      </w:r>
      <w:r>
        <w:rPr>
          <w:rFonts w:ascii="Times New Roman" w:eastAsia="Arial" w:hAnsi="Times New Roman" w:cs="Times New Roman"/>
          <w:sz w:val="24"/>
          <w:szCs w:val="24"/>
        </w:rPr>
        <w:t>wca poinformuje Zamawiającego na</w:t>
      </w:r>
      <w:r w:rsidR="00C17597" w:rsidRPr="004159AE">
        <w:rPr>
          <w:rFonts w:ascii="Times New Roman" w:eastAsia="Arial" w:hAnsi="Times New Roman" w:cs="Times New Roman"/>
          <w:sz w:val="24"/>
          <w:szCs w:val="24"/>
        </w:rPr>
        <w:t xml:space="preserve"> piśmie</w:t>
      </w:r>
      <w:r>
        <w:rPr>
          <w:rFonts w:ascii="Times New Roman" w:eastAsia="Arial" w:hAnsi="Times New Roman" w:cs="Times New Roman"/>
          <w:sz w:val="24"/>
          <w:szCs w:val="24"/>
        </w:rPr>
        <w:t xml:space="preserve"> </w:t>
      </w:r>
      <w:r w:rsidR="00C17597" w:rsidRPr="004159AE">
        <w:rPr>
          <w:rFonts w:ascii="Times New Roman" w:eastAsia="Arial" w:hAnsi="Times New Roman" w:cs="Times New Roman"/>
          <w:sz w:val="24"/>
          <w:szCs w:val="24"/>
        </w:rPr>
        <w:t>o wszelkich wadach istniejących w chwili wydania przedmiotu umowy, Zamawiający nie ma obowiązku badania przedmiotu umowy pod kątem jego wadliwości. W przypadku ujawnienia się wady w okresie rękojmi do</w:t>
      </w:r>
      <w:r w:rsidR="00DF27B1">
        <w:rPr>
          <w:rFonts w:ascii="Times New Roman" w:eastAsia="Arial" w:hAnsi="Times New Roman" w:cs="Times New Roman"/>
          <w:sz w:val="24"/>
          <w:szCs w:val="24"/>
        </w:rPr>
        <w:t>mniemywa się, że wady wynikły z </w:t>
      </w:r>
      <w:r w:rsidR="00C17597" w:rsidRPr="004159AE">
        <w:rPr>
          <w:rFonts w:ascii="Times New Roman" w:eastAsia="Arial" w:hAnsi="Times New Roman" w:cs="Times New Roman"/>
          <w:sz w:val="24"/>
          <w:szCs w:val="24"/>
        </w:rPr>
        <w:t>przyczyny tkwiącej już poprzednio w przedmiocie umowy.</w:t>
      </w:r>
    </w:p>
    <w:p w14:paraId="3BACAAD1" w14:textId="77777777" w:rsidR="004159AE" w:rsidRDefault="00C17597" w:rsidP="00A065F1">
      <w:pPr>
        <w:numPr>
          <w:ilvl w:val="0"/>
          <w:numId w:val="25"/>
        </w:numPr>
        <w:tabs>
          <w:tab w:val="num" w:pos="851"/>
        </w:tabs>
        <w:spacing w:line="276" w:lineRule="auto"/>
        <w:ind w:left="851" w:hanging="425"/>
        <w:jc w:val="both"/>
        <w:rPr>
          <w:rFonts w:ascii="Times New Roman" w:eastAsia="Arial" w:hAnsi="Times New Roman" w:cs="Times New Roman"/>
          <w:sz w:val="24"/>
          <w:szCs w:val="24"/>
        </w:rPr>
      </w:pPr>
      <w:r w:rsidRPr="004159AE">
        <w:rPr>
          <w:rFonts w:ascii="Times New Roman" w:eastAsia="Arial" w:hAnsi="Times New Roman" w:cs="Times New Roman"/>
          <w:sz w:val="24"/>
          <w:szCs w:val="24"/>
        </w:rPr>
        <w:t>Jeżeli spośród rzeczy będących przedmiotem umowy tylko niektóre są wadliwe</w:t>
      </w:r>
      <w:r w:rsidR="004159AE">
        <w:rPr>
          <w:rFonts w:ascii="Times New Roman" w:eastAsia="Arial" w:hAnsi="Times New Roman" w:cs="Times New Roman"/>
          <w:sz w:val="24"/>
          <w:szCs w:val="24"/>
        </w:rPr>
        <w:t xml:space="preserve"> </w:t>
      </w:r>
      <w:r w:rsidRPr="004159AE">
        <w:rPr>
          <w:rFonts w:ascii="Times New Roman" w:eastAsia="Arial" w:hAnsi="Times New Roman" w:cs="Times New Roman"/>
          <w:sz w:val="24"/>
          <w:szCs w:val="24"/>
        </w:rPr>
        <w:t>dają się odłączyć od rzeczy wolnych od wad, bez szkody dla obu stron, Zamawiający według swojego wyboru uprawniony jest do odstąpienia od umowy</w:t>
      </w:r>
      <w:r w:rsidR="004159AE">
        <w:rPr>
          <w:rFonts w:ascii="Times New Roman" w:eastAsia="Arial" w:hAnsi="Times New Roman" w:cs="Times New Roman"/>
          <w:sz w:val="24"/>
          <w:szCs w:val="24"/>
        </w:rPr>
        <w:t xml:space="preserve"> w </w:t>
      </w:r>
      <w:r w:rsidRPr="004159AE">
        <w:rPr>
          <w:rFonts w:ascii="Times New Roman" w:eastAsia="Arial" w:hAnsi="Times New Roman" w:cs="Times New Roman"/>
          <w:sz w:val="24"/>
          <w:szCs w:val="24"/>
        </w:rPr>
        <w:t>całości lub jedynie wadliwej części.</w:t>
      </w:r>
    </w:p>
    <w:p w14:paraId="6A21DD47" w14:textId="77777777" w:rsidR="004159AE" w:rsidRDefault="00C17597" w:rsidP="00A065F1">
      <w:pPr>
        <w:numPr>
          <w:ilvl w:val="0"/>
          <w:numId w:val="25"/>
        </w:numPr>
        <w:tabs>
          <w:tab w:val="num" w:pos="851"/>
        </w:tabs>
        <w:spacing w:line="276" w:lineRule="auto"/>
        <w:ind w:left="851" w:hanging="425"/>
        <w:jc w:val="both"/>
        <w:rPr>
          <w:rFonts w:ascii="Times New Roman" w:eastAsia="Arial" w:hAnsi="Times New Roman" w:cs="Times New Roman"/>
          <w:sz w:val="24"/>
          <w:szCs w:val="24"/>
        </w:rPr>
      </w:pPr>
      <w:r w:rsidRPr="004159AE">
        <w:rPr>
          <w:rFonts w:ascii="Times New Roman" w:eastAsia="Arial" w:hAnsi="Times New Roman" w:cs="Times New Roman"/>
          <w:sz w:val="24"/>
          <w:szCs w:val="24"/>
        </w:rPr>
        <w:t>Zamawiający zawiadamia Wykonawcę o wadzie fizycznej przedmiotu umowy. Formę zawiadomienia stanowi „Protokół reklamacji” (wzór załącznik nr 4) wykonany przez Zamawiającego lub jego repr</w:t>
      </w:r>
      <w:r w:rsidR="004159AE">
        <w:rPr>
          <w:rFonts w:ascii="Times New Roman" w:eastAsia="Arial" w:hAnsi="Times New Roman" w:cs="Times New Roman"/>
          <w:sz w:val="24"/>
          <w:szCs w:val="24"/>
        </w:rPr>
        <w:t>ezentanta i przekazany Wykonawcy w </w:t>
      </w:r>
      <w:r w:rsidRPr="004159AE">
        <w:rPr>
          <w:rFonts w:ascii="Times New Roman" w:eastAsia="Arial" w:hAnsi="Times New Roman" w:cs="Times New Roman"/>
          <w:sz w:val="24"/>
          <w:szCs w:val="24"/>
        </w:rPr>
        <w:t>terminie 60 dni kalendarzowych od daty ujawnienia wady.</w:t>
      </w:r>
    </w:p>
    <w:p w14:paraId="3032E654" w14:textId="77777777" w:rsidR="004159AE" w:rsidRDefault="00C17597" w:rsidP="00A065F1">
      <w:pPr>
        <w:numPr>
          <w:ilvl w:val="0"/>
          <w:numId w:val="25"/>
        </w:numPr>
        <w:tabs>
          <w:tab w:val="num" w:pos="851"/>
        </w:tabs>
        <w:spacing w:line="276" w:lineRule="auto"/>
        <w:ind w:left="851" w:hanging="425"/>
        <w:jc w:val="both"/>
        <w:rPr>
          <w:rFonts w:ascii="Times New Roman" w:eastAsia="Arial" w:hAnsi="Times New Roman" w:cs="Times New Roman"/>
          <w:sz w:val="24"/>
          <w:szCs w:val="24"/>
        </w:rPr>
      </w:pPr>
      <w:r w:rsidRPr="004159AE">
        <w:rPr>
          <w:rFonts w:ascii="Times New Roman" w:eastAsia="Arial" w:hAnsi="Times New Roman" w:cs="Times New Roman"/>
          <w:sz w:val="24"/>
          <w:szCs w:val="24"/>
        </w:rPr>
        <w:t>W przypadku stwierdzenia w okresie rękojmi wad fizycznych w dostarczonym przedmiocie umowy Wykonawca:</w:t>
      </w:r>
    </w:p>
    <w:p w14:paraId="2BBAEFD2" w14:textId="77777777" w:rsidR="004159AE" w:rsidRDefault="00C17597" w:rsidP="00A065F1">
      <w:pPr>
        <w:pStyle w:val="Akapitzlist"/>
        <w:numPr>
          <w:ilvl w:val="0"/>
          <w:numId w:val="26"/>
        </w:numPr>
        <w:spacing w:line="276" w:lineRule="auto"/>
        <w:jc w:val="both"/>
        <w:rPr>
          <w:rFonts w:ascii="Times New Roman" w:eastAsia="Arial" w:hAnsi="Times New Roman" w:cs="Times New Roman"/>
          <w:sz w:val="24"/>
          <w:szCs w:val="24"/>
        </w:rPr>
      </w:pPr>
      <w:r w:rsidRPr="004159AE">
        <w:rPr>
          <w:rFonts w:ascii="Times New Roman" w:eastAsia="Arial" w:hAnsi="Times New Roman" w:cs="Times New Roman"/>
          <w:sz w:val="24"/>
          <w:szCs w:val="24"/>
        </w:rPr>
        <w:t>wymieni wadliwy przedmiot umowy na nowy w ciągu 15 dni roboczych od daty otrzymania „Protokołu reklamacji”;</w:t>
      </w:r>
    </w:p>
    <w:p w14:paraId="3D8F13D2" w14:textId="77777777" w:rsidR="004159AE" w:rsidRDefault="00C17597" w:rsidP="00A065F1">
      <w:pPr>
        <w:pStyle w:val="Akapitzlist"/>
        <w:numPr>
          <w:ilvl w:val="0"/>
          <w:numId w:val="26"/>
        </w:numPr>
        <w:spacing w:line="276" w:lineRule="auto"/>
        <w:jc w:val="both"/>
        <w:rPr>
          <w:rFonts w:ascii="Times New Roman" w:eastAsia="Arial" w:hAnsi="Times New Roman" w:cs="Times New Roman"/>
          <w:sz w:val="24"/>
          <w:szCs w:val="24"/>
        </w:rPr>
      </w:pPr>
      <w:r w:rsidRPr="004159AE">
        <w:rPr>
          <w:rFonts w:ascii="Times New Roman" w:eastAsia="Arial" w:hAnsi="Times New Roman" w:cs="Times New Roman"/>
          <w:sz w:val="24"/>
          <w:szCs w:val="24"/>
        </w:rPr>
        <w:lastRenderedPageBreak/>
        <w:t>oświadcza, iż termin rękojmi rozpocznie bieg na nowo od chwili dostarczenia</w:t>
      </w:r>
      <w:r w:rsidR="004159AE">
        <w:rPr>
          <w:rFonts w:ascii="Times New Roman" w:eastAsia="Arial" w:hAnsi="Times New Roman" w:cs="Times New Roman"/>
          <w:sz w:val="24"/>
          <w:szCs w:val="24"/>
        </w:rPr>
        <w:t xml:space="preserve"> </w:t>
      </w:r>
      <w:r w:rsidRPr="004159AE">
        <w:rPr>
          <w:rFonts w:ascii="Times New Roman" w:eastAsia="Arial" w:hAnsi="Times New Roman" w:cs="Times New Roman"/>
          <w:sz w:val="24"/>
          <w:szCs w:val="24"/>
        </w:rPr>
        <w:t>niewadliwego przedmiotu umowy;</w:t>
      </w:r>
    </w:p>
    <w:p w14:paraId="34F83289" w14:textId="77777777" w:rsidR="00C17597" w:rsidRPr="004159AE" w:rsidRDefault="00C17597" w:rsidP="00A065F1">
      <w:pPr>
        <w:pStyle w:val="Akapitzlist"/>
        <w:numPr>
          <w:ilvl w:val="0"/>
          <w:numId w:val="26"/>
        </w:numPr>
        <w:spacing w:line="276" w:lineRule="auto"/>
        <w:jc w:val="both"/>
        <w:rPr>
          <w:rFonts w:ascii="Times New Roman" w:eastAsia="Arial" w:hAnsi="Times New Roman" w:cs="Times New Roman"/>
          <w:sz w:val="24"/>
          <w:szCs w:val="24"/>
        </w:rPr>
      </w:pPr>
      <w:r w:rsidRPr="004159AE">
        <w:rPr>
          <w:rFonts w:ascii="Times New Roman" w:eastAsia="Arial" w:hAnsi="Times New Roman" w:cs="Times New Roman"/>
          <w:sz w:val="24"/>
          <w:szCs w:val="24"/>
        </w:rPr>
        <w:t>w</w:t>
      </w:r>
      <w:r w:rsidRPr="004159AE">
        <w:rPr>
          <w:rFonts w:ascii="Times New Roman" w:eastAsia="Arial" w:hAnsi="Times New Roman" w:cs="Times New Roman"/>
          <w:sz w:val="24"/>
          <w:szCs w:val="24"/>
        </w:rPr>
        <w:tab/>
      </w:r>
      <w:r w:rsidR="004159AE" w:rsidRPr="004159AE">
        <w:rPr>
          <w:rFonts w:ascii="Times New Roman" w:eastAsia="Arial" w:hAnsi="Times New Roman" w:cs="Times New Roman"/>
          <w:sz w:val="24"/>
          <w:szCs w:val="24"/>
        </w:rPr>
        <w:t xml:space="preserve"> </w:t>
      </w:r>
      <w:r w:rsidR="004159AE">
        <w:rPr>
          <w:rFonts w:ascii="Times New Roman" w:eastAsia="Arial" w:hAnsi="Times New Roman" w:cs="Times New Roman"/>
          <w:sz w:val="24"/>
          <w:szCs w:val="24"/>
        </w:rPr>
        <w:t xml:space="preserve">przypadku gdy Wykonawca nie dostarczy asortymentu </w:t>
      </w:r>
      <w:r w:rsidRPr="004159AE">
        <w:rPr>
          <w:rFonts w:ascii="Times New Roman" w:eastAsia="Arial" w:hAnsi="Times New Roman" w:cs="Times New Roman"/>
          <w:sz w:val="24"/>
          <w:szCs w:val="24"/>
        </w:rPr>
        <w:t>niewadliwego</w:t>
      </w:r>
      <w:r w:rsidR="004159AE">
        <w:rPr>
          <w:rFonts w:ascii="Times New Roman" w:eastAsia="Arial" w:hAnsi="Times New Roman" w:cs="Times New Roman"/>
          <w:sz w:val="24"/>
          <w:szCs w:val="24"/>
        </w:rPr>
        <w:t xml:space="preserve"> </w:t>
      </w:r>
      <w:r w:rsidR="00DF27B1">
        <w:rPr>
          <w:rFonts w:ascii="Times New Roman" w:eastAsia="Arial" w:hAnsi="Times New Roman" w:cs="Times New Roman"/>
          <w:sz w:val="24"/>
          <w:szCs w:val="24"/>
        </w:rPr>
        <w:t>w </w:t>
      </w:r>
      <w:r w:rsidRPr="004159AE">
        <w:rPr>
          <w:rFonts w:ascii="Times New Roman" w:eastAsia="Arial" w:hAnsi="Times New Roman" w:cs="Times New Roman"/>
          <w:sz w:val="24"/>
          <w:szCs w:val="24"/>
        </w:rPr>
        <w:t>terminie wskaza</w:t>
      </w:r>
      <w:r w:rsidR="00A24307">
        <w:rPr>
          <w:rFonts w:ascii="Times New Roman" w:eastAsia="Arial" w:hAnsi="Times New Roman" w:cs="Times New Roman"/>
          <w:sz w:val="24"/>
          <w:szCs w:val="24"/>
        </w:rPr>
        <w:t>nym powyżej w ust. 1 pkt 6) lit.</w:t>
      </w:r>
      <w:r w:rsidRPr="004159AE">
        <w:rPr>
          <w:rFonts w:ascii="Times New Roman" w:eastAsia="Arial" w:hAnsi="Times New Roman" w:cs="Times New Roman"/>
          <w:sz w:val="24"/>
          <w:szCs w:val="24"/>
        </w:rPr>
        <w:t xml:space="preserve"> a), Zamawiający będzie mógł według swojego wyboru, zachowując uprawnienie do dochodzenia kar umownych lub odszkodowania uzupełniającego przewyższającego te kary, wezwać Wykonawcę do niezwłocznej wymiany asortymentu na niewadliwy albo nabyć asortyment, którego Wykonawca nie wy</w:t>
      </w:r>
      <w:r w:rsidR="00DF27B1">
        <w:rPr>
          <w:rFonts w:ascii="Times New Roman" w:eastAsia="Arial" w:hAnsi="Times New Roman" w:cs="Times New Roman"/>
          <w:sz w:val="24"/>
          <w:szCs w:val="24"/>
        </w:rPr>
        <w:t>mienił na niewadliwy na koszt i </w:t>
      </w:r>
      <w:r w:rsidRPr="004159AE">
        <w:rPr>
          <w:rFonts w:ascii="Times New Roman" w:eastAsia="Arial" w:hAnsi="Times New Roman" w:cs="Times New Roman"/>
          <w:sz w:val="24"/>
          <w:szCs w:val="24"/>
        </w:rPr>
        <w:t>ryzyko Wykonawcy. Zamawiający jest wówc</w:t>
      </w:r>
      <w:r w:rsidR="00DF27B1">
        <w:rPr>
          <w:rFonts w:ascii="Times New Roman" w:eastAsia="Arial" w:hAnsi="Times New Roman" w:cs="Times New Roman"/>
          <w:sz w:val="24"/>
          <w:szCs w:val="24"/>
        </w:rPr>
        <w:t>zas upoważniony do potrącenia z </w:t>
      </w:r>
      <w:r w:rsidRPr="004159AE">
        <w:rPr>
          <w:rFonts w:ascii="Times New Roman" w:eastAsia="Arial" w:hAnsi="Times New Roman" w:cs="Times New Roman"/>
          <w:sz w:val="24"/>
          <w:szCs w:val="24"/>
        </w:rPr>
        <w:t>ceny należnej Wykonawcy kwoty, którą Zamawiający zapłaci za nabyty w ten sposób asortyment w zakresie niewykonanej części umowy lub do dochodzenia ceny jaką zapłacił.</w:t>
      </w:r>
    </w:p>
    <w:p w14:paraId="30B7840B" w14:textId="77777777" w:rsidR="004159AE" w:rsidRDefault="00C17597" w:rsidP="00A065F1">
      <w:pPr>
        <w:numPr>
          <w:ilvl w:val="0"/>
          <w:numId w:val="25"/>
        </w:numPr>
        <w:tabs>
          <w:tab w:val="num" w:pos="851"/>
        </w:tabs>
        <w:spacing w:line="276" w:lineRule="auto"/>
        <w:ind w:left="851" w:hanging="425"/>
        <w:jc w:val="both"/>
        <w:rPr>
          <w:rFonts w:ascii="Times New Roman" w:eastAsia="Arial" w:hAnsi="Times New Roman" w:cs="Times New Roman"/>
          <w:sz w:val="24"/>
          <w:szCs w:val="24"/>
        </w:rPr>
      </w:pPr>
      <w:r w:rsidRPr="00C17597">
        <w:rPr>
          <w:rFonts w:ascii="Times New Roman" w:eastAsia="Arial" w:hAnsi="Times New Roman" w:cs="Times New Roman"/>
          <w:sz w:val="24"/>
          <w:szCs w:val="24"/>
        </w:rPr>
        <w:t>Uprawnienia Zamawiającego z tytułu rękojmi w żaden sposób nie ograniczają możliwości dochodzenia przez niego odszkodowania na zasadach ogólnych.</w:t>
      </w:r>
    </w:p>
    <w:p w14:paraId="0B515E69" w14:textId="77777777" w:rsidR="00C17597" w:rsidRPr="004159AE" w:rsidRDefault="00C17597" w:rsidP="00A065F1">
      <w:pPr>
        <w:numPr>
          <w:ilvl w:val="0"/>
          <w:numId w:val="25"/>
        </w:numPr>
        <w:tabs>
          <w:tab w:val="num" w:pos="851"/>
        </w:tabs>
        <w:spacing w:line="276" w:lineRule="auto"/>
        <w:ind w:left="851" w:hanging="425"/>
        <w:jc w:val="both"/>
        <w:rPr>
          <w:rFonts w:ascii="Times New Roman" w:eastAsia="Arial" w:hAnsi="Times New Roman" w:cs="Times New Roman"/>
          <w:sz w:val="24"/>
          <w:szCs w:val="24"/>
        </w:rPr>
      </w:pPr>
      <w:r w:rsidRPr="004159AE">
        <w:rPr>
          <w:rFonts w:ascii="Times New Roman" w:eastAsia="Arial" w:hAnsi="Times New Roman" w:cs="Times New Roman"/>
          <w:sz w:val="24"/>
          <w:szCs w:val="24"/>
        </w:rPr>
        <w:t>Wszelkie prawa z tytułu rękojmi wykonuje Zamawiający bezpośrednio lub jednostka resortu Obrony Narodowej, użytkująca towar.</w:t>
      </w:r>
    </w:p>
    <w:p w14:paraId="4B9F8F67" w14:textId="77777777" w:rsidR="004159AE" w:rsidRDefault="00C17597" w:rsidP="00A065F1">
      <w:pPr>
        <w:numPr>
          <w:ilvl w:val="0"/>
          <w:numId w:val="27"/>
        </w:numPr>
        <w:tabs>
          <w:tab w:val="left" w:pos="426"/>
        </w:tabs>
        <w:spacing w:line="265" w:lineRule="auto"/>
        <w:ind w:left="426" w:right="20" w:hanging="426"/>
        <w:jc w:val="both"/>
        <w:rPr>
          <w:rFonts w:ascii="Times New Roman" w:eastAsia="Arial" w:hAnsi="Times New Roman" w:cs="Times New Roman"/>
          <w:sz w:val="24"/>
          <w:szCs w:val="24"/>
        </w:rPr>
      </w:pPr>
      <w:r w:rsidRPr="00C17597">
        <w:rPr>
          <w:rFonts w:ascii="Times New Roman" w:eastAsia="Arial" w:hAnsi="Times New Roman" w:cs="Times New Roman"/>
          <w:sz w:val="24"/>
          <w:szCs w:val="24"/>
        </w:rPr>
        <w:t>W przypadkach nieuregulowanych w umowie dotyczący</w:t>
      </w:r>
      <w:r w:rsidR="004159AE">
        <w:rPr>
          <w:rFonts w:ascii="Times New Roman" w:eastAsia="Arial" w:hAnsi="Times New Roman" w:cs="Times New Roman"/>
          <w:sz w:val="24"/>
          <w:szCs w:val="24"/>
        </w:rPr>
        <w:t>ch uprawnień wynikających z </w:t>
      </w:r>
      <w:r w:rsidRPr="00C17597">
        <w:rPr>
          <w:rFonts w:ascii="Times New Roman" w:eastAsia="Arial" w:hAnsi="Times New Roman" w:cs="Times New Roman"/>
          <w:sz w:val="24"/>
          <w:szCs w:val="24"/>
        </w:rPr>
        <w:t>gwarancji lub rękojmi za wady fizyczne, stosuje się odpowiednio przepisy Kodeksu cywilnego.</w:t>
      </w:r>
    </w:p>
    <w:p w14:paraId="434D312B" w14:textId="77777777" w:rsidR="00C17597" w:rsidRPr="004159AE" w:rsidRDefault="00C17597" w:rsidP="00A065F1">
      <w:pPr>
        <w:numPr>
          <w:ilvl w:val="0"/>
          <w:numId w:val="27"/>
        </w:numPr>
        <w:tabs>
          <w:tab w:val="left" w:pos="426"/>
        </w:tabs>
        <w:spacing w:after="240" w:line="265" w:lineRule="auto"/>
        <w:ind w:left="426" w:right="20" w:hanging="426"/>
        <w:jc w:val="both"/>
        <w:rPr>
          <w:rFonts w:ascii="Times New Roman" w:eastAsia="Arial" w:hAnsi="Times New Roman" w:cs="Times New Roman"/>
          <w:sz w:val="24"/>
          <w:szCs w:val="24"/>
        </w:rPr>
      </w:pPr>
      <w:r w:rsidRPr="004159AE">
        <w:rPr>
          <w:rFonts w:ascii="Times New Roman" w:eastAsia="Arial" w:hAnsi="Times New Roman" w:cs="Times New Roman"/>
          <w:sz w:val="24"/>
          <w:szCs w:val="24"/>
        </w:rPr>
        <w:t>Wykonawca zobowiązany jest do niezwłocznego naprawienia w pełnym zakresie wszystkich szkód również po stronie osób trzecich, powstałych w wyniku dostarczenia wadliwego asortymentu lub nienależytego wywiązania się z warunków rękojmi.</w:t>
      </w:r>
    </w:p>
    <w:p w14:paraId="036414CB" w14:textId="77777777" w:rsidR="00C17597" w:rsidRPr="004159AE" w:rsidRDefault="004159AE" w:rsidP="002E4862">
      <w:pPr>
        <w:tabs>
          <w:tab w:val="left" w:pos="426"/>
        </w:tabs>
        <w:spacing w:before="240" w:line="265" w:lineRule="auto"/>
        <w:ind w:right="20"/>
        <w:jc w:val="center"/>
        <w:rPr>
          <w:rFonts w:ascii="Times New Roman" w:eastAsia="Arial" w:hAnsi="Times New Roman" w:cs="Times New Roman"/>
          <w:b/>
          <w:sz w:val="24"/>
          <w:szCs w:val="24"/>
        </w:rPr>
      </w:pPr>
      <w:r w:rsidRPr="004159AE">
        <w:rPr>
          <w:rFonts w:ascii="Times New Roman" w:eastAsia="Arial" w:hAnsi="Times New Roman" w:cs="Times New Roman"/>
          <w:b/>
          <w:sz w:val="24"/>
          <w:szCs w:val="24"/>
        </w:rPr>
        <w:t>§</w:t>
      </w:r>
      <w:r w:rsidR="002E4862">
        <w:rPr>
          <w:rFonts w:ascii="Times New Roman" w:eastAsia="Arial" w:hAnsi="Times New Roman" w:cs="Times New Roman"/>
          <w:b/>
          <w:sz w:val="24"/>
          <w:szCs w:val="24"/>
        </w:rPr>
        <w:t xml:space="preserve"> </w:t>
      </w:r>
      <w:r w:rsidR="00B746B3">
        <w:rPr>
          <w:rFonts w:ascii="Times New Roman" w:eastAsia="Arial" w:hAnsi="Times New Roman" w:cs="Times New Roman"/>
          <w:b/>
          <w:sz w:val="24"/>
          <w:szCs w:val="24"/>
        </w:rPr>
        <w:t>12</w:t>
      </w:r>
      <w:r w:rsidR="00C17597" w:rsidRPr="004159AE">
        <w:rPr>
          <w:rFonts w:ascii="Times New Roman" w:eastAsia="Arial" w:hAnsi="Times New Roman" w:cs="Times New Roman"/>
          <w:b/>
          <w:sz w:val="24"/>
          <w:szCs w:val="24"/>
        </w:rPr>
        <w:t>. ZMIANA TREŚCI UMOWY</w:t>
      </w:r>
    </w:p>
    <w:p w14:paraId="317E5EE1" w14:textId="77777777" w:rsidR="004159AE" w:rsidRDefault="00C17597" w:rsidP="00A065F1">
      <w:pPr>
        <w:numPr>
          <w:ilvl w:val="0"/>
          <w:numId w:val="29"/>
        </w:numPr>
        <w:tabs>
          <w:tab w:val="left" w:pos="426"/>
        </w:tabs>
        <w:spacing w:line="265" w:lineRule="auto"/>
        <w:ind w:left="426" w:right="20" w:hanging="426"/>
        <w:jc w:val="both"/>
        <w:rPr>
          <w:rFonts w:ascii="Times New Roman" w:eastAsia="Arial" w:hAnsi="Times New Roman" w:cs="Times New Roman"/>
          <w:sz w:val="24"/>
          <w:szCs w:val="24"/>
        </w:rPr>
      </w:pPr>
      <w:r w:rsidRPr="00C17597">
        <w:rPr>
          <w:rFonts w:ascii="Times New Roman" w:eastAsia="Arial" w:hAnsi="Times New Roman" w:cs="Times New Roman"/>
          <w:sz w:val="24"/>
          <w:szCs w:val="24"/>
        </w:rPr>
        <w:t>Zmiana postanowień niniejszej umowy wymaga formy pisemnej, pod rygorem nieważności.</w:t>
      </w:r>
    </w:p>
    <w:p w14:paraId="580A9AE1" w14:textId="77777777" w:rsidR="00C17597" w:rsidRPr="004159AE" w:rsidRDefault="00C17597" w:rsidP="00A065F1">
      <w:pPr>
        <w:numPr>
          <w:ilvl w:val="0"/>
          <w:numId w:val="29"/>
        </w:numPr>
        <w:tabs>
          <w:tab w:val="left" w:pos="426"/>
        </w:tabs>
        <w:spacing w:line="265" w:lineRule="auto"/>
        <w:ind w:left="426" w:right="20" w:hanging="426"/>
        <w:jc w:val="both"/>
        <w:rPr>
          <w:rFonts w:ascii="Times New Roman" w:eastAsia="Arial" w:hAnsi="Times New Roman" w:cs="Times New Roman"/>
          <w:sz w:val="24"/>
          <w:szCs w:val="24"/>
        </w:rPr>
      </w:pPr>
      <w:r w:rsidRPr="004159AE">
        <w:rPr>
          <w:rFonts w:ascii="Times New Roman" w:eastAsia="Arial" w:hAnsi="Times New Roman" w:cs="Times New Roman"/>
          <w:sz w:val="24"/>
          <w:szCs w:val="24"/>
        </w:rPr>
        <w:t>Strony przewidują następujące możliwości zmiany umowy:</w:t>
      </w:r>
    </w:p>
    <w:p w14:paraId="29E48BF9" w14:textId="77777777" w:rsidR="004159AE" w:rsidRDefault="00C17597" w:rsidP="00A065F1">
      <w:pPr>
        <w:numPr>
          <w:ilvl w:val="0"/>
          <w:numId w:val="28"/>
        </w:numPr>
        <w:spacing w:line="276" w:lineRule="auto"/>
        <w:ind w:left="851" w:hanging="425"/>
        <w:jc w:val="both"/>
        <w:rPr>
          <w:rFonts w:ascii="Times New Roman" w:eastAsia="Arial" w:hAnsi="Times New Roman" w:cs="Times New Roman"/>
          <w:sz w:val="24"/>
          <w:szCs w:val="24"/>
        </w:rPr>
      </w:pPr>
      <w:r w:rsidRPr="00C17597">
        <w:rPr>
          <w:rFonts w:ascii="Times New Roman" w:eastAsia="Arial" w:hAnsi="Times New Roman" w:cs="Times New Roman"/>
          <w:sz w:val="24"/>
          <w:szCs w:val="24"/>
        </w:rPr>
        <w:t xml:space="preserve">zamiana poszczególnego </w:t>
      </w:r>
      <w:r w:rsidR="00A24307">
        <w:rPr>
          <w:rFonts w:ascii="Times New Roman" w:eastAsia="Arial" w:hAnsi="Times New Roman" w:cs="Times New Roman"/>
          <w:sz w:val="24"/>
          <w:szCs w:val="24"/>
        </w:rPr>
        <w:t>aso</w:t>
      </w:r>
      <w:r w:rsidR="004D4F52">
        <w:rPr>
          <w:rFonts w:ascii="Times New Roman" w:eastAsia="Arial" w:hAnsi="Times New Roman" w:cs="Times New Roman"/>
          <w:sz w:val="24"/>
          <w:szCs w:val="24"/>
        </w:rPr>
        <w:t>r</w:t>
      </w:r>
      <w:r w:rsidR="00A24307">
        <w:rPr>
          <w:rFonts w:ascii="Times New Roman" w:eastAsia="Arial" w:hAnsi="Times New Roman" w:cs="Times New Roman"/>
          <w:sz w:val="24"/>
          <w:szCs w:val="24"/>
        </w:rPr>
        <w:t>tymentu</w:t>
      </w:r>
      <w:r w:rsidRPr="00C17597">
        <w:rPr>
          <w:rFonts w:ascii="Times New Roman" w:eastAsia="Arial" w:hAnsi="Times New Roman" w:cs="Times New Roman"/>
          <w:sz w:val="24"/>
          <w:szCs w:val="24"/>
        </w:rPr>
        <w:t>, o którym mowa w § 1 ust. 1 umowy, na asortyment równoważny, tj. przedmiot umowy o cechach odpowiadających cechom lub lepszych od cech wskazanych w opisie przedmiotu zamówienia, lecz oznaczonych innym znakiem towarowym;</w:t>
      </w:r>
    </w:p>
    <w:p w14:paraId="3FDA87F4" w14:textId="77777777" w:rsidR="004159AE" w:rsidRDefault="00C17597" w:rsidP="00A065F1">
      <w:pPr>
        <w:numPr>
          <w:ilvl w:val="0"/>
          <w:numId w:val="28"/>
        </w:numPr>
        <w:spacing w:line="276" w:lineRule="auto"/>
        <w:ind w:left="851" w:hanging="425"/>
        <w:jc w:val="both"/>
        <w:rPr>
          <w:rFonts w:ascii="Times New Roman" w:eastAsia="Arial" w:hAnsi="Times New Roman" w:cs="Times New Roman"/>
          <w:sz w:val="24"/>
          <w:szCs w:val="24"/>
        </w:rPr>
      </w:pPr>
      <w:r w:rsidRPr="004159AE">
        <w:rPr>
          <w:rFonts w:ascii="Times New Roman" w:eastAsia="Arial" w:hAnsi="Times New Roman" w:cs="Times New Roman"/>
          <w:sz w:val="24"/>
          <w:szCs w:val="24"/>
        </w:rPr>
        <w:t>zmiana nazwy handlowej produktu, o ile zmiana ta została dokonana przez producenta i została potwierdzona stosownym dokumentem;</w:t>
      </w:r>
    </w:p>
    <w:p w14:paraId="3D9E73D5" w14:textId="77777777" w:rsidR="004159AE" w:rsidRDefault="00C17597" w:rsidP="00A065F1">
      <w:pPr>
        <w:numPr>
          <w:ilvl w:val="0"/>
          <w:numId w:val="28"/>
        </w:numPr>
        <w:spacing w:line="276" w:lineRule="auto"/>
        <w:ind w:left="851" w:hanging="425"/>
        <w:jc w:val="both"/>
        <w:rPr>
          <w:rFonts w:ascii="Times New Roman" w:eastAsia="Arial" w:hAnsi="Times New Roman" w:cs="Times New Roman"/>
          <w:sz w:val="24"/>
          <w:szCs w:val="24"/>
        </w:rPr>
      </w:pPr>
      <w:r w:rsidRPr="004159AE">
        <w:rPr>
          <w:rFonts w:ascii="Times New Roman" w:eastAsia="Arial" w:hAnsi="Times New Roman" w:cs="Times New Roman"/>
          <w:sz w:val="24"/>
          <w:szCs w:val="24"/>
        </w:rPr>
        <w:t>w zakresie koniecznym z powodu zmiany przepisów prawa powszechnie obowiązującego;</w:t>
      </w:r>
    </w:p>
    <w:p w14:paraId="02CE8434" w14:textId="77777777" w:rsidR="004159AE" w:rsidRDefault="00C17597" w:rsidP="00A065F1">
      <w:pPr>
        <w:numPr>
          <w:ilvl w:val="0"/>
          <w:numId w:val="28"/>
        </w:numPr>
        <w:spacing w:line="276" w:lineRule="auto"/>
        <w:ind w:left="851" w:hanging="425"/>
        <w:jc w:val="both"/>
        <w:rPr>
          <w:rFonts w:ascii="Times New Roman" w:eastAsia="Arial" w:hAnsi="Times New Roman" w:cs="Times New Roman"/>
          <w:sz w:val="24"/>
          <w:szCs w:val="24"/>
        </w:rPr>
      </w:pPr>
      <w:r w:rsidRPr="004159AE">
        <w:rPr>
          <w:rFonts w:ascii="Times New Roman" w:eastAsia="Arial" w:hAnsi="Times New Roman" w:cs="Times New Roman"/>
          <w:sz w:val="24"/>
          <w:szCs w:val="24"/>
        </w:rPr>
        <w:t xml:space="preserve">brak </w:t>
      </w:r>
      <w:r w:rsidR="00A24307">
        <w:rPr>
          <w:rFonts w:ascii="Times New Roman" w:eastAsia="Arial" w:hAnsi="Times New Roman" w:cs="Times New Roman"/>
          <w:sz w:val="24"/>
          <w:szCs w:val="24"/>
        </w:rPr>
        <w:t>asortymentu</w:t>
      </w:r>
      <w:r w:rsidRPr="004159AE">
        <w:rPr>
          <w:rFonts w:ascii="Times New Roman" w:eastAsia="Arial" w:hAnsi="Times New Roman" w:cs="Times New Roman"/>
          <w:sz w:val="24"/>
          <w:szCs w:val="24"/>
        </w:rPr>
        <w:t>, które były przedmiote</w:t>
      </w:r>
      <w:r w:rsidR="00B746B3">
        <w:rPr>
          <w:rFonts w:ascii="Times New Roman" w:eastAsia="Arial" w:hAnsi="Times New Roman" w:cs="Times New Roman"/>
          <w:sz w:val="24"/>
          <w:szCs w:val="24"/>
        </w:rPr>
        <w:t>m złożonej oferty na rynku, tj. </w:t>
      </w:r>
      <w:r w:rsidRPr="004159AE">
        <w:rPr>
          <w:rFonts w:ascii="Times New Roman" w:eastAsia="Arial" w:hAnsi="Times New Roman" w:cs="Times New Roman"/>
          <w:sz w:val="24"/>
          <w:szCs w:val="24"/>
        </w:rPr>
        <w:t>producent danego towaru wycofał go z produkcji lub wprowadził inne jego oznaczenie, a na jego miejsce wprowadził towar o innym oznaczeniu i zmiany te nie obniżają standardu określonego powyższą umową lub są jakościowo wyższe;</w:t>
      </w:r>
    </w:p>
    <w:p w14:paraId="47B27FDA" w14:textId="77777777" w:rsidR="004159AE" w:rsidRDefault="00C17597" w:rsidP="00A065F1">
      <w:pPr>
        <w:numPr>
          <w:ilvl w:val="0"/>
          <w:numId w:val="28"/>
        </w:numPr>
        <w:spacing w:line="276" w:lineRule="auto"/>
        <w:ind w:left="851" w:hanging="425"/>
        <w:jc w:val="both"/>
        <w:rPr>
          <w:rFonts w:ascii="Times New Roman" w:eastAsia="Arial" w:hAnsi="Times New Roman" w:cs="Times New Roman"/>
          <w:sz w:val="24"/>
          <w:szCs w:val="24"/>
        </w:rPr>
      </w:pPr>
      <w:r w:rsidRPr="004159AE">
        <w:rPr>
          <w:rFonts w:ascii="Times New Roman" w:eastAsia="Arial" w:hAnsi="Times New Roman" w:cs="Times New Roman"/>
          <w:sz w:val="24"/>
          <w:szCs w:val="24"/>
        </w:rPr>
        <w:t>zmiana producenta z zastrzeżeniem, iż Wykonawc</w:t>
      </w:r>
      <w:r w:rsidR="00B746B3">
        <w:rPr>
          <w:rFonts w:ascii="Times New Roman" w:eastAsia="Arial" w:hAnsi="Times New Roman" w:cs="Times New Roman"/>
          <w:sz w:val="24"/>
          <w:szCs w:val="24"/>
        </w:rPr>
        <w:t>a oferuje tzw. „zamiennik”, tj. </w:t>
      </w:r>
      <w:r w:rsidRPr="004159AE">
        <w:rPr>
          <w:rFonts w:ascii="Times New Roman" w:eastAsia="Arial" w:hAnsi="Times New Roman" w:cs="Times New Roman"/>
          <w:sz w:val="24"/>
          <w:szCs w:val="24"/>
        </w:rPr>
        <w:t>asortyment równoważny, który spełnia ws</w:t>
      </w:r>
      <w:r w:rsidR="00B746B3">
        <w:rPr>
          <w:rFonts w:ascii="Times New Roman" w:eastAsia="Arial" w:hAnsi="Times New Roman" w:cs="Times New Roman"/>
          <w:sz w:val="24"/>
          <w:szCs w:val="24"/>
        </w:rPr>
        <w:t>zystkie wymogi Zamawiającego, z </w:t>
      </w:r>
      <w:r w:rsidRPr="004159AE">
        <w:rPr>
          <w:rFonts w:ascii="Times New Roman" w:eastAsia="Arial" w:hAnsi="Times New Roman" w:cs="Times New Roman"/>
          <w:sz w:val="24"/>
          <w:szCs w:val="24"/>
        </w:rPr>
        <w:t xml:space="preserve">zastrzeżeniem, iż cena produktu równoważnego nie będzie wyższa </w:t>
      </w:r>
      <w:r w:rsidR="00B746B3">
        <w:rPr>
          <w:rFonts w:ascii="Times New Roman" w:eastAsia="Arial" w:hAnsi="Times New Roman" w:cs="Times New Roman"/>
          <w:sz w:val="24"/>
          <w:szCs w:val="24"/>
        </w:rPr>
        <w:t>od wskazanej w </w:t>
      </w:r>
      <w:r w:rsidRPr="004159AE">
        <w:rPr>
          <w:rFonts w:ascii="Times New Roman" w:eastAsia="Arial" w:hAnsi="Times New Roman" w:cs="Times New Roman"/>
          <w:sz w:val="24"/>
          <w:szCs w:val="24"/>
        </w:rPr>
        <w:t>ofercie;</w:t>
      </w:r>
    </w:p>
    <w:p w14:paraId="25DFBA8C" w14:textId="77777777" w:rsidR="004159AE" w:rsidRDefault="00C17597" w:rsidP="00A065F1">
      <w:pPr>
        <w:numPr>
          <w:ilvl w:val="0"/>
          <w:numId w:val="28"/>
        </w:numPr>
        <w:spacing w:line="276" w:lineRule="auto"/>
        <w:ind w:left="851" w:hanging="425"/>
        <w:jc w:val="both"/>
        <w:rPr>
          <w:rFonts w:ascii="Times New Roman" w:eastAsia="Arial" w:hAnsi="Times New Roman" w:cs="Times New Roman"/>
          <w:sz w:val="24"/>
          <w:szCs w:val="24"/>
        </w:rPr>
      </w:pPr>
      <w:r w:rsidRPr="004159AE">
        <w:rPr>
          <w:rFonts w:ascii="Times New Roman" w:eastAsia="Arial" w:hAnsi="Times New Roman" w:cs="Times New Roman"/>
          <w:sz w:val="24"/>
          <w:szCs w:val="24"/>
        </w:rPr>
        <w:lastRenderedPageBreak/>
        <w:t>zmiana danych podmiotowych Wykonawcy (np. w wyniku przekształcenia, przejęcia itp.);</w:t>
      </w:r>
    </w:p>
    <w:p w14:paraId="13044A01" w14:textId="77777777" w:rsidR="004159AE" w:rsidRDefault="00C17597" w:rsidP="00A065F1">
      <w:pPr>
        <w:numPr>
          <w:ilvl w:val="0"/>
          <w:numId w:val="28"/>
        </w:numPr>
        <w:spacing w:line="276" w:lineRule="auto"/>
        <w:ind w:left="851" w:hanging="425"/>
        <w:jc w:val="both"/>
        <w:rPr>
          <w:rFonts w:ascii="Times New Roman" w:eastAsia="Arial" w:hAnsi="Times New Roman" w:cs="Times New Roman"/>
          <w:sz w:val="24"/>
          <w:szCs w:val="24"/>
        </w:rPr>
      </w:pPr>
      <w:r w:rsidRPr="004159AE">
        <w:rPr>
          <w:rFonts w:ascii="Times New Roman" w:eastAsia="Arial" w:hAnsi="Times New Roman" w:cs="Times New Roman"/>
          <w:sz w:val="24"/>
          <w:szCs w:val="24"/>
        </w:rPr>
        <w:t>innych istotnych postanowień umowy - gdy ich zmiana jest konieczna w związku ze zmianą decyzji wydawanych przez Ministra Obrony Narodowej, bądź zmianą wytycznych przełożonych Zamawiającego;</w:t>
      </w:r>
    </w:p>
    <w:p w14:paraId="2697C43C" w14:textId="77777777" w:rsidR="004159AE" w:rsidRDefault="00C17597" w:rsidP="00A065F1">
      <w:pPr>
        <w:numPr>
          <w:ilvl w:val="0"/>
          <w:numId w:val="28"/>
        </w:numPr>
        <w:spacing w:line="276" w:lineRule="auto"/>
        <w:ind w:left="851" w:hanging="425"/>
        <w:jc w:val="both"/>
        <w:rPr>
          <w:rFonts w:ascii="Times New Roman" w:eastAsia="Arial" w:hAnsi="Times New Roman" w:cs="Times New Roman"/>
          <w:sz w:val="24"/>
          <w:szCs w:val="24"/>
        </w:rPr>
      </w:pPr>
      <w:r w:rsidRPr="004159AE">
        <w:rPr>
          <w:rFonts w:ascii="Times New Roman" w:eastAsia="Arial" w:hAnsi="Times New Roman" w:cs="Times New Roman"/>
          <w:sz w:val="24"/>
          <w:szCs w:val="24"/>
        </w:rPr>
        <w:t>zmiany terminu wykonania umowy – gdy z powodu działania siły wyższej nie jest możliwe wykonanie przedmiotu umowy w umówionym terminie, bądź gdy niewykonanie umowy w terminie wyniknie z przyczyn leżących po stronie Zamawiającego lub użytkownika końcowego;</w:t>
      </w:r>
    </w:p>
    <w:p w14:paraId="274FEA4B" w14:textId="77777777" w:rsidR="004159AE" w:rsidRDefault="00C17597" w:rsidP="00A065F1">
      <w:pPr>
        <w:numPr>
          <w:ilvl w:val="0"/>
          <w:numId w:val="28"/>
        </w:numPr>
        <w:spacing w:line="276" w:lineRule="auto"/>
        <w:ind w:left="851" w:hanging="425"/>
        <w:jc w:val="both"/>
        <w:rPr>
          <w:rFonts w:ascii="Times New Roman" w:eastAsia="Arial" w:hAnsi="Times New Roman" w:cs="Times New Roman"/>
          <w:sz w:val="24"/>
          <w:szCs w:val="24"/>
        </w:rPr>
      </w:pPr>
      <w:r w:rsidRPr="004159AE">
        <w:rPr>
          <w:rFonts w:ascii="Times New Roman" w:eastAsia="Arial" w:hAnsi="Times New Roman" w:cs="Times New Roman"/>
          <w:sz w:val="24"/>
          <w:szCs w:val="24"/>
        </w:rPr>
        <w:t>zmiany liczby opakowań przedmiotu umowy (sposobu pakowania);</w:t>
      </w:r>
    </w:p>
    <w:p w14:paraId="3FDC1770" w14:textId="77777777" w:rsidR="00C17597" w:rsidRPr="004159AE" w:rsidRDefault="00C17597" w:rsidP="00A065F1">
      <w:pPr>
        <w:numPr>
          <w:ilvl w:val="0"/>
          <w:numId w:val="28"/>
        </w:numPr>
        <w:tabs>
          <w:tab w:val="num" w:pos="851"/>
        </w:tabs>
        <w:spacing w:line="276" w:lineRule="auto"/>
        <w:ind w:left="851" w:hanging="425"/>
        <w:jc w:val="both"/>
        <w:rPr>
          <w:rFonts w:ascii="Times New Roman" w:eastAsia="Arial" w:hAnsi="Times New Roman" w:cs="Times New Roman"/>
          <w:sz w:val="24"/>
          <w:szCs w:val="24"/>
        </w:rPr>
      </w:pPr>
      <w:r w:rsidRPr="004159AE">
        <w:rPr>
          <w:rFonts w:ascii="Times New Roman" w:eastAsia="Arial" w:hAnsi="Times New Roman" w:cs="Times New Roman"/>
          <w:sz w:val="24"/>
          <w:szCs w:val="24"/>
        </w:rPr>
        <w:t xml:space="preserve">w przypadku zmiany stawki podatku od towarów i usług, dotyczącej przedmiotu umowy, w wyniku zmiany przepisów o podatku od towarów </w:t>
      </w:r>
      <w:r w:rsidR="00DF27B1">
        <w:rPr>
          <w:rFonts w:ascii="Times New Roman" w:eastAsia="Arial" w:hAnsi="Times New Roman" w:cs="Times New Roman"/>
          <w:sz w:val="24"/>
          <w:szCs w:val="24"/>
        </w:rPr>
        <w:t>i usług, które wejdą w </w:t>
      </w:r>
      <w:r w:rsidRPr="004159AE">
        <w:rPr>
          <w:rFonts w:ascii="Times New Roman" w:eastAsia="Arial" w:hAnsi="Times New Roman" w:cs="Times New Roman"/>
          <w:sz w:val="24"/>
          <w:szCs w:val="24"/>
        </w:rPr>
        <w:t>życie po dniu zawarcia niniejszej umowy, wartość brutto przedmiotu umowy zostanie zmieniona na pisemny wniosek Wykonawcy oraz po zawarciu przez</w:t>
      </w:r>
      <w:r w:rsidR="004159AE">
        <w:rPr>
          <w:rFonts w:ascii="Times New Roman" w:eastAsia="Arial" w:hAnsi="Times New Roman" w:cs="Times New Roman"/>
          <w:sz w:val="24"/>
          <w:szCs w:val="24"/>
        </w:rPr>
        <w:t xml:space="preserve"> </w:t>
      </w:r>
      <w:r w:rsidRPr="004159AE">
        <w:rPr>
          <w:rFonts w:ascii="Times New Roman" w:eastAsia="Arial" w:hAnsi="Times New Roman" w:cs="Times New Roman"/>
          <w:sz w:val="24"/>
          <w:szCs w:val="24"/>
        </w:rPr>
        <w:t>Strony stosownego aneksu, w wyniku zastosowania zmienionej stawki podatku od towarów i usług. Zmiany mogą być dokonane na pisemny wniosek Wykonawcy.</w:t>
      </w:r>
    </w:p>
    <w:p w14:paraId="797BF582" w14:textId="77777777" w:rsidR="004159AE" w:rsidRDefault="00C17597" w:rsidP="00A065F1">
      <w:pPr>
        <w:numPr>
          <w:ilvl w:val="0"/>
          <w:numId w:val="29"/>
        </w:numPr>
        <w:tabs>
          <w:tab w:val="left" w:pos="426"/>
        </w:tabs>
        <w:spacing w:line="265" w:lineRule="auto"/>
        <w:ind w:left="426" w:right="20" w:hanging="426"/>
        <w:jc w:val="both"/>
        <w:rPr>
          <w:rFonts w:ascii="Times New Roman" w:eastAsia="Arial" w:hAnsi="Times New Roman" w:cs="Times New Roman"/>
          <w:sz w:val="24"/>
          <w:szCs w:val="24"/>
        </w:rPr>
      </w:pPr>
      <w:r w:rsidRPr="00C17597">
        <w:rPr>
          <w:rFonts w:ascii="Times New Roman" w:eastAsia="Arial" w:hAnsi="Times New Roman" w:cs="Times New Roman"/>
          <w:sz w:val="24"/>
          <w:szCs w:val="24"/>
        </w:rPr>
        <w:t>Zmiany, o których mowa w ust. 2 mogą być dokonane po złożeniu przez Wykonawcę pisemnego wniosku wraz z podaniem okoliczno</w:t>
      </w:r>
      <w:r w:rsidR="004159AE">
        <w:rPr>
          <w:rFonts w:ascii="Times New Roman" w:eastAsia="Arial" w:hAnsi="Times New Roman" w:cs="Times New Roman"/>
          <w:sz w:val="24"/>
          <w:szCs w:val="24"/>
        </w:rPr>
        <w:t>ści uzasadniających zmianę (np. </w:t>
      </w:r>
      <w:r w:rsidRPr="00C17597">
        <w:rPr>
          <w:rFonts w:ascii="Times New Roman" w:eastAsia="Arial" w:hAnsi="Times New Roman" w:cs="Times New Roman"/>
          <w:sz w:val="24"/>
          <w:szCs w:val="24"/>
        </w:rPr>
        <w:t>oświadczenie od producenta przedmiotu umowy o wycofaniu z produkcji będącego przedmiotem umowy) i warunków tej zmiany.</w:t>
      </w:r>
    </w:p>
    <w:p w14:paraId="2386638E" w14:textId="77777777" w:rsidR="004159AE" w:rsidRDefault="00C17597" w:rsidP="00A065F1">
      <w:pPr>
        <w:numPr>
          <w:ilvl w:val="0"/>
          <w:numId w:val="29"/>
        </w:numPr>
        <w:tabs>
          <w:tab w:val="left" w:pos="426"/>
        </w:tabs>
        <w:spacing w:line="265" w:lineRule="auto"/>
        <w:ind w:left="426" w:right="20" w:hanging="426"/>
        <w:jc w:val="both"/>
        <w:rPr>
          <w:rFonts w:ascii="Times New Roman" w:eastAsia="Arial" w:hAnsi="Times New Roman" w:cs="Times New Roman"/>
          <w:sz w:val="24"/>
          <w:szCs w:val="24"/>
        </w:rPr>
      </w:pPr>
      <w:r w:rsidRPr="004159AE">
        <w:rPr>
          <w:rFonts w:ascii="Times New Roman" w:eastAsia="Arial" w:hAnsi="Times New Roman" w:cs="Times New Roman"/>
          <w:sz w:val="24"/>
          <w:szCs w:val="24"/>
        </w:rPr>
        <w:t>Wniosek, o którym mowa w ust. 3 powinien zawierać uzasadnienie, np. oświadczenie od producenta przedmiotu umowy o wycofaniu z produkcji będącego przedmiotem umowy, informujące o zaistnieniu sytuacji uzasadniającej zmianę umowy</w:t>
      </w:r>
    </w:p>
    <w:p w14:paraId="75A604A4" w14:textId="77777777" w:rsidR="004159AE" w:rsidRDefault="00C17597" w:rsidP="00A065F1">
      <w:pPr>
        <w:numPr>
          <w:ilvl w:val="0"/>
          <w:numId w:val="29"/>
        </w:numPr>
        <w:tabs>
          <w:tab w:val="left" w:pos="426"/>
        </w:tabs>
        <w:spacing w:line="265" w:lineRule="auto"/>
        <w:ind w:left="426" w:right="20" w:hanging="426"/>
        <w:jc w:val="both"/>
        <w:rPr>
          <w:rFonts w:ascii="Times New Roman" w:eastAsia="Arial" w:hAnsi="Times New Roman" w:cs="Times New Roman"/>
          <w:sz w:val="24"/>
          <w:szCs w:val="24"/>
        </w:rPr>
      </w:pPr>
      <w:r w:rsidRPr="004159AE">
        <w:rPr>
          <w:rFonts w:ascii="Times New Roman" w:eastAsia="Arial" w:hAnsi="Times New Roman" w:cs="Times New Roman"/>
          <w:sz w:val="24"/>
          <w:szCs w:val="24"/>
        </w:rPr>
        <w:t>Zmiana przedmiotu umowy, jest dopuszczalna pod warunkiem, że przedmiot umowy zaoferowany jako zamiennik zawiera w składzie tę samą substancję aktywną, w tej samej dawce oraz ma zarejestrowane te same wskazania, co wyrób objęty umową.</w:t>
      </w:r>
    </w:p>
    <w:p w14:paraId="7D0D0168" w14:textId="77777777" w:rsidR="004159AE" w:rsidRDefault="00C17597" w:rsidP="00A065F1">
      <w:pPr>
        <w:numPr>
          <w:ilvl w:val="0"/>
          <w:numId w:val="29"/>
        </w:numPr>
        <w:tabs>
          <w:tab w:val="left" w:pos="426"/>
        </w:tabs>
        <w:spacing w:line="265" w:lineRule="auto"/>
        <w:ind w:left="426" w:right="20" w:hanging="426"/>
        <w:jc w:val="both"/>
        <w:rPr>
          <w:rFonts w:ascii="Times New Roman" w:eastAsia="Arial" w:hAnsi="Times New Roman" w:cs="Times New Roman"/>
          <w:sz w:val="24"/>
          <w:szCs w:val="24"/>
        </w:rPr>
      </w:pPr>
      <w:r w:rsidRPr="004159AE">
        <w:rPr>
          <w:rFonts w:ascii="Times New Roman" w:eastAsia="Arial" w:hAnsi="Times New Roman" w:cs="Times New Roman"/>
          <w:sz w:val="24"/>
          <w:szCs w:val="24"/>
        </w:rPr>
        <w:t>Zamawiający, dopuszcza dostarczenie przedmiotu umowy zamiennego (równoważnego, tj. takiego, który zaoferowany w ofercie zostałby uznany za spełniający warunki postawione w zapytaniu ofertowym) w stosunku do asortymentu, który został wskazany w formularzu asortymentowo-cenowym. Cena zamiennika nie może być wyższa od ceny asortymentu określonego w formularzu asortymentowo-cenowym. Dostarczenie zamiennika asortymentu może nastąpić po wcześniejszym powiadomieniu Zamawiającego i o ile Zamawiający wyrazi na to pisemną zgodę. Powyższe wymaga sporządzenia aneksu</w:t>
      </w:r>
      <w:r w:rsidR="004159AE">
        <w:rPr>
          <w:rFonts w:ascii="Times New Roman" w:eastAsia="Arial" w:hAnsi="Times New Roman" w:cs="Times New Roman"/>
          <w:sz w:val="24"/>
          <w:szCs w:val="24"/>
        </w:rPr>
        <w:t>.</w:t>
      </w:r>
    </w:p>
    <w:p w14:paraId="76FC0078" w14:textId="77777777" w:rsidR="00C17597" w:rsidRDefault="00C17597" w:rsidP="00A065F1">
      <w:pPr>
        <w:numPr>
          <w:ilvl w:val="0"/>
          <w:numId w:val="29"/>
        </w:numPr>
        <w:tabs>
          <w:tab w:val="left" w:pos="426"/>
        </w:tabs>
        <w:spacing w:line="265" w:lineRule="auto"/>
        <w:ind w:left="426" w:right="20" w:hanging="426"/>
        <w:jc w:val="both"/>
        <w:rPr>
          <w:rFonts w:ascii="Times New Roman" w:eastAsia="Arial" w:hAnsi="Times New Roman" w:cs="Times New Roman"/>
          <w:sz w:val="24"/>
          <w:szCs w:val="24"/>
        </w:rPr>
      </w:pPr>
      <w:r w:rsidRPr="004159AE">
        <w:rPr>
          <w:rFonts w:ascii="Times New Roman" w:eastAsia="Arial" w:hAnsi="Times New Roman" w:cs="Times New Roman"/>
          <w:sz w:val="24"/>
          <w:szCs w:val="24"/>
        </w:rPr>
        <w:t>Zmiany przedmiotu umowy, w tym producenta, oferowanie przedmiotu zamiennego itp. nie są podstawą do zwiększenia ceny jednostkowej.</w:t>
      </w:r>
    </w:p>
    <w:p w14:paraId="3CAAE804" w14:textId="77777777" w:rsidR="00A3779C" w:rsidRPr="00A3779C" w:rsidRDefault="00A3779C" w:rsidP="00A065F1">
      <w:pPr>
        <w:numPr>
          <w:ilvl w:val="0"/>
          <w:numId w:val="29"/>
        </w:numPr>
        <w:tabs>
          <w:tab w:val="left" w:pos="426"/>
        </w:tabs>
        <w:spacing w:line="265" w:lineRule="auto"/>
        <w:ind w:left="426" w:right="20" w:hanging="426"/>
        <w:jc w:val="both"/>
        <w:rPr>
          <w:rFonts w:ascii="Times New Roman" w:eastAsia="Arial" w:hAnsi="Times New Roman" w:cs="Times New Roman"/>
          <w:sz w:val="24"/>
          <w:szCs w:val="24"/>
        </w:rPr>
      </w:pPr>
      <w:r w:rsidRPr="00A3779C">
        <w:rPr>
          <w:rFonts w:ascii="Times New Roman" w:eastAsia="Arial" w:hAnsi="Times New Roman" w:cs="Times New Roman"/>
          <w:sz w:val="24"/>
          <w:szCs w:val="24"/>
        </w:rPr>
        <w:t>Strony Umowy postanawiają, iż dokonają w formie pisemnego aneksu zmiany wysokości wynagrodzenia należnego Wykonawcy, w wypadku wystąpienia którejkolwiek okoliczności wskazanych w art. 439 ust. 1 ustawy Pzp, tj. jeżeli zmiany kosztów związanych z realizacją zamówienia będą miały wpływ na koszty wykonania zamówienia przez Wykonawcę.</w:t>
      </w:r>
    </w:p>
    <w:p w14:paraId="0393B501" w14:textId="77777777" w:rsidR="00A3779C" w:rsidRPr="00A3779C" w:rsidRDefault="00A3779C" w:rsidP="00A065F1">
      <w:pPr>
        <w:numPr>
          <w:ilvl w:val="0"/>
          <w:numId w:val="29"/>
        </w:numPr>
        <w:tabs>
          <w:tab w:val="left" w:pos="426"/>
        </w:tabs>
        <w:spacing w:line="265" w:lineRule="auto"/>
        <w:ind w:left="426" w:right="20" w:hanging="426"/>
        <w:jc w:val="both"/>
        <w:rPr>
          <w:rFonts w:ascii="Times New Roman" w:eastAsia="Arial" w:hAnsi="Times New Roman" w:cs="Times New Roman"/>
          <w:sz w:val="24"/>
          <w:szCs w:val="24"/>
        </w:rPr>
      </w:pPr>
      <w:r w:rsidRPr="00A3779C">
        <w:rPr>
          <w:rFonts w:ascii="Times New Roman" w:eastAsia="Arial" w:hAnsi="Times New Roman" w:cs="Times New Roman"/>
          <w:sz w:val="24"/>
          <w:szCs w:val="24"/>
        </w:rPr>
        <w:t>Przez zmianę kosztów rozumie się wzrost kosztów jak i ich obniżenie, względem ceny lub kosztu przyjętych w celu ustalenia wynagrodzenia Wykonawcy zawartego w ofercie.</w:t>
      </w:r>
    </w:p>
    <w:p w14:paraId="549388C8" w14:textId="77777777" w:rsidR="00A3779C" w:rsidRPr="00A3779C" w:rsidRDefault="00A3779C" w:rsidP="00A065F1">
      <w:pPr>
        <w:numPr>
          <w:ilvl w:val="0"/>
          <w:numId w:val="29"/>
        </w:numPr>
        <w:tabs>
          <w:tab w:val="left" w:pos="426"/>
        </w:tabs>
        <w:spacing w:line="265" w:lineRule="auto"/>
        <w:ind w:left="426" w:right="20" w:hanging="426"/>
        <w:jc w:val="both"/>
        <w:rPr>
          <w:rFonts w:ascii="Times New Roman" w:eastAsia="Arial" w:hAnsi="Times New Roman" w:cs="Times New Roman"/>
          <w:sz w:val="24"/>
          <w:szCs w:val="24"/>
        </w:rPr>
      </w:pPr>
      <w:r w:rsidRPr="00A3779C">
        <w:rPr>
          <w:rFonts w:ascii="Times New Roman" w:eastAsia="Arial" w:hAnsi="Times New Roman" w:cs="Times New Roman"/>
          <w:sz w:val="24"/>
          <w:szCs w:val="24"/>
        </w:rPr>
        <w:t>W przypadk</w:t>
      </w:r>
      <w:r w:rsidR="00503E0D">
        <w:rPr>
          <w:rFonts w:ascii="Times New Roman" w:eastAsia="Arial" w:hAnsi="Times New Roman" w:cs="Times New Roman"/>
          <w:sz w:val="24"/>
          <w:szCs w:val="24"/>
        </w:rPr>
        <w:t>u zmiany, o której mowa w ust. 8</w:t>
      </w:r>
      <w:r w:rsidRPr="00A3779C">
        <w:rPr>
          <w:rFonts w:ascii="Times New Roman" w:eastAsia="Arial" w:hAnsi="Times New Roman" w:cs="Times New Roman"/>
          <w:sz w:val="24"/>
          <w:szCs w:val="24"/>
        </w:rPr>
        <w:t xml:space="preserve">, Strony niniejszej Umowy uzgadniają, że poziom zmiany kosztów, może wynieść nie więcej niż 10%, w całym okresie trwania </w:t>
      </w:r>
      <w:r w:rsidRPr="00A3779C">
        <w:rPr>
          <w:rFonts w:ascii="Times New Roman" w:eastAsia="Arial" w:hAnsi="Times New Roman" w:cs="Times New Roman"/>
          <w:sz w:val="24"/>
          <w:szCs w:val="24"/>
        </w:rPr>
        <w:lastRenderedPageBreak/>
        <w:t xml:space="preserve">Umowy, licząc przedmiotową zmianę od wartości brutto kosztów planowanych przez Wykonawcę na etapie ustalenia ceny ofertowej przez Wykonawcę. Wynagrodzenie należne wykonawcy może być waloryzowane po upływie </w:t>
      </w:r>
      <w:r>
        <w:rPr>
          <w:rFonts w:ascii="Times New Roman" w:eastAsia="Arial" w:hAnsi="Times New Roman" w:cs="Times New Roman"/>
          <w:sz w:val="24"/>
          <w:szCs w:val="24"/>
        </w:rPr>
        <w:t>6</w:t>
      </w:r>
      <w:r w:rsidRPr="00A3779C">
        <w:rPr>
          <w:rFonts w:ascii="Times New Roman" w:eastAsia="Arial" w:hAnsi="Times New Roman" w:cs="Times New Roman"/>
          <w:sz w:val="24"/>
          <w:szCs w:val="24"/>
        </w:rPr>
        <w:t xml:space="preserve"> miesięcy obowiązywania umowy. Wynagrodzenie może podlegać waloryzacji co kwartał. Zamawiający dopuszcza wprowadzenie zmian w Umowie, w przypadku wystąpienia okoli</w:t>
      </w:r>
      <w:r>
        <w:rPr>
          <w:rFonts w:ascii="Times New Roman" w:eastAsia="Arial" w:hAnsi="Times New Roman" w:cs="Times New Roman"/>
          <w:sz w:val="24"/>
          <w:szCs w:val="24"/>
        </w:rPr>
        <w:t>czności, o których mowa w ust. 8</w:t>
      </w:r>
      <w:r w:rsidRPr="00A3779C">
        <w:rPr>
          <w:rFonts w:ascii="Times New Roman" w:eastAsia="Arial" w:hAnsi="Times New Roman" w:cs="Times New Roman"/>
          <w:sz w:val="24"/>
          <w:szCs w:val="24"/>
        </w:rPr>
        <w:t xml:space="preserve"> tylko wtedy, gdy będą miały wpływ na koszty wykonania zamówienia przez Wykonawcę.</w:t>
      </w:r>
    </w:p>
    <w:p w14:paraId="3AF33AF2" w14:textId="77777777" w:rsidR="00A3779C" w:rsidRPr="00A3779C" w:rsidRDefault="00A3779C" w:rsidP="00A065F1">
      <w:pPr>
        <w:numPr>
          <w:ilvl w:val="0"/>
          <w:numId w:val="29"/>
        </w:numPr>
        <w:tabs>
          <w:tab w:val="left" w:pos="426"/>
        </w:tabs>
        <w:spacing w:line="265" w:lineRule="auto"/>
        <w:ind w:left="426" w:right="20" w:hanging="426"/>
        <w:jc w:val="both"/>
        <w:rPr>
          <w:rFonts w:ascii="Times New Roman" w:eastAsia="Arial" w:hAnsi="Times New Roman" w:cs="Times New Roman"/>
          <w:sz w:val="24"/>
          <w:szCs w:val="24"/>
        </w:rPr>
      </w:pPr>
      <w:r w:rsidRPr="00A3779C">
        <w:rPr>
          <w:rFonts w:ascii="Times New Roman" w:eastAsia="Arial" w:hAnsi="Times New Roman" w:cs="Times New Roman"/>
          <w:sz w:val="24"/>
          <w:szCs w:val="24"/>
        </w:rPr>
        <w:t>Wykonawca zobowiązany jest do wskazania p</w:t>
      </w:r>
      <w:r>
        <w:rPr>
          <w:rFonts w:ascii="Times New Roman" w:eastAsia="Arial" w:hAnsi="Times New Roman" w:cs="Times New Roman"/>
          <w:sz w:val="24"/>
          <w:szCs w:val="24"/>
        </w:rPr>
        <w:t>odstawy zmiany wynagrodzenia, w </w:t>
      </w:r>
      <w:r w:rsidRPr="00A3779C">
        <w:rPr>
          <w:rFonts w:ascii="Times New Roman" w:eastAsia="Arial" w:hAnsi="Times New Roman" w:cs="Times New Roman"/>
          <w:sz w:val="24"/>
          <w:szCs w:val="24"/>
        </w:rPr>
        <w:t>szczególności wykazu kosztów, w przypadku których zmiana ceny uprawnia Strony Umowy do żądania zmiany wynagrodzenia.</w:t>
      </w:r>
    </w:p>
    <w:p w14:paraId="20292B09" w14:textId="77777777" w:rsidR="00A3779C" w:rsidRPr="00A3779C" w:rsidRDefault="00A3779C" w:rsidP="00A065F1">
      <w:pPr>
        <w:numPr>
          <w:ilvl w:val="0"/>
          <w:numId w:val="29"/>
        </w:numPr>
        <w:tabs>
          <w:tab w:val="left" w:pos="426"/>
        </w:tabs>
        <w:spacing w:line="265" w:lineRule="auto"/>
        <w:ind w:left="426" w:right="20" w:hanging="426"/>
        <w:jc w:val="both"/>
        <w:rPr>
          <w:rFonts w:ascii="Times New Roman" w:eastAsia="Arial" w:hAnsi="Times New Roman" w:cs="Times New Roman"/>
          <w:sz w:val="24"/>
          <w:szCs w:val="24"/>
        </w:rPr>
      </w:pPr>
      <w:r w:rsidRPr="00A3779C">
        <w:rPr>
          <w:rFonts w:ascii="Times New Roman" w:eastAsia="Arial" w:hAnsi="Times New Roman" w:cs="Times New Roman"/>
          <w:sz w:val="24"/>
          <w:szCs w:val="24"/>
        </w:rPr>
        <w:t>W przypadku zmian wysokości wynagrodzenia należnego Wy</w:t>
      </w:r>
      <w:r>
        <w:rPr>
          <w:rFonts w:ascii="Times New Roman" w:eastAsia="Arial" w:hAnsi="Times New Roman" w:cs="Times New Roman"/>
          <w:sz w:val="24"/>
          <w:szCs w:val="24"/>
        </w:rPr>
        <w:t>konawcy, o których mowa w ust. 8</w:t>
      </w:r>
      <w:r w:rsidRPr="00A3779C">
        <w:rPr>
          <w:rFonts w:ascii="Times New Roman" w:eastAsia="Arial" w:hAnsi="Times New Roman" w:cs="Times New Roman"/>
          <w:sz w:val="24"/>
          <w:szCs w:val="24"/>
        </w:rPr>
        <w:t>, jeżeli z wnioskiem występuje Wykonawca, jest on zobowiązany dołączyć do wniosku dokumenty, z których będzie wynikać, w jakim zakresie i w jakiej wartości zmiany te mają wpływ na koszty wykonania Umowy, w szczególności:</w:t>
      </w:r>
    </w:p>
    <w:p w14:paraId="6664B8EE" w14:textId="77777777" w:rsidR="00A3779C" w:rsidRPr="00A3779C" w:rsidRDefault="00A3779C" w:rsidP="00A065F1">
      <w:pPr>
        <w:numPr>
          <w:ilvl w:val="0"/>
          <w:numId w:val="30"/>
        </w:numPr>
        <w:tabs>
          <w:tab w:val="num" w:pos="851"/>
        </w:tabs>
        <w:spacing w:line="276" w:lineRule="auto"/>
        <w:ind w:left="851" w:hanging="425"/>
        <w:jc w:val="both"/>
        <w:rPr>
          <w:rFonts w:ascii="Times New Roman" w:eastAsia="Arial" w:hAnsi="Times New Roman" w:cs="Times New Roman"/>
          <w:sz w:val="24"/>
          <w:szCs w:val="24"/>
        </w:rPr>
      </w:pPr>
      <w:r w:rsidRPr="00A3779C">
        <w:rPr>
          <w:rFonts w:ascii="Times New Roman" w:eastAsia="Arial" w:hAnsi="Times New Roman" w:cs="Times New Roman"/>
          <w:sz w:val="24"/>
          <w:szCs w:val="24"/>
        </w:rPr>
        <w:t>pisemne zestawienie w formie wykazu kosztów niezbędnych do realizacji Umowy, które Wykonawca przewidział i zaplanował w cenie oferty, związanych z realizacją Umowy, zarówno przed ich zmianą (tj. na moment złożenia oferty), jak i po ich zmianie (tj. na moment złożenia wniosku o zmianę wysokości wynagrodzenia);</w:t>
      </w:r>
    </w:p>
    <w:p w14:paraId="4117794C" w14:textId="77777777" w:rsidR="00A3779C" w:rsidRPr="00A3779C" w:rsidRDefault="00A3779C" w:rsidP="00A065F1">
      <w:pPr>
        <w:numPr>
          <w:ilvl w:val="0"/>
          <w:numId w:val="30"/>
        </w:numPr>
        <w:tabs>
          <w:tab w:val="num" w:pos="851"/>
        </w:tabs>
        <w:spacing w:line="276" w:lineRule="auto"/>
        <w:ind w:left="851" w:hanging="425"/>
        <w:jc w:val="both"/>
        <w:rPr>
          <w:rFonts w:ascii="Times New Roman" w:eastAsia="Arial" w:hAnsi="Times New Roman" w:cs="Times New Roman"/>
          <w:sz w:val="24"/>
          <w:szCs w:val="24"/>
        </w:rPr>
      </w:pPr>
      <w:r w:rsidRPr="00A3779C">
        <w:rPr>
          <w:rFonts w:ascii="Times New Roman" w:eastAsia="Arial" w:hAnsi="Times New Roman" w:cs="Times New Roman"/>
          <w:sz w:val="24"/>
          <w:szCs w:val="24"/>
        </w:rPr>
        <w:t>wykaz, o którym mowa w pkt. 1 Wykonawca zobowiązany jest prezentować łącznie z pozostałymi cenowymi elementami składowymi złożonej oferty, w celu udokumentowania utrzymania na niezmienionym poziomie pozostałych elementów mających wpływ na cenę oferty złożonej przez Wykonawcę.</w:t>
      </w:r>
    </w:p>
    <w:p w14:paraId="3C953599" w14:textId="77777777" w:rsidR="00B746B3" w:rsidRPr="00B746B3" w:rsidRDefault="00B746B3" w:rsidP="00594FEC">
      <w:pPr>
        <w:tabs>
          <w:tab w:val="left" w:pos="426"/>
        </w:tabs>
        <w:spacing w:before="240" w:line="265" w:lineRule="auto"/>
        <w:ind w:right="20"/>
        <w:jc w:val="center"/>
        <w:rPr>
          <w:rFonts w:ascii="Times New Roman" w:eastAsia="Arial" w:hAnsi="Times New Roman" w:cs="Times New Roman"/>
          <w:b/>
          <w:sz w:val="24"/>
          <w:szCs w:val="24"/>
        </w:rPr>
      </w:pPr>
      <w:r w:rsidRPr="00B746B3">
        <w:rPr>
          <w:rFonts w:ascii="Times New Roman" w:eastAsia="Arial" w:hAnsi="Times New Roman" w:cs="Times New Roman"/>
          <w:b/>
          <w:sz w:val="24"/>
          <w:szCs w:val="24"/>
        </w:rPr>
        <w:t>§</w:t>
      </w:r>
      <w:r w:rsidR="002E4862">
        <w:rPr>
          <w:rFonts w:ascii="Times New Roman" w:eastAsia="Arial" w:hAnsi="Times New Roman" w:cs="Times New Roman"/>
          <w:b/>
          <w:sz w:val="24"/>
          <w:szCs w:val="24"/>
        </w:rPr>
        <w:t xml:space="preserve"> </w:t>
      </w:r>
      <w:r w:rsidRPr="00B746B3">
        <w:rPr>
          <w:rFonts w:ascii="Times New Roman" w:eastAsia="Arial" w:hAnsi="Times New Roman" w:cs="Times New Roman"/>
          <w:b/>
          <w:sz w:val="24"/>
          <w:szCs w:val="24"/>
        </w:rPr>
        <w:t>13 OCHRONA INFORMACJI</w:t>
      </w:r>
    </w:p>
    <w:p w14:paraId="4335F205" w14:textId="77777777" w:rsidR="00B746B3" w:rsidRPr="00B746B3" w:rsidRDefault="00B746B3" w:rsidP="00594FEC">
      <w:pPr>
        <w:numPr>
          <w:ilvl w:val="0"/>
          <w:numId w:val="31"/>
        </w:numPr>
        <w:tabs>
          <w:tab w:val="left" w:pos="426"/>
        </w:tabs>
        <w:spacing w:line="265" w:lineRule="auto"/>
        <w:ind w:left="426" w:right="20" w:hanging="426"/>
        <w:jc w:val="both"/>
        <w:rPr>
          <w:rFonts w:ascii="Times New Roman" w:eastAsia="Arial" w:hAnsi="Times New Roman" w:cs="Times New Roman"/>
          <w:sz w:val="24"/>
          <w:szCs w:val="24"/>
        </w:rPr>
      </w:pPr>
      <w:r w:rsidRPr="00B746B3">
        <w:rPr>
          <w:rFonts w:ascii="Times New Roman" w:eastAsia="Arial" w:hAnsi="Times New Roman" w:cs="Times New Roman"/>
          <w:sz w:val="24"/>
          <w:szCs w:val="24"/>
        </w:rPr>
        <w:t>Wykonawca i Zamawiający zobowiązani są do zachowania w tajemnicy wobec innych podmiotów oraz osób trzecich wszelkich informacji dotyczących:</w:t>
      </w:r>
    </w:p>
    <w:p w14:paraId="07926F94" w14:textId="77777777" w:rsidR="00B746B3" w:rsidRDefault="00B746B3" w:rsidP="00594FEC">
      <w:pPr>
        <w:numPr>
          <w:ilvl w:val="0"/>
          <w:numId w:val="36"/>
        </w:numPr>
        <w:spacing w:line="276" w:lineRule="auto"/>
        <w:ind w:left="851" w:hanging="425"/>
        <w:jc w:val="both"/>
        <w:rPr>
          <w:rFonts w:ascii="Times New Roman" w:eastAsia="Arial" w:hAnsi="Times New Roman" w:cs="Times New Roman"/>
          <w:sz w:val="24"/>
          <w:szCs w:val="24"/>
        </w:rPr>
      </w:pPr>
      <w:r w:rsidRPr="00B746B3">
        <w:rPr>
          <w:rFonts w:ascii="Times New Roman" w:eastAsia="Arial" w:hAnsi="Times New Roman" w:cs="Times New Roman"/>
          <w:sz w:val="24"/>
          <w:szCs w:val="24"/>
        </w:rPr>
        <w:t>drugiej strony umowy oraz jego pracowników;</w:t>
      </w:r>
    </w:p>
    <w:p w14:paraId="17CF385D" w14:textId="77777777" w:rsidR="00B746B3" w:rsidRPr="00B746B3" w:rsidRDefault="00B746B3" w:rsidP="00594FEC">
      <w:pPr>
        <w:numPr>
          <w:ilvl w:val="0"/>
          <w:numId w:val="36"/>
        </w:numPr>
        <w:spacing w:line="276" w:lineRule="auto"/>
        <w:ind w:left="851" w:hanging="425"/>
        <w:jc w:val="both"/>
        <w:rPr>
          <w:rFonts w:ascii="Times New Roman" w:eastAsia="Arial" w:hAnsi="Times New Roman" w:cs="Times New Roman"/>
          <w:sz w:val="24"/>
          <w:szCs w:val="24"/>
        </w:rPr>
      </w:pPr>
      <w:r w:rsidRPr="00B746B3">
        <w:rPr>
          <w:rFonts w:ascii="Times New Roman" w:eastAsia="Arial" w:hAnsi="Times New Roman" w:cs="Times New Roman"/>
          <w:sz w:val="24"/>
          <w:szCs w:val="24"/>
        </w:rPr>
        <w:t>wszelkich informacji związanych z zamówieniem i realizacją niniejszej umowy.</w:t>
      </w:r>
    </w:p>
    <w:p w14:paraId="03B21916" w14:textId="77777777" w:rsidR="00B746B3" w:rsidRPr="00B746B3" w:rsidRDefault="00B746B3" w:rsidP="00594FEC">
      <w:pPr>
        <w:tabs>
          <w:tab w:val="left" w:pos="426"/>
        </w:tabs>
        <w:spacing w:line="265" w:lineRule="auto"/>
        <w:ind w:left="426" w:right="20"/>
        <w:jc w:val="both"/>
        <w:rPr>
          <w:rFonts w:ascii="Times New Roman" w:eastAsia="Arial" w:hAnsi="Times New Roman" w:cs="Times New Roman"/>
          <w:sz w:val="24"/>
          <w:szCs w:val="24"/>
        </w:rPr>
      </w:pPr>
      <w:r w:rsidRPr="00B746B3">
        <w:rPr>
          <w:rFonts w:ascii="Times New Roman" w:eastAsia="Arial" w:hAnsi="Times New Roman" w:cs="Times New Roman"/>
          <w:sz w:val="24"/>
          <w:szCs w:val="24"/>
        </w:rPr>
        <w:t>Powyższe nie dotyczy dokumentów i czynności, których wykonanie jest niezbędne lub dozwolone z mocy prawa.</w:t>
      </w:r>
    </w:p>
    <w:p w14:paraId="6279178A" w14:textId="77777777" w:rsidR="00B746B3" w:rsidRDefault="00B746B3" w:rsidP="00594FEC">
      <w:pPr>
        <w:numPr>
          <w:ilvl w:val="0"/>
          <w:numId w:val="31"/>
        </w:numPr>
        <w:tabs>
          <w:tab w:val="left" w:pos="426"/>
        </w:tabs>
        <w:spacing w:line="265" w:lineRule="auto"/>
        <w:ind w:left="426" w:right="20" w:hanging="426"/>
        <w:jc w:val="both"/>
        <w:rPr>
          <w:rFonts w:ascii="Times New Roman" w:eastAsia="Arial" w:hAnsi="Times New Roman" w:cs="Times New Roman"/>
          <w:sz w:val="24"/>
          <w:szCs w:val="24"/>
        </w:rPr>
      </w:pPr>
      <w:r w:rsidRPr="00B746B3">
        <w:rPr>
          <w:rFonts w:ascii="Times New Roman" w:eastAsia="Arial" w:hAnsi="Times New Roman" w:cs="Times New Roman"/>
          <w:sz w:val="24"/>
          <w:szCs w:val="24"/>
        </w:rPr>
        <w:t>Przedmiot umowy nie może być wykorzystany przez Wykonawcę bez uprzedniej pisemnej zgody Zamawiającego do żadnego rodzaju materiałów propagandowych, reklamowych i marketingowych ani też prezentowany w prasie, radiu, telewizji, filmie czy Internecie, w ko</w:t>
      </w:r>
      <w:r>
        <w:rPr>
          <w:rFonts w:ascii="Times New Roman" w:eastAsia="Arial" w:hAnsi="Times New Roman" w:cs="Times New Roman"/>
          <w:sz w:val="24"/>
          <w:szCs w:val="24"/>
        </w:rPr>
        <w:t>ntekście realizacji niniejszej u</w:t>
      </w:r>
      <w:r w:rsidRPr="00B746B3">
        <w:rPr>
          <w:rFonts w:ascii="Times New Roman" w:eastAsia="Arial" w:hAnsi="Times New Roman" w:cs="Times New Roman"/>
          <w:sz w:val="24"/>
          <w:szCs w:val="24"/>
        </w:rPr>
        <w:t>mowy.</w:t>
      </w:r>
    </w:p>
    <w:p w14:paraId="5A88EBF6" w14:textId="77777777" w:rsidR="00B746B3" w:rsidRDefault="00B746B3" w:rsidP="00594FEC">
      <w:pPr>
        <w:numPr>
          <w:ilvl w:val="0"/>
          <w:numId w:val="31"/>
        </w:numPr>
        <w:tabs>
          <w:tab w:val="left" w:pos="426"/>
        </w:tabs>
        <w:spacing w:line="265" w:lineRule="auto"/>
        <w:ind w:left="426" w:right="20" w:hanging="426"/>
        <w:jc w:val="both"/>
        <w:rPr>
          <w:rFonts w:ascii="Times New Roman" w:eastAsia="Arial" w:hAnsi="Times New Roman" w:cs="Times New Roman"/>
          <w:sz w:val="24"/>
          <w:szCs w:val="24"/>
        </w:rPr>
      </w:pPr>
      <w:r w:rsidRPr="00B746B3">
        <w:rPr>
          <w:rFonts w:ascii="Times New Roman" w:eastAsia="Arial" w:hAnsi="Times New Roman" w:cs="Times New Roman"/>
          <w:sz w:val="24"/>
          <w:szCs w:val="24"/>
        </w:rPr>
        <w:t>Na terenie obiektów zabrania się Wykonawcy używania aparatów fotograficznych, kamer oraz innych urządzeń służących do rejestracji obrazu i dźwięku.</w:t>
      </w:r>
    </w:p>
    <w:p w14:paraId="51D12C9C" w14:textId="77777777" w:rsidR="00B746B3" w:rsidRDefault="00B746B3" w:rsidP="00594FEC">
      <w:pPr>
        <w:numPr>
          <w:ilvl w:val="0"/>
          <w:numId w:val="31"/>
        </w:numPr>
        <w:tabs>
          <w:tab w:val="left" w:pos="426"/>
        </w:tabs>
        <w:spacing w:line="265" w:lineRule="auto"/>
        <w:ind w:left="426" w:right="20" w:hanging="426"/>
        <w:jc w:val="both"/>
        <w:rPr>
          <w:rFonts w:ascii="Times New Roman" w:eastAsia="Arial" w:hAnsi="Times New Roman" w:cs="Times New Roman"/>
          <w:sz w:val="24"/>
          <w:szCs w:val="24"/>
        </w:rPr>
      </w:pPr>
      <w:r w:rsidRPr="00B746B3">
        <w:rPr>
          <w:rFonts w:ascii="Times New Roman" w:eastAsia="Arial" w:hAnsi="Times New Roman" w:cs="Times New Roman"/>
          <w:sz w:val="24"/>
          <w:szCs w:val="24"/>
        </w:rPr>
        <w:t>Wykonawca jest zobowiązany do zapewnienia ochrony danych osobowych pozyskanych lub udostępnionych mu z wykonywaniem niniejszej umowy, zgodnie z przepisami ustawy z 10 maja 2018 r. o ochronie danych osobowych (Dz.U. z 2019 r. poz. 1781) oraz innymi regulacjami o charakterze wewnętrznym w ty</w:t>
      </w:r>
      <w:r w:rsidR="00DF27B1">
        <w:rPr>
          <w:rFonts w:ascii="Times New Roman" w:eastAsia="Arial" w:hAnsi="Times New Roman" w:cs="Times New Roman"/>
          <w:sz w:val="24"/>
          <w:szCs w:val="24"/>
        </w:rPr>
        <w:t>m przedmiocie, obowiązujących u </w:t>
      </w:r>
      <w:r w:rsidRPr="00B746B3">
        <w:rPr>
          <w:rFonts w:ascii="Times New Roman" w:eastAsia="Arial" w:hAnsi="Times New Roman" w:cs="Times New Roman"/>
          <w:sz w:val="24"/>
          <w:szCs w:val="24"/>
        </w:rPr>
        <w:t>Zamawiającego.</w:t>
      </w:r>
    </w:p>
    <w:p w14:paraId="60A93A41" w14:textId="77777777" w:rsidR="00B746B3" w:rsidRDefault="00B746B3" w:rsidP="00594FEC">
      <w:pPr>
        <w:numPr>
          <w:ilvl w:val="0"/>
          <w:numId w:val="31"/>
        </w:numPr>
        <w:tabs>
          <w:tab w:val="left" w:pos="426"/>
        </w:tabs>
        <w:spacing w:line="265" w:lineRule="auto"/>
        <w:ind w:left="426" w:right="20" w:hanging="426"/>
        <w:jc w:val="both"/>
        <w:rPr>
          <w:rFonts w:ascii="Times New Roman" w:eastAsia="Arial" w:hAnsi="Times New Roman" w:cs="Times New Roman"/>
          <w:sz w:val="24"/>
          <w:szCs w:val="24"/>
        </w:rPr>
      </w:pPr>
      <w:r w:rsidRPr="00B746B3">
        <w:rPr>
          <w:rFonts w:ascii="Times New Roman" w:eastAsia="Arial" w:hAnsi="Times New Roman" w:cs="Times New Roman"/>
          <w:sz w:val="24"/>
          <w:szCs w:val="24"/>
        </w:rPr>
        <w:t xml:space="preserve">Wejście obcokrajowców na tereny chronione odbywa się ze stosownym pozwoleniem zgodnie z decyzją </w:t>
      </w:r>
      <w:r w:rsidR="009C1CDE" w:rsidRPr="009C1CDE">
        <w:rPr>
          <w:rFonts w:ascii="Times New Roman" w:eastAsia="Arial" w:hAnsi="Times New Roman" w:cs="Times New Roman"/>
          <w:sz w:val="24"/>
          <w:szCs w:val="24"/>
        </w:rPr>
        <w:t xml:space="preserve">Nr 107/MON Ministra Obrony Narodowej z dnia 18 sierpnia 2021 </w:t>
      </w:r>
      <w:r w:rsidR="009C1CDE">
        <w:rPr>
          <w:rFonts w:ascii="Times New Roman" w:eastAsia="Arial" w:hAnsi="Times New Roman" w:cs="Times New Roman"/>
          <w:sz w:val="24"/>
          <w:szCs w:val="24"/>
        </w:rPr>
        <w:t>r. w </w:t>
      </w:r>
      <w:r w:rsidR="009C1CDE" w:rsidRPr="009C1CDE">
        <w:rPr>
          <w:rFonts w:ascii="Times New Roman" w:eastAsia="Arial" w:hAnsi="Times New Roman" w:cs="Times New Roman"/>
          <w:sz w:val="24"/>
          <w:szCs w:val="24"/>
        </w:rPr>
        <w:t>sprawie organizowania współpracy międzynarodowej w resorcie obrony narodowej</w:t>
      </w:r>
      <w:r w:rsidR="009C1CDE">
        <w:rPr>
          <w:rFonts w:ascii="Times New Roman" w:eastAsia="Arial" w:hAnsi="Times New Roman" w:cs="Times New Roman"/>
          <w:sz w:val="24"/>
          <w:szCs w:val="24"/>
        </w:rPr>
        <w:t>.</w:t>
      </w:r>
    </w:p>
    <w:p w14:paraId="572CCACB" w14:textId="77777777" w:rsidR="00B746B3" w:rsidRPr="00B746B3" w:rsidRDefault="00B746B3" w:rsidP="00594FEC">
      <w:pPr>
        <w:numPr>
          <w:ilvl w:val="0"/>
          <w:numId w:val="31"/>
        </w:numPr>
        <w:tabs>
          <w:tab w:val="left" w:pos="426"/>
        </w:tabs>
        <w:spacing w:line="265" w:lineRule="auto"/>
        <w:ind w:left="426" w:right="20" w:hanging="426"/>
        <w:jc w:val="both"/>
        <w:rPr>
          <w:rFonts w:ascii="Times New Roman" w:eastAsia="Arial" w:hAnsi="Times New Roman" w:cs="Times New Roman"/>
          <w:sz w:val="24"/>
          <w:szCs w:val="24"/>
        </w:rPr>
      </w:pPr>
      <w:r w:rsidRPr="00B746B3">
        <w:rPr>
          <w:rFonts w:ascii="Times New Roman" w:eastAsia="Arial" w:hAnsi="Times New Roman" w:cs="Times New Roman"/>
          <w:sz w:val="24"/>
          <w:szCs w:val="24"/>
        </w:rPr>
        <w:lastRenderedPageBreak/>
        <w:t xml:space="preserve">Zamawiający informuje, iż osoby nieposiadające obywatelstwa polskiego muszą uzyskać pozwolenie na wejście na teren Zamawiającego, które uzyskuje się na wniosek skierowany do Zamawiającego na </w:t>
      </w:r>
      <w:r w:rsidR="009C1CDE">
        <w:rPr>
          <w:rFonts w:ascii="Times New Roman" w:eastAsia="Arial" w:hAnsi="Times New Roman" w:cs="Times New Roman"/>
          <w:sz w:val="24"/>
          <w:szCs w:val="24"/>
        </w:rPr>
        <w:t>10</w:t>
      </w:r>
      <w:r w:rsidRPr="00B746B3">
        <w:rPr>
          <w:rFonts w:ascii="Times New Roman" w:eastAsia="Arial" w:hAnsi="Times New Roman" w:cs="Times New Roman"/>
          <w:sz w:val="24"/>
          <w:szCs w:val="24"/>
        </w:rPr>
        <w:t xml:space="preserve"> dni przed terminem wejścia na teren Zamawiającego, celem przeprowadzenia stosowniej procedury.</w:t>
      </w:r>
    </w:p>
    <w:p w14:paraId="6C6CBF43" w14:textId="77777777" w:rsidR="00B746B3" w:rsidRDefault="00B746B3" w:rsidP="00594FEC">
      <w:pPr>
        <w:tabs>
          <w:tab w:val="left" w:pos="426"/>
        </w:tabs>
        <w:spacing w:before="240" w:line="265" w:lineRule="auto"/>
        <w:ind w:right="20"/>
        <w:jc w:val="center"/>
        <w:rPr>
          <w:rFonts w:ascii="Times New Roman" w:eastAsia="Arial" w:hAnsi="Times New Roman" w:cs="Times New Roman"/>
          <w:b/>
          <w:sz w:val="24"/>
          <w:szCs w:val="24"/>
        </w:rPr>
      </w:pPr>
      <w:r>
        <w:rPr>
          <w:rFonts w:ascii="Times New Roman" w:eastAsia="Arial" w:hAnsi="Times New Roman" w:cs="Times New Roman"/>
          <w:b/>
          <w:sz w:val="24"/>
          <w:szCs w:val="24"/>
        </w:rPr>
        <w:t>§</w:t>
      </w:r>
      <w:r w:rsidR="002E4862">
        <w:rPr>
          <w:rFonts w:ascii="Times New Roman" w:eastAsia="Arial" w:hAnsi="Times New Roman" w:cs="Times New Roman"/>
          <w:b/>
          <w:sz w:val="24"/>
          <w:szCs w:val="24"/>
        </w:rPr>
        <w:t xml:space="preserve"> </w:t>
      </w:r>
      <w:r>
        <w:rPr>
          <w:rFonts w:ascii="Times New Roman" w:eastAsia="Arial" w:hAnsi="Times New Roman" w:cs="Times New Roman"/>
          <w:b/>
          <w:sz w:val="24"/>
          <w:szCs w:val="24"/>
        </w:rPr>
        <w:t>14</w:t>
      </w:r>
      <w:r w:rsidRPr="00B746B3">
        <w:rPr>
          <w:rFonts w:ascii="Times New Roman" w:eastAsia="Arial" w:hAnsi="Times New Roman" w:cs="Times New Roman"/>
          <w:b/>
          <w:sz w:val="24"/>
          <w:szCs w:val="24"/>
        </w:rPr>
        <w:t xml:space="preserve"> POSTANOWIENIA KOŃCOWE</w:t>
      </w:r>
    </w:p>
    <w:p w14:paraId="22F24E4D" w14:textId="77777777" w:rsidR="00B746B3" w:rsidRDefault="00B746B3" w:rsidP="00594FEC">
      <w:pPr>
        <w:numPr>
          <w:ilvl w:val="0"/>
          <w:numId w:val="32"/>
        </w:numPr>
        <w:tabs>
          <w:tab w:val="left" w:pos="426"/>
        </w:tabs>
        <w:spacing w:line="265" w:lineRule="auto"/>
        <w:ind w:left="426" w:right="20" w:hanging="426"/>
        <w:jc w:val="both"/>
        <w:rPr>
          <w:rFonts w:ascii="Times New Roman" w:eastAsia="Arial" w:hAnsi="Times New Roman" w:cs="Times New Roman"/>
          <w:sz w:val="24"/>
          <w:szCs w:val="24"/>
        </w:rPr>
      </w:pPr>
      <w:r w:rsidRPr="00B746B3">
        <w:rPr>
          <w:rFonts w:ascii="Times New Roman" w:eastAsia="Arial" w:hAnsi="Times New Roman" w:cs="Times New Roman"/>
          <w:sz w:val="24"/>
          <w:szCs w:val="24"/>
        </w:rPr>
        <w:t xml:space="preserve">Za techniczną realizację postanowień umowy ze strony </w:t>
      </w:r>
      <w:r w:rsidR="00DF27B1">
        <w:rPr>
          <w:rFonts w:ascii="Times New Roman" w:eastAsia="Arial" w:hAnsi="Times New Roman" w:cs="Times New Roman"/>
          <w:sz w:val="24"/>
          <w:szCs w:val="24"/>
        </w:rPr>
        <w:t>Odbiorcy odpowiedzialny jest p. </w:t>
      </w:r>
      <w:r w:rsidRPr="00B746B3">
        <w:rPr>
          <w:rFonts w:ascii="Times New Roman" w:eastAsia="Arial" w:hAnsi="Times New Roman" w:cs="Times New Roman"/>
          <w:sz w:val="24"/>
          <w:szCs w:val="24"/>
        </w:rPr>
        <w:t>…………………………………</w:t>
      </w:r>
    </w:p>
    <w:p w14:paraId="44B2953F" w14:textId="77777777" w:rsidR="00B746B3" w:rsidRDefault="00B746B3" w:rsidP="00594FEC">
      <w:pPr>
        <w:numPr>
          <w:ilvl w:val="0"/>
          <w:numId w:val="32"/>
        </w:numPr>
        <w:tabs>
          <w:tab w:val="left" w:pos="426"/>
        </w:tabs>
        <w:spacing w:line="265" w:lineRule="auto"/>
        <w:ind w:left="426" w:right="20" w:hanging="426"/>
        <w:jc w:val="both"/>
        <w:rPr>
          <w:rFonts w:ascii="Times New Roman" w:eastAsia="Arial" w:hAnsi="Times New Roman" w:cs="Times New Roman"/>
          <w:sz w:val="24"/>
          <w:szCs w:val="24"/>
        </w:rPr>
      </w:pPr>
      <w:r w:rsidRPr="00B746B3">
        <w:rPr>
          <w:rFonts w:ascii="Times New Roman" w:eastAsia="Arial" w:hAnsi="Times New Roman" w:cs="Times New Roman"/>
          <w:sz w:val="24"/>
          <w:szCs w:val="24"/>
        </w:rPr>
        <w:t>Wszelkie zobowiązania wynikające z praw własności przemysłowej, w szczególności patentów, praw ochronnych, jak również praw autorskich oraz praw pokrewnych, ponosi Wykonawca.</w:t>
      </w:r>
    </w:p>
    <w:p w14:paraId="12147159" w14:textId="77777777" w:rsidR="00B746B3" w:rsidRDefault="00B746B3" w:rsidP="00594FEC">
      <w:pPr>
        <w:numPr>
          <w:ilvl w:val="0"/>
          <w:numId w:val="32"/>
        </w:numPr>
        <w:tabs>
          <w:tab w:val="left" w:pos="426"/>
        </w:tabs>
        <w:spacing w:line="265" w:lineRule="auto"/>
        <w:ind w:left="426" w:right="20" w:hanging="426"/>
        <w:jc w:val="both"/>
        <w:rPr>
          <w:rFonts w:ascii="Times New Roman" w:eastAsia="Arial" w:hAnsi="Times New Roman" w:cs="Times New Roman"/>
          <w:sz w:val="24"/>
          <w:szCs w:val="24"/>
        </w:rPr>
      </w:pPr>
      <w:r w:rsidRPr="00B746B3">
        <w:rPr>
          <w:rFonts w:ascii="Times New Roman" w:eastAsia="Arial" w:hAnsi="Times New Roman" w:cs="Times New Roman"/>
          <w:sz w:val="24"/>
          <w:szCs w:val="24"/>
        </w:rPr>
        <w:t>Spory wynikłe z niniejszej umowy rozstrzygać będzie sąd powszechny właściwy dla siedziby Zamawiającego.</w:t>
      </w:r>
    </w:p>
    <w:p w14:paraId="354D268B" w14:textId="77777777" w:rsidR="00B746B3" w:rsidRDefault="00B746B3" w:rsidP="00594FEC">
      <w:pPr>
        <w:numPr>
          <w:ilvl w:val="0"/>
          <w:numId w:val="32"/>
        </w:numPr>
        <w:tabs>
          <w:tab w:val="left" w:pos="426"/>
        </w:tabs>
        <w:spacing w:line="265" w:lineRule="auto"/>
        <w:ind w:left="426" w:right="20" w:hanging="426"/>
        <w:jc w:val="both"/>
        <w:rPr>
          <w:rFonts w:ascii="Times New Roman" w:eastAsia="Arial" w:hAnsi="Times New Roman" w:cs="Times New Roman"/>
          <w:sz w:val="24"/>
          <w:szCs w:val="24"/>
        </w:rPr>
      </w:pPr>
      <w:r w:rsidRPr="00B746B3">
        <w:rPr>
          <w:rFonts w:ascii="Times New Roman" w:eastAsia="Arial" w:hAnsi="Times New Roman" w:cs="Times New Roman"/>
          <w:sz w:val="24"/>
          <w:szCs w:val="24"/>
        </w:rPr>
        <w:t>Strony zobowiązują się do niezwłocznego, wzajemnego poinformowania o zmianie swojego adresu zamieszkania/siedziby, danych osobowych/rejestrowych, rachunku bankowego, adresu poczty elektronicznej, itp. Brak takiego powiadomienia będzie skutkować tym, iż korespondencja, przekazy pieniężne i przelewy bankowe kierowane na dotychczasowy adres, rachunek bankowy będą przez s</w:t>
      </w:r>
      <w:r>
        <w:rPr>
          <w:rFonts w:ascii="Times New Roman" w:eastAsia="Arial" w:hAnsi="Times New Roman" w:cs="Times New Roman"/>
          <w:sz w:val="24"/>
          <w:szCs w:val="24"/>
        </w:rPr>
        <w:t>trony traktowane jako doręczone</w:t>
      </w:r>
      <w:r w:rsidR="00027746">
        <w:rPr>
          <w:rFonts w:ascii="Times New Roman" w:eastAsia="Arial" w:hAnsi="Times New Roman" w:cs="Times New Roman"/>
          <w:sz w:val="24"/>
          <w:szCs w:val="24"/>
        </w:rPr>
        <w:t>.</w:t>
      </w:r>
    </w:p>
    <w:p w14:paraId="6BCC79B6" w14:textId="77777777" w:rsidR="00B746B3" w:rsidRDefault="00B746B3" w:rsidP="00594FEC">
      <w:pPr>
        <w:numPr>
          <w:ilvl w:val="0"/>
          <w:numId w:val="32"/>
        </w:numPr>
        <w:tabs>
          <w:tab w:val="left" w:pos="426"/>
        </w:tabs>
        <w:spacing w:line="265" w:lineRule="auto"/>
        <w:ind w:left="426" w:right="20" w:hanging="426"/>
        <w:jc w:val="both"/>
        <w:rPr>
          <w:rFonts w:ascii="Times New Roman" w:eastAsia="Arial" w:hAnsi="Times New Roman" w:cs="Times New Roman"/>
          <w:sz w:val="24"/>
          <w:szCs w:val="24"/>
        </w:rPr>
      </w:pPr>
      <w:r w:rsidRPr="00B746B3">
        <w:rPr>
          <w:rFonts w:ascii="Times New Roman" w:eastAsia="Arial" w:hAnsi="Times New Roman" w:cs="Times New Roman"/>
          <w:sz w:val="24"/>
          <w:szCs w:val="24"/>
        </w:rPr>
        <w:t>Strony postanawiają, że wszelkie oświadczenia Zamawiającego w tym w szczególności protokoły reklamacji, mogą być kierowane do Wykonawcy pocztą elektroniczną na adres poczty elektronicznej podany w formularzu ofertowym z zastrzeżeniem wskazanym w</w:t>
      </w:r>
      <w:r w:rsidR="00DF27B1">
        <w:rPr>
          <w:rFonts w:ascii="Times New Roman" w:eastAsia="Arial" w:hAnsi="Times New Roman" w:cs="Times New Roman"/>
          <w:sz w:val="24"/>
          <w:szCs w:val="24"/>
        </w:rPr>
        <w:t> </w:t>
      </w:r>
      <w:r w:rsidRPr="00B746B3">
        <w:rPr>
          <w:rFonts w:ascii="Times New Roman" w:eastAsia="Arial" w:hAnsi="Times New Roman" w:cs="Times New Roman"/>
          <w:sz w:val="24"/>
          <w:szCs w:val="24"/>
        </w:rPr>
        <w:t>poprzednim ustępie. Strony ustalają, iż termin w j</w:t>
      </w:r>
      <w:r w:rsidR="00DF27B1">
        <w:rPr>
          <w:rFonts w:ascii="Times New Roman" w:eastAsia="Arial" w:hAnsi="Times New Roman" w:cs="Times New Roman"/>
          <w:sz w:val="24"/>
          <w:szCs w:val="24"/>
        </w:rPr>
        <w:t>akim wykonawca uzyskał wiedzę o </w:t>
      </w:r>
      <w:r w:rsidRPr="00B746B3">
        <w:rPr>
          <w:rFonts w:ascii="Times New Roman" w:eastAsia="Arial" w:hAnsi="Times New Roman" w:cs="Times New Roman"/>
          <w:sz w:val="24"/>
          <w:szCs w:val="24"/>
        </w:rPr>
        <w:t>złożonym przez Zamawiającego oświadczeniu jest dzień wysłania tego oświadczenia Wykonawcy na adres poczty elektronicznej podany na wstępie Umowy z zastrzeżeniem wskazanym w poprzednim ustępie. Powyższe uprawnienia nie wykluczają możliwości osobistego doręczenia oświadczenia do siedziby Wykonawcy.</w:t>
      </w:r>
    </w:p>
    <w:p w14:paraId="1E662571" w14:textId="77777777" w:rsidR="00B746B3" w:rsidRDefault="00B746B3" w:rsidP="00594FEC">
      <w:pPr>
        <w:numPr>
          <w:ilvl w:val="0"/>
          <w:numId w:val="32"/>
        </w:numPr>
        <w:tabs>
          <w:tab w:val="left" w:pos="426"/>
        </w:tabs>
        <w:spacing w:line="265" w:lineRule="auto"/>
        <w:ind w:left="426" w:right="20" w:hanging="426"/>
        <w:jc w:val="both"/>
        <w:rPr>
          <w:rFonts w:ascii="Times New Roman" w:eastAsia="Arial" w:hAnsi="Times New Roman" w:cs="Times New Roman"/>
          <w:sz w:val="24"/>
          <w:szCs w:val="24"/>
        </w:rPr>
      </w:pPr>
      <w:r w:rsidRPr="00B746B3">
        <w:rPr>
          <w:rFonts w:ascii="Times New Roman" w:eastAsia="Arial" w:hAnsi="Times New Roman" w:cs="Times New Roman"/>
          <w:sz w:val="24"/>
          <w:szCs w:val="24"/>
        </w:rPr>
        <w:t>Wykonawca oświadcza, że znane mu są przepisy decyzji Nr 145/MON Ministra Obrony Narodowej z dnia 13 lipca 2017 r. w spra</w:t>
      </w:r>
      <w:r w:rsidR="00DF27B1">
        <w:rPr>
          <w:rFonts w:ascii="Times New Roman" w:eastAsia="Arial" w:hAnsi="Times New Roman" w:cs="Times New Roman"/>
          <w:sz w:val="24"/>
          <w:szCs w:val="24"/>
        </w:rPr>
        <w:t>wie postępowania w kontaktach z </w:t>
      </w:r>
      <w:r w:rsidR="005A46A6">
        <w:rPr>
          <w:rFonts w:ascii="Times New Roman" w:eastAsia="Arial" w:hAnsi="Times New Roman" w:cs="Times New Roman"/>
          <w:sz w:val="24"/>
          <w:szCs w:val="24"/>
        </w:rPr>
        <w:t>wykonawcami</w:t>
      </w:r>
      <w:r w:rsidRPr="00B746B3">
        <w:rPr>
          <w:rFonts w:ascii="Times New Roman" w:eastAsia="Arial" w:hAnsi="Times New Roman" w:cs="Times New Roman"/>
          <w:sz w:val="24"/>
          <w:szCs w:val="24"/>
        </w:rPr>
        <w:t>.</w:t>
      </w:r>
    </w:p>
    <w:p w14:paraId="4FB7304C" w14:textId="77777777" w:rsidR="00B746B3" w:rsidRDefault="00B746B3" w:rsidP="00594FEC">
      <w:pPr>
        <w:numPr>
          <w:ilvl w:val="0"/>
          <w:numId w:val="32"/>
        </w:numPr>
        <w:tabs>
          <w:tab w:val="left" w:pos="426"/>
        </w:tabs>
        <w:spacing w:line="265" w:lineRule="auto"/>
        <w:ind w:left="426" w:right="20" w:hanging="426"/>
        <w:jc w:val="both"/>
        <w:rPr>
          <w:rFonts w:ascii="Times New Roman" w:eastAsia="Arial" w:hAnsi="Times New Roman" w:cs="Times New Roman"/>
          <w:sz w:val="24"/>
          <w:szCs w:val="24"/>
        </w:rPr>
      </w:pPr>
      <w:r w:rsidRPr="00B746B3">
        <w:rPr>
          <w:rFonts w:ascii="Times New Roman" w:eastAsia="Arial" w:hAnsi="Times New Roman" w:cs="Times New Roman"/>
          <w:sz w:val="24"/>
          <w:szCs w:val="24"/>
        </w:rPr>
        <w:t xml:space="preserve">Wykonawca oświadcza, że nie zatrudnia byłych żołnierzy zawodowych, w rozumieniu </w:t>
      </w:r>
      <w:r w:rsidR="005A46A6" w:rsidRPr="005A46A6">
        <w:rPr>
          <w:rFonts w:ascii="Times New Roman" w:eastAsia="Arial" w:hAnsi="Times New Roman" w:cs="Times New Roman"/>
          <w:sz w:val="24"/>
          <w:szCs w:val="24"/>
        </w:rPr>
        <w:t>art. 336 ustawy z dnia 11 marca 2022 r. o</w:t>
      </w:r>
      <w:r w:rsidR="00503E0D">
        <w:rPr>
          <w:rFonts w:ascii="Times New Roman" w:eastAsia="Arial" w:hAnsi="Times New Roman" w:cs="Times New Roman"/>
          <w:sz w:val="24"/>
          <w:szCs w:val="24"/>
        </w:rPr>
        <w:t xml:space="preserve"> obronie Ojczyzny (Dz. U. z 2023</w:t>
      </w:r>
      <w:r w:rsidR="005A46A6" w:rsidRPr="005A46A6">
        <w:rPr>
          <w:rFonts w:ascii="Times New Roman" w:eastAsia="Arial" w:hAnsi="Times New Roman" w:cs="Times New Roman"/>
          <w:sz w:val="24"/>
          <w:szCs w:val="24"/>
        </w:rPr>
        <w:t xml:space="preserve"> r. poz. </w:t>
      </w:r>
      <w:r w:rsidR="00503E0D">
        <w:rPr>
          <w:rFonts w:ascii="Times New Roman" w:eastAsia="Arial" w:hAnsi="Times New Roman" w:cs="Times New Roman"/>
          <w:sz w:val="24"/>
          <w:szCs w:val="24"/>
        </w:rPr>
        <w:t>347 z późn. zm.</w:t>
      </w:r>
      <w:r w:rsidRPr="00B746B3">
        <w:rPr>
          <w:rFonts w:ascii="Times New Roman" w:eastAsia="Arial" w:hAnsi="Times New Roman" w:cs="Times New Roman"/>
          <w:sz w:val="24"/>
          <w:szCs w:val="24"/>
        </w:rPr>
        <w:t>).</w:t>
      </w:r>
    </w:p>
    <w:p w14:paraId="41C4C20E" w14:textId="77777777" w:rsidR="00C17597" w:rsidRPr="00E37D60" w:rsidRDefault="00B746B3" w:rsidP="00594FEC">
      <w:pPr>
        <w:numPr>
          <w:ilvl w:val="0"/>
          <w:numId w:val="32"/>
        </w:numPr>
        <w:tabs>
          <w:tab w:val="left" w:pos="426"/>
        </w:tabs>
        <w:spacing w:line="265" w:lineRule="auto"/>
        <w:ind w:left="426" w:right="20" w:hanging="426"/>
        <w:jc w:val="both"/>
        <w:rPr>
          <w:rFonts w:ascii="Times New Roman" w:eastAsia="Arial" w:hAnsi="Times New Roman" w:cs="Times New Roman"/>
          <w:sz w:val="24"/>
          <w:szCs w:val="24"/>
        </w:rPr>
      </w:pPr>
      <w:r w:rsidRPr="00B746B3">
        <w:rPr>
          <w:rFonts w:ascii="Times New Roman" w:eastAsia="Arial" w:hAnsi="Times New Roman" w:cs="Times New Roman"/>
          <w:sz w:val="24"/>
          <w:szCs w:val="24"/>
        </w:rPr>
        <w:t>Umowę niniejszą sporządzono w 2 egzemplarzach (1 egz. dla Zamawiającego, 1 egz. dla Wykonawcy).</w:t>
      </w:r>
    </w:p>
    <w:p w14:paraId="345562E3" w14:textId="77777777" w:rsidR="00DF27B1" w:rsidRPr="00DF27B1" w:rsidRDefault="00DF27B1" w:rsidP="00592B13">
      <w:pPr>
        <w:jc w:val="both"/>
        <w:rPr>
          <w:rFonts w:ascii="Times New Roman" w:eastAsia="Times New Roman" w:hAnsi="Times New Roman" w:cs="Times New Roman"/>
          <w:u w:val="single"/>
        </w:rPr>
      </w:pPr>
      <w:r w:rsidRPr="00DF27B1">
        <w:rPr>
          <w:rFonts w:ascii="Times New Roman" w:eastAsia="Times New Roman" w:hAnsi="Times New Roman" w:cs="Times New Roman"/>
          <w:u w:val="single"/>
        </w:rPr>
        <w:t xml:space="preserve">Załączniki – stanowiące integralną część niniejszej umowy: </w:t>
      </w:r>
    </w:p>
    <w:p w14:paraId="4ABF6319" w14:textId="77777777" w:rsidR="00592B13" w:rsidRPr="00DF27B1" w:rsidRDefault="00DF27B1" w:rsidP="00592B13">
      <w:pPr>
        <w:jc w:val="both"/>
        <w:rPr>
          <w:rFonts w:ascii="Times New Roman" w:eastAsia="Times New Roman" w:hAnsi="Times New Roman" w:cs="Times New Roman"/>
        </w:rPr>
      </w:pPr>
      <w:r w:rsidRPr="00DF27B1">
        <w:rPr>
          <w:rFonts w:ascii="Times New Roman" w:eastAsia="Times New Roman" w:hAnsi="Times New Roman" w:cs="Times New Roman"/>
        </w:rPr>
        <w:t>Załącznik nr 1</w:t>
      </w:r>
      <w:r w:rsidR="00592B13" w:rsidRPr="00DF27B1">
        <w:rPr>
          <w:rFonts w:ascii="Times New Roman" w:eastAsia="Times New Roman" w:hAnsi="Times New Roman" w:cs="Times New Roman"/>
        </w:rPr>
        <w:t xml:space="preserve"> – </w:t>
      </w:r>
      <w:r w:rsidRPr="00DF27B1">
        <w:rPr>
          <w:rFonts w:ascii="Times New Roman" w:eastAsia="Times New Roman" w:hAnsi="Times New Roman" w:cs="Times New Roman"/>
        </w:rPr>
        <w:t>Zestawienie asortymentowo – ilościowo – cenowe.</w:t>
      </w:r>
    </w:p>
    <w:p w14:paraId="2B499E9C" w14:textId="77777777" w:rsidR="00DF27B1" w:rsidRPr="00DF27B1" w:rsidRDefault="00DF27B1" w:rsidP="00592B13">
      <w:pPr>
        <w:jc w:val="both"/>
        <w:rPr>
          <w:rFonts w:ascii="Times New Roman" w:eastAsia="Times New Roman" w:hAnsi="Times New Roman" w:cs="Times New Roman"/>
        </w:rPr>
      </w:pPr>
      <w:r w:rsidRPr="00DF27B1">
        <w:rPr>
          <w:rFonts w:ascii="Times New Roman" w:eastAsia="Times New Roman" w:hAnsi="Times New Roman" w:cs="Times New Roman"/>
        </w:rPr>
        <w:t>Załącznik nr 2 – Wzór „Zamówienia”.</w:t>
      </w:r>
    </w:p>
    <w:p w14:paraId="4256890F" w14:textId="77777777" w:rsidR="00DF27B1" w:rsidRPr="00DF27B1" w:rsidRDefault="00DF27B1" w:rsidP="00DF27B1">
      <w:pPr>
        <w:jc w:val="both"/>
        <w:rPr>
          <w:rFonts w:ascii="Times New Roman" w:eastAsia="Times New Roman" w:hAnsi="Times New Roman" w:cs="Times New Roman"/>
        </w:rPr>
      </w:pPr>
      <w:r w:rsidRPr="00DF27B1">
        <w:rPr>
          <w:rFonts w:ascii="Times New Roman" w:eastAsia="Times New Roman" w:hAnsi="Times New Roman" w:cs="Times New Roman"/>
        </w:rPr>
        <w:t>Załącznik nr 3 - Wzór „Protokołu depozytowego”.</w:t>
      </w:r>
    </w:p>
    <w:p w14:paraId="0CD4DBBE" w14:textId="77777777" w:rsidR="00DF27B1" w:rsidRPr="00DF27B1" w:rsidRDefault="00DF27B1" w:rsidP="00DF27B1">
      <w:pPr>
        <w:jc w:val="both"/>
        <w:rPr>
          <w:rFonts w:ascii="Times New Roman" w:eastAsia="Times New Roman" w:hAnsi="Times New Roman" w:cs="Times New Roman"/>
        </w:rPr>
      </w:pPr>
      <w:r w:rsidRPr="00DF27B1">
        <w:rPr>
          <w:rFonts w:ascii="Times New Roman" w:eastAsia="Times New Roman" w:hAnsi="Times New Roman" w:cs="Times New Roman"/>
        </w:rPr>
        <w:t>Załącznik nr 3a - Wzór „Protokołu niezgodności”.</w:t>
      </w:r>
    </w:p>
    <w:p w14:paraId="5CFED2F3" w14:textId="77777777" w:rsidR="00DF27B1" w:rsidRPr="00DF27B1" w:rsidRDefault="00DF27B1" w:rsidP="00DF27B1">
      <w:pPr>
        <w:jc w:val="both"/>
        <w:rPr>
          <w:rFonts w:ascii="Times New Roman" w:eastAsia="Times New Roman" w:hAnsi="Times New Roman" w:cs="Times New Roman"/>
        </w:rPr>
      </w:pPr>
      <w:r w:rsidRPr="00DF27B1">
        <w:rPr>
          <w:rFonts w:ascii="Times New Roman" w:eastAsia="Times New Roman" w:hAnsi="Times New Roman" w:cs="Times New Roman"/>
        </w:rPr>
        <w:t>Załącznik nr 4 – Wzór „Protokołu reklamacyjnego”.</w:t>
      </w:r>
    </w:p>
    <w:p w14:paraId="36EFA6B2" w14:textId="77777777" w:rsidR="00592B13" w:rsidRDefault="00592B13" w:rsidP="00592B13">
      <w:pPr>
        <w:tabs>
          <w:tab w:val="left" w:pos="5820"/>
        </w:tabs>
        <w:spacing w:line="0" w:lineRule="atLeast"/>
        <w:ind w:left="1520"/>
        <w:rPr>
          <w:rFonts w:ascii="Times New Roman" w:eastAsia="Times New Roman" w:hAnsi="Times New Roman"/>
        </w:rPr>
      </w:pPr>
    </w:p>
    <w:p w14:paraId="22DABC27" w14:textId="77777777" w:rsidR="00592B13" w:rsidRDefault="00592B13" w:rsidP="00592B13">
      <w:pPr>
        <w:tabs>
          <w:tab w:val="left" w:pos="5820"/>
        </w:tabs>
        <w:spacing w:line="0" w:lineRule="atLeast"/>
        <w:ind w:left="1520"/>
        <w:rPr>
          <w:rFonts w:ascii="Times New Roman" w:eastAsia="Times New Roman" w:hAnsi="Times New Roman"/>
          <w:b/>
          <w:sz w:val="22"/>
        </w:rPr>
      </w:pPr>
      <w:r>
        <w:rPr>
          <w:rFonts w:ascii="Times New Roman" w:eastAsia="Times New Roman" w:hAnsi="Times New Roman"/>
          <w:b/>
          <w:sz w:val="22"/>
        </w:rPr>
        <w:t>WYKONAWCA</w:t>
      </w:r>
      <w:r>
        <w:rPr>
          <w:rFonts w:ascii="Times New Roman" w:eastAsia="Times New Roman" w:hAnsi="Times New Roman"/>
        </w:rPr>
        <w:tab/>
      </w:r>
      <w:r>
        <w:rPr>
          <w:rFonts w:ascii="Times New Roman" w:eastAsia="Times New Roman" w:hAnsi="Times New Roman"/>
          <w:b/>
          <w:sz w:val="22"/>
        </w:rPr>
        <w:t>ZAMAWIAJ</w:t>
      </w:r>
      <w:r>
        <w:rPr>
          <w:b/>
          <w:sz w:val="22"/>
        </w:rPr>
        <w:t>Ą</w:t>
      </w:r>
      <w:r>
        <w:rPr>
          <w:rFonts w:ascii="Times New Roman" w:eastAsia="Times New Roman" w:hAnsi="Times New Roman"/>
          <w:b/>
          <w:sz w:val="22"/>
        </w:rPr>
        <w:t>CY</w:t>
      </w:r>
    </w:p>
    <w:p w14:paraId="3C70F491" w14:textId="77777777" w:rsidR="00592B13" w:rsidRDefault="00592B13" w:rsidP="00592B13">
      <w:pPr>
        <w:spacing w:line="200" w:lineRule="exact"/>
        <w:rPr>
          <w:rFonts w:ascii="Times New Roman" w:eastAsia="Times New Roman" w:hAnsi="Times New Roman"/>
        </w:rPr>
      </w:pPr>
    </w:p>
    <w:p w14:paraId="546334B1" w14:textId="77777777" w:rsidR="00592B13" w:rsidRPr="00503E0D" w:rsidRDefault="00592B13" w:rsidP="00503E0D">
      <w:pPr>
        <w:tabs>
          <w:tab w:val="left" w:pos="5480"/>
        </w:tabs>
        <w:spacing w:line="0" w:lineRule="atLeast"/>
        <w:ind w:left="1100"/>
        <w:rPr>
          <w:rFonts w:ascii="Times New Roman" w:eastAsia="Times New Roman" w:hAnsi="Times New Roman"/>
          <w:sz w:val="22"/>
        </w:rPr>
      </w:pPr>
      <w:r>
        <w:rPr>
          <w:sz w:val="22"/>
        </w:rPr>
        <w:t>………………………………………</w:t>
      </w:r>
      <w:r>
        <w:rPr>
          <w:rFonts w:ascii="Times New Roman" w:eastAsia="Times New Roman" w:hAnsi="Times New Roman"/>
          <w:sz w:val="22"/>
        </w:rPr>
        <w:t>..</w:t>
      </w:r>
      <w:r>
        <w:rPr>
          <w:rFonts w:ascii="Times New Roman" w:eastAsia="Times New Roman" w:hAnsi="Times New Roman"/>
        </w:rPr>
        <w:tab/>
      </w:r>
      <w:r>
        <w:rPr>
          <w:sz w:val="22"/>
        </w:rPr>
        <w:t>………………………………………</w:t>
      </w:r>
      <w:r>
        <w:rPr>
          <w:rFonts w:ascii="Times New Roman" w:eastAsia="Times New Roman" w:hAnsi="Times New Roman"/>
          <w:sz w:val="22"/>
        </w:rPr>
        <w:t>..</w:t>
      </w:r>
    </w:p>
    <w:p w14:paraId="7CE95838" w14:textId="77777777" w:rsidR="00592B13" w:rsidRDefault="00592B13" w:rsidP="00592B13">
      <w:pPr>
        <w:spacing w:line="0" w:lineRule="atLeast"/>
        <w:ind w:right="326"/>
        <w:jc w:val="center"/>
        <w:rPr>
          <w:rFonts w:ascii="Times New Roman" w:eastAsia="Times New Roman" w:hAnsi="Times New Roman"/>
          <w:b/>
          <w:sz w:val="22"/>
        </w:rPr>
      </w:pPr>
    </w:p>
    <w:p w14:paraId="1EEA4818" w14:textId="77777777" w:rsidR="001427B6" w:rsidRDefault="001427B6" w:rsidP="00E8040C">
      <w:pPr>
        <w:tabs>
          <w:tab w:val="left" w:pos="426"/>
        </w:tabs>
        <w:spacing w:after="240" w:line="265" w:lineRule="auto"/>
        <w:ind w:left="426" w:right="20"/>
        <w:jc w:val="both"/>
        <w:rPr>
          <w:rFonts w:ascii="Times New Roman" w:eastAsia="Arial" w:hAnsi="Times New Roman" w:cs="Times New Roman"/>
          <w:sz w:val="24"/>
          <w:szCs w:val="24"/>
        </w:rPr>
        <w:sectPr w:rsidR="001427B6" w:rsidSect="00E8040C">
          <w:footerReference w:type="default" r:id="rId9"/>
          <w:pgSz w:w="11906" w:h="16838"/>
          <w:pgMar w:top="1418" w:right="1418" w:bottom="1418" w:left="1418" w:header="709" w:footer="709" w:gutter="0"/>
          <w:cols w:space="708"/>
          <w:docGrid w:linePitch="360"/>
        </w:sectPr>
      </w:pPr>
    </w:p>
    <w:p w14:paraId="1CDC7BFD" w14:textId="77777777" w:rsidR="001427B6" w:rsidRPr="001427B6" w:rsidRDefault="001427B6" w:rsidP="001427B6">
      <w:pPr>
        <w:spacing w:line="276" w:lineRule="auto"/>
        <w:jc w:val="right"/>
        <w:rPr>
          <w:rFonts w:ascii="Times New Roman" w:eastAsia="Times New Roman" w:hAnsi="Times New Roman" w:cs="Times New Roman"/>
        </w:rPr>
      </w:pPr>
      <w:r w:rsidRPr="001427B6">
        <w:rPr>
          <w:rFonts w:ascii="Times New Roman" w:eastAsia="Times New Roman" w:hAnsi="Times New Roman" w:cs="Times New Roman"/>
        </w:rPr>
        <w:lastRenderedPageBreak/>
        <w:t>Załącznik nr 1 do umowy</w:t>
      </w:r>
    </w:p>
    <w:p w14:paraId="518D6663" w14:textId="77777777" w:rsidR="001427B6" w:rsidRPr="001427B6" w:rsidRDefault="001427B6" w:rsidP="001427B6">
      <w:pPr>
        <w:spacing w:line="276" w:lineRule="auto"/>
        <w:jc w:val="right"/>
        <w:rPr>
          <w:rFonts w:ascii="Times New Roman" w:eastAsia="Times New Roman" w:hAnsi="Times New Roman" w:cs="Times New Roman"/>
        </w:rPr>
      </w:pPr>
    </w:p>
    <w:p w14:paraId="389DB6C3" w14:textId="77777777" w:rsidR="001427B6" w:rsidRPr="001427B6" w:rsidRDefault="001427B6" w:rsidP="001427B6">
      <w:pPr>
        <w:spacing w:line="276" w:lineRule="auto"/>
        <w:jc w:val="center"/>
        <w:rPr>
          <w:rFonts w:ascii="Times New Roman" w:eastAsia="Times New Roman" w:hAnsi="Times New Roman" w:cs="Times New Roman"/>
          <w:b/>
          <w:sz w:val="28"/>
          <w:szCs w:val="28"/>
        </w:rPr>
      </w:pPr>
      <w:r w:rsidRPr="001427B6">
        <w:rPr>
          <w:rFonts w:ascii="Times New Roman" w:eastAsia="Times New Roman" w:hAnsi="Times New Roman" w:cs="Times New Roman"/>
          <w:b/>
          <w:sz w:val="28"/>
          <w:szCs w:val="28"/>
        </w:rPr>
        <w:t>ZESTAWIENIE ASORTYMENTOWO-ILOŚCIOWO-CENOWE</w:t>
      </w:r>
    </w:p>
    <w:p w14:paraId="157925AB" w14:textId="77777777" w:rsidR="001427B6" w:rsidRPr="001427B6" w:rsidRDefault="001427B6" w:rsidP="001427B6">
      <w:pPr>
        <w:spacing w:line="276"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984"/>
        <w:gridCol w:w="1724"/>
        <w:gridCol w:w="1414"/>
        <w:gridCol w:w="689"/>
        <w:gridCol w:w="993"/>
        <w:gridCol w:w="1559"/>
        <w:gridCol w:w="1276"/>
        <w:gridCol w:w="1556"/>
        <w:gridCol w:w="2418"/>
      </w:tblGrid>
      <w:tr w:rsidR="00F676B0" w:rsidRPr="001427B6" w14:paraId="723C6D78" w14:textId="77777777" w:rsidTr="00F676B0">
        <w:trPr>
          <w:trHeight w:val="711"/>
        </w:trPr>
        <w:tc>
          <w:tcPr>
            <w:tcW w:w="537" w:type="dxa"/>
            <w:shd w:val="clear" w:color="auto" w:fill="auto"/>
            <w:vAlign w:val="center"/>
          </w:tcPr>
          <w:p w14:paraId="63A6C7E4" w14:textId="77777777" w:rsidR="00F676B0" w:rsidRPr="001427B6" w:rsidRDefault="00F676B0" w:rsidP="001427B6">
            <w:pPr>
              <w:spacing w:line="276" w:lineRule="auto"/>
              <w:jc w:val="center"/>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l.p.</w:t>
            </w:r>
          </w:p>
        </w:tc>
        <w:tc>
          <w:tcPr>
            <w:tcW w:w="1984" w:type="dxa"/>
            <w:shd w:val="clear" w:color="auto" w:fill="auto"/>
            <w:vAlign w:val="center"/>
          </w:tcPr>
          <w:p w14:paraId="104F6D91" w14:textId="77777777" w:rsidR="00F676B0" w:rsidRPr="001427B6" w:rsidRDefault="00F676B0" w:rsidP="001427B6">
            <w:pPr>
              <w:spacing w:line="276" w:lineRule="auto"/>
              <w:jc w:val="center"/>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Opis przedmiotu zamówienia</w:t>
            </w:r>
          </w:p>
        </w:tc>
        <w:tc>
          <w:tcPr>
            <w:tcW w:w="1724" w:type="dxa"/>
            <w:shd w:val="clear" w:color="auto" w:fill="auto"/>
            <w:vAlign w:val="center"/>
          </w:tcPr>
          <w:p w14:paraId="522B1131" w14:textId="77777777" w:rsidR="00F676B0" w:rsidRPr="001427B6" w:rsidRDefault="00F676B0" w:rsidP="001427B6">
            <w:pPr>
              <w:spacing w:line="276" w:lineRule="auto"/>
              <w:jc w:val="center"/>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Nazwa handlowa*</w:t>
            </w:r>
          </w:p>
        </w:tc>
        <w:tc>
          <w:tcPr>
            <w:tcW w:w="1414" w:type="dxa"/>
            <w:shd w:val="clear" w:color="auto" w:fill="auto"/>
            <w:vAlign w:val="center"/>
          </w:tcPr>
          <w:p w14:paraId="593F6382" w14:textId="77777777" w:rsidR="00F676B0" w:rsidRPr="001427B6" w:rsidRDefault="00F676B0" w:rsidP="001427B6">
            <w:pPr>
              <w:spacing w:line="276" w:lineRule="auto"/>
              <w:jc w:val="center"/>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Nazwa producenta</w:t>
            </w:r>
          </w:p>
        </w:tc>
        <w:tc>
          <w:tcPr>
            <w:tcW w:w="689" w:type="dxa"/>
            <w:shd w:val="clear" w:color="auto" w:fill="auto"/>
            <w:vAlign w:val="center"/>
          </w:tcPr>
          <w:p w14:paraId="6FD962D7" w14:textId="77777777" w:rsidR="00F676B0" w:rsidRPr="001427B6" w:rsidRDefault="00F676B0" w:rsidP="001427B6">
            <w:pPr>
              <w:spacing w:line="276" w:lineRule="auto"/>
              <w:jc w:val="center"/>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j.m.</w:t>
            </w:r>
          </w:p>
        </w:tc>
        <w:tc>
          <w:tcPr>
            <w:tcW w:w="993" w:type="dxa"/>
            <w:shd w:val="clear" w:color="auto" w:fill="auto"/>
            <w:vAlign w:val="center"/>
          </w:tcPr>
          <w:p w14:paraId="01B1D289" w14:textId="77777777" w:rsidR="00F676B0" w:rsidRPr="001427B6" w:rsidRDefault="00F676B0" w:rsidP="001427B6">
            <w:pPr>
              <w:spacing w:line="276" w:lineRule="auto"/>
              <w:jc w:val="center"/>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Ilość</w:t>
            </w:r>
          </w:p>
        </w:tc>
        <w:tc>
          <w:tcPr>
            <w:tcW w:w="1559" w:type="dxa"/>
            <w:shd w:val="clear" w:color="auto" w:fill="auto"/>
            <w:vAlign w:val="center"/>
          </w:tcPr>
          <w:p w14:paraId="1DE69223" w14:textId="77777777" w:rsidR="00F676B0" w:rsidRPr="001427B6" w:rsidRDefault="00F676B0" w:rsidP="001427B6">
            <w:pPr>
              <w:spacing w:line="276" w:lineRule="auto"/>
              <w:jc w:val="center"/>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Cena</w:t>
            </w:r>
          </w:p>
          <w:p w14:paraId="3180FD51" w14:textId="77777777" w:rsidR="00F676B0" w:rsidRPr="001427B6" w:rsidRDefault="00F676B0" w:rsidP="001427B6">
            <w:pPr>
              <w:spacing w:line="276" w:lineRule="auto"/>
              <w:jc w:val="center"/>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jeden.</w:t>
            </w:r>
          </w:p>
          <w:p w14:paraId="3C82EA89" w14:textId="77777777" w:rsidR="00F676B0" w:rsidRPr="001427B6" w:rsidRDefault="00F676B0" w:rsidP="001427B6">
            <w:pPr>
              <w:spacing w:line="276" w:lineRule="auto"/>
              <w:jc w:val="center"/>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netto**</w:t>
            </w:r>
          </w:p>
        </w:tc>
        <w:tc>
          <w:tcPr>
            <w:tcW w:w="1276" w:type="dxa"/>
            <w:shd w:val="clear" w:color="auto" w:fill="auto"/>
            <w:vAlign w:val="center"/>
          </w:tcPr>
          <w:p w14:paraId="056C6902" w14:textId="77777777" w:rsidR="00F676B0" w:rsidRDefault="00F676B0" w:rsidP="001427B6">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Stawka</w:t>
            </w:r>
          </w:p>
          <w:p w14:paraId="2B052009" w14:textId="77777777" w:rsidR="00F676B0" w:rsidRPr="001427B6" w:rsidRDefault="00F676B0" w:rsidP="001427B6">
            <w:pPr>
              <w:spacing w:line="276" w:lineRule="auto"/>
              <w:jc w:val="center"/>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VAT</w:t>
            </w:r>
          </w:p>
        </w:tc>
        <w:tc>
          <w:tcPr>
            <w:tcW w:w="1556" w:type="dxa"/>
            <w:shd w:val="clear" w:color="auto" w:fill="auto"/>
            <w:vAlign w:val="center"/>
          </w:tcPr>
          <w:p w14:paraId="7EAAB67C" w14:textId="77777777" w:rsidR="00F676B0" w:rsidRPr="001427B6" w:rsidRDefault="00F676B0" w:rsidP="001427B6">
            <w:pPr>
              <w:spacing w:line="276" w:lineRule="auto"/>
              <w:jc w:val="center"/>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 xml:space="preserve">Wartość </w:t>
            </w:r>
          </w:p>
          <w:p w14:paraId="76279C3E" w14:textId="77777777" w:rsidR="00F676B0" w:rsidRPr="001427B6" w:rsidRDefault="00F676B0" w:rsidP="001427B6">
            <w:pPr>
              <w:spacing w:line="276" w:lineRule="auto"/>
              <w:jc w:val="center"/>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brutto</w:t>
            </w:r>
          </w:p>
        </w:tc>
        <w:tc>
          <w:tcPr>
            <w:tcW w:w="2415" w:type="dxa"/>
            <w:shd w:val="clear" w:color="auto" w:fill="auto"/>
            <w:vAlign w:val="center"/>
          </w:tcPr>
          <w:p w14:paraId="68A1F79F" w14:textId="77777777" w:rsidR="00F676B0" w:rsidRPr="001427B6" w:rsidRDefault="00F676B0" w:rsidP="001427B6">
            <w:pPr>
              <w:spacing w:line="276" w:lineRule="auto"/>
              <w:jc w:val="center"/>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Termin</w:t>
            </w:r>
          </w:p>
          <w:p w14:paraId="28A58DC4" w14:textId="77777777" w:rsidR="00F676B0" w:rsidRPr="001427B6" w:rsidRDefault="00F676B0" w:rsidP="001427B6">
            <w:pPr>
              <w:spacing w:line="276" w:lineRule="auto"/>
              <w:jc w:val="center"/>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ważności</w:t>
            </w:r>
          </w:p>
        </w:tc>
      </w:tr>
      <w:tr w:rsidR="00F676B0" w:rsidRPr="001427B6" w14:paraId="68495BE0" w14:textId="77777777" w:rsidTr="00F676B0">
        <w:trPr>
          <w:trHeight w:val="313"/>
        </w:trPr>
        <w:tc>
          <w:tcPr>
            <w:tcW w:w="537" w:type="dxa"/>
            <w:shd w:val="clear" w:color="auto" w:fill="auto"/>
            <w:vAlign w:val="center"/>
          </w:tcPr>
          <w:p w14:paraId="1340898F" w14:textId="77777777" w:rsidR="00F676B0" w:rsidRPr="001427B6" w:rsidRDefault="00F676B0" w:rsidP="001427B6">
            <w:pPr>
              <w:spacing w:line="276" w:lineRule="auto"/>
              <w:jc w:val="center"/>
              <w:rPr>
                <w:rFonts w:ascii="Times New Roman" w:eastAsia="Times New Roman" w:hAnsi="Times New Roman" w:cs="Times New Roman"/>
                <w:sz w:val="16"/>
                <w:szCs w:val="16"/>
              </w:rPr>
            </w:pPr>
            <w:r w:rsidRPr="001427B6">
              <w:rPr>
                <w:rFonts w:ascii="Times New Roman" w:eastAsia="Times New Roman" w:hAnsi="Times New Roman" w:cs="Times New Roman"/>
                <w:sz w:val="16"/>
                <w:szCs w:val="16"/>
              </w:rPr>
              <w:t>1.</w:t>
            </w:r>
          </w:p>
        </w:tc>
        <w:tc>
          <w:tcPr>
            <w:tcW w:w="1984" w:type="dxa"/>
            <w:shd w:val="clear" w:color="auto" w:fill="auto"/>
            <w:vAlign w:val="center"/>
          </w:tcPr>
          <w:p w14:paraId="2DE9FB42" w14:textId="77777777" w:rsidR="00F676B0" w:rsidRPr="001427B6" w:rsidRDefault="00F676B0" w:rsidP="001427B6">
            <w:pPr>
              <w:spacing w:line="276" w:lineRule="auto"/>
              <w:jc w:val="center"/>
              <w:rPr>
                <w:rFonts w:ascii="Times New Roman" w:eastAsia="Times New Roman" w:hAnsi="Times New Roman" w:cs="Times New Roman"/>
                <w:sz w:val="16"/>
                <w:szCs w:val="16"/>
              </w:rPr>
            </w:pPr>
            <w:r w:rsidRPr="001427B6">
              <w:rPr>
                <w:rFonts w:ascii="Times New Roman" w:eastAsia="Times New Roman" w:hAnsi="Times New Roman" w:cs="Times New Roman"/>
                <w:sz w:val="16"/>
                <w:szCs w:val="16"/>
              </w:rPr>
              <w:t>2.</w:t>
            </w:r>
          </w:p>
        </w:tc>
        <w:tc>
          <w:tcPr>
            <w:tcW w:w="1724" w:type="dxa"/>
            <w:shd w:val="clear" w:color="auto" w:fill="auto"/>
            <w:vAlign w:val="center"/>
          </w:tcPr>
          <w:p w14:paraId="0458D152" w14:textId="77777777" w:rsidR="00F676B0" w:rsidRPr="001427B6" w:rsidRDefault="00F676B0" w:rsidP="001427B6">
            <w:pPr>
              <w:spacing w:line="276" w:lineRule="auto"/>
              <w:jc w:val="center"/>
              <w:rPr>
                <w:rFonts w:ascii="Times New Roman" w:eastAsia="Times New Roman" w:hAnsi="Times New Roman" w:cs="Times New Roman"/>
                <w:sz w:val="16"/>
                <w:szCs w:val="16"/>
              </w:rPr>
            </w:pPr>
            <w:r w:rsidRPr="001427B6">
              <w:rPr>
                <w:rFonts w:ascii="Times New Roman" w:eastAsia="Times New Roman" w:hAnsi="Times New Roman" w:cs="Times New Roman"/>
                <w:sz w:val="16"/>
                <w:szCs w:val="16"/>
              </w:rPr>
              <w:t>3.</w:t>
            </w:r>
          </w:p>
        </w:tc>
        <w:tc>
          <w:tcPr>
            <w:tcW w:w="1414" w:type="dxa"/>
            <w:shd w:val="clear" w:color="auto" w:fill="auto"/>
            <w:vAlign w:val="center"/>
          </w:tcPr>
          <w:p w14:paraId="5E62EF0F" w14:textId="77777777" w:rsidR="00F676B0" w:rsidRPr="001427B6" w:rsidRDefault="00F676B0" w:rsidP="001427B6">
            <w:pPr>
              <w:spacing w:line="276" w:lineRule="auto"/>
              <w:jc w:val="center"/>
              <w:rPr>
                <w:rFonts w:ascii="Times New Roman" w:eastAsia="Times New Roman" w:hAnsi="Times New Roman" w:cs="Times New Roman"/>
                <w:sz w:val="16"/>
                <w:szCs w:val="16"/>
              </w:rPr>
            </w:pPr>
            <w:r w:rsidRPr="001427B6">
              <w:rPr>
                <w:rFonts w:ascii="Times New Roman" w:eastAsia="Times New Roman" w:hAnsi="Times New Roman" w:cs="Times New Roman"/>
                <w:sz w:val="16"/>
                <w:szCs w:val="16"/>
              </w:rPr>
              <w:t>4.</w:t>
            </w:r>
          </w:p>
        </w:tc>
        <w:tc>
          <w:tcPr>
            <w:tcW w:w="689" w:type="dxa"/>
            <w:shd w:val="clear" w:color="auto" w:fill="auto"/>
            <w:vAlign w:val="center"/>
          </w:tcPr>
          <w:p w14:paraId="1479FC1A" w14:textId="77777777" w:rsidR="00F676B0" w:rsidRPr="001427B6" w:rsidRDefault="00F676B0" w:rsidP="001427B6">
            <w:pPr>
              <w:spacing w:line="276" w:lineRule="auto"/>
              <w:jc w:val="center"/>
              <w:rPr>
                <w:rFonts w:ascii="Times New Roman" w:eastAsia="Times New Roman" w:hAnsi="Times New Roman" w:cs="Times New Roman"/>
                <w:sz w:val="16"/>
                <w:szCs w:val="16"/>
              </w:rPr>
            </w:pPr>
            <w:r w:rsidRPr="001427B6">
              <w:rPr>
                <w:rFonts w:ascii="Times New Roman" w:eastAsia="Times New Roman" w:hAnsi="Times New Roman" w:cs="Times New Roman"/>
                <w:sz w:val="16"/>
                <w:szCs w:val="16"/>
              </w:rPr>
              <w:t>5.</w:t>
            </w:r>
          </w:p>
        </w:tc>
        <w:tc>
          <w:tcPr>
            <w:tcW w:w="993" w:type="dxa"/>
            <w:shd w:val="clear" w:color="auto" w:fill="auto"/>
            <w:vAlign w:val="center"/>
          </w:tcPr>
          <w:p w14:paraId="26C92945" w14:textId="77777777" w:rsidR="00F676B0" w:rsidRPr="001427B6" w:rsidRDefault="00F676B0" w:rsidP="001427B6">
            <w:pPr>
              <w:spacing w:line="276" w:lineRule="auto"/>
              <w:jc w:val="center"/>
              <w:rPr>
                <w:rFonts w:ascii="Times New Roman" w:eastAsia="Times New Roman" w:hAnsi="Times New Roman" w:cs="Times New Roman"/>
                <w:sz w:val="16"/>
                <w:szCs w:val="16"/>
              </w:rPr>
            </w:pPr>
            <w:r w:rsidRPr="001427B6">
              <w:rPr>
                <w:rFonts w:ascii="Times New Roman" w:eastAsia="Times New Roman" w:hAnsi="Times New Roman" w:cs="Times New Roman"/>
                <w:sz w:val="16"/>
                <w:szCs w:val="16"/>
              </w:rPr>
              <w:t>6.</w:t>
            </w:r>
          </w:p>
        </w:tc>
        <w:tc>
          <w:tcPr>
            <w:tcW w:w="1559" w:type="dxa"/>
            <w:shd w:val="clear" w:color="auto" w:fill="auto"/>
            <w:vAlign w:val="center"/>
          </w:tcPr>
          <w:p w14:paraId="0E40FBE9" w14:textId="77777777" w:rsidR="00F676B0" w:rsidRPr="001427B6" w:rsidRDefault="00F676B0" w:rsidP="001427B6">
            <w:pPr>
              <w:spacing w:line="276" w:lineRule="auto"/>
              <w:jc w:val="center"/>
              <w:rPr>
                <w:rFonts w:ascii="Times New Roman" w:eastAsia="Times New Roman" w:hAnsi="Times New Roman" w:cs="Times New Roman"/>
                <w:sz w:val="16"/>
                <w:szCs w:val="16"/>
              </w:rPr>
            </w:pPr>
            <w:r w:rsidRPr="001427B6">
              <w:rPr>
                <w:rFonts w:ascii="Times New Roman" w:eastAsia="Times New Roman" w:hAnsi="Times New Roman" w:cs="Times New Roman"/>
                <w:sz w:val="16"/>
                <w:szCs w:val="16"/>
              </w:rPr>
              <w:t>7.</w:t>
            </w:r>
          </w:p>
        </w:tc>
        <w:tc>
          <w:tcPr>
            <w:tcW w:w="1276" w:type="dxa"/>
            <w:shd w:val="clear" w:color="auto" w:fill="auto"/>
            <w:vAlign w:val="center"/>
          </w:tcPr>
          <w:p w14:paraId="6E0CC3D4" w14:textId="77777777" w:rsidR="00F676B0" w:rsidRPr="001427B6" w:rsidRDefault="00F676B0" w:rsidP="001427B6">
            <w:pPr>
              <w:spacing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r w:rsidRPr="001427B6">
              <w:rPr>
                <w:rFonts w:ascii="Times New Roman" w:eastAsia="Times New Roman" w:hAnsi="Times New Roman" w:cs="Times New Roman"/>
                <w:sz w:val="16"/>
                <w:szCs w:val="16"/>
              </w:rPr>
              <w:t>.</w:t>
            </w:r>
          </w:p>
        </w:tc>
        <w:tc>
          <w:tcPr>
            <w:tcW w:w="1556" w:type="dxa"/>
            <w:shd w:val="clear" w:color="auto" w:fill="auto"/>
            <w:vAlign w:val="center"/>
          </w:tcPr>
          <w:p w14:paraId="7AC17FF7" w14:textId="77777777" w:rsidR="00F676B0" w:rsidRPr="001427B6" w:rsidRDefault="00F676B0" w:rsidP="001427B6">
            <w:pPr>
              <w:spacing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r w:rsidRPr="001427B6">
              <w:rPr>
                <w:rFonts w:ascii="Times New Roman" w:eastAsia="Times New Roman" w:hAnsi="Times New Roman" w:cs="Times New Roman"/>
                <w:sz w:val="16"/>
                <w:szCs w:val="16"/>
              </w:rPr>
              <w:t>.</w:t>
            </w:r>
          </w:p>
        </w:tc>
        <w:tc>
          <w:tcPr>
            <w:tcW w:w="2415" w:type="dxa"/>
            <w:shd w:val="clear" w:color="auto" w:fill="auto"/>
            <w:vAlign w:val="center"/>
          </w:tcPr>
          <w:p w14:paraId="6C5732EB" w14:textId="77777777" w:rsidR="00F676B0" w:rsidRPr="001427B6" w:rsidRDefault="00F676B0" w:rsidP="001427B6">
            <w:pPr>
              <w:spacing w:line="276" w:lineRule="auto"/>
              <w:jc w:val="center"/>
              <w:rPr>
                <w:rFonts w:ascii="Times New Roman" w:eastAsia="Times New Roman" w:hAnsi="Times New Roman" w:cs="Times New Roman"/>
                <w:sz w:val="16"/>
                <w:szCs w:val="16"/>
              </w:rPr>
            </w:pPr>
            <w:r w:rsidRPr="001427B6">
              <w:rPr>
                <w:rFonts w:ascii="Times New Roman" w:eastAsia="Times New Roman" w:hAnsi="Times New Roman" w:cs="Times New Roman"/>
                <w:sz w:val="16"/>
                <w:szCs w:val="16"/>
              </w:rPr>
              <w:t>1</w:t>
            </w:r>
            <w:r>
              <w:rPr>
                <w:rFonts w:ascii="Times New Roman" w:eastAsia="Times New Roman" w:hAnsi="Times New Roman" w:cs="Times New Roman"/>
                <w:sz w:val="16"/>
                <w:szCs w:val="16"/>
              </w:rPr>
              <w:t>0</w:t>
            </w:r>
            <w:r w:rsidRPr="001427B6">
              <w:rPr>
                <w:rFonts w:ascii="Times New Roman" w:eastAsia="Times New Roman" w:hAnsi="Times New Roman" w:cs="Times New Roman"/>
                <w:sz w:val="16"/>
                <w:szCs w:val="16"/>
              </w:rPr>
              <w:t>.</w:t>
            </w:r>
          </w:p>
        </w:tc>
      </w:tr>
      <w:tr w:rsidR="00F676B0" w:rsidRPr="001427B6" w14:paraId="7B1E8A3A" w14:textId="77777777" w:rsidTr="00F676B0">
        <w:trPr>
          <w:trHeight w:val="970"/>
        </w:trPr>
        <w:tc>
          <w:tcPr>
            <w:tcW w:w="537" w:type="dxa"/>
            <w:shd w:val="clear" w:color="auto" w:fill="auto"/>
            <w:vAlign w:val="center"/>
          </w:tcPr>
          <w:p w14:paraId="61569FFA" w14:textId="77777777" w:rsidR="00F676B0" w:rsidRPr="001427B6" w:rsidRDefault="00F676B0" w:rsidP="001427B6">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84" w:type="dxa"/>
            <w:shd w:val="clear" w:color="auto" w:fill="auto"/>
            <w:vAlign w:val="center"/>
          </w:tcPr>
          <w:p w14:paraId="53442079"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1724" w:type="dxa"/>
            <w:shd w:val="clear" w:color="auto" w:fill="auto"/>
            <w:vAlign w:val="center"/>
          </w:tcPr>
          <w:p w14:paraId="779E95F3"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1414" w:type="dxa"/>
            <w:shd w:val="clear" w:color="auto" w:fill="auto"/>
            <w:vAlign w:val="center"/>
          </w:tcPr>
          <w:p w14:paraId="19EB7CDF"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689" w:type="dxa"/>
            <w:shd w:val="clear" w:color="auto" w:fill="auto"/>
            <w:vAlign w:val="center"/>
          </w:tcPr>
          <w:p w14:paraId="7A223892"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993" w:type="dxa"/>
            <w:shd w:val="clear" w:color="auto" w:fill="auto"/>
            <w:vAlign w:val="center"/>
          </w:tcPr>
          <w:p w14:paraId="0DE136C6"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1559" w:type="dxa"/>
            <w:shd w:val="clear" w:color="auto" w:fill="auto"/>
            <w:vAlign w:val="center"/>
          </w:tcPr>
          <w:p w14:paraId="13FEF59E"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1276" w:type="dxa"/>
            <w:shd w:val="clear" w:color="auto" w:fill="auto"/>
            <w:vAlign w:val="center"/>
          </w:tcPr>
          <w:p w14:paraId="37215DE7"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1556" w:type="dxa"/>
            <w:shd w:val="clear" w:color="auto" w:fill="auto"/>
            <w:vAlign w:val="center"/>
          </w:tcPr>
          <w:p w14:paraId="161C46E7"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2415" w:type="dxa"/>
            <w:shd w:val="clear" w:color="auto" w:fill="auto"/>
            <w:vAlign w:val="center"/>
          </w:tcPr>
          <w:p w14:paraId="55D8D98B"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r>
      <w:tr w:rsidR="00F676B0" w:rsidRPr="001427B6" w14:paraId="6391A2EB" w14:textId="77777777" w:rsidTr="00F676B0">
        <w:trPr>
          <w:trHeight w:val="970"/>
        </w:trPr>
        <w:tc>
          <w:tcPr>
            <w:tcW w:w="537" w:type="dxa"/>
            <w:shd w:val="clear" w:color="auto" w:fill="auto"/>
            <w:vAlign w:val="center"/>
          </w:tcPr>
          <w:p w14:paraId="5DA9C004"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1984" w:type="dxa"/>
            <w:shd w:val="clear" w:color="auto" w:fill="auto"/>
            <w:vAlign w:val="center"/>
          </w:tcPr>
          <w:p w14:paraId="5438377D"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1724" w:type="dxa"/>
            <w:shd w:val="clear" w:color="auto" w:fill="auto"/>
            <w:vAlign w:val="center"/>
          </w:tcPr>
          <w:p w14:paraId="0BB58EAE"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1414" w:type="dxa"/>
            <w:shd w:val="clear" w:color="auto" w:fill="auto"/>
            <w:vAlign w:val="center"/>
          </w:tcPr>
          <w:p w14:paraId="4F2F5BA3"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689" w:type="dxa"/>
            <w:shd w:val="clear" w:color="auto" w:fill="auto"/>
            <w:vAlign w:val="center"/>
          </w:tcPr>
          <w:p w14:paraId="66DB5F6B"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993" w:type="dxa"/>
            <w:shd w:val="clear" w:color="auto" w:fill="auto"/>
            <w:vAlign w:val="center"/>
          </w:tcPr>
          <w:p w14:paraId="08E87899"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1559" w:type="dxa"/>
            <w:shd w:val="clear" w:color="auto" w:fill="auto"/>
            <w:vAlign w:val="center"/>
          </w:tcPr>
          <w:p w14:paraId="59672833"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1276" w:type="dxa"/>
            <w:shd w:val="clear" w:color="auto" w:fill="auto"/>
            <w:vAlign w:val="center"/>
          </w:tcPr>
          <w:p w14:paraId="657E0338"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1556" w:type="dxa"/>
            <w:shd w:val="clear" w:color="auto" w:fill="auto"/>
            <w:vAlign w:val="center"/>
          </w:tcPr>
          <w:p w14:paraId="2E4E5B41"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2415" w:type="dxa"/>
            <w:shd w:val="clear" w:color="auto" w:fill="auto"/>
            <w:vAlign w:val="center"/>
          </w:tcPr>
          <w:p w14:paraId="0F0F9346"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r>
      <w:tr w:rsidR="00F676B0" w:rsidRPr="001427B6" w14:paraId="3967B4BD" w14:textId="77777777" w:rsidTr="00F676B0">
        <w:trPr>
          <w:trHeight w:val="970"/>
        </w:trPr>
        <w:tc>
          <w:tcPr>
            <w:tcW w:w="537" w:type="dxa"/>
            <w:shd w:val="clear" w:color="auto" w:fill="auto"/>
            <w:vAlign w:val="center"/>
          </w:tcPr>
          <w:p w14:paraId="6523FDF1"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1984" w:type="dxa"/>
            <w:shd w:val="clear" w:color="auto" w:fill="auto"/>
            <w:vAlign w:val="center"/>
          </w:tcPr>
          <w:p w14:paraId="30D1E7F5"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1724" w:type="dxa"/>
            <w:shd w:val="clear" w:color="auto" w:fill="auto"/>
            <w:vAlign w:val="center"/>
          </w:tcPr>
          <w:p w14:paraId="7FBC80EF"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1414" w:type="dxa"/>
            <w:shd w:val="clear" w:color="auto" w:fill="auto"/>
            <w:vAlign w:val="center"/>
          </w:tcPr>
          <w:p w14:paraId="7DAB5658"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689" w:type="dxa"/>
            <w:shd w:val="clear" w:color="auto" w:fill="auto"/>
            <w:vAlign w:val="center"/>
          </w:tcPr>
          <w:p w14:paraId="311C622F"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993" w:type="dxa"/>
            <w:shd w:val="clear" w:color="auto" w:fill="auto"/>
            <w:vAlign w:val="center"/>
          </w:tcPr>
          <w:p w14:paraId="28EF746D"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1559" w:type="dxa"/>
            <w:shd w:val="clear" w:color="auto" w:fill="auto"/>
            <w:vAlign w:val="center"/>
          </w:tcPr>
          <w:p w14:paraId="05523ACA"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1276" w:type="dxa"/>
            <w:shd w:val="clear" w:color="auto" w:fill="auto"/>
            <w:vAlign w:val="center"/>
          </w:tcPr>
          <w:p w14:paraId="3EA60BE8"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1556" w:type="dxa"/>
            <w:shd w:val="clear" w:color="auto" w:fill="auto"/>
            <w:vAlign w:val="center"/>
          </w:tcPr>
          <w:p w14:paraId="0323A9CA"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2415" w:type="dxa"/>
            <w:shd w:val="clear" w:color="auto" w:fill="auto"/>
            <w:vAlign w:val="center"/>
          </w:tcPr>
          <w:p w14:paraId="0A354A15"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r>
      <w:tr w:rsidR="001427B6" w:rsidRPr="001427B6" w14:paraId="12F27524" w14:textId="77777777" w:rsidTr="00F676B0">
        <w:trPr>
          <w:trHeight w:val="729"/>
        </w:trPr>
        <w:tc>
          <w:tcPr>
            <w:tcW w:w="10173" w:type="dxa"/>
            <w:gridSpan w:val="8"/>
            <w:shd w:val="clear" w:color="auto" w:fill="auto"/>
            <w:vAlign w:val="center"/>
          </w:tcPr>
          <w:p w14:paraId="5A8D8E77" w14:textId="77777777" w:rsidR="001427B6" w:rsidRPr="001427B6" w:rsidRDefault="001427B6" w:rsidP="001427B6">
            <w:pPr>
              <w:spacing w:line="276" w:lineRule="auto"/>
              <w:jc w:val="right"/>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RAZEM WARTOŚĆ BRUTTO</w:t>
            </w:r>
          </w:p>
        </w:tc>
        <w:tc>
          <w:tcPr>
            <w:tcW w:w="3974" w:type="dxa"/>
            <w:gridSpan w:val="2"/>
            <w:shd w:val="clear" w:color="auto" w:fill="auto"/>
            <w:vAlign w:val="center"/>
          </w:tcPr>
          <w:p w14:paraId="039F57A8" w14:textId="77777777" w:rsidR="001427B6" w:rsidRPr="001427B6" w:rsidRDefault="001427B6" w:rsidP="001427B6">
            <w:pPr>
              <w:spacing w:line="276" w:lineRule="auto"/>
              <w:jc w:val="center"/>
              <w:rPr>
                <w:rFonts w:ascii="Times New Roman" w:eastAsia="Times New Roman" w:hAnsi="Times New Roman" w:cs="Times New Roman"/>
                <w:sz w:val="24"/>
                <w:szCs w:val="24"/>
              </w:rPr>
            </w:pPr>
          </w:p>
        </w:tc>
      </w:tr>
    </w:tbl>
    <w:p w14:paraId="7A84A6E3" w14:textId="77777777" w:rsidR="001427B6" w:rsidRPr="001427B6" w:rsidRDefault="001427B6" w:rsidP="001427B6">
      <w:pPr>
        <w:spacing w:line="276" w:lineRule="auto"/>
        <w:jc w:val="center"/>
        <w:rPr>
          <w:rFonts w:ascii="Times New Roman" w:eastAsia="Times New Roman" w:hAnsi="Times New Roman" w:cs="Times New Roman"/>
          <w:sz w:val="28"/>
          <w:szCs w:val="28"/>
        </w:rPr>
      </w:pPr>
    </w:p>
    <w:p w14:paraId="4E03573D" w14:textId="77777777" w:rsidR="001427B6" w:rsidRPr="001427B6" w:rsidRDefault="001427B6" w:rsidP="001427B6">
      <w:pPr>
        <w:spacing w:line="276" w:lineRule="auto"/>
        <w:jc w:val="center"/>
        <w:rPr>
          <w:rFonts w:ascii="Times New Roman" w:eastAsia="Times New Roman" w:hAnsi="Times New Roman" w:cs="Times New Roman"/>
          <w:sz w:val="28"/>
          <w:szCs w:val="28"/>
        </w:rPr>
      </w:pPr>
    </w:p>
    <w:p w14:paraId="713693E7" w14:textId="77777777" w:rsidR="001427B6" w:rsidRPr="001427B6" w:rsidRDefault="001427B6" w:rsidP="001427B6">
      <w:pPr>
        <w:spacing w:line="276" w:lineRule="auto"/>
        <w:rPr>
          <w:rFonts w:ascii="Times New Roman" w:eastAsia="Times New Roman" w:hAnsi="Times New Roman" w:cs="Times New Roman"/>
          <w:i/>
        </w:rPr>
      </w:pPr>
      <w:r w:rsidRPr="001427B6">
        <w:rPr>
          <w:rFonts w:ascii="Times New Roman" w:eastAsia="Times New Roman" w:hAnsi="Times New Roman" w:cs="Times New Roman"/>
          <w:i/>
          <w:sz w:val="24"/>
          <w:szCs w:val="24"/>
        </w:rPr>
        <w:t xml:space="preserve"> *</w:t>
      </w:r>
      <w:r w:rsidRPr="001427B6">
        <w:rPr>
          <w:rFonts w:ascii="Times New Roman" w:eastAsia="Times New Roman" w:hAnsi="Times New Roman" w:cs="Times New Roman"/>
          <w:i/>
        </w:rPr>
        <w:t>Pełna nazwa handlowa tożsama z nazwą widniejącą na fakturze VAT wystawionej przez Wykonawcę oraz faktyczną nazwą widniejącą na opakowaniu.</w:t>
      </w:r>
    </w:p>
    <w:p w14:paraId="55D4EF77" w14:textId="77777777" w:rsidR="001427B6" w:rsidRPr="001427B6" w:rsidRDefault="001427B6" w:rsidP="001427B6">
      <w:pPr>
        <w:spacing w:line="276" w:lineRule="auto"/>
        <w:rPr>
          <w:rFonts w:ascii="Times New Roman" w:eastAsia="Times New Roman" w:hAnsi="Times New Roman" w:cs="Times New Roman"/>
          <w:i/>
          <w:sz w:val="24"/>
          <w:szCs w:val="24"/>
        </w:rPr>
      </w:pPr>
      <w:r w:rsidRPr="001427B6">
        <w:rPr>
          <w:rFonts w:ascii="Times New Roman" w:eastAsia="Times New Roman" w:hAnsi="Times New Roman" w:cs="Times New Roman"/>
          <w:i/>
        </w:rPr>
        <w:t xml:space="preserve"> **Wartość w zaokrągleniu do dwóch miejsc po przecinku.</w:t>
      </w:r>
    </w:p>
    <w:p w14:paraId="64F38D75" w14:textId="77777777" w:rsidR="001427B6" w:rsidRDefault="001427B6" w:rsidP="00E8040C">
      <w:pPr>
        <w:tabs>
          <w:tab w:val="left" w:pos="426"/>
        </w:tabs>
        <w:spacing w:after="240" w:line="265" w:lineRule="auto"/>
        <w:ind w:left="426" w:right="20"/>
        <w:jc w:val="both"/>
        <w:rPr>
          <w:rFonts w:ascii="Times New Roman" w:eastAsia="Arial" w:hAnsi="Times New Roman" w:cs="Times New Roman"/>
          <w:sz w:val="24"/>
          <w:szCs w:val="24"/>
        </w:rPr>
      </w:pPr>
    </w:p>
    <w:p w14:paraId="6E86AA8D" w14:textId="77777777" w:rsidR="006F4627" w:rsidRDefault="006F4627" w:rsidP="00E8040C">
      <w:pPr>
        <w:tabs>
          <w:tab w:val="left" w:pos="426"/>
        </w:tabs>
        <w:spacing w:after="240" w:line="265" w:lineRule="auto"/>
        <w:ind w:left="426" w:right="20"/>
        <w:jc w:val="both"/>
        <w:rPr>
          <w:rFonts w:ascii="Times New Roman" w:eastAsia="Arial" w:hAnsi="Times New Roman" w:cs="Times New Roman"/>
          <w:sz w:val="24"/>
          <w:szCs w:val="24"/>
        </w:rPr>
      </w:pPr>
    </w:p>
    <w:p w14:paraId="3F49D663" w14:textId="77777777" w:rsidR="001427B6" w:rsidRDefault="001427B6" w:rsidP="00E8040C">
      <w:pPr>
        <w:tabs>
          <w:tab w:val="left" w:pos="426"/>
        </w:tabs>
        <w:spacing w:after="240" w:line="265" w:lineRule="auto"/>
        <w:ind w:left="426" w:right="20"/>
        <w:jc w:val="both"/>
        <w:rPr>
          <w:rFonts w:ascii="Times New Roman" w:eastAsia="Arial" w:hAnsi="Times New Roman" w:cs="Times New Roman"/>
          <w:sz w:val="24"/>
          <w:szCs w:val="24"/>
        </w:rPr>
      </w:pPr>
    </w:p>
    <w:p w14:paraId="0EB274DA" w14:textId="77777777" w:rsidR="001427B6" w:rsidRDefault="001427B6" w:rsidP="001427B6">
      <w:pPr>
        <w:spacing w:line="276" w:lineRule="auto"/>
        <w:jc w:val="right"/>
        <w:rPr>
          <w:rFonts w:ascii="Times New Roman" w:eastAsia="Times New Roman" w:hAnsi="Times New Roman" w:cs="Times New Roman"/>
          <w:sz w:val="24"/>
          <w:szCs w:val="24"/>
        </w:rPr>
        <w:sectPr w:rsidR="001427B6" w:rsidSect="001427B6">
          <w:pgSz w:w="16838" w:h="11906" w:orient="landscape"/>
          <w:pgMar w:top="1418" w:right="1418" w:bottom="1418" w:left="1418" w:header="709" w:footer="709" w:gutter="0"/>
          <w:cols w:space="708"/>
          <w:docGrid w:linePitch="360"/>
        </w:sectPr>
      </w:pPr>
    </w:p>
    <w:p w14:paraId="6F397D59" w14:textId="77777777" w:rsidR="001427B6" w:rsidRPr="001427B6" w:rsidRDefault="001427B6" w:rsidP="001427B6">
      <w:pPr>
        <w:spacing w:line="276" w:lineRule="auto"/>
        <w:jc w:val="right"/>
        <w:rPr>
          <w:rFonts w:ascii="Times New Roman" w:eastAsia="Times New Roman" w:hAnsi="Times New Roman" w:cs="Times New Roman"/>
        </w:rPr>
      </w:pPr>
      <w:r w:rsidRPr="001427B6">
        <w:rPr>
          <w:rFonts w:ascii="Times New Roman" w:eastAsia="Times New Roman" w:hAnsi="Times New Roman" w:cs="Times New Roman"/>
        </w:rPr>
        <w:lastRenderedPageBreak/>
        <w:t>Załącznik nr 2 do umowy</w:t>
      </w:r>
    </w:p>
    <w:p w14:paraId="0B8ABB58" w14:textId="77777777" w:rsidR="001427B6" w:rsidRPr="001427B6" w:rsidRDefault="001427B6" w:rsidP="001427B6">
      <w:pPr>
        <w:spacing w:line="276" w:lineRule="auto"/>
        <w:jc w:val="right"/>
        <w:rPr>
          <w:rFonts w:ascii="Times New Roman" w:eastAsia="Times New Roman" w:hAnsi="Times New Roman" w:cs="Times New Roman"/>
          <w:sz w:val="24"/>
          <w:szCs w:val="24"/>
        </w:rPr>
      </w:pPr>
    </w:p>
    <w:tbl>
      <w:tblPr>
        <w:tblW w:w="10063" w:type="dxa"/>
        <w:tblLook w:val="04A0" w:firstRow="1" w:lastRow="0" w:firstColumn="1" w:lastColumn="0" w:noHBand="0" w:noVBand="1"/>
      </w:tblPr>
      <w:tblGrid>
        <w:gridCol w:w="5352"/>
        <w:gridCol w:w="143"/>
        <w:gridCol w:w="3791"/>
        <w:gridCol w:w="777"/>
      </w:tblGrid>
      <w:tr w:rsidR="001427B6" w:rsidRPr="001427B6" w14:paraId="7505DFCF" w14:textId="77777777" w:rsidTr="00831F28">
        <w:trPr>
          <w:gridAfter w:val="1"/>
          <w:wAfter w:w="777" w:type="dxa"/>
        </w:trPr>
        <w:tc>
          <w:tcPr>
            <w:tcW w:w="5352" w:type="dxa"/>
          </w:tcPr>
          <w:p w14:paraId="6441C3C2" w14:textId="77777777" w:rsidR="001427B6" w:rsidRPr="001427B6" w:rsidRDefault="001427B6" w:rsidP="001427B6">
            <w:pPr>
              <w:spacing w:line="276" w:lineRule="auto"/>
              <w:rPr>
                <w:rFonts w:ascii="Times New Roman" w:eastAsia="SimSun" w:hAnsi="Times New Roman" w:cs="Times New Roman"/>
                <w:b/>
                <w:kern w:val="2"/>
                <w:sz w:val="24"/>
                <w:szCs w:val="24"/>
                <w:u w:val="single"/>
                <w:lang w:eastAsia="hi-IN" w:bidi="hi-IN"/>
              </w:rPr>
            </w:pPr>
          </w:p>
        </w:tc>
        <w:tc>
          <w:tcPr>
            <w:tcW w:w="3934" w:type="dxa"/>
            <w:gridSpan w:val="2"/>
          </w:tcPr>
          <w:p w14:paraId="49FFCA6F" w14:textId="77777777" w:rsidR="001427B6" w:rsidRPr="001427B6" w:rsidRDefault="001427B6" w:rsidP="001427B6">
            <w:pPr>
              <w:suppressAutoHyphens/>
              <w:spacing w:line="276" w:lineRule="auto"/>
              <w:rPr>
                <w:rFonts w:ascii="Times New Roman" w:eastAsia="SimSun" w:hAnsi="Times New Roman" w:cs="Times New Roman"/>
                <w:kern w:val="2"/>
                <w:sz w:val="24"/>
                <w:szCs w:val="24"/>
                <w:lang w:eastAsia="hi-IN" w:bidi="hi-IN"/>
              </w:rPr>
            </w:pPr>
            <w:r w:rsidRPr="001427B6">
              <w:rPr>
                <w:rFonts w:ascii="Times New Roman" w:eastAsia="SimSun" w:hAnsi="Times New Roman" w:cs="Times New Roman"/>
                <w:kern w:val="2"/>
                <w:sz w:val="24"/>
                <w:szCs w:val="24"/>
                <w:lang w:eastAsia="hi-IN" w:bidi="hi-IN"/>
              </w:rPr>
              <w:t>Warszawa, dn. …………………….. r.</w:t>
            </w:r>
          </w:p>
        </w:tc>
      </w:tr>
      <w:tr w:rsidR="001427B6" w:rsidRPr="001427B6" w14:paraId="632B11CC" w14:textId="77777777" w:rsidTr="00831F28">
        <w:trPr>
          <w:gridAfter w:val="1"/>
          <w:wAfter w:w="777" w:type="dxa"/>
        </w:trPr>
        <w:tc>
          <w:tcPr>
            <w:tcW w:w="5352" w:type="dxa"/>
            <w:hideMark/>
          </w:tcPr>
          <w:p w14:paraId="7D680015" w14:textId="77777777" w:rsidR="001427B6" w:rsidRPr="001427B6" w:rsidRDefault="001427B6" w:rsidP="001427B6">
            <w:pPr>
              <w:spacing w:line="276" w:lineRule="auto"/>
              <w:rPr>
                <w:rFonts w:ascii="Times New Roman" w:eastAsia="Times New Roman" w:hAnsi="Times New Roman" w:cs="Times New Roman"/>
                <w:b/>
                <w:sz w:val="24"/>
                <w:szCs w:val="24"/>
                <w:u w:val="single"/>
              </w:rPr>
            </w:pPr>
            <w:r w:rsidRPr="001427B6">
              <w:rPr>
                <w:rFonts w:ascii="Times New Roman" w:eastAsia="SimSun" w:hAnsi="Times New Roman" w:cs="Times New Roman"/>
                <w:b/>
                <w:kern w:val="2"/>
                <w:sz w:val="24"/>
                <w:szCs w:val="24"/>
                <w:u w:val="single"/>
                <w:lang w:eastAsia="hi-IN" w:bidi="hi-IN"/>
              </w:rPr>
              <w:t>ZAMAWIAJĄCY:</w:t>
            </w:r>
          </w:p>
          <w:p w14:paraId="19D81773" w14:textId="77777777" w:rsidR="001427B6" w:rsidRPr="001427B6" w:rsidRDefault="001427B6" w:rsidP="001427B6">
            <w:pPr>
              <w:spacing w:line="276" w:lineRule="auto"/>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Skarb Państwa - Jednostka Wojskowa Nr 2305</w:t>
            </w:r>
          </w:p>
          <w:p w14:paraId="120846F6" w14:textId="77777777" w:rsidR="001427B6" w:rsidRPr="001427B6" w:rsidRDefault="001427B6" w:rsidP="001427B6">
            <w:pPr>
              <w:spacing w:line="276" w:lineRule="auto"/>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ul. Marsa 80</w:t>
            </w:r>
          </w:p>
          <w:p w14:paraId="6296F6F9" w14:textId="77777777" w:rsidR="001427B6" w:rsidRPr="001427B6" w:rsidRDefault="001427B6" w:rsidP="001427B6">
            <w:pPr>
              <w:spacing w:line="276" w:lineRule="auto"/>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04-520 Warszawa</w:t>
            </w:r>
          </w:p>
          <w:p w14:paraId="548DA3B8" w14:textId="77777777" w:rsidR="001427B6" w:rsidRPr="001427B6" w:rsidRDefault="001427B6" w:rsidP="001427B6">
            <w:pPr>
              <w:spacing w:line="276" w:lineRule="auto"/>
              <w:rPr>
                <w:rFonts w:ascii="Times New Roman" w:eastAsia="Times New Roman" w:hAnsi="Times New Roman" w:cs="Times New Roman"/>
                <w:sz w:val="24"/>
                <w:szCs w:val="24"/>
              </w:rPr>
            </w:pPr>
            <w:r w:rsidRPr="001427B6">
              <w:rPr>
                <w:rFonts w:ascii="Times New Roman" w:eastAsia="Times New Roman" w:hAnsi="Times New Roman" w:cs="Times New Roman"/>
                <w:sz w:val="24"/>
                <w:szCs w:val="24"/>
              </w:rPr>
              <w:t>tel. 261 895 025</w:t>
            </w:r>
          </w:p>
          <w:p w14:paraId="58CEADF2" w14:textId="77777777" w:rsidR="001427B6" w:rsidRPr="001427B6" w:rsidRDefault="001427B6" w:rsidP="001427B6">
            <w:pPr>
              <w:spacing w:line="276" w:lineRule="auto"/>
              <w:rPr>
                <w:rFonts w:ascii="Times New Roman" w:eastAsia="Times New Roman" w:hAnsi="Times New Roman" w:cs="Times New Roman"/>
                <w:sz w:val="24"/>
                <w:szCs w:val="24"/>
              </w:rPr>
            </w:pPr>
            <w:r w:rsidRPr="001427B6">
              <w:rPr>
                <w:rFonts w:ascii="Times New Roman" w:eastAsia="Times New Roman" w:hAnsi="Times New Roman" w:cs="Times New Roman"/>
                <w:sz w:val="24"/>
                <w:szCs w:val="24"/>
              </w:rPr>
              <w:t>e-mail: 2305.zamowienia@ron.mil.pl</w:t>
            </w:r>
          </w:p>
        </w:tc>
        <w:tc>
          <w:tcPr>
            <w:tcW w:w="3934" w:type="dxa"/>
            <w:gridSpan w:val="2"/>
          </w:tcPr>
          <w:p w14:paraId="0BF41088" w14:textId="77777777" w:rsidR="001427B6" w:rsidRPr="001427B6" w:rsidRDefault="001427B6" w:rsidP="001427B6">
            <w:pPr>
              <w:suppressAutoHyphens/>
              <w:spacing w:line="276" w:lineRule="auto"/>
              <w:rPr>
                <w:rFonts w:ascii="Times New Roman" w:eastAsia="SimSun" w:hAnsi="Times New Roman" w:cs="Times New Roman"/>
                <w:kern w:val="2"/>
                <w:sz w:val="24"/>
                <w:szCs w:val="24"/>
                <w:lang w:eastAsia="hi-IN" w:bidi="hi-IN"/>
              </w:rPr>
            </w:pPr>
          </w:p>
          <w:p w14:paraId="2D2AEF4C" w14:textId="77777777" w:rsidR="001427B6" w:rsidRPr="001427B6" w:rsidRDefault="001427B6" w:rsidP="001427B6">
            <w:pPr>
              <w:suppressAutoHyphens/>
              <w:spacing w:line="276" w:lineRule="auto"/>
              <w:jc w:val="right"/>
              <w:rPr>
                <w:rFonts w:ascii="Times New Roman" w:eastAsia="SimSun" w:hAnsi="Times New Roman" w:cs="Times New Roman"/>
                <w:kern w:val="2"/>
                <w:sz w:val="24"/>
                <w:szCs w:val="24"/>
                <w:lang w:eastAsia="hi-IN" w:bidi="hi-IN"/>
              </w:rPr>
            </w:pPr>
          </w:p>
        </w:tc>
      </w:tr>
      <w:tr w:rsidR="001427B6" w:rsidRPr="001427B6" w14:paraId="32262C75" w14:textId="77777777" w:rsidTr="00831F28">
        <w:trPr>
          <w:trHeight w:val="1032"/>
        </w:trPr>
        <w:tc>
          <w:tcPr>
            <w:tcW w:w="5495" w:type="dxa"/>
            <w:gridSpan w:val="2"/>
            <w:shd w:val="clear" w:color="auto" w:fill="auto"/>
          </w:tcPr>
          <w:p w14:paraId="06569B20" w14:textId="77777777" w:rsidR="001427B6" w:rsidRPr="001427B6" w:rsidRDefault="001427B6" w:rsidP="001427B6">
            <w:pPr>
              <w:suppressAutoHyphens/>
              <w:spacing w:line="276" w:lineRule="auto"/>
              <w:rPr>
                <w:rFonts w:eastAsia="SimSun" w:cs="Times New Roman"/>
                <w:kern w:val="2"/>
                <w:sz w:val="24"/>
                <w:szCs w:val="24"/>
                <w:lang w:eastAsia="hi-IN" w:bidi="hi-IN"/>
              </w:rPr>
            </w:pPr>
          </w:p>
        </w:tc>
        <w:tc>
          <w:tcPr>
            <w:tcW w:w="4568" w:type="dxa"/>
            <w:gridSpan w:val="2"/>
            <w:shd w:val="clear" w:color="auto" w:fill="auto"/>
          </w:tcPr>
          <w:p w14:paraId="4389D033" w14:textId="77777777" w:rsidR="001427B6" w:rsidRPr="001427B6" w:rsidRDefault="001427B6" w:rsidP="001427B6">
            <w:pPr>
              <w:suppressAutoHyphens/>
              <w:ind w:left="5245" w:hanging="5198"/>
              <w:rPr>
                <w:rFonts w:ascii="Times New Roman" w:eastAsia="SimSun" w:hAnsi="Times New Roman" w:cs="Times New Roman"/>
                <w:kern w:val="2"/>
                <w:sz w:val="24"/>
                <w:szCs w:val="24"/>
                <w:lang w:eastAsia="hi-IN" w:bidi="hi-IN"/>
              </w:rPr>
            </w:pPr>
            <w:r w:rsidRPr="001427B6">
              <w:rPr>
                <w:rFonts w:ascii="Times New Roman" w:eastAsia="SimSun" w:hAnsi="Times New Roman" w:cs="Times New Roman"/>
                <w:kern w:val="2"/>
                <w:sz w:val="24"/>
                <w:szCs w:val="24"/>
                <w:lang w:eastAsia="hi-IN" w:bidi="hi-IN"/>
              </w:rPr>
              <w:t>(nazwa wykonawcy)……………..</w:t>
            </w:r>
          </w:p>
          <w:p w14:paraId="19050980" w14:textId="77777777" w:rsidR="001427B6" w:rsidRPr="001427B6" w:rsidRDefault="001427B6" w:rsidP="001427B6">
            <w:pPr>
              <w:suppressAutoHyphens/>
              <w:ind w:left="5245" w:hanging="5198"/>
              <w:rPr>
                <w:rFonts w:ascii="Times New Roman" w:eastAsia="SimSun" w:hAnsi="Times New Roman" w:cs="Times New Roman"/>
                <w:kern w:val="2"/>
                <w:sz w:val="24"/>
                <w:szCs w:val="24"/>
                <w:lang w:eastAsia="hi-IN" w:bidi="hi-IN"/>
              </w:rPr>
            </w:pPr>
            <w:r w:rsidRPr="001427B6">
              <w:rPr>
                <w:rFonts w:ascii="Times New Roman" w:eastAsia="SimSun" w:hAnsi="Times New Roman" w:cs="Times New Roman"/>
                <w:kern w:val="2"/>
                <w:sz w:val="24"/>
                <w:szCs w:val="24"/>
                <w:lang w:eastAsia="hi-IN" w:bidi="hi-IN"/>
              </w:rPr>
              <w:t>(adres)……………...........……….</w:t>
            </w:r>
          </w:p>
          <w:p w14:paraId="714A2639" w14:textId="77777777" w:rsidR="001427B6" w:rsidRPr="001427B6" w:rsidRDefault="001427B6" w:rsidP="001427B6">
            <w:pPr>
              <w:suppressAutoHyphens/>
              <w:ind w:left="5245" w:hanging="5198"/>
              <w:rPr>
                <w:rFonts w:ascii="Times New Roman" w:eastAsia="SimSun" w:hAnsi="Times New Roman" w:cs="Times New Roman"/>
                <w:kern w:val="2"/>
                <w:sz w:val="24"/>
                <w:szCs w:val="24"/>
                <w:lang w:eastAsia="hi-IN" w:bidi="hi-IN"/>
              </w:rPr>
            </w:pPr>
            <w:r w:rsidRPr="001427B6">
              <w:rPr>
                <w:rFonts w:ascii="Times New Roman" w:eastAsia="SimSun" w:hAnsi="Times New Roman" w:cs="Times New Roman"/>
                <w:kern w:val="2"/>
                <w:sz w:val="24"/>
                <w:szCs w:val="24"/>
                <w:lang w:eastAsia="hi-IN" w:bidi="hi-IN"/>
              </w:rPr>
              <w:t>……………………………...........</w:t>
            </w:r>
          </w:p>
          <w:p w14:paraId="44A957C9" w14:textId="77777777" w:rsidR="001427B6" w:rsidRPr="001427B6" w:rsidRDefault="001427B6" w:rsidP="001427B6">
            <w:pPr>
              <w:suppressAutoHyphens/>
              <w:ind w:left="5245" w:hanging="5198"/>
              <w:rPr>
                <w:rFonts w:ascii="Times New Roman" w:eastAsia="SimSun" w:hAnsi="Times New Roman" w:cs="Times New Roman"/>
                <w:kern w:val="2"/>
                <w:sz w:val="24"/>
                <w:szCs w:val="24"/>
                <w:lang w:eastAsia="hi-IN" w:bidi="hi-IN"/>
              </w:rPr>
            </w:pPr>
            <w:r w:rsidRPr="001427B6">
              <w:rPr>
                <w:rFonts w:ascii="Times New Roman" w:eastAsia="SimSun" w:hAnsi="Times New Roman" w:cs="Times New Roman"/>
                <w:kern w:val="2"/>
                <w:sz w:val="24"/>
                <w:szCs w:val="24"/>
                <w:lang w:eastAsia="hi-IN" w:bidi="hi-IN"/>
              </w:rPr>
              <w:t>tel.: ……………...........………….</w:t>
            </w:r>
          </w:p>
          <w:p w14:paraId="2F999642" w14:textId="77777777" w:rsidR="001427B6" w:rsidRPr="001427B6" w:rsidRDefault="001427B6" w:rsidP="001427B6">
            <w:pPr>
              <w:suppressAutoHyphens/>
              <w:ind w:left="5245" w:hanging="5198"/>
              <w:rPr>
                <w:rFonts w:eastAsia="SimSun" w:cs="Times New Roman"/>
                <w:kern w:val="2"/>
                <w:sz w:val="24"/>
                <w:szCs w:val="24"/>
                <w:lang w:eastAsia="hi-IN" w:bidi="hi-IN"/>
              </w:rPr>
            </w:pPr>
            <w:r w:rsidRPr="001427B6">
              <w:rPr>
                <w:rFonts w:ascii="Times New Roman" w:eastAsia="SimSun" w:hAnsi="Times New Roman" w:cs="Times New Roman"/>
                <w:kern w:val="2"/>
                <w:sz w:val="24"/>
                <w:szCs w:val="24"/>
                <w:lang w:eastAsia="hi-IN" w:bidi="hi-IN"/>
              </w:rPr>
              <w:t>e-mail: ...………………………….</w:t>
            </w:r>
          </w:p>
        </w:tc>
      </w:tr>
    </w:tbl>
    <w:p w14:paraId="7D844D1B" w14:textId="77777777" w:rsidR="001427B6" w:rsidRPr="001427B6" w:rsidRDefault="001427B6" w:rsidP="001427B6">
      <w:pPr>
        <w:suppressAutoHyphens/>
        <w:spacing w:line="276" w:lineRule="auto"/>
        <w:rPr>
          <w:rFonts w:ascii="Times New Roman" w:eastAsia="SimSun" w:hAnsi="Times New Roman" w:cs="Times New Roman"/>
          <w:kern w:val="2"/>
          <w:sz w:val="14"/>
          <w:szCs w:val="14"/>
          <w:lang w:eastAsia="hi-IN" w:bidi="hi-IN"/>
        </w:rPr>
      </w:pPr>
    </w:p>
    <w:p w14:paraId="578F0562" w14:textId="77777777" w:rsidR="001427B6" w:rsidRPr="001427B6" w:rsidRDefault="001427B6" w:rsidP="001427B6">
      <w:pPr>
        <w:suppressAutoHyphens/>
        <w:spacing w:line="276" w:lineRule="auto"/>
        <w:jc w:val="center"/>
        <w:rPr>
          <w:rFonts w:ascii="Times New Roman" w:eastAsia="SimSun" w:hAnsi="Times New Roman" w:cs="Times New Roman"/>
          <w:b/>
          <w:kern w:val="2"/>
          <w:sz w:val="24"/>
          <w:szCs w:val="24"/>
          <w:lang w:eastAsia="hi-IN" w:bidi="hi-IN"/>
        </w:rPr>
      </w:pPr>
      <w:r w:rsidRPr="001427B6">
        <w:rPr>
          <w:rFonts w:ascii="Times New Roman" w:eastAsia="SimSun" w:hAnsi="Times New Roman" w:cs="Times New Roman"/>
          <w:b/>
          <w:kern w:val="2"/>
          <w:sz w:val="24"/>
          <w:szCs w:val="24"/>
          <w:lang w:eastAsia="hi-IN" w:bidi="hi-IN"/>
        </w:rPr>
        <w:t>ZAMÓWIENIE nr ……. /……..</w:t>
      </w:r>
    </w:p>
    <w:p w14:paraId="24CE751E" w14:textId="77777777" w:rsidR="001427B6" w:rsidRPr="001427B6" w:rsidRDefault="001427B6" w:rsidP="001427B6">
      <w:pPr>
        <w:suppressAutoHyphens/>
        <w:spacing w:line="276" w:lineRule="auto"/>
        <w:jc w:val="center"/>
        <w:rPr>
          <w:rFonts w:ascii="Times New Roman" w:eastAsia="SimSun" w:hAnsi="Times New Roman" w:cs="Times New Roman"/>
          <w:kern w:val="2"/>
          <w:sz w:val="14"/>
          <w:szCs w:val="14"/>
          <w:lang w:eastAsia="hi-IN" w:bidi="hi-IN"/>
        </w:rPr>
      </w:pPr>
    </w:p>
    <w:p w14:paraId="1F6FC4AF" w14:textId="77777777" w:rsidR="001427B6" w:rsidRPr="001427B6" w:rsidRDefault="001427B6" w:rsidP="001427B6">
      <w:pPr>
        <w:suppressAutoHyphens/>
        <w:spacing w:line="276" w:lineRule="auto"/>
        <w:jc w:val="both"/>
        <w:rPr>
          <w:rFonts w:ascii="Times New Roman" w:eastAsia="SimSun" w:hAnsi="Times New Roman" w:cs="Times New Roman"/>
          <w:kern w:val="1"/>
          <w:sz w:val="24"/>
          <w:szCs w:val="24"/>
          <w:lang w:eastAsia="hi-IN" w:bidi="hi-IN"/>
        </w:rPr>
      </w:pPr>
      <w:r w:rsidRPr="001427B6">
        <w:rPr>
          <w:rFonts w:ascii="Times New Roman" w:eastAsia="SimSun" w:hAnsi="Times New Roman" w:cs="Times New Roman"/>
          <w:kern w:val="2"/>
          <w:sz w:val="24"/>
          <w:szCs w:val="24"/>
          <w:lang w:eastAsia="hi-IN" w:bidi="hi-IN"/>
        </w:rPr>
        <w:t xml:space="preserve">Zgodnie z </w:t>
      </w:r>
      <w:r w:rsidRPr="001427B6">
        <w:rPr>
          <w:rFonts w:ascii="Times New Roman" w:eastAsia="Times New Roman" w:hAnsi="Times New Roman" w:cs="Times New Roman"/>
          <w:sz w:val="24"/>
          <w:szCs w:val="24"/>
        </w:rPr>
        <w:t>umową</w:t>
      </w:r>
      <w:r w:rsidRPr="001427B6">
        <w:rPr>
          <w:rFonts w:ascii="Times New Roman" w:eastAsia="SimSun" w:hAnsi="Times New Roman" w:cs="Times New Roman"/>
          <w:kern w:val="2"/>
          <w:sz w:val="24"/>
          <w:szCs w:val="24"/>
          <w:lang w:eastAsia="hi-IN" w:bidi="hi-IN"/>
        </w:rPr>
        <w:t xml:space="preserve"> nr ..................................... z dnia ................... r., dotyczącej realizacji zamówienia publicznego </w:t>
      </w:r>
      <w:r w:rsidRPr="001427B6">
        <w:rPr>
          <w:rFonts w:ascii="Times New Roman" w:eastAsia="SimSun" w:hAnsi="Times New Roman" w:cs="Times New Roman"/>
          <w:kern w:val="1"/>
          <w:sz w:val="24"/>
          <w:szCs w:val="24"/>
          <w:lang w:eastAsia="hi-IN" w:bidi="hi-IN"/>
        </w:rPr>
        <w:t xml:space="preserve">na </w:t>
      </w:r>
      <w:r>
        <w:rPr>
          <w:rFonts w:ascii="Times New Roman" w:eastAsia="Times New Roman" w:hAnsi="Times New Roman" w:cs="Times New Roman"/>
          <w:sz w:val="24"/>
          <w:szCs w:val="24"/>
        </w:rPr>
        <w:t xml:space="preserve">dostawę produktów leczniczych i wyrobów medycznych </w:t>
      </w:r>
      <w:r w:rsidR="00E37D60">
        <w:rPr>
          <w:rFonts w:ascii="Times New Roman" w:eastAsia="Times New Roman" w:hAnsi="Times New Roman" w:cs="Times New Roman"/>
          <w:sz w:val="24"/>
          <w:szCs w:val="24"/>
        </w:rPr>
        <w:br/>
      </w:r>
      <w:r w:rsidRPr="001427B6">
        <w:rPr>
          <w:rFonts w:ascii="Times New Roman" w:eastAsia="SimSun" w:hAnsi="Times New Roman" w:cs="Times New Roman"/>
          <w:kern w:val="1"/>
          <w:sz w:val="24"/>
          <w:szCs w:val="24"/>
          <w:lang w:eastAsia="hi-IN" w:bidi="hi-IN"/>
        </w:rPr>
        <w:t>(</w:t>
      </w:r>
      <w:r w:rsidRPr="001427B6">
        <w:rPr>
          <w:rFonts w:ascii="Times New Roman" w:eastAsia="Times New Roman" w:hAnsi="Times New Roman" w:cs="Times New Roman"/>
          <w:sz w:val="24"/>
          <w:szCs w:val="24"/>
        </w:rPr>
        <w:t xml:space="preserve">nr </w:t>
      </w:r>
      <w:r w:rsidR="00E37D60">
        <w:rPr>
          <w:rFonts w:ascii="Times New Roman" w:eastAsia="Times New Roman" w:hAnsi="Times New Roman" w:cs="Times New Roman"/>
          <w:sz w:val="24"/>
          <w:szCs w:val="24"/>
        </w:rPr>
        <w:t>ref. ZP-</w:t>
      </w:r>
      <w:r w:rsidR="00594FEC">
        <w:rPr>
          <w:rFonts w:ascii="Times New Roman" w:eastAsia="Times New Roman" w:hAnsi="Times New Roman" w:cs="Times New Roman"/>
          <w:sz w:val="24"/>
          <w:szCs w:val="24"/>
        </w:rPr>
        <w:t>…../20….</w:t>
      </w:r>
      <w:r w:rsidRPr="001427B6">
        <w:rPr>
          <w:rFonts w:ascii="Times New Roman" w:eastAsia="Times New Roman" w:hAnsi="Times New Roman" w:cs="Times New Roman"/>
          <w:sz w:val="24"/>
          <w:szCs w:val="24"/>
        </w:rPr>
        <w:t>), wnoszę</w:t>
      </w:r>
      <w:r>
        <w:rPr>
          <w:rFonts w:ascii="Times New Roman" w:eastAsia="Times New Roman" w:hAnsi="Times New Roman" w:cs="Times New Roman"/>
          <w:sz w:val="24"/>
          <w:szCs w:val="24"/>
        </w:rPr>
        <w:t xml:space="preserve"> o </w:t>
      </w:r>
      <w:r w:rsidRPr="001427B6">
        <w:rPr>
          <w:rFonts w:ascii="Times New Roman" w:eastAsia="Times New Roman" w:hAnsi="Times New Roman" w:cs="Times New Roman"/>
          <w:sz w:val="24"/>
          <w:szCs w:val="24"/>
        </w:rPr>
        <w:t xml:space="preserve">uruchomienie </w:t>
      </w:r>
      <w:r>
        <w:rPr>
          <w:rFonts w:ascii="Times New Roman" w:eastAsia="Times New Roman" w:hAnsi="Times New Roman" w:cs="Times New Roman"/>
          <w:sz w:val="24"/>
          <w:szCs w:val="24"/>
        </w:rPr>
        <w:t>„zamówienia”</w:t>
      </w:r>
      <w:r w:rsidRPr="001427B6">
        <w:rPr>
          <w:rFonts w:ascii="Times New Roman" w:eastAsia="Times New Roman" w:hAnsi="Times New Roman" w:cs="Times New Roman"/>
          <w:sz w:val="24"/>
          <w:szCs w:val="24"/>
        </w:rPr>
        <w:t xml:space="preserve"> w określonym poniżej zakresie.</w:t>
      </w:r>
    </w:p>
    <w:p w14:paraId="1DD93DAD" w14:textId="77777777" w:rsidR="001427B6" w:rsidRPr="001427B6" w:rsidRDefault="001427B6" w:rsidP="001427B6">
      <w:pPr>
        <w:suppressAutoHyphens/>
        <w:spacing w:line="276" w:lineRule="auto"/>
        <w:ind w:right="-1232"/>
        <w:rPr>
          <w:rFonts w:ascii="Times New Roman" w:eastAsia="SimSun" w:hAnsi="Times New Roman" w:cs="Times New Roman"/>
          <w:b/>
          <w:kern w:val="2"/>
          <w:sz w:val="24"/>
          <w:szCs w:val="24"/>
          <w:lang w:eastAsia="hi-IN" w:bidi="hi-IN"/>
        </w:rPr>
      </w:pPr>
      <w:r w:rsidRPr="001427B6">
        <w:rPr>
          <w:rFonts w:ascii="Times New Roman" w:eastAsia="SimSun" w:hAnsi="Times New Roman" w:cs="Times New Roman"/>
          <w:b/>
          <w:kern w:val="2"/>
          <w:sz w:val="24"/>
          <w:szCs w:val="24"/>
          <w:lang w:eastAsia="hi-IN" w:bidi="hi-IN"/>
        </w:rPr>
        <w:t xml:space="preserve">Termin realizacji </w:t>
      </w:r>
      <w:r>
        <w:rPr>
          <w:rFonts w:ascii="Times New Roman" w:eastAsia="SimSun" w:hAnsi="Times New Roman" w:cs="Times New Roman"/>
          <w:b/>
          <w:kern w:val="2"/>
          <w:sz w:val="24"/>
          <w:szCs w:val="24"/>
          <w:lang w:eastAsia="hi-IN" w:bidi="hi-IN"/>
        </w:rPr>
        <w:t>zamówienia</w:t>
      </w:r>
      <w:r w:rsidRPr="001427B6">
        <w:rPr>
          <w:rFonts w:ascii="Times New Roman" w:eastAsia="SimSun" w:hAnsi="Times New Roman" w:cs="Times New Roman"/>
          <w:b/>
          <w:kern w:val="2"/>
          <w:sz w:val="24"/>
          <w:szCs w:val="24"/>
          <w:lang w:eastAsia="hi-IN" w:bidi="hi-IN"/>
        </w:rPr>
        <w:t xml:space="preserve">: </w:t>
      </w:r>
      <w:r>
        <w:rPr>
          <w:rFonts w:ascii="Times New Roman" w:eastAsia="SimSun" w:hAnsi="Times New Roman" w:cs="Times New Roman"/>
          <w:b/>
          <w:kern w:val="2"/>
          <w:sz w:val="24"/>
          <w:szCs w:val="24"/>
          <w:lang w:eastAsia="hi-IN" w:bidi="hi-IN"/>
        </w:rPr>
        <w:t>………………</w:t>
      </w:r>
      <w:r w:rsidR="00E37D60">
        <w:rPr>
          <w:rFonts w:ascii="Times New Roman" w:eastAsia="SimSun" w:hAnsi="Times New Roman" w:cs="Times New Roman"/>
          <w:b/>
          <w:kern w:val="2"/>
          <w:sz w:val="24"/>
          <w:szCs w:val="24"/>
          <w:lang w:eastAsia="hi-IN" w:bidi="hi-IN"/>
        </w:rPr>
        <w:t>……..</w:t>
      </w:r>
      <w:r w:rsidRPr="001427B6">
        <w:rPr>
          <w:rFonts w:ascii="Times New Roman" w:eastAsia="SimSun" w:hAnsi="Times New Roman" w:cs="Times New Roman"/>
          <w:b/>
          <w:kern w:val="2"/>
          <w:sz w:val="24"/>
          <w:szCs w:val="24"/>
          <w:lang w:eastAsia="hi-IN" w:bidi="hi-IN"/>
        </w:rPr>
        <w:tab/>
      </w:r>
      <w:r w:rsidRPr="001427B6">
        <w:rPr>
          <w:rFonts w:ascii="Times New Roman" w:eastAsia="SimSun" w:hAnsi="Times New Roman" w:cs="Times New Roman"/>
          <w:b/>
          <w:kern w:val="2"/>
          <w:sz w:val="24"/>
          <w:szCs w:val="24"/>
          <w:lang w:eastAsia="hi-IN" w:bidi="hi-IN"/>
        </w:rPr>
        <w:tab/>
      </w:r>
      <w:r w:rsidRPr="001427B6">
        <w:rPr>
          <w:rFonts w:ascii="Times New Roman" w:eastAsia="SimSun" w:hAnsi="Times New Roman" w:cs="Times New Roman"/>
          <w:b/>
          <w:kern w:val="2"/>
          <w:sz w:val="24"/>
          <w:szCs w:val="24"/>
          <w:lang w:eastAsia="hi-IN" w:bidi="hi-IN"/>
        </w:rPr>
        <w:tab/>
      </w:r>
      <w:r w:rsidRPr="001427B6">
        <w:rPr>
          <w:rFonts w:ascii="Times New Roman" w:eastAsia="SimSun" w:hAnsi="Times New Roman" w:cs="Times New Roman"/>
          <w:b/>
          <w:kern w:val="2"/>
          <w:sz w:val="24"/>
          <w:szCs w:val="24"/>
          <w:lang w:eastAsia="hi-IN" w:bidi="hi-IN"/>
        </w:rPr>
        <w:tab/>
      </w:r>
      <w:r w:rsidRPr="001427B6">
        <w:rPr>
          <w:rFonts w:ascii="Times New Roman" w:eastAsia="SimSun" w:hAnsi="Times New Roman" w:cs="Times New Roman"/>
          <w:b/>
          <w:kern w:val="2"/>
          <w:sz w:val="24"/>
          <w:szCs w:val="24"/>
          <w:lang w:eastAsia="hi-IN" w:bidi="hi-IN"/>
        </w:rPr>
        <w:tab/>
      </w:r>
    </w:p>
    <w:tbl>
      <w:tblPr>
        <w:tblpPr w:leftFromText="141" w:rightFromText="141" w:vertAnchor="text" w:horzAnchor="margin" w:tblpY="195"/>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301"/>
        <w:gridCol w:w="1276"/>
        <w:gridCol w:w="715"/>
        <w:gridCol w:w="563"/>
        <w:gridCol w:w="1418"/>
        <w:gridCol w:w="711"/>
        <w:gridCol w:w="1702"/>
        <w:gridCol w:w="987"/>
        <w:gridCol w:w="1418"/>
      </w:tblGrid>
      <w:tr w:rsidR="00BF0F6B" w:rsidRPr="001427B6" w14:paraId="4BEF1D51" w14:textId="77777777" w:rsidTr="00BF0F6B">
        <w:trPr>
          <w:cantSplit/>
          <w:trHeight w:val="1134"/>
        </w:trPr>
        <w:tc>
          <w:tcPr>
            <w:tcW w:w="268" w:type="pct"/>
            <w:tcBorders>
              <w:top w:val="single" w:sz="4" w:space="0" w:color="auto"/>
              <w:left w:val="single" w:sz="4" w:space="0" w:color="auto"/>
              <w:bottom w:val="single" w:sz="4" w:space="0" w:color="auto"/>
              <w:right w:val="single" w:sz="4" w:space="0" w:color="auto"/>
            </w:tcBorders>
            <w:vAlign w:val="center"/>
            <w:hideMark/>
          </w:tcPr>
          <w:p w14:paraId="321FCFFE" w14:textId="77777777" w:rsidR="001427B6" w:rsidRPr="00831F28" w:rsidRDefault="001427B6" w:rsidP="001427B6">
            <w:pPr>
              <w:spacing w:line="276" w:lineRule="auto"/>
              <w:ind w:left="425" w:hanging="425"/>
              <w:jc w:val="center"/>
              <w:rPr>
                <w:rFonts w:ascii="Times New Roman" w:eastAsia="Times New Roman" w:hAnsi="Times New Roman" w:cs="Times New Roman"/>
                <w:b/>
              </w:rPr>
            </w:pPr>
            <w:r w:rsidRPr="00831F28">
              <w:rPr>
                <w:rFonts w:ascii="Times New Roman" w:eastAsia="Times New Roman" w:hAnsi="Times New Roman" w:cs="Times New Roman"/>
                <w:b/>
              </w:rPr>
              <w:t>Lp.</w:t>
            </w:r>
          </w:p>
        </w:tc>
        <w:tc>
          <w:tcPr>
            <w:tcW w:w="157" w:type="pct"/>
            <w:tcBorders>
              <w:top w:val="single" w:sz="4" w:space="0" w:color="auto"/>
              <w:left w:val="single" w:sz="4" w:space="0" w:color="auto"/>
              <w:bottom w:val="single" w:sz="4" w:space="0" w:color="auto"/>
              <w:right w:val="single" w:sz="4" w:space="0" w:color="auto"/>
            </w:tcBorders>
            <w:textDirection w:val="btLr"/>
            <w:vAlign w:val="center"/>
          </w:tcPr>
          <w:p w14:paraId="097B1B51" w14:textId="77777777" w:rsidR="001427B6" w:rsidRPr="00831F28" w:rsidRDefault="001427B6" w:rsidP="001427B6">
            <w:pPr>
              <w:tabs>
                <w:tab w:val="left" w:pos="33"/>
              </w:tabs>
              <w:spacing w:line="276" w:lineRule="auto"/>
              <w:ind w:left="146" w:right="113" w:hanging="33"/>
              <w:jc w:val="center"/>
              <w:rPr>
                <w:rFonts w:ascii="Times New Roman" w:eastAsia="Times New Roman" w:hAnsi="Times New Roman" w:cs="Times New Roman"/>
                <w:b/>
              </w:rPr>
            </w:pPr>
            <w:r w:rsidRPr="00831F28">
              <w:rPr>
                <w:rFonts w:ascii="Times New Roman" w:eastAsia="Times New Roman" w:hAnsi="Times New Roman" w:cs="Times New Roman"/>
                <w:b/>
              </w:rPr>
              <w:t>Poz.</w:t>
            </w:r>
          </w:p>
        </w:tc>
        <w:tc>
          <w:tcPr>
            <w:tcW w:w="664" w:type="pct"/>
            <w:tcBorders>
              <w:top w:val="single" w:sz="4" w:space="0" w:color="auto"/>
              <w:left w:val="single" w:sz="4" w:space="0" w:color="auto"/>
              <w:bottom w:val="single" w:sz="4" w:space="0" w:color="auto"/>
              <w:right w:val="single" w:sz="4" w:space="0" w:color="auto"/>
            </w:tcBorders>
            <w:vAlign w:val="center"/>
            <w:hideMark/>
          </w:tcPr>
          <w:p w14:paraId="52D3B64F" w14:textId="77777777" w:rsidR="001427B6" w:rsidRPr="00831F28" w:rsidRDefault="001427B6" w:rsidP="001427B6">
            <w:pPr>
              <w:tabs>
                <w:tab w:val="left" w:pos="33"/>
              </w:tabs>
              <w:spacing w:line="276" w:lineRule="auto"/>
              <w:ind w:left="33" w:hanging="33"/>
              <w:jc w:val="center"/>
              <w:rPr>
                <w:rFonts w:ascii="Times New Roman" w:eastAsia="Times New Roman" w:hAnsi="Times New Roman" w:cs="Times New Roman"/>
                <w:b/>
              </w:rPr>
            </w:pPr>
            <w:r w:rsidRPr="00831F28">
              <w:rPr>
                <w:rFonts w:ascii="Times New Roman" w:eastAsia="Times New Roman" w:hAnsi="Times New Roman" w:cs="Times New Roman"/>
                <w:b/>
              </w:rPr>
              <w:t>Przedmiot zamówienia</w:t>
            </w:r>
          </w:p>
        </w:tc>
        <w:tc>
          <w:tcPr>
            <w:tcW w:w="372" w:type="pct"/>
            <w:tcBorders>
              <w:top w:val="single" w:sz="4" w:space="0" w:color="auto"/>
              <w:left w:val="single" w:sz="4" w:space="0" w:color="auto"/>
              <w:bottom w:val="single" w:sz="4" w:space="0" w:color="auto"/>
              <w:right w:val="single" w:sz="4" w:space="0" w:color="auto"/>
            </w:tcBorders>
            <w:textDirection w:val="btLr"/>
            <w:vAlign w:val="center"/>
          </w:tcPr>
          <w:p w14:paraId="1F05E445" w14:textId="77777777" w:rsidR="001427B6" w:rsidRPr="00831F28" w:rsidRDefault="00BF0F6B" w:rsidP="001427B6">
            <w:pPr>
              <w:spacing w:line="276" w:lineRule="auto"/>
              <w:ind w:left="113" w:right="113"/>
              <w:jc w:val="center"/>
              <w:rPr>
                <w:rFonts w:ascii="Times New Roman" w:eastAsia="Times New Roman" w:hAnsi="Times New Roman" w:cs="Times New Roman"/>
                <w:b/>
              </w:rPr>
            </w:pPr>
            <w:r w:rsidRPr="00831F28">
              <w:rPr>
                <w:rFonts w:ascii="Times New Roman" w:eastAsia="Times New Roman" w:hAnsi="Times New Roman" w:cs="Times New Roman"/>
                <w:b/>
              </w:rPr>
              <w:t>Nazwa handlowa</w:t>
            </w:r>
          </w:p>
        </w:tc>
        <w:tc>
          <w:tcPr>
            <w:tcW w:w="293" w:type="pct"/>
            <w:tcBorders>
              <w:top w:val="single" w:sz="4" w:space="0" w:color="auto"/>
              <w:left w:val="single" w:sz="4" w:space="0" w:color="auto"/>
              <w:bottom w:val="single" w:sz="4" w:space="0" w:color="auto"/>
              <w:right w:val="single" w:sz="4" w:space="0" w:color="auto"/>
            </w:tcBorders>
            <w:textDirection w:val="btLr"/>
            <w:vAlign w:val="center"/>
          </w:tcPr>
          <w:p w14:paraId="4012F04D" w14:textId="77777777" w:rsidR="001427B6" w:rsidRPr="00831F28" w:rsidRDefault="001427B6" w:rsidP="001427B6">
            <w:pPr>
              <w:spacing w:line="276" w:lineRule="auto"/>
              <w:ind w:left="113" w:right="113"/>
              <w:jc w:val="center"/>
              <w:rPr>
                <w:rFonts w:ascii="Times New Roman" w:eastAsia="Times New Roman" w:hAnsi="Times New Roman" w:cs="Times New Roman"/>
                <w:b/>
              </w:rPr>
            </w:pPr>
            <w:r w:rsidRPr="00831F28">
              <w:rPr>
                <w:rFonts w:ascii="Times New Roman" w:eastAsia="Times New Roman" w:hAnsi="Times New Roman" w:cs="Times New Roman"/>
                <w:b/>
              </w:rPr>
              <w:t>Nazwa producenta</w:t>
            </w:r>
          </w:p>
        </w:tc>
        <w:tc>
          <w:tcPr>
            <w:tcW w:w="738" w:type="pct"/>
            <w:tcBorders>
              <w:top w:val="single" w:sz="4" w:space="0" w:color="auto"/>
              <w:left w:val="single" w:sz="4" w:space="0" w:color="auto"/>
              <w:bottom w:val="single" w:sz="4" w:space="0" w:color="auto"/>
              <w:right w:val="single" w:sz="4" w:space="0" w:color="auto"/>
            </w:tcBorders>
            <w:vAlign w:val="center"/>
            <w:hideMark/>
          </w:tcPr>
          <w:p w14:paraId="31998D85" w14:textId="77777777" w:rsidR="001427B6" w:rsidRPr="00831F28" w:rsidRDefault="001427B6" w:rsidP="001427B6">
            <w:pPr>
              <w:spacing w:line="276" w:lineRule="auto"/>
              <w:jc w:val="center"/>
              <w:rPr>
                <w:rFonts w:ascii="Times New Roman" w:eastAsia="Times New Roman" w:hAnsi="Times New Roman" w:cs="Times New Roman"/>
                <w:b/>
              </w:rPr>
            </w:pPr>
            <w:r w:rsidRPr="00831F28">
              <w:rPr>
                <w:rFonts w:ascii="Times New Roman" w:eastAsia="Times New Roman" w:hAnsi="Times New Roman" w:cs="Times New Roman"/>
                <w:b/>
              </w:rPr>
              <w:t>Cena jednostkowa</w:t>
            </w:r>
          </w:p>
          <w:p w14:paraId="6AD6EF18" w14:textId="77777777" w:rsidR="001427B6" w:rsidRPr="00831F28" w:rsidRDefault="001427B6" w:rsidP="001427B6">
            <w:pPr>
              <w:spacing w:line="276" w:lineRule="auto"/>
              <w:jc w:val="center"/>
              <w:rPr>
                <w:rFonts w:ascii="Times New Roman" w:eastAsia="Times New Roman" w:hAnsi="Times New Roman" w:cs="Times New Roman"/>
              </w:rPr>
            </w:pPr>
            <w:r w:rsidRPr="00831F28">
              <w:rPr>
                <w:rFonts w:ascii="Times New Roman" w:eastAsia="Times New Roman" w:hAnsi="Times New Roman" w:cs="Times New Roman"/>
              </w:rPr>
              <w:t>/zł netto/</w:t>
            </w:r>
          </w:p>
        </w:tc>
        <w:tc>
          <w:tcPr>
            <w:tcW w:w="370" w:type="pct"/>
            <w:tcBorders>
              <w:top w:val="single" w:sz="4" w:space="0" w:color="auto"/>
              <w:left w:val="single" w:sz="4" w:space="0" w:color="auto"/>
              <w:bottom w:val="single" w:sz="4" w:space="0" w:color="auto"/>
              <w:right w:val="single" w:sz="4" w:space="0" w:color="auto"/>
            </w:tcBorders>
            <w:vAlign w:val="center"/>
            <w:hideMark/>
          </w:tcPr>
          <w:p w14:paraId="529F6C5F" w14:textId="77777777" w:rsidR="001427B6" w:rsidRPr="00831F28" w:rsidRDefault="001427B6" w:rsidP="001427B6">
            <w:pPr>
              <w:spacing w:line="276" w:lineRule="auto"/>
              <w:jc w:val="center"/>
              <w:rPr>
                <w:rFonts w:ascii="Times New Roman" w:eastAsia="Times New Roman" w:hAnsi="Times New Roman" w:cs="Times New Roman"/>
                <w:b/>
              </w:rPr>
            </w:pPr>
            <w:r w:rsidRPr="00831F28">
              <w:rPr>
                <w:rFonts w:ascii="Times New Roman" w:eastAsia="Times New Roman" w:hAnsi="Times New Roman" w:cs="Times New Roman"/>
                <w:b/>
              </w:rPr>
              <w:t>Ilość</w:t>
            </w:r>
          </w:p>
        </w:tc>
        <w:tc>
          <w:tcPr>
            <w:tcW w:w="886" w:type="pct"/>
            <w:tcBorders>
              <w:top w:val="single" w:sz="4" w:space="0" w:color="auto"/>
              <w:left w:val="single" w:sz="4" w:space="0" w:color="auto"/>
              <w:bottom w:val="single" w:sz="4" w:space="0" w:color="auto"/>
              <w:right w:val="single" w:sz="4" w:space="0" w:color="auto"/>
            </w:tcBorders>
            <w:vAlign w:val="center"/>
            <w:hideMark/>
          </w:tcPr>
          <w:p w14:paraId="490D4DB4" w14:textId="77777777" w:rsidR="001427B6" w:rsidRPr="00831F28" w:rsidRDefault="001427B6" w:rsidP="001427B6">
            <w:pPr>
              <w:spacing w:line="276" w:lineRule="auto"/>
              <w:jc w:val="center"/>
              <w:rPr>
                <w:rFonts w:ascii="Times New Roman" w:eastAsia="Times New Roman" w:hAnsi="Times New Roman" w:cs="Times New Roman"/>
                <w:b/>
              </w:rPr>
            </w:pPr>
            <w:r w:rsidRPr="00831F28">
              <w:rPr>
                <w:rFonts w:ascii="Times New Roman" w:eastAsia="Times New Roman" w:hAnsi="Times New Roman" w:cs="Times New Roman"/>
                <w:b/>
              </w:rPr>
              <w:t>Cena razem</w:t>
            </w:r>
          </w:p>
          <w:p w14:paraId="1E6AE063" w14:textId="77777777" w:rsidR="001427B6" w:rsidRPr="00831F28" w:rsidRDefault="001427B6" w:rsidP="001427B6">
            <w:pPr>
              <w:spacing w:line="276" w:lineRule="auto"/>
              <w:jc w:val="center"/>
              <w:rPr>
                <w:rFonts w:ascii="Times New Roman" w:eastAsia="Times New Roman" w:hAnsi="Times New Roman" w:cs="Times New Roman"/>
              </w:rPr>
            </w:pPr>
            <w:r w:rsidRPr="00831F28">
              <w:rPr>
                <w:rFonts w:ascii="Times New Roman" w:eastAsia="Times New Roman" w:hAnsi="Times New Roman" w:cs="Times New Roman"/>
              </w:rPr>
              <w:t>/zł netto/</w:t>
            </w:r>
          </w:p>
          <w:p w14:paraId="052F0252" w14:textId="77777777" w:rsidR="001427B6" w:rsidRPr="00831F28" w:rsidRDefault="00831F28" w:rsidP="001427B6">
            <w:pPr>
              <w:spacing w:line="276" w:lineRule="auto"/>
              <w:jc w:val="center"/>
              <w:rPr>
                <w:rFonts w:ascii="Times New Roman" w:eastAsia="Times New Roman" w:hAnsi="Times New Roman" w:cs="Times New Roman"/>
                <w:b/>
              </w:rPr>
            </w:pPr>
            <w:r w:rsidRPr="00831F28">
              <w:rPr>
                <w:rFonts w:ascii="Times New Roman" w:eastAsia="Times New Roman" w:hAnsi="Times New Roman" w:cs="Times New Roman"/>
              </w:rPr>
              <w:t>(kol.6 x kol.7</w:t>
            </w:r>
            <w:r w:rsidR="001427B6" w:rsidRPr="00831F28">
              <w:rPr>
                <w:rFonts w:ascii="Times New Roman" w:eastAsia="Times New Roman" w:hAnsi="Times New Roman" w:cs="Times New Roman"/>
              </w:rPr>
              <w:t>)</w:t>
            </w:r>
          </w:p>
        </w:tc>
        <w:tc>
          <w:tcPr>
            <w:tcW w:w="514" w:type="pct"/>
            <w:tcBorders>
              <w:top w:val="single" w:sz="4" w:space="0" w:color="auto"/>
              <w:left w:val="single" w:sz="4" w:space="0" w:color="auto"/>
              <w:bottom w:val="single" w:sz="4" w:space="0" w:color="auto"/>
              <w:right w:val="single" w:sz="4" w:space="0" w:color="auto"/>
            </w:tcBorders>
            <w:vAlign w:val="center"/>
            <w:hideMark/>
          </w:tcPr>
          <w:p w14:paraId="7778BAC9" w14:textId="77777777" w:rsidR="001427B6" w:rsidRPr="00831F28" w:rsidRDefault="001427B6" w:rsidP="001427B6">
            <w:pPr>
              <w:spacing w:line="276" w:lineRule="auto"/>
              <w:jc w:val="center"/>
              <w:rPr>
                <w:rFonts w:ascii="Times New Roman" w:eastAsia="Times New Roman" w:hAnsi="Times New Roman" w:cs="Times New Roman"/>
                <w:b/>
              </w:rPr>
            </w:pPr>
            <w:r w:rsidRPr="00831F28">
              <w:rPr>
                <w:rFonts w:ascii="Times New Roman" w:eastAsia="Times New Roman" w:hAnsi="Times New Roman" w:cs="Times New Roman"/>
                <w:b/>
              </w:rPr>
              <w:t>Wartość VAT</w:t>
            </w:r>
          </w:p>
        </w:tc>
        <w:tc>
          <w:tcPr>
            <w:tcW w:w="738" w:type="pct"/>
            <w:tcBorders>
              <w:top w:val="single" w:sz="4" w:space="0" w:color="auto"/>
              <w:left w:val="single" w:sz="4" w:space="0" w:color="auto"/>
              <w:bottom w:val="single" w:sz="4" w:space="0" w:color="auto"/>
              <w:right w:val="single" w:sz="4" w:space="0" w:color="auto"/>
            </w:tcBorders>
            <w:vAlign w:val="center"/>
            <w:hideMark/>
          </w:tcPr>
          <w:p w14:paraId="6DA2974B" w14:textId="77777777" w:rsidR="001427B6" w:rsidRPr="00831F28" w:rsidRDefault="001427B6" w:rsidP="001427B6">
            <w:pPr>
              <w:spacing w:line="276" w:lineRule="auto"/>
              <w:jc w:val="center"/>
              <w:rPr>
                <w:rFonts w:ascii="Times New Roman" w:eastAsia="Times New Roman" w:hAnsi="Times New Roman" w:cs="Times New Roman"/>
                <w:b/>
              </w:rPr>
            </w:pPr>
            <w:r w:rsidRPr="00831F28">
              <w:rPr>
                <w:rFonts w:ascii="Times New Roman" w:eastAsia="Times New Roman" w:hAnsi="Times New Roman" w:cs="Times New Roman"/>
                <w:b/>
              </w:rPr>
              <w:t>Cena razem</w:t>
            </w:r>
          </w:p>
          <w:p w14:paraId="11931634" w14:textId="77777777" w:rsidR="001427B6" w:rsidRPr="00831F28" w:rsidRDefault="001427B6" w:rsidP="001427B6">
            <w:pPr>
              <w:spacing w:line="276" w:lineRule="auto"/>
              <w:jc w:val="center"/>
              <w:rPr>
                <w:rFonts w:ascii="Times New Roman" w:eastAsia="Times New Roman" w:hAnsi="Times New Roman" w:cs="Times New Roman"/>
              </w:rPr>
            </w:pPr>
            <w:r w:rsidRPr="00831F28">
              <w:rPr>
                <w:rFonts w:ascii="Times New Roman" w:eastAsia="Times New Roman" w:hAnsi="Times New Roman" w:cs="Times New Roman"/>
                <w:b/>
              </w:rPr>
              <w:t>/</w:t>
            </w:r>
            <w:r w:rsidRPr="00831F28">
              <w:rPr>
                <w:rFonts w:ascii="Times New Roman" w:eastAsia="Times New Roman" w:hAnsi="Times New Roman" w:cs="Times New Roman"/>
              </w:rPr>
              <w:t>zł brutto/</w:t>
            </w:r>
          </w:p>
          <w:p w14:paraId="52C78967" w14:textId="77777777" w:rsidR="001427B6" w:rsidRPr="00831F28" w:rsidRDefault="00831F28" w:rsidP="001427B6">
            <w:pPr>
              <w:spacing w:line="276" w:lineRule="auto"/>
              <w:jc w:val="center"/>
              <w:rPr>
                <w:rFonts w:ascii="Times New Roman" w:eastAsia="Times New Roman" w:hAnsi="Times New Roman" w:cs="Times New Roman"/>
                <w:b/>
              </w:rPr>
            </w:pPr>
            <w:r w:rsidRPr="00831F28">
              <w:rPr>
                <w:rFonts w:ascii="Times New Roman" w:eastAsia="Times New Roman" w:hAnsi="Times New Roman" w:cs="Times New Roman"/>
              </w:rPr>
              <w:t>(kol.8 + kol.9</w:t>
            </w:r>
            <w:r w:rsidR="001427B6" w:rsidRPr="00831F28">
              <w:rPr>
                <w:rFonts w:ascii="Times New Roman" w:eastAsia="Times New Roman" w:hAnsi="Times New Roman" w:cs="Times New Roman"/>
              </w:rPr>
              <w:t>)</w:t>
            </w:r>
          </w:p>
        </w:tc>
      </w:tr>
      <w:tr w:rsidR="00BF0F6B" w:rsidRPr="001427B6" w14:paraId="25A47CB5" w14:textId="77777777" w:rsidTr="00BF0F6B">
        <w:trPr>
          <w:trHeight w:val="119"/>
        </w:trPr>
        <w:tc>
          <w:tcPr>
            <w:tcW w:w="268" w:type="pct"/>
            <w:tcBorders>
              <w:top w:val="single" w:sz="4" w:space="0" w:color="auto"/>
              <w:left w:val="single" w:sz="4" w:space="0" w:color="auto"/>
              <w:bottom w:val="single" w:sz="4" w:space="0" w:color="auto"/>
              <w:right w:val="single" w:sz="4" w:space="0" w:color="auto"/>
            </w:tcBorders>
            <w:vAlign w:val="center"/>
            <w:hideMark/>
          </w:tcPr>
          <w:p w14:paraId="2F4491A8" w14:textId="77777777" w:rsidR="001427B6" w:rsidRPr="00831F28" w:rsidRDefault="00831F28" w:rsidP="001427B6">
            <w:pPr>
              <w:spacing w:line="276" w:lineRule="auto"/>
              <w:ind w:left="425" w:hanging="425"/>
              <w:jc w:val="center"/>
              <w:rPr>
                <w:rFonts w:ascii="Times New Roman" w:eastAsia="Times New Roman" w:hAnsi="Times New Roman" w:cs="Times New Roman"/>
                <w:sz w:val="12"/>
                <w:szCs w:val="12"/>
              </w:rPr>
            </w:pPr>
            <w:r w:rsidRPr="00831F28">
              <w:rPr>
                <w:rFonts w:ascii="Times New Roman" w:eastAsia="Times New Roman" w:hAnsi="Times New Roman" w:cs="Times New Roman"/>
                <w:sz w:val="12"/>
                <w:szCs w:val="12"/>
              </w:rPr>
              <w:t>1.</w:t>
            </w:r>
          </w:p>
        </w:tc>
        <w:tc>
          <w:tcPr>
            <w:tcW w:w="157" w:type="pct"/>
            <w:tcBorders>
              <w:top w:val="single" w:sz="4" w:space="0" w:color="auto"/>
              <w:left w:val="single" w:sz="4" w:space="0" w:color="auto"/>
              <w:bottom w:val="single" w:sz="4" w:space="0" w:color="auto"/>
              <w:right w:val="single" w:sz="4" w:space="0" w:color="auto"/>
            </w:tcBorders>
          </w:tcPr>
          <w:p w14:paraId="74949CB7" w14:textId="77777777" w:rsidR="001427B6" w:rsidRPr="00831F28" w:rsidRDefault="00831F28" w:rsidP="001427B6">
            <w:pPr>
              <w:tabs>
                <w:tab w:val="left" w:pos="33"/>
              </w:tabs>
              <w:spacing w:line="276" w:lineRule="auto"/>
              <w:ind w:left="33" w:hanging="33"/>
              <w:jc w:val="center"/>
              <w:rPr>
                <w:rFonts w:ascii="Times New Roman" w:eastAsia="Times New Roman" w:hAnsi="Times New Roman" w:cs="Times New Roman"/>
                <w:sz w:val="12"/>
                <w:szCs w:val="12"/>
              </w:rPr>
            </w:pPr>
            <w:r w:rsidRPr="00831F28">
              <w:rPr>
                <w:rFonts w:ascii="Times New Roman" w:eastAsia="Times New Roman" w:hAnsi="Times New Roman" w:cs="Times New Roman"/>
                <w:sz w:val="12"/>
                <w:szCs w:val="12"/>
              </w:rPr>
              <w:t>2</w:t>
            </w:r>
          </w:p>
        </w:tc>
        <w:tc>
          <w:tcPr>
            <w:tcW w:w="664" w:type="pct"/>
            <w:tcBorders>
              <w:top w:val="single" w:sz="4" w:space="0" w:color="auto"/>
              <w:left w:val="single" w:sz="4" w:space="0" w:color="auto"/>
              <w:bottom w:val="single" w:sz="4" w:space="0" w:color="auto"/>
              <w:right w:val="single" w:sz="4" w:space="0" w:color="auto"/>
            </w:tcBorders>
            <w:vAlign w:val="center"/>
            <w:hideMark/>
          </w:tcPr>
          <w:p w14:paraId="044D0BA6" w14:textId="77777777" w:rsidR="001427B6" w:rsidRPr="00831F28" w:rsidRDefault="00831F28" w:rsidP="001427B6">
            <w:pPr>
              <w:tabs>
                <w:tab w:val="left" w:pos="33"/>
              </w:tabs>
              <w:spacing w:line="276" w:lineRule="auto"/>
              <w:ind w:left="33" w:hanging="33"/>
              <w:jc w:val="center"/>
              <w:rPr>
                <w:rFonts w:ascii="Times New Roman" w:eastAsia="Times New Roman" w:hAnsi="Times New Roman" w:cs="Times New Roman"/>
                <w:sz w:val="12"/>
                <w:szCs w:val="12"/>
              </w:rPr>
            </w:pPr>
            <w:r w:rsidRPr="00831F28">
              <w:rPr>
                <w:rFonts w:ascii="Times New Roman" w:eastAsia="Times New Roman" w:hAnsi="Times New Roman" w:cs="Times New Roman"/>
                <w:sz w:val="12"/>
                <w:szCs w:val="12"/>
              </w:rPr>
              <w:t>3.</w:t>
            </w:r>
          </w:p>
        </w:tc>
        <w:tc>
          <w:tcPr>
            <w:tcW w:w="372" w:type="pct"/>
            <w:tcBorders>
              <w:top w:val="single" w:sz="4" w:space="0" w:color="auto"/>
              <w:left w:val="single" w:sz="4" w:space="0" w:color="auto"/>
              <w:bottom w:val="single" w:sz="4" w:space="0" w:color="auto"/>
              <w:right w:val="single" w:sz="4" w:space="0" w:color="auto"/>
            </w:tcBorders>
          </w:tcPr>
          <w:p w14:paraId="1AC499D4" w14:textId="77777777" w:rsidR="001427B6" w:rsidRPr="00831F28" w:rsidRDefault="00831F28" w:rsidP="001427B6">
            <w:pPr>
              <w:spacing w:line="276" w:lineRule="auto"/>
              <w:jc w:val="center"/>
              <w:rPr>
                <w:rFonts w:ascii="Times New Roman" w:eastAsia="Times New Roman" w:hAnsi="Times New Roman" w:cs="Times New Roman"/>
                <w:sz w:val="12"/>
                <w:szCs w:val="12"/>
              </w:rPr>
            </w:pPr>
            <w:r w:rsidRPr="00831F28">
              <w:rPr>
                <w:rFonts w:ascii="Times New Roman" w:eastAsia="Times New Roman" w:hAnsi="Times New Roman" w:cs="Times New Roman"/>
                <w:sz w:val="12"/>
                <w:szCs w:val="12"/>
              </w:rPr>
              <w:t>4.</w:t>
            </w:r>
          </w:p>
        </w:tc>
        <w:tc>
          <w:tcPr>
            <w:tcW w:w="293" w:type="pct"/>
            <w:tcBorders>
              <w:top w:val="single" w:sz="4" w:space="0" w:color="auto"/>
              <w:left w:val="single" w:sz="4" w:space="0" w:color="auto"/>
              <w:bottom w:val="single" w:sz="4" w:space="0" w:color="auto"/>
              <w:right w:val="single" w:sz="4" w:space="0" w:color="auto"/>
            </w:tcBorders>
          </w:tcPr>
          <w:p w14:paraId="034E082D" w14:textId="77777777" w:rsidR="001427B6" w:rsidRPr="00831F28" w:rsidRDefault="00831F28" w:rsidP="001427B6">
            <w:pPr>
              <w:spacing w:line="276" w:lineRule="auto"/>
              <w:jc w:val="center"/>
              <w:rPr>
                <w:rFonts w:ascii="Times New Roman" w:eastAsia="Times New Roman" w:hAnsi="Times New Roman" w:cs="Times New Roman"/>
                <w:sz w:val="12"/>
                <w:szCs w:val="12"/>
              </w:rPr>
            </w:pPr>
            <w:r w:rsidRPr="00831F28">
              <w:rPr>
                <w:rFonts w:ascii="Times New Roman" w:eastAsia="Times New Roman" w:hAnsi="Times New Roman" w:cs="Times New Roman"/>
                <w:sz w:val="12"/>
                <w:szCs w:val="12"/>
              </w:rPr>
              <w:t>5.</w:t>
            </w:r>
          </w:p>
        </w:tc>
        <w:tc>
          <w:tcPr>
            <w:tcW w:w="738" w:type="pct"/>
            <w:tcBorders>
              <w:top w:val="single" w:sz="4" w:space="0" w:color="auto"/>
              <w:left w:val="single" w:sz="4" w:space="0" w:color="auto"/>
              <w:bottom w:val="single" w:sz="4" w:space="0" w:color="auto"/>
              <w:right w:val="single" w:sz="4" w:space="0" w:color="auto"/>
            </w:tcBorders>
            <w:vAlign w:val="center"/>
            <w:hideMark/>
          </w:tcPr>
          <w:p w14:paraId="639C55A0" w14:textId="77777777" w:rsidR="001427B6" w:rsidRPr="00831F28" w:rsidRDefault="00831F28" w:rsidP="001427B6">
            <w:pPr>
              <w:spacing w:line="276" w:lineRule="auto"/>
              <w:jc w:val="center"/>
              <w:rPr>
                <w:rFonts w:ascii="Times New Roman" w:eastAsia="Times New Roman" w:hAnsi="Times New Roman" w:cs="Times New Roman"/>
                <w:sz w:val="12"/>
                <w:szCs w:val="12"/>
              </w:rPr>
            </w:pPr>
            <w:r w:rsidRPr="00831F28">
              <w:rPr>
                <w:rFonts w:ascii="Times New Roman" w:eastAsia="Times New Roman" w:hAnsi="Times New Roman" w:cs="Times New Roman"/>
                <w:sz w:val="12"/>
                <w:szCs w:val="12"/>
              </w:rPr>
              <w:t>6.</w:t>
            </w:r>
          </w:p>
        </w:tc>
        <w:tc>
          <w:tcPr>
            <w:tcW w:w="370" w:type="pct"/>
            <w:tcBorders>
              <w:top w:val="single" w:sz="4" w:space="0" w:color="auto"/>
              <w:left w:val="single" w:sz="4" w:space="0" w:color="auto"/>
              <w:bottom w:val="single" w:sz="4" w:space="0" w:color="auto"/>
              <w:right w:val="single" w:sz="4" w:space="0" w:color="auto"/>
            </w:tcBorders>
            <w:vAlign w:val="center"/>
            <w:hideMark/>
          </w:tcPr>
          <w:p w14:paraId="7F8DCC91" w14:textId="77777777" w:rsidR="001427B6" w:rsidRPr="00831F28" w:rsidRDefault="00831F28" w:rsidP="001427B6">
            <w:pPr>
              <w:spacing w:line="276" w:lineRule="auto"/>
              <w:ind w:left="425" w:hanging="425"/>
              <w:jc w:val="center"/>
              <w:rPr>
                <w:rFonts w:ascii="Times New Roman" w:eastAsia="Times New Roman" w:hAnsi="Times New Roman" w:cs="Times New Roman"/>
                <w:sz w:val="12"/>
                <w:szCs w:val="12"/>
              </w:rPr>
            </w:pPr>
            <w:r w:rsidRPr="00831F28">
              <w:rPr>
                <w:rFonts w:ascii="Times New Roman" w:eastAsia="Times New Roman" w:hAnsi="Times New Roman" w:cs="Times New Roman"/>
                <w:sz w:val="12"/>
                <w:szCs w:val="12"/>
              </w:rPr>
              <w:t>7.</w:t>
            </w:r>
          </w:p>
        </w:tc>
        <w:tc>
          <w:tcPr>
            <w:tcW w:w="886" w:type="pct"/>
            <w:tcBorders>
              <w:top w:val="single" w:sz="4" w:space="0" w:color="auto"/>
              <w:left w:val="single" w:sz="4" w:space="0" w:color="auto"/>
              <w:bottom w:val="single" w:sz="4" w:space="0" w:color="auto"/>
              <w:right w:val="single" w:sz="4" w:space="0" w:color="auto"/>
            </w:tcBorders>
            <w:vAlign w:val="center"/>
            <w:hideMark/>
          </w:tcPr>
          <w:p w14:paraId="7DEDC7AA" w14:textId="77777777" w:rsidR="001427B6" w:rsidRPr="00831F28" w:rsidRDefault="00831F28" w:rsidP="001427B6">
            <w:pPr>
              <w:spacing w:line="276" w:lineRule="auto"/>
              <w:ind w:left="425" w:hanging="425"/>
              <w:jc w:val="center"/>
              <w:rPr>
                <w:rFonts w:ascii="Times New Roman" w:eastAsia="Times New Roman" w:hAnsi="Times New Roman" w:cs="Times New Roman"/>
                <w:sz w:val="12"/>
                <w:szCs w:val="12"/>
              </w:rPr>
            </w:pPr>
            <w:r w:rsidRPr="00831F28">
              <w:rPr>
                <w:rFonts w:ascii="Times New Roman" w:eastAsia="Times New Roman" w:hAnsi="Times New Roman" w:cs="Times New Roman"/>
                <w:sz w:val="12"/>
                <w:szCs w:val="12"/>
              </w:rPr>
              <w:t>8.</w:t>
            </w:r>
          </w:p>
        </w:tc>
        <w:tc>
          <w:tcPr>
            <w:tcW w:w="514" w:type="pct"/>
            <w:tcBorders>
              <w:top w:val="single" w:sz="4" w:space="0" w:color="auto"/>
              <w:left w:val="single" w:sz="4" w:space="0" w:color="auto"/>
              <w:bottom w:val="single" w:sz="4" w:space="0" w:color="auto"/>
              <w:right w:val="single" w:sz="4" w:space="0" w:color="auto"/>
            </w:tcBorders>
            <w:vAlign w:val="center"/>
            <w:hideMark/>
          </w:tcPr>
          <w:p w14:paraId="2611C1AA" w14:textId="77777777" w:rsidR="001427B6" w:rsidRPr="00831F28" w:rsidRDefault="00831F28" w:rsidP="001427B6">
            <w:pPr>
              <w:spacing w:line="276" w:lineRule="auto"/>
              <w:ind w:left="425" w:hanging="425"/>
              <w:jc w:val="center"/>
              <w:rPr>
                <w:rFonts w:ascii="Times New Roman" w:eastAsia="Times New Roman" w:hAnsi="Times New Roman" w:cs="Times New Roman"/>
                <w:sz w:val="12"/>
                <w:szCs w:val="12"/>
              </w:rPr>
            </w:pPr>
            <w:r w:rsidRPr="00831F28">
              <w:rPr>
                <w:rFonts w:ascii="Times New Roman" w:eastAsia="Times New Roman" w:hAnsi="Times New Roman" w:cs="Times New Roman"/>
                <w:sz w:val="12"/>
                <w:szCs w:val="12"/>
              </w:rPr>
              <w:t>9.</w:t>
            </w:r>
          </w:p>
        </w:tc>
        <w:tc>
          <w:tcPr>
            <w:tcW w:w="738" w:type="pct"/>
            <w:tcBorders>
              <w:top w:val="single" w:sz="4" w:space="0" w:color="auto"/>
              <w:left w:val="single" w:sz="4" w:space="0" w:color="auto"/>
              <w:bottom w:val="single" w:sz="4" w:space="0" w:color="auto"/>
              <w:right w:val="single" w:sz="4" w:space="0" w:color="auto"/>
            </w:tcBorders>
            <w:vAlign w:val="center"/>
            <w:hideMark/>
          </w:tcPr>
          <w:p w14:paraId="123F68CF" w14:textId="77777777" w:rsidR="001427B6" w:rsidRPr="00831F28" w:rsidRDefault="00831F28" w:rsidP="001427B6">
            <w:pPr>
              <w:spacing w:line="276" w:lineRule="auto"/>
              <w:jc w:val="center"/>
              <w:rPr>
                <w:rFonts w:ascii="Times New Roman" w:eastAsia="Times New Roman" w:hAnsi="Times New Roman" w:cs="Times New Roman"/>
                <w:sz w:val="12"/>
                <w:szCs w:val="12"/>
              </w:rPr>
            </w:pPr>
            <w:r w:rsidRPr="00831F28">
              <w:rPr>
                <w:rFonts w:ascii="Times New Roman" w:eastAsia="Times New Roman" w:hAnsi="Times New Roman" w:cs="Times New Roman"/>
                <w:sz w:val="12"/>
                <w:szCs w:val="12"/>
              </w:rPr>
              <w:t>10.</w:t>
            </w:r>
          </w:p>
        </w:tc>
      </w:tr>
      <w:tr w:rsidR="00BF0F6B" w:rsidRPr="001427B6" w14:paraId="0A2E5D8B" w14:textId="77777777" w:rsidTr="00BF0F6B">
        <w:trPr>
          <w:trHeight w:val="280"/>
        </w:trPr>
        <w:tc>
          <w:tcPr>
            <w:tcW w:w="268" w:type="pct"/>
            <w:tcBorders>
              <w:top w:val="single" w:sz="4" w:space="0" w:color="auto"/>
              <w:left w:val="single" w:sz="4" w:space="0" w:color="auto"/>
              <w:bottom w:val="single" w:sz="4" w:space="0" w:color="auto"/>
              <w:right w:val="single" w:sz="4" w:space="0" w:color="auto"/>
            </w:tcBorders>
            <w:vAlign w:val="center"/>
            <w:hideMark/>
          </w:tcPr>
          <w:p w14:paraId="3250E560" w14:textId="77777777" w:rsidR="001427B6" w:rsidRPr="00831F28" w:rsidRDefault="001427B6" w:rsidP="001427B6">
            <w:pPr>
              <w:spacing w:line="276" w:lineRule="auto"/>
              <w:ind w:left="425" w:hanging="425"/>
              <w:jc w:val="center"/>
              <w:rPr>
                <w:rFonts w:ascii="Times New Roman" w:eastAsia="Times New Roman" w:hAnsi="Times New Roman" w:cs="Times New Roman"/>
              </w:rPr>
            </w:pPr>
            <w:r w:rsidRPr="00831F28">
              <w:rPr>
                <w:rFonts w:ascii="Times New Roman" w:eastAsia="Times New Roman" w:hAnsi="Times New Roman" w:cs="Times New Roman"/>
              </w:rPr>
              <w:t>1</w:t>
            </w:r>
          </w:p>
        </w:tc>
        <w:tc>
          <w:tcPr>
            <w:tcW w:w="157" w:type="pct"/>
            <w:tcBorders>
              <w:top w:val="single" w:sz="4" w:space="0" w:color="auto"/>
              <w:left w:val="single" w:sz="4" w:space="0" w:color="auto"/>
              <w:bottom w:val="single" w:sz="4" w:space="0" w:color="auto"/>
              <w:right w:val="single" w:sz="4" w:space="0" w:color="auto"/>
            </w:tcBorders>
          </w:tcPr>
          <w:p w14:paraId="647C6180" w14:textId="77777777" w:rsidR="001427B6" w:rsidRPr="00831F28" w:rsidRDefault="001427B6" w:rsidP="001427B6">
            <w:pPr>
              <w:snapToGrid w:val="0"/>
              <w:spacing w:line="276" w:lineRule="auto"/>
              <w:ind w:left="33" w:hanging="33"/>
              <w:jc w:val="center"/>
              <w:rPr>
                <w:rFonts w:ascii="Times New Roman" w:eastAsia="Times New Roman" w:hAnsi="Times New Roman" w:cs="Times New Roman"/>
              </w:rPr>
            </w:pPr>
          </w:p>
        </w:tc>
        <w:tc>
          <w:tcPr>
            <w:tcW w:w="664" w:type="pct"/>
            <w:tcBorders>
              <w:top w:val="single" w:sz="4" w:space="0" w:color="auto"/>
              <w:left w:val="single" w:sz="4" w:space="0" w:color="auto"/>
              <w:bottom w:val="single" w:sz="4" w:space="0" w:color="auto"/>
              <w:right w:val="single" w:sz="4" w:space="0" w:color="auto"/>
            </w:tcBorders>
            <w:vAlign w:val="center"/>
          </w:tcPr>
          <w:p w14:paraId="12B54C3C" w14:textId="77777777" w:rsidR="001427B6" w:rsidRPr="00831F28" w:rsidRDefault="001427B6" w:rsidP="001427B6">
            <w:pPr>
              <w:snapToGrid w:val="0"/>
              <w:spacing w:line="276" w:lineRule="auto"/>
              <w:ind w:left="33" w:hanging="33"/>
              <w:jc w:val="center"/>
              <w:rPr>
                <w:rFonts w:ascii="Times New Roman" w:eastAsia="Times New Roman" w:hAnsi="Times New Roman" w:cs="Times New Roman"/>
              </w:rPr>
            </w:pPr>
          </w:p>
        </w:tc>
        <w:tc>
          <w:tcPr>
            <w:tcW w:w="372" w:type="pct"/>
            <w:tcBorders>
              <w:top w:val="single" w:sz="4" w:space="0" w:color="auto"/>
              <w:left w:val="single" w:sz="4" w:space="0" w:color="auto"/>
              <w:bottom w:val="single" w:sz="4" w:space="0" w:color="auto"/>
              <w:right w:val="single" w:sz="4" w:space="0" w:color="auto"/>
            </w:tcBorders>
          </w:tcPr>
          <w:p w14:paraId="503A6061" w14:textId="77777777" w:rsidR="001427B6" w:rsidRPr="00831F28" w:rsidRDefault="001427B6" w:rsidP="001427B6">
            <w:pPr>
              <w:spacing w:line="276" w:lineRule="auto"/>
              <w:ind w:left="425" w:hanging="425"/>
              <w:jc w:val="center"/>
              <w:rPr>
                <w:rFonts w:ascii="Times New Roman" w:eastAsia="Times New Roman" w:hAnsi="Times New Roman" w:cs="Times New Roman"/>
              </w:rPr>
            </w:pPr>
          </w:p>
        </w:tc>
        <w:tc>
          <w:tcPr>
            <w:tcW w:w="293" w:type="pct"/>
            <w:tcBorders>
              <w:top w:val="single" w:sz="4" w:space="0" w:color="auto"/>
              <w:left w:val="single" w:sz="4" w:space="0" w:color="auto"/>
              <w:bottom w:val="single" w:sz="4" w:space="0" w:color="auto"/>
              <w:right w:val="single" w:sz="4" w:space="0" w:color="auto"/>
            </w:tcBorders>
          </w:tcPr>
          <w:p w14:paraId="6A90471F" w14:textId="77777777" w:rsidR="001427B6" w:rsidRPr="00831F28" w:rsidRDefault="001427B6" w:rsidP="001427B6">
            <w:pPr>
              <w:spacing w:line="276" w:lineRule="auto"/>
              <w:ind w:left="425" w:hanging="425"/>
              <w:jc w:val="center"/>
              <w:rPr>
                <w:rFonts w:ascii="Times New Roman" w:eastAsia="Times New Roman" w:hAnsi="Times New Roman" w:cs="Times New Roman"/>
              </w:rPr>
            </w:pPr>
          </w:p>
        </w:tc>
        <w:tc>
          <w:tcPr>
            <w:tcW w:w="738" w:type="pct"/>
            <w:tcBorders>
              <w:top w:val="single" w:sz="4" w:space="0" w:color="auto"/>
              <w:left w:val="single" w:sz="4" w:space="0" w:color="auto"/>
              <w:bottom w:val="single" w:sz="4" w:space="0" w:color="auto"/>
              <w:right w:val="single" w:sz="4" w:space="0" w:color="auto"/>
            </w:tcBorders>
            <w:vAlign w:val="center"/>
          </w:tcPr>
          <w:p w14:paraId="3C0560F4" w14:textId="77777777" w:rsidR="001427B6" w:rsidRPr="00831F28" w:rsidRDefault="001427B6" w:rsidP="001427B6">
            <w:pPr>
              <w:spacing w:line="276" w:lineRule="auto"/>
              <w:ind w:left="425" w:hanging="425"/>
              <w:jc w:val="center"/>
              <w:rPr>
                <w:rFonts w:ascii="Times New Roman" w:eastAsia="Times New Roman" w:hAnsi="Times New Roman" w:cs="Times New Roman"/>
              </w:rPr>
            </w:pPr>
          </w:p>
        </w:tc>
        <w:tc>
          <w:tcPr>
            <w:tcW w:w="370" w:type="pct"/>
            <w:tcBorders>
              <w:top w:val="single" w:sz="4" w:space="0" w:color="auto"/>
              <w:left w:val="single" w:sz="4" w:space="0" w:color="auto"/>
              <w:bottom w:val="single" w:sz="4" w:space="0" w:color="auto"/>
              <w:right w:val="single" w:sz="4" w:space="0" w:color="auto"/>
            </w:tcBorders>
            <w:vAlign w:val="center"/>
          </w:tcPr>
          <w:p w14:paraId="356551AC" w14:textId="77777777" w:rsidR="001427B6" w:rsidRPr="00831F28" w:rsidRDefault="001427B6" w:rsidP="001427B6">
            <w:pPr>
              <w:spacing w:line="276" w:lineRule="auto"/>
              <w:ind w:left="425" w:hanging="425"/>
              <w:jc w:val="center"/>
              <w:rPr>
                <w:rFonts w:ascii="Times New Roman" w:eastAsia="Times New Roman" w:hAnsi="Times New Roman" w:cs="Times New Roman"/>
              </w:rPr>
            </w:pPr>
          </w:p>
        </w:tc>
        <w:tc>
          <w:tcPr>
            <w:tcW w:w="886" w:type="pct"/>
            <w:tcBorders>
              <w:top w:val="single" w:sz="4" w:space="0" w:color="auto"/>
              <w:left w:val="single" w:sz="4" w:space="0" w:color="auto"/>
              <w:bottom w:val="single" w:sz="4" w:space="0" w:color="auto"/>
              <w:right w:val="single" w:sz="4" w:space="0" w:color="auto"/>
            </w:tcBorders>
            <w:vAlign w:val="center"/>
          </w:tcPr>
          <w:p w14:paraId="0AFB15F2" w14:textId="77777777" w:rsidR="001427B6" w:rsidRPr="00831F28" w:rsidRDefault="001427B6" w:rsidP="001427B6">
            <w:pPr>
              <w:spacing w:line="276" w:lineRule="auto"/>
              <w:ind w:left="425" w:hanging="425"/>
              <w:jc w:val="center"/>
              <w:rPr>
                <w:rFonts w:ascii="Times New Roman" w:eastAsia="Times New Roman" w:hAnsi="Times New Roman" w:cs="Times New Roman"/>
              </w:rPr>
            </w:pPr>
          </w:p>
        </w:tc>
        <w:tc>
          <w:tcPr>
            <w:tcW w:w="514" w:type="pct"/>
            <w:tcBorders>
              <w:top w:val="single" w:sz="4" w:space="0" w:color="auto"/>
              <w:left w:val="single" w:sz="4" w:space="0" w:color="auto"/>
              <w:bottom w:val="single" w:sz="4" w:space="0" w:color="auto"/>
              <w:right w:val="single" w:sz="4" w:space="0" w:color="auto"/>
            </w:tcBorders>
            <w:vAlign w:val="center"/>
          </w:tcPr>
          <w:p w14:paraId="5D858BF3" w14:textId="77777777" w:rsidR="001427B6" w:rsidRPr="00831F28" w:rsidRDefault="001427B6" w:rsidP="001427B6">
            <w:pPr>
              <w:spacing w:line="276" w:lineRule="auto"/>
              <w:ind w:left="425" w:hanging="425"/>
              <w:jc w:val="center"/>
              <w:rPr>
                <w:rFonts w:ascii="Times New Roman" w:eastAsia="Times New Roman" w:hAnsi="Times New Roman" w:cs="Times New Roman"/>
                <w:highlight w:val="yellow"/>
              </w:rPr>
            </w:pPr>
          </w:p>
        </w:tc>
        <w:tc>
          <w:tcPr>
            <w:tcW w:w="738" w:type="pct"/>
            <w:tcBorders>
              <w:top w:val="single" w:sz="4" w:space="0" w:color="auto"/>
              <w:left w:val="single" w:sz="4" w:space="0" w:color="auto"/>
              <w:bottom w:val="single" w:sz="4" w:space="0" w:color="auto"/>
              <w:right w:val="single" w:sz="4" w:space="0" w:color="auto"/>
            </w:tcBorders>
            <w:vAlign w:val="center"/>
          </w:tcPr>
          <w:p w14:paraId="6756DB77" w14:textId="77777777" w:rsidR="001427B6" w:rsidRPr="00831F28" w:rsidRDefault="001427B6" w:rsidP="001427B6">
            <w:pPr>
              <w:spacing w:line="276" w:lineRule="auto"/>
              <w:ind w:left="425" w:hanging="425"/>
              <w:jc w:val="center"/>
              <w:rPr>
                <w:rFonts w:ascii="Times New Roman" w:eastAsia="Times New Roman" w:hAnsi="Times New Roman" w:cs="Times New Roman"/>
                <w:highlight w:val="yellow"/>
              </w:rPr>
            </w:pPr>
          </w:p>
        </w:tc>
      </w:tr>
      <w:tr w:rsidR="00BF0F6B" w:rsidRPr="001427B6" w14:paraId="49C26860" w14:textId="77777777" w:rsidTr="00BF0F6B">
        <w:trPr>
          <w:trHeight w:val="378"/>
        </w:trPr>
        <w:tc>
          <w:tcPr>
            <w:tcW w:w="2862" w:type="pct"/>
            <w:gridSpan w:val="7"/>
            <w:tcBorders>
              <w:top w:val="single" w:sz="4" w:space="0" w:color="auto"/>
              <w:left w:val="single" w:sz="4" w:space="0" w:color="auto"/>
              <w:bottom w:val="single" w:sz="4" w:space="0" w:color="auto"/>
              <w:right w:val="single" w:sz="4" w:space="0" w:color="auto"/>
            </w:tcBorders>
            <w:vAlign w:val="center"/>
          </w:tcPr>
          <w:p w14:paraId="2FC753E5" w14:textId="77777777" w:rsidR="001427B6" w:rsidRPr="00831F28" w:rsidRDefault="001427B6" w:rsidP="001427B6">
            <w:pPr>
              <w:spacing w:line="276" w:lineRule="auto"/>
              <w:ind w:left="425" w:hanging="425"/>
              <w:jc w:val="center"/>
              <w:rPr>
                <w:rFonts w:ascii="Times New Roman" w:eastAsia="Times New Roman" w:hAnsi="Times New Roman" w:cs="Times New Roman"/>
              </w:rPr>
            </w:pPr>
            <w:r w:rsidRPr="00831F28">
              <w:rPr>
                <w:rFonts w:ascii="Times New Roman" w:eastAsia="Times New Roman" w:hAnsi="Times New Roman" w:cs="Times New Roman"/>
              </w:rPr>
              <w:t>RAZEM</w:t>
            </w:r>
          </w:p>
        </w:tc>
        <w:tc>
          <w:tcPr>
            <w:tcW w:w="886" w:type="pct"/>
            <w:tcBorders>
              <w:top w:val="single" w:sz="4" w:space="0" w:color="auto"/>
              <w:left w:val="single" w:sz="4" w:space="0" w:color="auto"/>
              <w:bottom w:val="single" w:sz="4" w:space="0" w:color="auto"/>
              <w:right w:val="single" w:sz="4" w:space="0" w:color="auto"/>
            </w:tcBorders>
            <w:vAlign w:val="center"/>
          </w:tcPr>
          <w:p w14:paraId="0CEA4D17" w14:textId="77777777" w:rsidR="001427B6" w:rsidRPr="00831F28" w:rsidRDefault="001427B6" w:rsidP="001427B6">
            <w:pPr>
              <w:spacing w:line="276" w:lineRule="auto"/>
              <w:ind w:left="425" w:hanging="425"/>
              <w:jc w:val="center"/>
              <w:rPr>
                <w:rFonts w:ascii="Times New Roman" w:eastAsia="Times New Roman" w:hAnsi="Times New Roman" w:cs="Times New Roman"/>
              </w:rPr>
            </w:pPr>
          </w:p>
        </w:tc>
        <w:tc>
          <w:tcPr>
            <w:tcW w:w="514" w:type="pct"/>
            <w:tcBorders>
              <w:top w:val="single" w:sz="4" w:space="0" w:color="auto"/>
              <w:left w:val="single" w:sz="4" w:space="0" w:color="auto"/>
              <w:bottom w:val="single" w:sz="4" w:space="0" w:color="auto"/>
              <w:right w:val="single" w:sz="4" w:space="0" w:color="auto"/>
            </w:tcBorders>
            <w:vAlign w:val="center"/>
          </w:tcPr>
          <w:p w14:paraId="139C171E" w14:textId="77777777" w:rsidR="001427B6" w:rsidRPr="00831F28" w:rsidRDefault="001427B6" w:rsidP="001427B6">
            <w:pPr>
              <w:spacing w:line="276" w:lineRule="auto"/>
              <w:ind w:left="425" w:hanging="425"/>
              <w:jc w:val="center"/>
              <w:rPr>
                <w:rFonts w:ascii="Times New Roman" w:eastAsia="Times New Roman" w:hAnsi="Times New Roman" w:cs="Times New Roman"/>
                <w:highlight w:val="yellow"/>
              </w:rPr>
            </w:pPr>
          </w:p>
        </w:tc>
        <w:tc>
          <w:tcPr>
            <w:tcW w:w="738" w:type="pct"/>
            <w:tcBorders>
              <w:top w:val="single" w:sz="4" w:space="0" w:color="auto"/>
              <w:left w:val="single" w:sz="4" w:space="0" w:color="auto"/>
              <w:bottom w:val="single" w:sz="4" w:space="0" w:color="auto"/>
              <w:right w:val="single" w:sz="4" w:space="0" w:color="auto"/>
            </w:tcBorders>
            <w:vAlign w:val="center"/>
          </w:tcPr>
          <w:p w14:paraId="662F905F" w14:textId="77777777" w:rsidR="001427B6" w:rsidRPr="00831F28" w:rsidRDefault="001427B6" w:rsidP="001427B6">
            <w:pPr>
              <w:spacing w:line="276" w:lineRule="auto"/>
              <w:ind w:left="425" w:hanging="425"/>
              <w:jc w:val="center"/>
              <w:rPr>
                <w:rFonts w:ascii="Times New Roman" w:eastAsia="Times New Roman" w:hAnsi="Times New Roman" w:cs="Times New Roman"/>
                <w:highlight w:val="yellow"/>
              </w:rPr>
            </w:pPr>
          </w:p>
        </w:tc>
      </w:tr>
    </w:tbl>
    <w:p w14:paraId="422AF8E0" w14:textId="77777777" w:rsidR="001427B6" w:rsidRPr="001427B6" w:rsidRDefault="001427B6" w:rsidP="001427B6">
      <w:pPr>
        <w:suppressAutoHyphens/>
        <w:spacing w:line="276" w:lineRule="auto"/>
        <w:jc w:val="both"/>
        <w:rPr>
          <w:rFonts w:ascii="Times New Roman" w:eastAsia="SimSun" w:hAnsi="Times New Roman" w:cs="Times New Roman"/>
          <w:kern w:val="2"/>
          <w:sz w:val="18"/>
          <w:szCs w:val="18"/>
          <w:lang w:eastAsia="hi-IN" w:bidi="hi-IN"/>
        </w:rPr>
      </w:pPr>
    </w:p>
    <w:tbl>
      <w:tblPr>
        <w:tblW w:w="0" w:type="auto"/>
        <w:tblLook w:val="04A0" w:firstRow="1" w:lastRow="0" w:firstColumn="1" w:lastColumn="0" w:noHBand="0" w:noVBand="1"/>
      </w:tblPr>
      <w:tblGrid>
        <w:gridCol w:w="4218"/>
        <w:gridCol w:w="5068"/>
      </w:tblGrid>
      <w:tr w:rsidR="001427B6" w:rsidRPr="001427B6" w14:paraId="661F95B6" w14:textId="77777777" w:rsidTr="00754696">
        <w:tc>
          <w:tcPr>
            <w:tcW w:w="4219" w:type="dxa"/>
            <w:shd w:val="clear" w:color="auto" w:fill="auto"/>
          </w:tcPr>
          <w:p w14:paraId="059A8697" w14:textId="77777777" w:rsidR="001427B6" w:rsidRPr="001427B6" w:rsidRDefault="001427B6" w:rsidP="001427B6">
            <w:pPr>
              <w:suppressAutoHyphens/>
              <w:spacing w:line="276" w:lineRule="auto"/>
              <w:rPr>
                <w:rFonts w:ascii="Times New Roman" w:eastAsia="SimSun" w:hAnsi="Times New Roman" w:cs="Times New Roman"/>
                <w:kern w:val="2"/>
                <w:sz w:val="24"/>
                <w:szCs w:val="24"/>
                <w:lang w:eastAsia="hi-IN" w:bidi="hi-IN"/>
              </w:rPr>
            </w:pPr>
            <w:r w:rsidRPr="001427B6">
              <w:rPr>
                <w:rFonts w:ascii="Times New Roman" w:eastAsia="SimSun" w:hAnsi="Times New Roman" w:cs="Times New Roman"/>
                <w:kern w:val="2"/>
                <w:sz w:val="24"/>
                <w:szCs w:val="24"/>
                <w:lang w:eastAsia="hi-IN" w:bidi="hi-IN"/>
              </w:rPr>
              <w:t>Osoba wnioskująca:</w:t>
            </w:r>
          </w:p>
        </w:tc>
        <w:tc>
          <w:tcPr>
            <w:tcW w:w="5069" w:type="dxa"/>
            <w:shd w:val="clear" w:color="auto" w:fill="auto"/>
          </w:tcPr>
          <w:p w14:paraId="142A00D6" w14:textId="77777777" w:rsidR="001427B6" w:rsidRPr="001427B6" w:rsidRDefault="001427B6" w:rsidP="001427B6">
            <w:pPr>
              <w:suppressAutoHyphens/>
              <w:spacing w:line="276" w:lineRule="auto"/>
              <w:ind w:left="426" w:hanging="426"/>
              <w:jc w:val="center"/>
              <w:rPr>
                <w:rFonts w:ascii="Times New Roman" w:hAnsi="Times New Roman" w:cs="Times New Roman"/>
                <w:sz w:val="16"/>
                <w:szCs w:val="16"/>
                <w:lang w:eastAsia="ar-SA"/>
              </w:rPr>
            </w:pPr>
          </w:p>
          <w:p w14:paraId="2A6ECB24" w14:textId="77777777" w:rsidR="001427B6" w:rsidRPr="001427B6" w:rsidRDefault="001427B6" w:rsidP="001427B6">
            <w:pPr>
              <w:suppressAutoHyphens/>
              <w:spacing w:line="276" w:lineRule="auto"/>
              <w:ind w:left="426" w:hanging="426"/>
              <w:jc w:val="center"/>
              <w:rPr>
                <w:rFonts w:ascii="Times New Roman" w:hAnsi="Times New Roman" w:cs="Times New Roman"/>
                <w:sz w:val="16"/>
                <w:szCs w:val="16"/>
                <w:lang w:eastAsia="ar-SA"/>
              </w:rPr>
            </w:pPr>
            <w:r w:rsidRPr="001427B6">
              <w:rPr>
                <w:rFonts w:ascii="Times New Roman" w:hAnsi="Times New Roman" w:cs="Times New Roman"/>
                <w:sz w:val="16"/>
                <w:szCs w:val="16"/>
                <w:lang w:eastAsia="ar-SA"/>
              </w:rPr>
              <w:t>…………………………………..……………………</w:t>
            </w:r>
          </w:p>
          <w:p w14:paraId="7773DCCC" w14:textId="77777777" w:rsidR="001427B6" w:rsidRPr="001427B6" w:rsidRDefault="001427B6" w:rsidP="001427B6">
            <w:pPr>
              <w:suppressAutoHyphens/>
              <w:spacing w:line="276" w:lineRule="auto"/>
              <w:ind w:left="426" w:hanging="426"/>
              <w:jc w:val="center"/>
              <w:rPr>
                <w:rFonts w:ascii="Times New Roman" w:hAnsi="Times New Roman" w:cs="Times New Roman"/>
                <w:bCs/>
                <w:sz w:val="16"/>
                <w:szCs w:val="16"/>
                <w:lang w:eastAsia="ar-SA"/>
              </w:rPr>
            </w:pPr>
            <w:r w:rsidRPr="001427B6">
              <w:rPr>
                <w:rFonts w:ascii="Times New Roman" w:hAnsi="Times New Roman" w:cs="Times New Roman"/>
                <w:sz w:val="16"/>
                <w:szCs w:val="16"/>
                <w:lang w:eastAsia="ar-SA"/>
              </w:rPr>
              <w:t xml:space="preserve">(data, podpis i pieczęć Szefa komórki </w:t>
            </w:r>
            <w:r w:rsidRPr="001427B6">
              <w:rPr>
                <w:rFonts w:ascii="Times New Roman" w:hAnsi="Times New Roman" w:cs="Times New Roman"/>
                <w:bCs/>
                <w:sz w:val="16"/>
                <w:szCs w:val="16"/>
                <w:lang w:eastAsia="ar-SA"/>
              </w:rPr>
              <w:t>organizacyjnej,</w:t>
            </w:r>
          </w:p>
          <w:p w14:paraId="32EA6B35" w14:textId="77777777" w:rsidR="001427B6" w:rsidRPr="001427B6" w:rsidRDefault="001427B6" w:rsidP="001427B6">
            <w:pPr>
              <w:suppressAutoHyphens/>
              <w:spacing w:line="276" w:lineRule="auto"/>
              <w:jc w:val="center"/>
              <w:rPr>
                <w:rFonts w:ascii="Times New Roman" w:eastAsia="SimSun" w:hAnsi="Times New Roman" w:cs="Times New Roman"/>
                <w:kern w:val="2"/>
                <w:sz w:val="16"/>
                <w:szCs w:val="16"/>
                <w:lang w:eastAsia="hi-IN" w:bidi="hi-IN"/>
              </w:rPr>
            </w:pPr>
            <w:r w:rsidRPr="001427B6">
              <w:rPr>
                <w:rFonts w:ascii="Times New Roman" w:hAnsi="Times New Roman" w:cs="Times New Roman"/>
                <w:bCs/>
                <w:sz w:val="16"/>
                <w:szCs w:val="16"/>
              </w:rPr>
              <w:t>która finansuje realizację zamówienia</w:t>
            </w:r>
            <w:r w:rsidRPr="001427B6">
              <w:rPr>
                <w:rFonts w:ascii="Times New Roman" w:hAnsi="Times New Roman" w:cs="Times New Roman"/>
                <w:sz w:val="16"/>
                <w:szCs w:val="16"/>
              </w:rPr>
              <w:t>)</w:t>
            </w:r>
          </w:p>
        </w:tc>
      </w:tr>
      <w:tr w:rsidR="001427B6" w:rsidRPr="001427B6" w14:paraId="1A5C4F76" w14:textId="77777777" w:rsidTr="00754696">
        <w:tc>
          <w:tcPr>
            <w:tcW w:w="9288" w:type="dxa"/>
            <w:gridSpan w:val="2"/>
            <w:shd w:val="clear" w:color="auto" w:fill="auto"/>
          </w:tcPr>
          <w:p w14:paraId="64BF4F91" w14:textId="77777777" w:rsidR="001427B6" w:rsidRPr="001427B6" w:rsidRDefault="001427B6" w:rsidP="001427B6">
            <w:pPr>
              <w:suppressAutoHyphens/>
              <w:spacing w:line="276" w:lineRule="auto"/>
              <w:jc w:val="center"/>
              <w:rPr>
                <w:rFonts w:ascii="Times New Roman" w:eastAsia="SimSun" w:hAnsi="Times New Roman" w:cs="Times New Roman"/>
                <w:kern w:val="2"/>
                <w:sz w:val="16"/>
                <w:szCs w:val="16"/>
                <w:lang w:eastAsia="hi-IN" w:bidi="hi-IN"/>
              </w:rPr>
            </w:pPr>
          </w:p>
        </w:tc>
      </w:tr>
      <w:tr w:rsidR="001427B6" w:rsidRPr="001427B6" w14:paraId="235ECE5E" w14:textId="77777777" w:rsidTr="00754696">
        <w:tc>
          <w:tcPr>
            <w:tcW w:w="4219" w:type="dxa"/>
            <w:shd w:val="clear" w:color="auto" w:fill="auto"/>
          </w:tcPr>
          <w:p w14:paraId="626116EA" w14:textId="77777777" w:rsidR="001427B6" w:rsidRPr="008A27F4" w:rsidRDefault="001427B6" w:rsidP="001427B6">
            <w:pPr>
              <w:suppressAutoHyphens/>
              <w:spacing w:line="276" w:lineRule="auto"/>
              <w:rPr>
                <w:rFonts w:ascii="Times New Roman" w:eastAsia="SimSun" w:hAnsi="Times New Roman" w:cs="Times New Roman"/>
                <w:kern w:val="2"/>
                <w:sz w:val="24"/>
                <w:szCs w:val="24"/>
                <w:lang w:eastAsia="hi-IN" w:bidi="hi-IN"/>
              </w:rPr>
            </w:pPr>
            <w:r w:rsidRPr="008A27F4">
              <w:rPr>
                <w:rFonts w:ascii="Times New Roman" w:eastAsia="SimSun" w:hAnsi="Times New Roman" w:cs="Times New Roman"/>
                <w:kern w:val="2"/>
                <w:sz w:val="24"/>
                <w:szCs w:val="24"/>
                <w:lang w:eastAsia="hi-IN" w:bidi="hi-IN"/>
              </w:rPr>
              <w:t>Potwierdzenie zgodności z ustawą Pzp:</w:t>
            </w:r>
          </w:p>
        </w:tc>
        <w:tc>
          <w:tcPr>
            <w:tcW w:w="5069" w:type="dxa"/>
            <w:shd w:val="clear" w:color="auto" w:fill="auto"/>
          </w:tcPr>
          <w:p w14:paraId="41B8FFED" w14:textId="77777777" w:rsidR="001427B6" w:rsidRPr="008A27F4" w:rsidRDefault="001427B6" w:rsidP="001427B6">
            <w:pPr>
              <w:suppressAutoHyphens/>
              <w:spacing w:line="276" w:lineRule="auto"/>
              <w:ind w:left="426" w:hanging="426"/>
              <w:jc w:val="center"/>
              <w:rPr>
                <w:rFonts w:ascii="Times New Roman" w:hAnsi="Times New Roman" w:cs="Times New Roman"/>
                <w:sz w:val="16"/>
                <w:szCs w:val="16"/>
                <w:lang w:eastAsia="ar-SA"/>
              </w:rPr>
            </w:pPr>
          </w:p>
          <w:p w14:paraId="713EF6AB" w14:textId="77777777" w:rsidR="001427B6" w:rsidRPr="008A27F4" w:rsidRDefault="001427B6" w:rsidP="001427B6">
            <w:pPr>
              <w:suppressAutoHyphens/>
              <w:spacing w:line="276" w:lineRule="auto"/>
              <w:ind w:left="426" w:hanging="426"/>
              <w:jc w:val="center"/>
              <w:rPr>
                <w:rFonts w:ascii="Times New Roman" w:hAnsi="Times New Roman" w:cs="Times New Roman"/>
                <w:sz w:val="16"/>
                <w:szCs w:val="16"/>
                <w:lang w:eastAsia="ar-SA"/>
              </w:rPr>
            </w:pPr>
            <w:r w:rsidRPr="008A27F4">
              <w:rPr>
                <w:rFonts w:ascii="Times New Roman" w:hAnsi="Times New Roman" w:cs="Times New Roman"/>
                <w:sz w:val="16"/>
                <w:szCs w:val="16"/>
                <w:lang w:eastAsia="ar-SA"/>
              </w:rPr>
              <w:t>…………………………………..……………………</w:t>
            </w:r>
          </w:p>
          <w:p w14:paraId="1789FA94" w14:textId="77777777" w:rsidR="001427B6" w:rsidRPr="008A27F4" w:rsidRDefault="001427B6" w:rsidP="001427B6">
            <w:pPr>
              <w:suppressAutoHyphens/>
              <w:spacing w:line="276" w:lineRule="auto"/>
              <w:jc w:val="center"/>
              <w:rPr>
                <w:rFonts w:ascii="Times New Roman" w:eastAsia="SimSun" w:hAnsi="Times New Roman" w:cs="Times New Roman"/>
                <w:kern w:val="2"/>
                <w:sz w:val="16"/>
                <w:szCs w:val="16"/>
                <w:lang w:eastAsia="hi-IN" w:bidi="hi-IN"/>
              </w:rPr>
            </w:pPr>
            <w:r w:rsidRPr="008A27F4">
              <w:rPr>
                <w:rFonts w:ascii="Times New Roman" w:hAnsi="Times New Roman" w:cs="Times New Roman"/>
                <w:sz w:val="16"/>
                <w:szCs w:val="16"/>
              </w:rPr>
              <w:t xml:space="preserve"> (data, po</w:t>
            </w:r>
            <w:r w:rsidR="00503E0D">
              <w:rPr>
                <w:rFonts w:ascii="Times New Roman" w:hAnsi="Times New Roman" w:cs="Times New Roman"/>
                <w:sz w:val="16"/>
                <w:szCs w:val="16"/>
              </w:rPr>
              <w:t>dpis i pieczęć Szefa Grupy ds. Zamówień P</w:t>
            </w:r>
            <w:r w:rsidRPr="008A27F4">
              <w:rPr>
                <w:rFonts w:ascii="Times New Roman" w:hAnsi="Times New Roman" w:cs="Times New Roman"/>
                <w:sz w:val="16"/>
                <w:szCs w:val="16"/>
              </w:rPr>
              <w:t>ublicznych)</w:t>
            </w:r>
          </w:p>
        </w:tc>
      </w:tr>
      <w:tr w:rsidR="001427B6" w:rsidRPr="001427B6" w14:paraId="51129536" w14:textId="77777777" w:rsidTr="00754696">
        <w:tc>
          <w:tcPr>
            <w:tcW w:w="9288" w:type="dxa"/>
            <w:gridSpan w:val="2"/>
            <w:shd w:val="clear" w:color="auto" w:fill="auto"/>
          </w:tcPr>
          <w:p w14:paraId="071FB462" w14:textId="77777777" w:rsidR="001427B6" w:rsidRPr="008A27F4" w:rsidRDefault="001427B6" w:rsidP="001427B6">
            <w:pPr>
              <w:suppressAutoHyphens/>
              <w:spacing w:line="276" w:lineRule="auto"/>
              <w:jc w:val="center"/>
              <w:rPr>
                <w:rFonts w:ascii="Times New Roman" w:eastAsia="SimSun" w:hAnsi="Times New Roman" w:cs="Times New Roman"/>
                <w:kern w:val="2"/>
                <w:sz w:val="16"/>
                <w:szCs w:val="16"/>
                <w:lang w:eastAsia="hi-IN" w:bidi="hi-IN"/>
              </w:rPr>
            </w:pPr>
          </w:p>
          <w:p w14:paraId="6657CAF9" w14:textId="77777777" w:rsidR="001427B6" w:rsidRPr="008A27F4" w:rsidRDefault="001427B6" w:rsidP="001427B6">
            <w:pPr>
              <w:suppressAutoHyphens/>
              <w:spacing w:line="276" w:lineRule="auto"/>
              <w:jc w:val="center"/>
              <w:rPr>
                <w:rFonts w:ascii="Times New Roman" w:eastAsia="SimSun" w:hAnsi="Times New Roman" w:cs="Times New Roman"/>
                <w:kern w:val="2"/>
                <w:sz w:val="16"/>
                <w:szCs w:val="16"/>
                <w:lang w:eastAsia="hi-IN" w:bidi="hi-IN"/>
              </w:rPr>
            </w:pPr>
          </w:p>
        </w:tc>
      </w:tr>
      <w:tr w:rsidR="001427B6" w:rsidRPr="001427B6" w14:paraId="59C0C13B" w14:textId="77777777" w:rsidTr="00754696">
        <w:tc>
          <w:tcPr>
            <w:tcW w:w="4219" w:type="dxa"/>
            <w:shd w:val="clear" w:color="auto" w:fill="auto"/>
          </w:tcPr>
          <w:p w14:paraId="50F321E4" w14:textId="77777777" w:rsidR="001427B6" w:rsidRPr="008A27F4" w:rsidRDefault="001427B6" w:rsidP="001427B6">
            <w:pPr>
              <w:suppressAutoHyphens/>
              <w:spacing w:line="276" w:lineRule="auto"/>
              <w:rPr>
                <w:rFonts w:ascii="Times New Roman" w:eastAsia="SimSun" w:hAnsi="Times New Roman" w:cs="Times New Roman"/>
                <w:kern w:val="2"/>
                <w:sz w:val="24"/>
                <w:szCs w:val="24"/>
                <w:lang w:eastAsia="hi-IN" w:bidi="hi-IN"/>
              </w:rPr>
            </w:pPr>
            <w:r w:rsidRPr="008A27F4">
              <w:rPr>
                <w:rFonts w:ascii="Times New Roman" w:eastAsia="SimSun" w:hAnsi="Times New Roman" w:cs="Times New Roman"/>
                <w:kern w:val="2"/>
                <w:sz w:val="24"/>
                <w:szCs w:val="24"/>
                <w:lang w:eastAsia="hi-IN" w:bidi="hi-IN"/>
              </w:rPr>
              <w:t>Potwierdzenie posiadania środków finansowych:</w:t>
            </w:r>
          </w:p>
        </w:tc>
        <w:tc>
          <w:tcPr>
            <w:tcW w:w="5069" w:type="dxa"/>
            <w:shd w:val="clear" w:color="auto" w:fill="auto"/>
          </w:tcPr>
          <w:p w14:paraId="1A68098A" w14:textId="77777777" w:rsidR="001427B6" w:rsidRPr="008A27F4" w:rsidRDefault="001427B6" w:rsidP="001427B6">
            <w:pPr>
              <w:suppressAutoHyphens/>
              <w:spacing w:line="276" w:lineRule="auto"/>
              <w:ind w:left="426" w:hanging="426"/>
              <w:jc w:val="center"/>
              <w:rPr>
                <w:rFonts w:ascii="Times New Roman" w:hAnsi="Times New Roman" w:cs="Times New Roman"/>
                <w:sz w:val="16"/>
                <w:szCs w:val="16"/>
                <w:lang w:eastAsia="ar-SA"/>
              </w:rPr>
            </w:pPr>
          </w:p>
          <w:p w14:paraId="2442A137" w14:textId="77777777" w:rsidR="001427B6" w:rsidRPr="008A27F4" w:rsidRDefault="001427B6" w:rsidP="001427B6">
            <w:pPr>
              <w:suppressAutoHyphens/>
              <w:spacing w:line="276" w:lineRule="auto"/>
              <w:ind w:left="426" w:hanging="426"/>
              <w:jc w:val="center"/>
              <w:rPr>
                <w:rFonts w:ascii="Times New Roman" w:hAnsi="Times New Roman" w:cs="Times New Roman"/>
                <w:sz w:val="16"/>
                <w:szCs w:val="16"/>
                <w:lang w:eastAsia="ar-SA"/>
              </w:rPr>
            </w:pPr>
            <w:r w:rsidRPr="008A27F4">
              <w:rPr>
                <w:rFonts w:ascii="Times New Roman" w:hAnsi="Times New Roman" w:cs="Times New Roman"/>
                <w:sz w:val="16"/>
                <w:szCs w:val="16"/>
                <w:lang w:eastAsia="ar-SA"/>
              </w:rPr>
              <w:t>…………………………………..……………………</w:t>
            </w:r>
          </w:p>
          <w:p w14:paraId="2B2F89A8" w14:textId="77777777" w:rsidR="001427B6" w:rsidRPr="008A27F4" w:rsidRDefault="001427B6" w:rsidP="001427B6">
            <w:pPr>
              <w:suppressAutoHyphens/>
              <w:spacing w:line="276" w:lineRule="auto"/>
              <w:jc w:val="center"/>
              <w:rPr>
                <w:rFonts w:ascii="Times New Roman" w:eastAsia="SimSun" w:hAnsi="Times New Roman" w:cs="Times New Roman"/>
                <w:kern w:val="2"/>
                <w:sz w:val="16"/>
                <w:szCs w:val="16"/>
                <w:lang w:eastAsia="hi-IN" w:bidi="hi-IN"/>
              </w:rPr>
            </w:pPr>
            <w:r w:rsidRPr="008A27F4">
              <w:rPr>
                <w:rFonts w:ascii="Times New Roman" w:hAnsi="Times New Roman" w:cs="Times New Roman"/>
                <w:sz w:val="16"/>
                <w:szCs w:val="16"/>
              </w:rPr>
              <w:t xml:space="preserve"> (data, podpis i pieczęć Szefa Finansów - Głównego Księgowego)</w:t>
            </w:r>
          </w:p>
        </w:tc>
      </w:tr>
      <w:tr w:rsidR="001427B6" w:rsidRPr="001427B6" w14:paraId="700A857D" w14:textId="77777777" w:rsidTr="00754696">
        <w:tc>
          <w:tcPr>
            <w:tcW w:w="9288" w:type="dxa"/>
            <w:gridSpan w:val="2"/>
            <w:shd w:val="clear" w:color="auto" w:fill="auto"/>
          </w:tcPr>
          <w:p w14:paraId="52C1CE0C" w14:textId="77777777" w:rsidR="001427B6" w:rsidRPr="008A27F4" w:rsidRDefault="001427B6" w:rsidP="001427B6">
            <w:pPr>
              <w:suppressAutoHyphens/>
              <w:spacing w:line="276" w:lineRule="auto"/>
              <w:jc w:val="center"/>
              <w:rPr>
                <w:rFonts w:ascii="Times New Roman" w:hAnsi="Times New Roman" w:cs="Times New Roman"/>
                <w:sz w:val="16"/>
                <w:szCs w:val="16"/>
                <w:lang w:eastAsia="ar-SA"/>
              </w:rPr>
            </w:pPr>
          </w:p>
        </w:tc>
      </w:tr>
      <w:tr w:rsidR="001427B6" w:rsidRPr="001427B6" w14:paraId="40116D06" w14:textId="77777777" w:rsidTr="00754696">
        <w:tc>
          <w:tcPr>
            <w:tcW w:w="4219" w:type="dxa"/>
            <w:shd w:val="clear" w:color="auto" w:fill="auto"/>
          </w:tcPr>
          <w:p w14:paraId="5EAFF229" w14:textId="77777777" w:rsidR="001427B6" w:rsidRPr="008A27F4" w:rsidRDefault="001427B6" w:rsidP="001427B6">
            <w:pPr>
              <w:suppressAutoHyphens/>
              <w:spacing w:line="276" w:lineRule="auto"/>
              <w:rPr>
                <w:rFonts w:ascii="Times New Roman" w:eastAsia="SimSun" w:hAnsi="Times New Roman" w:cs="Times New Roman"/>
                <w:kern w:val="2"/>
                <w:sz w:val="24"/>
                <w:szCs w:val="24"/>
                <w:lang w:eastAsia="hi-IN" w:bidi="hi-IN"/>
              </w:rPr>
            </w:pPr>
            <w:r w:rsidRPr="008A27F4">
              <w:rPr>
                <w:rFonts w:ascii="Times New Roman" w:eastAsia="SimSun" w:hAnsi="Times New Roman" w:cs="Times New Roman"/>
                <w:kern w:val="2"/>
                <w:sz w:val="24"/>
                <w:szCs w:val="24"/>
                <w:lang w:eastAsia="hi-IN" w:bidi="hi-IN"/>
              </w:rPr>
              <w:t>Potwierdzenie  zgodności prawnej:</w:t>
            </w:r>
          </w:p>
        </w:tc>
        <w:tc>
          <w:tcPr>
            <w:tcW w:w="5069" w:type="dxa"/>
            <w:shd w:val="clear" w:color="auto" w:fill="auto"/>
          </w:tcPr>
          <w:p w14:paraId="1EEA0283" w14:textId="77777777" w:rsidR="001427B6" w:rsidRPr="008A27F4" w:rsidRDefault="001427B6" w:rsidP="001427B6">
            <w:pPr>
              <w:suppressAutoHyphens/>
              <w:spacing w:line="276" w:lineRule="auto"/>
              <w:ind w:left="426" w:hanging="426"/>
              <w:jc w:val="center"/>
              <w:rPr>
                <w:rFonts w:ascii="Times New Roman" w:hAnsi="Times New Roman" w:cs="Times New Roman"/>
                <w:sz w:val="16"/>
                <w:szCs w:val="16"/>
                <w:lang w:eastAsia="ar-SA"/>
              </w:rPr>
            </w:pPr>
          </w:p>
          <w:p w14:paraId="126F197C" w14:textId="77777777" w:rsidR="001427B6" w:rsidRPr="008A27F4" w:rsidRDefault="001427B6" w:rsidP="001427B6">
            <w:pPr>
              <w:suppressAutoHyphens/>
              <w:spacing w:line="276" w:lineRule="auto"/>
              <w:ind w:left="426" w:hanging="426"/>
              <w:jc w:val="center"/>
              <w:rPr>
                <w:rFonts w:ascii="Times New Roman" w:hAnsi="Times New Roman" w:cs="Times New Roman"/>
                <w:sz w:val="16"/>
                <w:szCs w:val="16"/>
                <w:lang w:eastAsia="ar-SA"/>
              </w:rPr>
            </w:pPr>
            <w:r w:rsidRPr="008A27F4">
              <w:rPr>
                <w:rFonts w:ascii="Times New Roman" w:hAnsi="Times New Roman" w:cs="Times New Roman"/>
                <w:sz w:val="16"/>
                <w:szCs w:val="16"/>
                <w:lang w:eastAsia="ar-SA"/>
              </w:rPr>
              <w:t>…………………………………..……………………</w:t>
            </w:r>
          </w:p>
          <w:p w14:paraId="4B315EDF" w14:textId="77777777" w:rsidR="001427B6" w:rsidRPr="008A27F4" w:rsidRDefault="001427B6" w:rsidP="00503E0D">
            <w:pPr>
              <w:suppressAutoHyphens/>
              <w:spacing w:line="276" w:lineRule="auto"/>
              <w:jc w:val="center"/>
              <w:rPr>
                <w:rFonts w:ascii="Times New Roman" w:hAnsi="Times New Roman" w:cs="Times New Roman"/>
                <w:sz w:val="16"/>
                <w:szCs w:val="16"/>
                <w:lang w:eastAsia="ar-SA"/>
              </w:rPr>
            </w:pPr>
            <w:r w:rsidRPr="008A27F4">
              <w:rPr>
                <w:rFonts w:ascii="Times New Roman" w:hAnsi="Times New Roman" w:cs="Times New Roman"/>
                <w:sz w:val="16"/>
                <w:szCs w:val="16"/>
                <w:lang w:eastAsia="ar-SA"/>
              </w:rPr>
              <w:t xml:space="preserve"> (data, podpis i pieczęć </w:t>
            </w:r>
            <w:r w:rsidR="00503E0D">
              <w:rPr>
                <w:rFonts w:ascii="Times New Roman" w:hAnsi="Times New Roman" w:cs="Times New Roman"/>
                <w:sz w:val="16"/>
                <w:szCs w:val="16"/>
                <w:lang w:eastAsia="ar-SA"/>
              </w:rPr>
              <w:t>Szefa Grupy Obsługi Prawnej</w:t>
            </w:r>
            <w:r w:rsidRPr="008A27F4">
              <w:rPr>
                <w:rFonts w:ascii="Times New Roman" w:hAnsi="Times New Roman" w:cs="Times New Roman"/>
                <w:sz w:val="16"/>
                <w:szCs w:val="16"/>
                <w:lang w:eastAsia="ar-SA"/>
              </w:rPr>
              <w:t>)</w:t>
            </w:r>
          </w:p>
        </w:tc>
      </w:tr>
      <w:tr w:rsidR="001427B6" w:rsidRPr="001427B6" w14:paraId="780462DD" w14:textId="77777777" w:rsidTr="00754696">
        <w:tc>
          <w:tcPr>
            <w:tcW w:w="9288" w:type="dxa"/>
            <w:gridSpan w:val="2"/>
            <w:shd w:val="clear" w:color="auto" w:fill="auto"/>
          </w:tcPr>
          <w:p w14:paraId="77905B1D" w14:textId="77777777" w:rsidR="001427B6" w:rsidRPr="008A27F4" w:rsidRDefault="001427B6" w:rsidP="001427B6">
            <w:pPr>
              <w:suppressAutoHyphens/>
              <w:spacing w:line="276" w:lineRule="auto"/>
              <w:jc w:val="center"/>
              <w:rPr>
                <w:rFonts w:ascii="Times New Roman" w:hAnsi="Times New Roman" w:cs="Times New Roman"/>
                <w:sz w:val="16"/>
                <w:szCs w:val="16"/>
                <w:lang w:eastAsia="ar-SA"/>
              </w:rPr>
            </w:pPr>
          </w:p>
        </w:tc>
      </w:tr>
      <w:tr w:rsidR="001427B6" w:rsidRPr="001427B6" w14:paraId="63ABCD00" w14:textId="77777777" w:rsidTr="00754696">
        <w:tc>
          <w:tcPr>
            <w:tcW w:w="4219" w:type="dxa"/>
            <w:shd w:val="clear" w:color="auto" w:fill="auto"/>
          </w:tcPr>
          <w:p w14:paraId="5B51B7E3" w14:textId="77777777" w:rsidR="001427B6" w:rsidRPr="008A27F4" w:rsidRDefault="001427B6" w:rsidP="008A27F4">
            <w:pPr>
              <w:suppressAutoHyphens/>
              <w:spacing w:line="276" w:lineRule="auto"/>
              <w:rPr>
                <w:rFonts w:ascii="Times New Roman" w:eastAsia="SimSun" w:hAnsi="Times New Roman" w:cs="Times New Roman"/>
                <w:kern w:val="2"/>
                <w:sz w:val="24"/>
                <w:szCs w:val="24"/>
                <w:lang w:eastAsia="hi-IN" w:bidi="hi-IN"/>
              </w:rPr>
            </w:pPr>
            <w:r w:rsidRPr="008A27F4">
              <w:rPr>
                <w:rFonts w:ascii="Times New Roman" w:eastAsia="SimSun" w:hAnsi="Times New Roman" w:cs="Times New Roman"/>
                <w:kern w:val="2"/>
                <w:sz w:val="24"/>
                <w:szCs w:val="24"/>
                <w:lang w:eastAsia="hi-IN" w:bidi="hi-IN"/>
              </w:rPr>
              <w:t>Zatwierdzenie wniesienia zamówienia:</w:t>
            </w:r>
          </w:p>
        </w:tc>
        <w:tc>
          <w:tcPr>
            <w:tcW w:w="5069" w:type="dxa"/>
            <w:shd w:val="clear" w:color="auto" w:fill="auto"/>
          </w:tcPr>
          <w:p w14:paraId="69086630" w14:textId="77777777" w:rsidR="001427B6" w:rsidRPr="008A27F4" w:rsidRDefault="001427B6" w:rsidP="001427B6">
            <w:pPr>
              <w:suppressAutoHyphens/>
              <w:spacing w:line="276" w:lineRule="auto"/>
              <w:ind w:left="426" w:hanging="426"/>
              <w:jc w:val="center"/>
              <w:rPr>
                <w:rFonts w:ascii="Times New Roman" w:hAnsi="Times New Roman" w:cs="Times New Roman"/>
                <w:sz w:val="16"/>
                <w:szCs w:val="16"/>
                <w:lang w:eastAsia="ar-SA"/>
              </w:rPr>
            </w:pPr>
          </w:p>
          <w:p w14:paraId="024540C5" w14:textId="77777777" w:rsidR="001427B6" w:rsidRPr="008A27F4" w:rsidRDefault="001427B6" w:rsidP="001427B6">
            <w:pPr>
              <w:suppressAutoHyphens/>
              <w:spacing w:line="276" w:lineRule="auto"/>
              <w:ind w:left="426" w:hanging="426"/>
              <w:jc w:val="center"/>
              <w:rPr>
                <w:rFonts w:ascii="Times New Roman" w:hAnsi="Times New Roman" w:cs="Times New Roman"/>
                <w:sz w:val="16"/>
                <w:szCs w:val="16"/>
                <w:lang w:eastAsia="ar-SA"/>
              </w:rPr>
            </w:pPr>
            <w:r w:rsidRPr="008A27F4">
              <w:rPr>
                <w:rFonts w:ascii="Times New Roman" w:hAnsi="Times New Roman" w:cs="Times New Roman"/>
                <w:sz w:val="16"/>
                <w:szCs w:val="16"/>
                <w:lang w:eastAsia="ar-SA"/>
              </w:rPr>
              <w:t>…………………………………..……………………</w:t>
            </w:r>
          </w:p>
          <w:p w14:paraId="35D26650" w14:textId="77777777" w:rsidR="001427B6" w:rsidRPr="008A27F4" w:rsidRDefault="001427B6" w:rsidP="001427B6">
            <w:pPr>
              <w:suppressAutoHyphens/>
              <w:spacing w:line="276" w:lineRule="auto"/>
              <w:jc w:val="center"/>
              <w:rPr>
                <w:rFonts w:ascii="Times New Roman" w:hAnsi="Times New Roman" w:cs="Times New Roman"/>
                <w:sz w:val="16"/>
                <w:szCs w:val="16"/>
                <w:lang w:eastAsia="ar-SA"/>
              </w:rPr>
            </w:pPr>
            <w:r w:rsidRPr="008A27F4">
              <w:rPr>
                <w:rFonts w:ascii="Times New Roman" w:hAnsi="Times New Roman" w:cs="Times New Roman"/>
                <w:sz w:val="16"/>
                <w:szCs w:val="16"/>
                <w:lang w:eastAsia="ar-SA"/>
              </w:rPr>
              <w:t xml:space="preserve"> (data, podpis i pieczęć </w:t>
            </w:r>
            <w:r w:rsidRPr="008A27F4">
              <w:rPr>
                <w:rFonts w:ascii="Times New Roman" w:eastAsia="SimSun" w:hAnsi="Times New Roman" w:cs="Times New Roman"/>
                <w:kern w:val="2"/>
                <w:sz w:val="16"/>
                <w:szCs w:val="16"/>
                <w:lang w:eastAsia="hi-IN" w:bidi="hi-IN"/>
              </w:rPr>
              <w:t>Kierownika Zamawiającego</w:t>
            </w:r>
            <w:r w:rsidRPr="008A27F4">
              <w:rPr>
                <w:rFonts w:ascii="Times New Roman" w:hAnsi="Times New Roman" w:cs="Times New Roman"/>
                <w:sz w:val="16"/>
                <w:szCs w:val="16"/>
                <w:lang w:eastAsia="ar-SA"/>
              </w:rPr>
              <w:t>)</w:t>
            </w:r>
          </w:p>
        </w:tc>
      </w:tr>
    </w:tbl>
    <w:p w14:paraId="50E463D9" w14:textId="77777777" w:rsidR="001427B6" w:rsidRDefault="001427B6" w:rsidP="00E8040C">
      <w:pPr>
        <w:tabs>
          <w:tab w:val="left" w:pos="426"/>
        </w:tabs>
        <w:spacing w:after="240" w:line="265" w:lineRule="auto"/>
        <w:ind w:left="426" w:right="20"/>
        <w:jc w:val="both"/>
        <w:rPr>
          <w:rFonts w:ascii="Times New Roman" w:eastAsia="Arial" w:hAnsi="Times New Roman" w:cs="Times New Roman"/>
          <w:sz w:val="24"/>
          <w:szCs w:val="24"/>
        </w:rPr>
      </w:pPr>
    </w:p>
    <w:p w14:paraId="64D7566B" w14:textId="77777777" w:rsidR="006F4627" w:rsidRDefault="006F4627" w:rsidP="00E8040C">
      <w:pPr>
        <w:tabs>
          <w:tab w:val="left" w:pos="426"/>
        </w:tabs>
        <w:spacing w:after="240" w:line="265" w:lineRule="auto"/>
        <w:ind w:left="426" w:right="20"/>
        <w:jc w:val="both"/>
        <w:rPr>
          <w:rFonts w:ascii="Times New Roman" w:eastAsia="Arial" w:hAnsi="Times New Roman" w:cs="Times New Roman"/>
          <w:sz w:val="24"/>
          <w:szCs w:val="24"/>
        </w:rPr>
        <w:sectPr w:rsidR="006F4627" w:rsidSect="001427B6">
          <w:pgSz w:w="11906" w:h="16838"/>
          <w:pgMar w:top="1418" w:right="1418" w:bottom="1418" w:left="1418" w:header="709" w:footer="709" w:gutter="0"/>
          <w:cols w:space="708"/>
          <w:docGrid w:linePitch="360"/>
        </w:sectPr>
      </w:pPr>
    </w:p>
    <w:p w14:paraId="341B37DD" w14:textId="77777777" w:rsidR="006F4627" w:rsidRPr="006F4627" w:rsidRDefault="006F4627" w:rsidP="006F4627">
      <w:pPr>
        <w:spacing w:line="40" w:lineRule="exact"/>
        <w:rPr>
          <w:rFonts w:ascii="Times New Roman" w:eastAsia="Times New Roman" w:hAnsi="Times New Roman" w:cs="Times New Roman"/>
        </w:rPr>
      </w:pPr>
    </w:p>
    <w:p w14:paraId="133AEFD5" w14:textId="77777777" w:rsidR="005D662B" w:rsidRPr="006F4627" w:rsidRDefault="005D662B" w:rsidP="005D662B">
      <w:pPr>
        <w:spacing w:line="0" w:lineRule="atLeast"/>
        <w:jc w:val="right"/>
        <w:rPr>
          <w:rFonts w:ascii="Times New Roman" w:eastAsia="Arial" w:hAnsi="Times New Roman" w:cs="Times New Roman"/>
        </w:rPr>
      </w:pPr>
      <w:r w:rsidRPr="006F4627">
        <w:rPr>
          <w:rFonts w:ascii="Times New Roman" w:eastAsia="Arial" w:hAnsi="Times New Roman" w:cs="Times New Roman"/>
        </w:rPr>
        <w:t>Załącznik nr 3 do umowy</w:t>
      </w:r>
    </w:p>
    <w:p w14:paraId="570F69FC" w14:textId="77777777" w:rsidR="005D662B" w:rsidRPr="006F4627" w:rsidRDefault="005D662B" w:rsidP="005D662B">
      <w:pPr>
        <w:spacing w:line="40" w:lineRule="exact"/>
        <w:rPr>
          <w:rFonts w:ascii="Times New Roman" w:eastAsia="Times New Roman" w:hAnsi="Times New Roman" w:cs="Times New Roman"/>
        </w:rPr>
      </w:pPr>
    </w:p>
    <w:p w14:paraId="0561DDD0" w14:textId="77777777" w:rsidR="005D662B" w:rsidRPr="006F4627" w:rsidRDefault="005D662B" w:rsidP="005D662B">
      <w:pPr>
        <w:spacing w:line="0" w:lineRule="atLeast"/>
        <w:jc w:val="center"/>
        <w:rPr>
          <w:rFonts w:ascii="Times New Roman" w:eastAsia="Arial" w:hAnsi="Times New Roman" w:cs="Times New Roman"/>
          <w:b/>
          <w:sz w:val="22"/>
        </w:rPr>
      </w:pPr>
      <w:r w:rsidRPr="006F4627">
        <w:rPr>
          <w:rFonts w:ascii="Times New Roman" w:eastAsia="Arial" w:hAnsi="Times New Roman" w:cs="Times New Roman"/>
          <w:b/>
          <w:sz w:val="22"/>
        </w:rPr>
        <w:t>PROTOKÓŁ DEPOZYTOWY</w:t>
      </w:r>
    </w:p>
    <w:p w14:paraId="1687324E" w14:textId="77777777" w:rsidR="005D662B" w:rsidRPr="006F4627" w:rsidRDefault="005D662B" w:rsidP="005D662B">
      <w:pPr>
        <w:spacing w:line="330" w:lineRule="exact"/>
        <w:rPr>
          <w:rFonts w:ascii="Times New Roman" w:eastAsia="Times New Roman" w:hAnsi="Times New Roman" w:cs="Times New Roman"/>
        </w:rPr>
      </w:pPr>
    </w:p>
    <w:p w14:paraId="5BA1A796" w14:textId="77777777" w:rsidR="005D662B" w:rsidRPr="006F4627" w:rsidRDefault="00E37D60" w:rsidP="005D662B">
      <w:pPr>
        <w:spacing w:line="0" w:lineRule="atLeast"/>
        <w:jc w:val="both"/>
        <w:rPr>
          <w:rFonts w:ascii="Times New Roman" w:eastAsia="Arial" w:hAnsi="Times New Roman" w:cs="Times New Roman"/>
          <w:sz w:val="22"/>
        </w:rPr>
      </w:pPr>
      <w:r>
        <w:rPr>
          <w:rFonts w:ascii="Times New Roman" w:eastAsia="Arial" w:hAnsi="Times New Roman" w:cs="Times New Roman"/>
          <w:sz w:val="22"/>
        </w:rPr>
        <w:t>Sporządzony w dniu ………….20….</w:t>
      </w:r>
      <w:r w:rsidR="005D662B" w:rsidRPr="006F4627">
        <w:rPr>
          <w:rFonts w:ascii="Times New Roman" w:eastAsia="Arial" w:hAnsi="Times New Roman" w:cs="Times New Roman"/>
          <w:sz w:val="22"/>
        </w:rPr>
        <w:t xml:space="preserve"> r. w </w:t>
      </w:r>
      <w:r w:rsidR="005D662B">
        <w:rPr>
          <w:rFonts w:ascii="Times New Roman" w:eastAsia="Arial" w:hAnsi="Times New Roman" w:cs="Times New Roman"/>
          <w:sz w:val="22"/>
        </w:rPr>
        <w:t>Jednostce Wojskowej nr 2305</w:t>
      </w:r>
      <w:r w:rsidR="005D662B" w:rsidRPr="006F4627">
        <w:rPr>
          <w:rFonts w:ascii="Times New Roman" w:eastAsia="Arial" w:hAnsi="Times New Roman" w:cs="Times New Roman"/>
          <w:sz w:val="22"/>
        </w:rPr>
        <w:t xml:space="preserve"> w</w:t>
      </w:r>
      <w:r w:rsidR="005D662B">
        <w:rPr>
          <w:rFonts w:ascii="Times New Roman" w:eastAsia="Arial" w:hAnsi="Times New Roman" w:cs="Times New Roman"/>
          <w:sz w:val="22"/>
        </w:rPr>
        <w:t xml:space="preserve"> Warszawie dotyczący przyjęcia w </w:t>
      </w:r>
      <w:r w:rsidR="005D662B" w:rsidRPr="006F4627">
        <w:rPr>
          <w:rFonts w:ascii="Times New Roman" w:eastAsia="Arial" w:hAnsi="Times New Roman" w:cs="Times New Roman"/>
          <w:sz w:val="22"/>
        </w:rPr>
        <w:t>depoz</w:t>
      </w:r>
      <w:r w:rsidR="005D662B">
        <w:rPr>
          <w:rFonts w:ascii="Times New Roman" w:eastAsia="Arial" w:hAnsi="Times New Roman" w:cs="Times New Roman"/>
          <w:sz w:val="22"/>
        </w:rPr>
        <w:t xml:space="preserve">yt (bez sprawdzenia ilościowo </w:t>
      </w:r>
      <w:r w:rsidR="005D662B" w:rsidRPr="006F4627">
        <w:rPr>
          <w:rFonts w:ascii="Times New Roman" w:eastAsia="Arial" w:hAnsi="Times New Roman" w:cs="Times New Roman"/>
          <w:sz w:val="22"/>
        </w:rPr>
        <w:t>jakościowego) przedmiotu/ów do umowy nr ………………</w:t>
      </w:r>
      <w:r w:rsidR="005D662B">
        <w:rPr>
          <w:rFonts w:ascii="Times New Roman" w:eastAsia="Arial" w:hAnsi="Times New Roman" w:cs="Times New Roman"/>
          <w:sz w:val="22"/>
        </w:rPr>
        <w:t xml:space="preserve">………….. </w:t>
      </w:r>
      <w:r w:rsidR="005D662B" w:rsidRPr="006F4627">
        <w:rPr>
          <w:rFonts w:ascii="Times New Roman" w:eastAsia="Arial" w:hAnsi="Times New Roman" w:cs="Times New Roman"/>
          <w:sz w:val="22"/>
        </w:rPr>
        <w:t>z dnia</w:t>
      </w:r>
      <w:r w:rsidR="005D662B">
        <w:rPr>
          <w:rFonts w:ascii="Times New Roman" w:eastAsia="Arial" w:hAnsi="Times New Roman" w:cs="Times New Roman"/>
          <w:sz w:val="22"/>
        </w:rPr>
        <w:t xml:space="preserve"> </w:t>
      </w:r>
      <w:r w:rsidR="005D662B" w:rsidRPr="006F4627">
        <w:rPr>
          <w:rFonts w:ascii="Times New Roman" w:eastAsia="Arial" w:hAnsi="Times New Roman" w:cs="Times New Roman"/>
          <w:sz w:val="22"/>
        </w:rPr>
        <w:t>………</w:t>
      </w:r>
      <w:r w:rsidR="005D662B">
        <w:rPr>
          <w:rFonts w:ascii="Times New Roman" w:eastAsia="Arial" w:hAnsi="Times New Roman" w:cs="Times New Roman"/>
          <w:sz w:val="22"/>
        </w:rPr>
        <w:t>………………..</w:t>
      </w:r>
    </w:p>
    <w:p w14:paraId="63A709BF" w14:textId="77777777" w:rsidR="005D662B" w:rsidRPr="006F4627" w:rsidRDefault="005D662B" w:rsidP="005D662B">
      <w:pPr>
        <w:spacing w:line="35" w:lineRule="exact"/>
        <w:jc w:val="both"/>
        <w:rPr>
          <w:rFonts w:ascii="Times New Roman" w:eastAsia="Times New Roman" w:hAnsi="Times New Roman" w:cs="Times New Roman"/>
        </w:rPr>
      </w:pPr>
    </w:p>
    <w:p w14:paraId="1A2DBF94" w14:textId="77777777" w:rsidR="005D662B" w:rsidRPr="006F4627" w:rsidRDefault="005D662B" w:rsidP="005D662B">
      <w:pPr>
        <w:spacing w:line="0" w:lineRule="atLeast"/>
        <w:jc w:val="both"/>
        <w:rPr>
          <w:rFonts w:ascii="Times New Roman" w:eastAsia="Arial" w:hAnsi="Times New Roman" w:cs="Times New Roman"/>
          <w:b/>
          <w:sz w:val="22"/>
        </w:rPr>
      </w:pPr>
      <w:r w:rsidRPr="006F4627">
        <w:rPr>
          <w:rFonts w:ascii="Times New Roman" w:eastAsia="Arial" w:hAnsi="Times New Roman" w:cs="Times New Roman"/>
          <w:sz w:val="22"/>
        </w:rPr>
        <w:t xml:space="preserve">Zamawiający: </w:t>
      </w:r>
      <w:r>
        <w:rPr>
          <w:rFonts w:ascii="Times New Roman" w:eastAsia="Arial" w:hAnsi="Times New Roman" w:cs="Times New Roman"/>
          <w:b/>
          <w:sz w:val="22"/>
        </w:rPr>
        <w:t>Jednostka Wojskowa nr 2305</w:t>
      </w:r>
    </w:p>
    <w:p w14:paraId="681B466A" w14:textId="77777777" w:rsidR="005D662B" w:rsidRPr="006F4627" w:rsidRDefault="005D662B" w:rsidP="005D662B">
      <w:pPr>
        <w:spacing w:line="42" w:lineRule="exact"/>
        <w:jc w:val="both"/>
        <w:rPr>
          <w:rFonts w:ascii="Times New Roman" w:eastAsia="Times New Roman" w:hAnsi="Times New Roman" w:cs="Times New Roman"/>
        </w:rPr>
      </w:pPr>
    </w:p>
    <w:p w14:paraId="79692C71" w14:textId="77777777" w:rsidR="005D662B" w:rsidRPr="006F4627" w:rsidRDefault="005D662B" w:rsidP="005D662B">
      <w:pPr>
        <w:spacing w:line="0" w:lineRule="atLeast"/>
        <w:jc w:val="both"/>
        <w:rPr>
          <w:rFonts w:ascii="Times New Roman" w:eastAsia="Arial" w:hAnsi="Times New Roman" w:cs="Times New Roman"/>
          <w:sz w:val="22"/>
        </w:rPr>
      </w:pPr>
      <w:r w:rsidRPr="006F4627">
        <w:rPr>
          <w:rFonts w:ascii="Times New Roman" w:eastAsia="Arial" w:hAnsi="Times New Roman" w:cs="Times New Roman"/>
          <w:sz w:val="22"/>
        </w:rPr>
        <w:t>Wykonawca: ……………………………………………………………………………</w:t>
      </w:r>
      <w:r w:rsidR="00BF0F6B">
        <w:rPr>
          <w:rFonts w:ascii="Times New Roman" w:eastAsia="Arial" w:hAnsi="Times New Roman" w:cs="Times New Roman"/>
          <w:sz w:val="22"/>
        </w:rPr>
        <w:t>………………..</w:t>
      </w:r>
    </w:p>
    <w:p w14:paraId="52DAE662" w14:textId="77777777" w:rsidR="005D662B" w:rsidRDefault="005D662B" w:rsidP="006F4627">
      <w:pPr>
        <w:tabs>
          <w:tab w:val="left" w:pos="9900"/>
        </w:tabs>
        <w:spacing w:line="0" w:lineRule="atLeast"/>
        <w:rPr>
          <w:rFonts w:ascii="Times New Roman" w:eastAsia="Arial" w:hAnsi="Times New Roman" w:cs="Times New Roman"/>
          <w:sz w:val="22"/>
        </w:rPr>
      </w:pPr>
    </w:p>
    <w:p w14:paraId="32C516D8" w14:textId="77777777" w:rsidR="005D662B" w:rsidRDefault="005D662B" w:rsidP="006F4627">
      <w:pPr>
        <w:tabs>
          <w:tab w:val="left" w:pos="9900"/>
        </w:tabs>
        <w:spacing w:line="0" w:lineRule="atLeast"/>
        <w:rPr>
          <w:rFonts w:ascii="Times New Roman" w:eastAsia="Arial" w:hAnsi="Times New Roman" w:cs="Times New Roman"/>
          <w:sz w:val="22"/>
        </w:rPr>
      </w:pPr>
    </w:p>
    <w:tbl>
      <w:tblPr>
        <w:tblStyle w:val="Tabela-Siatka"/>
        <w:tblW w:w="0" w:type="auto"/>
        <w:tblLook w:val="04A0" w:firstRow="1" w:lastRow="0" w:firstColumn="1" w:lastColumn="0" w:noHBand="0" w:noVBand="1"/>
      </w:tblPr>
      <w:tblGrid>
        <w:gridCol w:w="675"/>
        <w:gridCol w:w="4981"/>
        <w:gridCol w:w="2828"/>
        <w:gridCol w:w="2829"/>
        <w:gridCol w:w="2829"/>
      </w:tblGrid>
      <w:tr w:rsidR="005D662B" w14:paraId="4F59915D" w14:textId="77777777" w:rsidTr="005D662B">
        <w:tc>
          <w:tcPr>
            <w:tcW w:w="675" w:type="dxa"/>
            <w:vAlign w:val="center"/>
          </w:tcPr>
          <w:p w14:paraId="4E0A1CC2" w14:textId="77777777" w:rsidR="005D662B" w:rsidRPr="00F06187" w:rsidRDefault="00F06187" w:rsidP="005D662B">
            <w:pPr>
              <w:tabs>
                <w:tab w:val="left" w:pos="9900"/>
              </w:tabs>
              <w:spacing w:line="0" w:lineRule="atLeast"/>
              <w:jc w:val="center"/>
              <w:rPr>
                <w:rFonts w:ascii="Times New Roman" w:eastAsia="Arial" w:hAnsi="Times New Roman" w:cs="Times New Roman"/>
                <w:b/>
                <w:sz w:val="22"/>
              </w:rPr>
            </w:pPr>
            <w:r>
              <w:rPr>
                <w:rFonts w:ascii="Times New Roman" w:eastAsia="Arial" w:hAnsi="Times New Roman" w:cs="Times New Roman"/>
                <w:b/>
                <w:sz w:val="22"/>
              </w:rPr>
              <w:t>L</w:t>
            </w:r>
            <w:r w:rsidR="005D662B" w:rsidRPr="00F06187">
              <w:rPr>
                <w:rFonts w:ascii="Times New Roman" w:eastAsia="Arial" w:hAnsi="Times New Roman" w:cs="Times New Roman"/>
                <w:b/>
                <w:sz w:val="22"/>
              </w:rPr>
              <w:t>.p.</w:t>
            </w:r>
          </w:p>
        </w:tc>
        <w:tc>
          <w:tcPr>
            <w:tcW w:w="4981" w:type="dxa"/>
            <w:vAlign w:val="center"/>
          </w:tcPr>
          <w:p w14:paraId="74FE1278" w14:textId="77777777" w:rsidR="005D662B" w:rsidRPr="00F06187" w:rsidRDefault="005D662B" w:rsidP="005D662B">
            <w:pPr>
              <w:tabs>
                <w:tab w:val="left" w:pos="9900"/>
              </w:tabs>
              <w:spacing w:line="0" w:lineRule="atLeast"/>
              <w:jc w:val="center"/>
              <w:rPr>
                <w:rFonts w:ascii="Times New Roman" w:eastAsia="Arial" w:hAnsi="Times New Roman" w:cs="Times New Roman"/>
                <w:b/>
                <w:sz w:val="22"/>
              </w:rPr>
            </w:pPr>
            <w:r w:rsidRPr="00F06187">
              <w:rPr>
                <w:rFonts w:ascii="Times New Roman" w:eastAsia="Arial" w:hAnsi="Times New Roman" w:cs="Times New Roman"/>
                <w:b/>
                <w:sz w:val="22"/>
              </w:rPr>
              <w:t>Typ opakowania transportowego*</w:t>
            </w:r>
          </w:p>
          <w:p w14:paraId="5217772F" w14:textId="77777777" w:rsidR="005D662B" w:rsidRPr="00F06187" w:rsidRDefault="005D662B" w:rsidP="005D662B">
            <w:pPr>
              <w:tabs>
                <w:tab w:val="left" w:pos="9900"/>
              </w:tabs>
              <w:spacing w:line="0" w:lineRule="atLeast"/>
              <w:jc w:val="center"/>
              <w:rPr>
                <w:rFonts w:ascii="Times New Roman" w:eastAsia="Arial" w:hAnsi="Times New Roman" w:cs="Times New Roman"/>
                <w:b/>
                <w:sz w:val="22"/>
              </w:rPr>
            </w:pPr>
            <w:r w:rsidRPr="00F06187">
              <w:rPr>
                <w:rFonts w:ascii="Times New Roman" w:eastAsia="Arial" w:hAnsi="Times New Roman" w:cs="Times New Roman"/>
                <w:b/>
                <w:sz w:val="22"/>
              </w:rPr>
              <w:t>(karton, skrzynia, paleta itp.)</w:t>
            </w:r>
          </w:p>
        </w:tc>
        <w:tc>
          <w:tcPr>
            <w:tcW w:w="2828" w:type="dxa"/>
            <w:vAlign w:val="center"/>
          </w:tcPr>
          <w:p w14:paraId="69442DFF" w14:textId="77777777" w:rsidR="005D662B" w:rsidRPr="00F06187" w:rsidRDefault="00F06187" w:rsidP="005D662B">
            <w:pPr>
              <w:tabs>
                <w:tab w:val="left" w:pos="9900"/>
              </w:tabs>
              <w:spacing w:line="0" w:lineRule="atLeast"/>
              <w:jc w:val="center"/>
              <w:rPr>
                <w:rFonts w:ascii="Times New Roman" w:eastAsia="Arial" w:hAnsi="Times New Roman" w:cs="Times New Roman"/>
                <w:b/>
                <w:sz w:val="22"/>
              </w:rPr>
            </w:pPr>
            <w:r>
              <w:rPr>
                <w:rFonts w:ascii="Times New Roman" w:eastAsia="Arial" w:hAnsi="Times New Roman" w:cs="Times New Roman"/>
                <w:b/>
                <w:sz w:val="22"/>
              </w:rPr>
              <w:t>J</w:t>
            </w:r>
            <w:r w:rsidR="005D662B" w:rsidRPr="00F06187">
              <w:rPr>
                <w:rFonts w:ascii="Times New Roman" w:eastAsia="Arial" w:hAnsi="Times New Roman" w:cs="Times New Roman"/>
                <w:b/>
                <w:sz w:val="22"/>
              </w:rPr>
              <w:t>.m.*</w:t>
            </w:r>
          </w:p>
        </w:tc>
        <w:tc>
          <w:tcPr>
            <w:tcW w:w="2829" w:type="dxa"/>
            <w:vAlign w:val="center"/>
          </w:tcPr>
          <w:p w14:paraId="77A58D5D" w14:textId="77777777" w:rsidR="005D662B" w:rsidRPr="00F06187" w:rsidRDefault="005D662B" w:rsidP="005D662B">
            <w:pPr>
              <w:tabs>
                <w:tab w:val="left" w:pos="9900"/>
              </w:tabs>
              <w:spacing w:line="0" w:lineRule="atLeast"/>
              <w:jc w:val="center"/>
              <w:rPr>
                <w:rFonts w:ascii="Times New Roman" w:eastAsia="Arial" w:hAnsi="Times New Roman" w:cs="Times New Roman"/>
                <w:b/>
                <w:sz w:val="22"/>
              </w:rPr>
            </w:pPr>
            <w:r w:rsidRPr="00F06187">
              <w:rPr>
                <w:rFonts w:ascii="Times New Roman" w:eastAsia="Arial" w:hAnsi="Times New Roman" w:cs="Times New Roman"/>
                <w:b/>
                <w:sz w:val="22"/>
              </w:rPr>
              <w:t>Ilość*</w:t>
            </w:r>
          </w:p>
        </w:tc>
        <w:tc>
          <w:tcPr>
            <w:tcW w:w="2829" w:type="dxa"/>
            <w:vAlign w:val="center"/>
          </w:tcPr>
          <w:p w14:paraId="252D210C" w14:textId="77777777" w:rsidR="005D662B" w:rsidRPr="00F06187" w:rsidRDefault="005D662B" w:rsidP="005D662B">
            <w:pPr>
              <w:tabs>
                <w:tab w:val="left" w:pos="9900"/>
              </w:tabs>
              <w:spacing w:line="0" w:lineRule="atLeast"/>
              <w:jc w:val="center"/>
              <w:rPr>
                <w:rFonts w:ascii="Times New Roman" w:eastAsia="Arial" w:hAnsi="Times New Roman" w:cs="Times New Roman"/>
                <w:b/>
                <w:sz w:val="22"/>
              </w:rPr>
            </w:pPr>
            <w:r w:rsidRPr="00F06187">
              <w:rPr>
                <w:rFonts w:ascii="Times New Roman" w:eastAsia="Arial" w:hAnsi="Times New Roman" w:cs="Times New Roman"/>
                <w:b/>
                <w:sz w:val="22"/>
              </w:rPr>
              <w:t>Uwagi **</w:t>
            </w:r>
          </w:p>
        </w:tc>
      </w:tr>
      <w:tr w:rsidR="005D662B" w14:paraId="4061C377" w14:textId="77777777" w:rsidTr="00BF0F6B">
        <w:trPr>
          <w:trHeight w:val="111"/>
        </w:trPr>
        <w:tc>
          <w:tcPr>
            <w:tcW w:w="675" w:type="dxa"/>
            <w:vAlign w:val="center"/>
          </w:tcPr>
          <w:p w14:paraId="3A2A8BFB" w14:textId="77777777" w:rsidR="00BF0F6B" w:rsidRPr="00BF0F6B" w:rsidRDefault="00BF0F6B" w:rsidP="005D662B">
            <w:pPr>
              <w:tabs>
                <w:tab w:val="left" w:pos="9900"/>
              </w:tabs>
              <w:spacing w:line="0" w:lineRule="atLeast"/>
              <w:jc w:val="center"/>
              <w:rPr>
                <w:rFonts w:ascii="Times New Roman" w:eastAsia="Arial" w:hAnsi="Times New Roman" w:cs="Times New Roman"/>
                <w:sz w:val="16"/>
                <w:szCs w:val="16"/>
              </w:rPr>
            </w:pPr>
            <w:r w:rsidRPr="00BF0F6B">
              <w:rPr>
                <w:rFonts w:ascii="Times New Roman" w:eastAsia="Arial" w:hAnsi="Times New Roman" w:cs="Times New Roman"/>
                <w:sz w:val="16"/>
                <w:szCs w:val="16"/>
              </w:rPr>
              <w:t>1.</w:t>
            </w:r>
          </w:p>
        </w:tc>
        <w:tc>
          <w:tcPr>
            <w:tcW w:w="4981" w:type="dxa"/>
            <w:vAlign w:val="center"/>
          </w:tcPr>
          <w:p w14:paraId="0D48E4F1" w14:textId="77777777" w:rsidR="005D662B" w:rsidRPr="00BF0F6B" w:rsidRDefault="00BF0F6B" w:rsidP="00BF0F6B">
            <w:pPr>
              <w:tabs>
                <w:tab w:val="left" w:pos="9900"/>
              </w:tabs>
              <w:spacing w:line="0" w:lineRule="atLeast"/>
              <w:jc w:val="center"/>
              <w:rPr>
                <w:rFonts w:ascii="Times New Roman" w:eastAsia="Arial" w:hAnsi="Times New Roman" w:cs="Times New Roman"/>
                <w:sz w:val="16"/>
                <w:szCs w:val="16"/>
              </w:rPr>
            </w:pPr>
            <w:r w:rsidRPr="00BF0F6B">
              <w:rPr>
                <w:rFonts w:ascii="Times New Roman" w:eastAsia="Arial" w:hAnsi="Times New Roman" w:cs="Times New Roman"/>
                <w:sz w:val="16"/>
                <w:szCs w:val="16"/>
              </w:rPr>
              <w:t xml:space="preserve">2. </w:t>
            </w:r>
          </w:p>
        </w:tc>
        <w:tc>
          <w:tcPr>
            <w:tcW w:w="2828" w:type="dxa"/>
            <w:vAlign w:val="center"/>
          </w:tcPr>
          <w:p w14:paraId="4083B357" w14:textId="77777777" w:rsidR="005D662B" w:rsidRPr="00BF0F6B" w:rsidRDefault="00BF0F6B" w:rsidP="005D662B">
            <w:pPr>
              <w:tabs>
                <w:tab w:val="left" w:pos="9900"/>
              </w:tabs>
              <w:spacing w:line="0" w:lineRule="atLeast"/>
              <w:jc w:val="center"/>
              <w:rPr>
                <w:rFonts w:ascii="Times New Roman" w:eastAsia="Arial" w:hAnsi="Times New Roman" w:cs="Times New Roman"/>
                <w:sz w:val="16"/>
                <w:szCs w:val="16"/>
              </w:rPr>
            </w:pPr>
            <w:r w:rsidRPr="00BF0F6B">
              <w:rPr>
                <w:rFonts w:ascii="Times New Roman" w:eastAsia="Arial" w:hAnsi="Times New Roman" w:cs="Times New Roman"/>
                <w:sz w:val="16"/>
                <w:szCs w:val="16"/>
              </w:rPr>
              <w:t>3.</w:t>
            </w:r>
          </w:p>
        </w:tc>
        <w:tc>
          <w:tcPr>
            <w:tcW w:w="2829" w:type="dxa"/>
            <w:vAlign w:val="center"/>
          </w:tcPr>
          <w:p w14:paraId="1783D684" w14:textId="77777777" w:rsidR="005D662B" w:rsidRPr="00BF0F6B" w:rsidRDefault="00BF0F6B" w:rsidP="005D662B">
            <w:pPr>
              <w:tabs>
                <w:tab w:val="left" w:pos="9900"/>
              </w:tabs>
              <w:spacing w:line="0" w:lineRule="atLeast"/>
              <w:jc w:val="center"/>
              <w:rPr>
                <w:rFonts w:ascii="Times New Roman" w:eastAsia="Arial" w:hAnsi="Times New Roman" w:cs="Times New Roman"/>
                <w:sz w:val="16"/>
                <w:szCs w:val="16"/>
              </w:rPr>
            </w:pPr>
            <w:r w:rsidRPr="00BF0F6B">
              <w:rPr>
                <w:rFonts w:ascii="Times New Roman" w:eastAsia="Arial" w:hAnsi="Times New Roman" w:cs="Times New Roman"/>
                <w:sz w:val="16"/>
                <w:szCs w:val="16"/>
              </w:rPr>
              <w:t>4.</w:t>
            </w:r>
          </w:p>
        </w:tc>
        <w:tc>
          <w:tcPr>
            <w:tcW w:w="2829" w:type="dxa"/>
            <w:vAlign w:val="center"/>
          </w:tcPr>
          <w:p w14:paraId="37C94B7D" w14:textId="77777777" w:rsidR="005D662B" w:rsidRPr="00BF0F6B" w:rsidRDefault="00BF0F6B" w:rsidP="005D662B">
            <w:pPr>
              <w:tabs>
                <w:tab w:val="left" w:pos="9900"/>
              </w:tabs>
              <w:spacing w:line="0" w:lineRule="atLeast"/>
              <w:jc w:val="center"/>
              <w:rPr>
                <w:rFonts w:ascii="Times New Roman" w:eastAsia="Arial" w:hAnsi="Times New Roman" w:cs="Times New Roman"/>
                <w:sz w:val="16"/>
                <w:szCs w:val="16"/>
              </w:rPr>
            </w:pPr>
            <w:r w:rsidRPr="00BF0F6B">
              <w:rPr>
                <w:rFonts w:ascii="Times New Roman" w:eastAsia="Arial" w:hAnsi="Times New Roman" w:cs="Times New Roman"/>
                <w:sz w:val="16"/>
                <w:szCs w:val="16"/>
              </w:rPr>
              <w:t>5.</w:t>
            </w:r>
          </w:p>
        </w:tc>
      </w:tr>
      <w:tr w:rsidR="005D662B" w14:paraId="6D01E92B" w14:textId="77777777" w:rsidTr="00BF0F6B">
        <w:trPr>
          <w:trHeight w:val="555"/>
        </w:trPr>
        <w:tc>
          <w:tcPr>
            <w:tcW w:w="675" w:type="dxa"/>
            <w:vAlign w:val="center"/>
          </w:tcPr>
          <w:p w14:paraId="019489E5" w14:textId="77777777" w:rsidR="005D662B" w:rsidRDefault="005D662B" w:rsidP="005D662B">
            <w:pPr>
              <w:tabs>
                <w:tab w:val="left" w:pos="9900"/>
              </w:tabs>
              <w:spacing w:line="0" w:lineRule="atLeast"/>
              <w:jc w:val="center"/>
              <w:rPr>
                <w:rFonts w:ascii="Times New Roman" w:eastAsia="Arial" w:hAnsi="Times New Roman" w:cs="Times New Roman"/>
                <w:sz w:val="22"/>
              </w:rPr>
            </w:pPr>
          </w:p>
        </w:tc>
        <w:tc>
          <w:tcPr>
            <w:tcW w:w="4981" w:type="dxa"/>
            <w:vAlign w:val="center"/>
          </w:tcPr>
          <w:p w14:paraId="3A7ACB9E" w14:textId="77777777" w:rsidR="005D662B" w:rsidRDefault="005D662B" w:rsidP="005D662B">
            <w:pPr>
              <w:tabs>
                <w:tab w:val="left" w:pos="9900"/>
              </w:tabs>
              <w:spacing w:line="0" w:lineRule="atLeast"/>
              <w:jc w:val="center"/>
              <w:rPr>
                <w:rFonts w:ascii="Times New Roman" w:eastAsia="Arial" w:hAnsi="Times New Roman" w:cs="Times New Roman"/>
                <w:sz w:val="22"/>
              </w:rPr>
            </w:pPr>
          </w:p>
        </w:tc>
        <w:tc>
          <w:tcPr>
            <w:tcW w:w="2828" w:type="dxa"/>
            <w:vAlign w:val="center"/>
          </w:tcPr>
          <w:p w14:paraId="13E2336F" w14:textId="77777777" w:rsidR="005D662B" w:rsidRDefault="005D662B" w:rsidP="005D662B">
            <w:pPr>
              <w:tabs>
                <w:tab w:val="left" w:pos="9900"/>
              </w:tabs>
              <w:spacing w:line="0" w:lineRule="atLeast"/>
              <w:jc w:val="center"/>
              <w:rPr>
                <w:rFonts w:ascii="Times New Roman" w:eastAsia="Arial" w:hAnsi="Times New Roman" w:cs="Times New Roman"/>
                <w:sz w:val="22"/>
              </w:rPr>
            </w:pPr>
          </w:p>
        </w:tc>
        <w:tc>
          <w:tcPr>
            <w:tcW w:w="2829" w:type="dxa"/>
            <w:vAlign w:val="center"/>
          </w:tcPr>
          <w:p w14:paraId="67DBEFC1" w14:textId="77777777" w:rsidR="005D662B" w:rsidRDefault="005D662B" w:rsidP="005D662B">
            <w:pPr>
              <w:tabs>
                <w:tab w:val="left" w:pos="9900"/>
              </w:tabs>
              <w:spacing w:line="0" w:lineRule="atLeast"/>
              <w:jc w:val="center"/>
              <w:rPr>
                <w:rFonts w:ascii="Times New Roman" w:eastAsia="Arial" w:hAnsi="Times New Roman" w:cs="Times New Roman"/>
                <w:sz w:val="22"/>
              </w:rPr>
            </w:pPr>
          </w:p>
        </w:tc>
        <w:tc>
          <w:tcPr>
            <w:tcW w:w="2829" w:type="dxa"/>
            <w:vAlign w:val="center"/>
          </w:tcPr>
          <w:p w14:paraId="7B89B56C" w14:textId="77777777" w:rsidR="005D662B" w:rsidRDefault="005D662B" w:rsidP="005D662B">
            <w:pPr>
              <w:tabs>
                <w:tab w:val="left" w:pos="9900"/>
              </w:tabs>
              <w:spacing w:line="0" w:lineRule="atLeast"/>
              <w:jc w:val="center"/>
              <w:rPr>
                <w:rFonts w:ascii="Times New Roman" w:eastAsia="Arial" w:hAnsi="Times New Roman" w:cs="Times New Roman"/>
                <w:sz w:val="22"/>
              </w:rPr>
            </w:pPr>
          </w:p>
        </w:tc>
      </w:tr>
      <w:tr w:rsidR="005D662B" w14:paraId="066B6197" w14:textId="77777777" w:rsidTr="00BF0F6B">
        <w:trPr>
          <w:trHeight w:val="586"/>
        </w:trPr>
        <w:tc>
          <w:tcPr>
            <w:tcW w:w="675" w:type="dxa"/>
            <w:vAlign w:val="center"/>
          </w:tcPr>
          <w:p w14:paraId="7D5AF70D" w14:textId="77777777" w:rsidR="005D662B" w:rsidRDefault="005D662B" w:rsidP="005D662B">
            <w:pPr>
              <w:tabs>
                <w:tab w:val="left" w:pos="9900"/>
              </w:tabs>
              <w:spacing w:line="0" w:lineRule="atLeast"/>
              <w:jc w:val="center"/>
              <w:rPr>
                <w:rFonts w:ascii="Times New Roman" w:eastAsia="Arial" w:hAnsi="Times New Roman" w:cs="Times New Roman"/>
                <w:sz w:val="22"/>
              </w:rPr>
            </w:pPr>
          </w:p>
        </w:tc>
        <w:tc>
          <w:tcPr>
            <w:tcW w:w="4981" w:type="dxa"/>
            <w:vAlign w:val="center"/>
          </w:tcPr>
          <w:p w14:paraId="25C4A53C" w14:textId="77777777" w:rsidR="005D662B" w:rsidRDefault="005D662B" w:rsidP="005D662B">
            <w:pPr>
              <w:tabs>
                <w:tab w:val="left" w:pos="9900"/>
              </w:tabs>
              <w:spacing w:line="0" w:lineRule="atLeast"/>
              <w:jc w:val="center"/>
              <w:rPr>
                <w:rFonts w:ascii="Times New Roman" w:eastAsia="Arial" w:hAnsi="Times New Roman" w:cs="Times New Roman"/>
                <w:sz w:val="22"/>
              </w:rPr>
            </w:pPr>
          </w:p>
        </w:tc>
        <w:tc>
          <w:tcPr>
            <w:tcW w:w="2828" w:type="dxa"/>
            <w:vAlign w:val="center"/>
          </w:tcPr>
          <w:p w14:paraId="0403BDDA" w14:textId="77777777" w:rsidR="005D662B" w:rsidRDefault="005D662B" w:rsidP="005D662B">
            <w:pPr>
              <w:tabs>
                <w:tab w:val="left" w:pos="9900"/>
              </w:tabs>
              <w:spacing w:line="0" w:lineRule="atLeast"/>
              <w:jc w:val="center"/>
              <w:rPr>
                <w:rFonts w:ascii="Times New Roman" w:eastAsia="Arial" w:hAnsi="Times New Roman" w:cs="Times New Roman"/>
                <w:sz w:val="22"/>
              </w:rPr>
            </w:pPr>
          </w:p>
        </w:tc>
        <w:tc>
          <w:tcPr>
            <w:tcW w:w="2829" w:type="dxa"/>
            <w:vAlign w:val="center"/>
          </w:tcPr>
          <w:p w14:paraId="1E96F983" w14:textId="77777777" w:rsidR="005D662B" w:rsidRDefault="005D662B" w:rsidP="005D662B">
            <w:pPr>
              <w:tabs>
                <w:tab w:val="left" w:pos="9900"/>
              </w:tabs>
              <w:spacing w:line="0" w:lineRule="atLeast"/>
              <w:jc w:val="center"/>
              <w:rPr>
                <w:rFonts w:ascii="Times New Roman" w:eastAsia="Arial" w:hAnsi="Times New Roman" w:cs="Times New Roman"/>
                <w:sz w:val="22"/>
              </w:rPr>
            </w:pPr>
          </w:p>
        </w:tc>
        <w:tc>
          <w:tcPr>
            <w:tcW w:w="2829" w:type="dxa"/>
            <w:vAlign w:val="center"/>
          </w:tcPr>
          <w:p w14:paraId="20EEDB9A" w14:textId="77777777" w:rsidR="005D662B" w:rsidRDefault="005D662B" w:rsidP="005D662B">
            <w:pPr>
              <w:tabs>
                <w:tab w:val="left" w:pos="9900"/>
              </w:tabs>
              <w:spacing w:line="0" w:lineRule="atLeast"/>
              <w:jc w:val="center"/>
              <w:rPr>
                <w:rFonts w:ascii="Times New Roman" w:eastAsia="Arial" w:hAnsi="Times New Roman" w:cs="Times New Roman"/>
                <w:sz w:val="22"/>
              </w:rPr>
            </w:pPr>
          </w:p>
        </w:tc>
      </w:tr>
    </w:tbl>
    <w:p w14:paraId="608B8BA3" w14:textId="77777777" w:rsidR="005D662B" w:rsidRDefault="005D662B" w:rsidP="006F4627">
      <w:pPr>
        <w:tabs>
          <w:tab w:val="left" w:pos="9900"/>
        </w:tabs>
        <w:spacing w:line="0" w:lineRule="atLeast"/>
        <w:rPr>
          <w:rFonts w:ascii="Times New Roman" w:eastAsia="Arial" w:hAnsi="Times New Roman" w:cs="Times New Roman"/>
          <w:sz w:val="22"/>
        </w:rPr>
      </w:pPr>
    </w:p>
    <w:p w14:paraId="6478C561" w14:textId="77777777" w:rsidR="005D662B" w:rsidRDefault="005D662B" w:rsidP="006F4627">
      <w:pPr>
        <w:tabs>
          <w:tab w:val="left" w:pos="9900"/>
        </w:tabs>
        <w:spacing w:line="0" w:lineRule="atLeast"/>
        <w:rPr>
          <w:rFonts w:ascii="Times New Roman" w:eastAsia="Arial" w:hAnsi="Times New Roman" w:cs="Times New Roman"/>
          <w:sz w:val="22"/>
        </w:rPr>
      </w:pPr>
      <w:r>
        <w:rPr>
          <w:rFonts w:ascii="Times New Roman" w:eastAsia="Arial" w:hAnsi="Times New Roman" w:cs="Times New Roman"/>
          <w:sz w:val="22"/>
        </w:rPr>
        <w:t>*Wypełnia Wykonawca</w:t>
      </w:r>
    </w:p>
    <w:p w14:paraId="0838F9ED" w14:textId="77777777" w:rsidR="005D662B" w:rsidRDefault="005D662B" w:rsidP="006F4627">
      <w:pPr>
        <w:tabs>
          <w:tab w:val="left" w:pos="9900"/>
        </w:tabs>
        <w:spacing w:line="0" w:lineRule="atLeast"/>
        <w:rPr>
          <w:rFonts w:ascii="Times New Roman" w:eastAsia="Arial" w:hAnsi="Times New Roman" w:cs="Times New Roman"/>
          <w:sz w:val="22"/>
        </w:rPr>
      </w:pPr>
      <w:r>
        <w:rPr>
          <w:rFonts w:ascii="Times New Roman" w:eastAsia="Arial" w:hAnsi="Times New Roman" w:cs="Times New Roman"/>
          <w:sz w:val="22"/>
        </w:rPr>
        <w:t>**Wypełnia Zamawiający</w:t>
      </w:r>
    </w:p>
    <w:p w14:paraId="0CD8AADA" w14:textId="77777777" w:rsidR="005D662B" w:rsidRDefault="005D662B" w:rsidP="006F4627">
      <w:pPr>
        <w:tabs>
          <w:tab w:val="left" w:pos="9900"/>
        </w:tabs>
        <w:spacing w:line="0" w:lineRule="atLeast"/>
        <w:rPr>
          <w:rFonts w:ascii="Times New Roman" w:eastAsia="Arial" w:hAnsi="Times New Roman" w:cs="Times New Roman"/>
          <w:sz w:val="22"/>
        </w:rPr>
      </w:pPr>
    </w:p>
    <w:p w14:paraId="6F1F380C" w14:textId="77777777" w:rsidR="00BF0F6B" w:rsidRPr="00DF27B1" w:rsidRDefault="00BF0F6B" w:rsidP="00BF0F6B">
      <w:pPr>
        <w:numPr>
          <w:ilvl w:val="0"/>
          <w:numId w:val="15"/>
        </w:numPr>
        <w:tabs>
          <w:tab w:val="left" w:pos="280"/>
        </w:tabs>
        <w:spacing w:line="267" w:lineRule="auto"/>
        <w:ind w:left="280" w:hanging="280"/>
        <w:jc w:val="both"/>
        <w:rPr>
          <w:rFonts w:ascii="Times New Roman" w:eastAsia="Arial" w:hAnsi="Times New Roman" w:cs="Times New Roman"/>
          <w:sz w:val="22"/>
        </w:rPr>
      </w:pPr>
      <w:r w:rsidRPr="00DF27B1">
        <w:rPr>
          <w:rFonts w:ascii="Times New Roman" w:eastAsia="Arial" w:hAnsi="Times New Roman" w:cs="Times New Roman"/>
          <w:sz w:val="22"/>
        </w:rPr>
        <w:t>Wykonawca przekazał asortyment a Zamawiający przyjął go, zliczając tylko ilość opakowań transportowych (zbiorczych), w jakich towar został przekazany Zamawiającemu, tj. kartonów, skrzyń, pojemników, palet itp.</w:t>
      </w:r>
    </w:p>
    <w:p w14:paraId="1BB60FCF" w14:textId="77777777" w:rsidR="00BF0F6B" w:rsidRPr="00DF27B1" w:rsidRDefault="00BF0F6B" w:rsidP="00BF0F6B">
      <w:pPr>
        <w:spacing w:line="18" w:lineRule="exact"/>
        <w:jc w:val="both"/>
        <w:rPr>
          <w:rFonts w:ascii="Times New Roman" w:eastAsia="Arial" w:hAnsi="Times New Roman" w:cs="Times New Roman"/>
          <w:sz w:val="22"/>
        </w:rPr>
      </w:pPr>
    </w:p>
    <w:p w14:paraId="32893DF5" w14:textId="77777777" w:rsidR="00BF0F6B" w:rsidRPr="00DF27B1" w:rsidRDefault="00BF0F6B" w:rsidP="00BF0F6B">
      <w:pPr>
        <w:numPr>
          <w:ilvl w:val="0"/>
          <w:numId w:val="15"/>
        </w:numPr>
        <w:tabs>
          <w:tab w:val="left" w:pos="243"/>
        </w:tabs>
        <w:spacing w:line="289" w:lineRule="auto"/>
        <w:ind w:left="280" w:hanging="280"/>
        <w:jc w:val="both"/>
        <w:rPr>
          <w:rFonts w:ascii="Times New Roman" w:eastAsia="Arial" w:hAnsi="Times New Roman" w:cs="Times New Roman"/>
          <w:sz w:val="21"/>
        </w:rPr>
      </w:pPr>
      <w:r w:rsidRPr="00DF27B1">
        <w:rPr>
          <w:rFonts w:ascii="Times New Roman" w:eastAsia="Arial" w:hAnsi="Times New Roman" w:cs="Times New Roman"/>
          <w:sz w:val="21"/>
        </w:rPr>
        <w:t xml:space="preserve">Zamawiający w chwili dostawy nie sprawdził przedmiotu/ów umowy pod względem ilościowym i jakościowym (np. wymaganych dat ważności). Zamawiający zastrzega, iż zgodnie z </w:t>
      </w:r>
      <w:r w:rsidRPr="00DF27B1">
        <w:rPr>
          <w:rFonts w:ascii="Times New Roman" w:eastAsia="Arial" w:hAnsi="Times New Roman" w:cs="Times New Roman"/>
          <w:b/>
          <w:sz w:val="21"/>
        </w:rPr>
        <w:t>§ 4 ust. 1 pkt.</w:t>
      </w:r>
      <w:r w:rsidRPr="00DF27B1">
        <w:rPr>
          <w:rFonts w:ascii="Times New Roman" w:eastAsia="Arial" w:hAnsi="Times New Roman" w:cs="Times New Roman"/>
          <w:sz w:val="21"/>
        </w:rPr>
        <w:t xml:space="preserve"> </w:t>
      </w:r>
      <w:r w:rsidR="00DF27B1" w:rsidRPr="00DF27B1">
        <w:rPr>
          <w:rFonts w:ascii="Times New Roman" w:eastAsia="Arial" w:hAnsi="Times New Roman" w:cs="Times New Roman"/>
          <w:b/>
          <w:sz w:val="21"/>
        </w:rPr>
        <w:t>6</w:t>
      </w:r>
      <w:r w:rsidRPr="00DF27B1">
        <w:rPr>
          <w:rFonts w:ascii="Times New Roman" w:eastAsia="Arial" w:hAnsi="Times New Roman" w:cs="Times New Roman"/>
          <w:sz w:val="21"/>
        </w:rPr>
        <w:t xml:space="preserve"> dokona tego </w:t>
      </w:r>
      <w:r w:rsidRPr="00DF27B1">
        <w:rPr>
          <w:rFonts w:ascii="Times New Roman" w:eastAsia="Arial" w:hAnsi="Times New Roman" w:cs="Times New Roman"/>
          <w:b/>
          <w:sz w:val="21"/>
        </w:rPr>
        <w:t>sprawdzenia bez zwłoki, ale w czasie niezbędnym</w:t>
      </w:r>
      <w:r w:rsidRPr="00DF27B1">
        <w:rPr>
          <w:rFonts w:ascii="Times New Roman" w:eastAsia="Arial" w:hAnsi="Times New Roman" w:cs="Times New Roman"/>
          <w:sz w:val="21"/>
        </w:rPr>
        <w:t xml:space="preserve"> do dokładnego i rzetelnego przeprowadzenia tej czynności, której efektem będzie podpisanie Protokołu Zdawczo – Odbiorczego.</w:t>
      </w:r>
    </w:p>
    <w:p w14:paraId="561ABDF7" w14:textId="77777777" w:rsidR="00BF0F6B" w:rsidRPr="00DF27B1" w:rsidRDefault="00BF0F6B" w:rsidP="00BF0F6B">
      <w:pPr>
        <w:spacing w:line="1" w:lineRule="exact"/>
        <w:jc w:val="both"/>
        <w:rPr>
          <w:rFonts w:ascii="Times New Roman" w:eastAsia="Arial" w:hAnsi="Times New Roman" w:cs="Times New Roman"/>
          <w:sz w:val="21"/>
        </w:rPr>
      </w:pPr>
    </w:p>
    <w:p w14:paraId="5AF67E07" w14:textId="77777777" w:rsidR="00BF0F6B" w:rsidRPr="00DF27B1" w:rsidRDefault="00BF0F6B" w:rsidP="00BF0F6B">
      <w:pPr>
        <w:numPr>
          <w:ilvl w:val="0"/>
          <w:numId w:val="15"/>
        </w:numPr>
        <w:tabs>
          <w:tab w:val="left" w:pos="313"/>
        </w:tabs>
        <w:spacing w:line="271" w:lineRule="auto"/>
        <w:ind w:left="280" w:hanging="280"/>
        <w:jc w:val="both"/>
        <w:rPr>
          <w:rFonts w:ascii="Times New Roman" w:eastAsia="Arial" w:hAnsi="Times New Roman" w:cs="Times New Roman"/>
          <w:sz w:val="22"/>
        </w:rPr>
      </w:pPr>
      <w:r w:rsidRPr="00DF27B1">
        <w:rPr>
          <w:rFonts w:ascii="Times New Roman" w:eastAsia="Arial" w:hAnsi="Times New Roman" w:cs="Times New Roman"/>
          <w:sz w:val="22"/>
        </w:rPr>
        <w:t xml:space="preserve">W wypadku dostawy realizowanej przez firmę zewnętrzną (np. firma kurierska) bądź nieobecności Wykonawcy lub jego upoważnionych przedstawicieli, protokół, o którym mowa </w:t>
      </w:r>
      <w:r w:rsidR="00DF27B1" w:rsidRPr="00DF27B1">
        <w:rPr>
          <w:rFonts w:ascii="Times New Roman" w:eastAsia="Arial" w:hAnsi="Times New Roman" w:cs="Times New Roman"/>
          <w:b/>
          <w:sz w:val="22"/>
        </w:rPr>
        <w:t>w § 4 ust. 1 pkt. 9</w:t>
      </w:r>
      <w:r w:rsidRPr="00DF27B1">
        <w:rPr>
          <w:rFonts w:ascii="Times New Roman" w:eastAsia="Arial" w:hAnsi="Times New Roman" w:cs="Times New Roman"/>
          <w:sz w:val="22"/>
        </w:rPr>
        <w:t xml:space="preserve"> zostanie sporządzony i podpisany jednostronnie tylko przez Zamawiającego i następnie przekazany Wykonawcy bez możliwości wniesienia uwag do jego treści.</w:t>
      </w:r>
    </w:p>
    <w:p w14:paraId="3D4DAF74" w14:textId="77777777" w:rsidR="00BF0F6B" w:rsidRDefault="00BF0F6B" w:rsidP="00BF0F6B">
      <w:pPr>
        <w:spacing w:line="299" w:lineRule="exact"/>
        <w:rPr>
          <w:rFonts w:ascii="Times New Roman" w:eastAsia="Times New Roman" w:hAnsi="Times New Roman" w:cs="Times New Roman"/>
        </w:rPr>
      </w:pPr>
    </w:p>
    <w:p w14:paraId="6850D7F8" w14:textId="77777777" w:rsidR="00BF0F6B" w:rsidRPr="006F4627" w:rsidRDefault="00BF0F6B" w:rsidP="00BF0F6B">
      <w:pPr>
        <w:spacing w:line="299" w:lineRule="exact"/>
        <w:rPr>
          <w:rFonts w:ascii="Times New Roman" w:eastAsia="Times New Roman" w:hAnsi="Times New Roman" w:cs="Times New Roman"/>
        </w:rPr>
      </w:pPr>
    </w:p>
    <w:p w14:paraId="007A3557" w14:textId="77777777" w:rsidR="00BF0F6B" w:rsidRDefault="00BF0F6B" w:rsidP="00BF0F6B">
      <w:pPr>
        <w:tabs>
          <w:tab w:val="left" w:pos="9900"/>
        </w:tabs>
        <w:spacing w:line="0" w:lineRule="atLeast"/>
        <w:rPr>
          <w:rFonts w:ascii="Times New Roman" w:eastAsia="Arial" w:hAnsi="Times New Roman" w:cs="Times New Roman"/>
          <w:sz w:val="22"/>
        </w:rPr>
      </w:pPr>
      <w:r w:rsidRPr="006F4627">
        <w:rPr>
          <w:rFonts w:ascii="Times New Roman" w:eastAsia="Arial" w:hAnsi="Times New Roman" w:cs="Times New Roman"/>
          <w:sz w:val="22"/>
        </w:rPr>
        <w:t>Ze strony Wykonawcy</w:t>
      </w:r>
      <w:r w:rsidRPr="006F4627">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6F4627">
        <w:rPr>
          <w:rFonts w:ascii="Times New Roman" w:eastAsia="Arial" w:hAnsi="Times New Roman" w:cs="Times New Roman"/>
          <w:sz w:val="22"/>
        </w:rPr>
        <w:t>Ze strony Zamawiającego</w:t>
      </w:r>
    </w:p>
    <w:p w14:paraId="6B5D01D3" w14:textId="77777777" w:rsidR="00BF0F6B" w:rsidRDefault="00BF0F6B" w:rsidP="006F4627">
      <w:pPr>
        <w:tabs>
          <w:tab w:val="left" w:pos="9900"/>
        </w:tabs>
        <w:spacing w:line="0" w:lineRule="atLeast"/>
        <w:rPr>
          <w:rFonts w:ascii="Times New Roman" w:eastAsia="Arial" w:hAnsi="Times New Roman" w:cs="Times New Roman"/>
          <w:sz w:val="22"/>
        </w:rPr>
      </w:pPr>
    </w:p>
    <w:p w14:paraId="6A1BF6D5" w14:textId="77777777" w:rsidR="00F06187" w:rsidRDefault="00F06187" w:rsidP="006F4627">
      <w:pPr>
        <w:tabs>
          <w:tab w:val="left" w:pos="9900"/>
        </w:tabs>
        <w:spacing w:line="0" w:lineRule="atLeast"/>
        <w:rPr>
          <w:rFonts w:ascii="Times New Roman" w:eastAsia="Arial" w:hAnsi="Times New Roman" w:cs="Times New Roman"/>
          <w:sz w:val="22"/>
        </w:rPr>
      </w:pPr>
    </w:p>
    <w:p w14:paraId="4DD9466F" w14:textId="77777777" w:rsidR="00F06187" w:rsidRPr="00F06187" w:rsidRDefault="00F06187" w:rsidP="00F06187">
      <w:pPr>
        <w:spacing w:line="0" w:lineRule="atLeast"/>
        <w:ind w:right="80"/>
        <w:jc w:val="right"/>
        <w:rPr>
          <w:rFonts w:ascii="Times New Roman" w:eastAsia="Arial" w:hAnsi="Times New Roman" w:cs="Times New Roman"/>
        </w:rPr>
      </w:pPr>
      <w:r w:rsidRPr="00F06187">
        <w:rPr>
          <w:rFonts w:ascii="Times New Roman" w:eastAsia="Arial" w:hAnsi="Times New Roman" w:cs="Times New Roman"/>
        </w:rPr>
        <w:lastRenderedPageBreak/>
        <w:t>Załącznik nr 3a do umowy</w:t>
      </w:r>
    </w:p>
    <w:p w14:paraId="236FF03C" w14:textId="77777777" w:rsidR="00F06187" w:rsidRPr="00F06187" w:rsidRDefault="00F06187" w:rsidP="00F06187">
      <w:pPr>
        <w:spacing w:line="333" w:lineRule="exact"/>
        <w:rPr>
          <w:rFonts w:ascii="Times New Roman" w:eastAsia="Times New Roman" w:hAnsi="Times New Roman" w:cs="Times New Roman"/>
        </w:rPr>
      </w:pPr>
    </w:p>
    <w:p w14:paraId="185FF475" w14:textId="77777777" w:rsidR="00F06187" w:rsidRPr="00F06187" w:rsidRDefault="00F06187" w:rsidP="00F06187">
      <w:pPr>
        <w:spacing w:line="0" w:lineRule="atLeast"/>
        <w:ind w:left="11057"/>
        <w:rPr>
          <w:rFonts w:ascii="Times New Roman" w:eastAsia="Arial" w:hAnsi="Times New Roman" w:cs="Times New Roman"/>
          <w:sz w:val="22"/>
        </w:rPr>
      </w:pPr>
      <w:r>
        <w:rPr>
          <w:rFonts w:ascii="Times New Roman" w:eastAsia="Arial" w:hAnsi="Times New Roman" w:cs="Times New Roman"/>
          <w:sz w:val="22"/>
        </w:rPr>
        <w:t>Warszawa</w:t>
      </w:r>
      <w:r w:rsidRPr="00F06187">
        <w:rPr>
          <w:rFonts w:ascii="Times New Roman" w:eastAsia="Arial" w:hAnsi="Times New Roman" w:cs="Times New Roman"/>
          <w:sz w:val="22"/>
        </w:rPr>
        <w:t xml:space="preserve"> dnia ………………..</w:t>
      </w:r>
    </w:p>
    <w:tbl>
      <w:tblPr>
        <w:tblW w:w="14142" w:type="dxa"/>
        <w:tblLook w:val="04A0" w:firstRow="1" w:lastRow="0" w:firstColumn="1" w:lastColumn="0" w:noHBand="0" w:noVBand="1"/>
      </w:tblPr>
      <w:tblGrid>
        <w:gridCol w:w="5352"/>
        <w:gridCol w:w="143"/>
        <w:gridCol w:w="3791"/>
        <w:gridCol w:w="4856"/>
      </w:tblGrid>
      <w:tr w:rsidR="00F06187" w:rsidRPr="001427B6" w14:paraId="53F29DE5" w14:textId="77777777" w:rsidTr="00F06187">
        <w:trPr>
          <w:gridAfter w:val="1"/>
          <w:wAfter w:w="4856" w:type="dxa"/>
        </w:trPr>
        <w:tc>
          <w:tcPr>
            <w:tcW w:w="5352" w:type="dxa"/>
            <w:hideMark/>
          </w:tcPr>
          <w:p w14:paraId="3431EAFF" w14:textId="77777777" w:rsidR="00F06187" w:rsidRPr="001427B6" w:rsidRDefault="00F06187" w:rsidP="00C17597">
            <w:pPr>
              <w:spacing w:line="276" w:lineRule="auto"/>
              <w:rPr>
                <w:rFonts w:ascii="Times New Roman" w:eastAsia="Times New Roman" w:hAnsi="Times New Roman" w:cs="Times New Roman"/>
                <w:b/>
                <w:sz w:val="24"/>
                <w:szCs w:val="24"/>
                <w:u w:val="single"/>
              </w:rPr>
            </w:pPr>
            <w:r w:rsidRPr="001427B6">
              <w:rPr>
                <w:rFonts w:ascii="Times New Roman" w:eastAsia="SimSun" w:hAnsi="Times New Roman" w:cs="Times New Roman"/>
                <w:b/>
                <w:kern w:val="2"/>
                <w:sz w:val="24"/>
                <w:szCs w:val="24"/>
                <w:u w:val="single"/>
                <w:lang w:eastAsia="hi-IN" w:bidi="hi-IN"/>
              </w:rPr>
              <w:t>ZAMAWIAJĄCY:</w:t>
            </w:r>
          </w:p>
          <w:p w14:paraId="7A10FED7" w14:textId="77777777" w:rsidR="00F06187" w:rsidRPr="001427B6" w:rsidRDefault="00F06187" w:rsidP="00C17597">
            <w:pPr>
              <w:spacing w:line="276" w:lineRule="auto"/>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Skarb Państwa - Jednostka Wojskowa Nr 2305</w:t>
            </w:r>
          </w:p>
          <w:p w14:paraId="790D85DF" w14:textId="77777777" w:rsidR="00F06187" w:rsidRPr="001427B6" w:rsidRDefault="00F06187" w:rsidP="00C17597">
            <w:pPr>
              <w:spacing w:line="276" w:lineRule="auto"/>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ul. Marsa 80</w:t>
            </w:r>
          </w:p>
          <w:p w14:paraId="16D5C150" w14:textId="77777777" w:rsidR="00F06187" w:rsidRPr="001427B6" w:rsidRDefault="00F06187" w:rsidP="00C17597">
            <w:pPr>
              <w:spacing w:line="276" w:lineRule="auto"/>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04-520 Warszawa</w:t>
            </w:r>
          </w:p>
          <w:p w14:paraId="2165D2EF" w14:textId="77777777" w:rsidR="00F06187" w:rsidRPr="001427B6" w:rsidRDefault="00F06187" w:rsidP="00F06187">
            <w:pPr>
              <w:spacing w:line="276" w:lineRule="auto"/>
              <w:rPr>
                <w:rFonts w:ascii="Times New Roman" w:eastAsia="Times New Roman" w:hAnsi="Times New Roman" w:cs="Times New Roman"/>
                <w:sz w:val="24"/>
                <w:szCs w:val="24"/>
              </w:rPr>
            </w:pPr>
          </w:p>
        </w:tc>
        <w:tc>
          <w:tcPr>
            <w:tcW w:w="3934" w:type="dxa"/>
            <w:gridSpan w:val="2"/>
          </w:tcPr>
          <w:p w14:paraId="5A59EF7E" w14:textId="77777777" w:rsidR="00F06187" w:rsidRPr="001427B6" w:rsidRDefault="00F06187" w:rsidP="00C17597">
            <w:pPr>
              <w:suppressAutoHyphens/>
              <w:spacing w:line="276" w:lineRule="auto"/>
              <w:rPr>
                <w:rFonts w:ascii="Times New Roman" w:eastAsia="SimSun" w:hAnsi="Times New Roman" w:cs="Times New Roman"/>
                <w:kern w:val="2"/>
                <w:sz w:val="24"/>
                <w:szCs w:val="24"/>
                <w:lang w:eastAsia="hi-IN" w:bidi="hi-IN"/>
              </w:rPr>
            </w:pPr>
          </w:p>
          <w:p w14:paraId="4745985A" w14:textId="77777777" w:rsidR="00F06187" w:rsidRPr="001427B6" w:rsidRDefault="00F06187" w:rsidP="00C17597">
            <w:pPr>
              <w:suppressAutoHyphens/>
              <w:spacing w:line="276" w:lineRule="auto"/>
              <w:jc w:val="right"/>
              <w:rPr>
                <w:rFonts w:ascii="Times New Roman" w:eastAsia="SimSun" w:hAnsi="Times New Roman" w:cs="Times New Roman"/>
                <w:kern w:val="2"/>
                <w:sz w:val="24"/>
                <w:szCs w:val="24"/>
                <w:lang w:eastAsia="hi-IN" w:bidi="hi-IN"/>
              </w:rPr>
            </w:pPr>
          </w:p>
        </w:tc>
      </w:tr>
      <w:tr w:rsidR="00F06187" w:rsidRPr="001427B6" w14:paraId="3B1D235D" w14:textId="77777777" w:rsidTr="00F06187">
        <w:trPr>
          <w:trHeight w:val="1032"/>
        </w:trPr>
        <w:tc>
          <w:tcPr>
            <w:tcW w:w="5495" w:type="dxa"/>
            <w:gridSpan w:val="2"/>
            <w:shd w:val="clear" w:color="auto" w:fill="auto"/>
          </w:tcPr>
          <w:p w14:paraId="1DA034EF" w14:textId="77777777" w:rsidR="00F06187" w:rsidRPr="001427B6" w:rsidRDefault="00F06187" w:rsidP="00C17597">
            <w:pPr>
              <w:suppressAutoHyphens/>
              <w:spacing w:line="276" w:lineRule="auto"/>
              <w:rPr>
                <w:rFonts w:eastAsia="SimSun" w:cs="Times New Roman"/>
                <w:kern w:val="2"/>
                <w:sz w:val="24"/>
                <w:szCs w:val="24"/>
                <w:lang w:eastAsia="hi-IN" w:bidi="hi-IN"/>
              </w:rPr>
            </w:pPr>
          </w:p>
        </w:tc>
        <w:tc>
          <w:tcPr>
            <w:tcW w:w="8647" w:type="dxa"/>
            <w:gridSpan w:val="2"/>
            <w:shd w:val="clear" w:color="auto" w:fill="auto"/>
          </w:tcPr>
          <w:p w14:paraId="261B6707" w14:textId="77777777" w:rsidR="00F06187" w:rsidRPr="001427B6" w:rsidRDefault="00F06187" w:rsidP="00F06187">
            <w:pPr>
              <w:suppressAutoHyphens/>
              <w:ind w:left="5245" w:hanging="245"/>
              <w:rPr>
                <w:rFonts w:ascii="Times New Roman" w:eastAsia="SimSun" w:hAnsi="Times New Roman" w:cs="Times New Roman"/>
                <w:kern w:val="2"/>
                <w:sz w:val="24"/>
                <w:szCs w:val="24"/>
                <w:lang w:eastAsia="hi-IN" w:bidi="hi-IN"/>
              </w:rPr>
            </w:pPr>
            <w:r w:rsidRPr="001427B6">
              <w:rPr>
                <w:rFonts w:ascii="Times New Roman" w:eastAsia="SimSun" w:hAnsi="Times New Roman" w:cs="Times New Roman"/>
                <w:kern w:val="2"/>
                <w:sz w:val="24"/>
                <w:szCs w:val="24"/>
                <w:lang w:eastAsia="hi-IN" w:bidi="hi-IN"/>
              </w:rPr>
              <w:t>(nazwa wykonawcy)……………..</w:t>
            </w:r>
          </w:p>
          <w:p w14:paraId="044C45D9" w14:textId="77777777" w:rsidR="00F06187" w:rsidRPr="001427B6" w:rsidRDefault="00F06187" w:rsidP="00F06187">
            <w:pPr>
              <w:suppressAutoHyphens/>
              <w:ind w:left="5245" w:hanging="245"/>
              <w:rPr>
                <w:rFonts w:ascii="Times New Roman" w:eastAsia="SimSun" w:hAnsi="Times New Roman" w:cs="Times New Roman"/>
                <w:kern w:val="2"/>
                <w:sz w:val="24"/>
                <w:szCs w:val="24"/>
                <w:lang w:eastAsia="hi-IN" w:bidi="hi-IN"/>
              </w:rPr>
            </w:pPr>
            <w:r w:rsidRPr="001427B6">
              <w:rPr>
                <w:rFonts w:ascii="Times New Roman" w:eastAsia="SimSun" w:hAnsi="Times New Roman" w:cs="Times New Roman"/>
                <w:kern w:val="2"/>
                <w:sz w:val="24"/>
                <w:szCs w:val="24"/>
                <w:lang w:eastAsia="hi-IN" w:bidi="hi-IN"/>
              </w:rPr>
              <w:t>(adres)……………...........……….</w:t>
            </w:r>
          </w:p>
          <w:p w14:paraId="7D204230" w14:textId="77777777" w:rsidR="00F06187" w:rsidRPr="001427B6" w:rsidRDefault="00F06187" w:rsidP="00F06187">
            <w:pPr>
              <w:suppressAutoHyphens/>
              <w:ind w:left="5245" w:hanging="245"/>
              <w:rPr>
                <w:rFonts w:ascii="Times New Roman" w:eastAsia="SimSun" w:hAnsi="Times New Roman" w:cs="Times New Roman"/>
                <w:kern w:val="2"/>
                <w:sz w:val="24"/>
                <w:szCs w:val="24"/>
                <w:lang w:eastAsia="hi-IN" w:bidi="hi-IN"/>
              </w:rPr>
            </w:pPr>
            <w:r w:rsidRPr="001427B6">
              <w:rPr>
                <w:rFonts w:ascii="Times New Roman" w:eastAsia="SimSun" w:hAnsi="Times New Roman" w:cs="Times New Roman"/>
                <w:kern w:val="2"/>
                <w:sz w:val="24"/>
                <w:szCs w:val="24"/>
                <w:lang w:eastAsia="hi-IN" w:bidi="hi-IN"/>
              </w:rPr>
              <w:t>tel.: ……………...........………….</w:t>
            </w:r>
          </w:p>
          <w:p w14:paraId="599819A8" w14:textId="77777777" w:rsidR="00F06187" w:rsidRPr="001427B6" w:rsidRDefault="00F06187" w:rsidP="00F06187">
            <w:pPr>
              <w:suppressAutoHyphens/>
              <w:ind w:left="5245" w:hanging="245"/>
              <w:rPr>
                <w:rFonts w:eastAsia="SimSun" w:cs="Times New Roman"/>
                <w:kern w:val="2"/>
                <w:sz w:val="24"/>
                <w:szCs w:val="24"/>
                <w:lang w:eastAsia="hi-IN" w:bidi="hi-IN"/>
              </w:rPr>
            </w:pPr>
            <w:r w:rsidRPr="001427B6">
              <w:rPr>
                <w:rFonts w:ascii="Times New Roman" w:eastAsia="SimSun" w:hAnsi="Times New Roman" w:cs="Times New Roman"/>
                <w:kern w:val="2"/>
                <w:sz w:val="24"/>
                <w:szCs w:val="24"/>
                <w:lang w:eastAsia="hi-IN" w:bidi="hi-IN"/>
              </w:rPr>
              <w:t>e-mail: ...………………………….</w:t>
            </w:r>
          </w:p>
        </w:tc>
      </w:tr>
    </w:tbl>
    <w:p w14:paraId="67E27EC0" w14:textId="77777777" w:rsidR="00F06187" w:rsidRPr="00F06187" w:rsidRDefault="00F06187" w:rsidP="00F06187">
      <w:pPr>
        <w:spacing w:line="38" w:lineRule="exact"/>
        <w:rPr>
          <w:rFonts w:ascii="Times New Roman" w:eastAsia="Times New Roman" w:hAnsi="Times New Roman" w:cs="Times New Roman"/>
        </w:rPr>
      </w:pPr>
    </w:p>
    <w:p w14:paraId="77256F07" w14:textId="77777777" w:rsidR="00F06187" w:rsidRPr="00F06187" w:rsidRDefault="00F06187" w:rsidP="00F06187">
      <w:pPr>
        <w:spacing w:line="0" w:lineRule="atLeast"/>
        <w:rPr>
          <w:rFonts w:ascii="Times New Roman" w:eastAsia="Arial" w:hAnsi="Times New Roman" w:cs="Times New Roman"/>
          <w:sz w:val="22"/>
        </w:rPr>
      </w:pPr>
      <w:r w:rsidRPr="00F06187">
        <w:rPr>
          <w:rFonts w:ascii="Times New Roman" w:eastAsia="Arial" w:hAnsi="Times New Roman" w:cs="Times New Roman"/>
          <w:sz w:val="22"/>
        </w:rPr>
        <w:t xml:space="preserve">Umowa </w:t>
      </w:r>
      <w:r>
        <w:rPr>
          <w:rFonts w:ascii="Times New Roman" w:eastAsia="Arial" w:hAnsi="Times New Roman" w:cs="Times New Roman"/>
          <w:sz w:val="22"/>
        </w:rPr>
        <w:t>nr ………</w:t>
      </w:r>
      <w:r w:rsidRPr="00F06187">
        <w:rPr>
          <w:rFonts w:ascii="Times New Roman" w:eastAsia="Arial" w:hAnsi="Times New Roman" w:cs="Times New Roman"/>
          <w:sz w:val="22"/>
        </w:rPr>
        <w:t>………</w:t>
      </w:r>
      <w:r>
        <w:rPr>
          <w:rFonts w:ascii="Times New Roman" w:eastAsia="Arial" w:hAnsi="Times New Roman" w:cs="Times New Roman"/>
          <w:sz w:val="22"/>
        </w:rPr>
        <w:t>………………… z dnia ……………………………….</w:t>
      </w:r>
    </w:p>
    <w:p w14:paraId="7221533B" w14:textId="77777777" w:rsidR="00F06187" w:rsidRPr="00F06187" w:rsidRDefault="00F06187" w:rsidP="00F06187">
      <w:pPr>
        <w:spacing w:line="40" w:lineRule="exact"/>
        <w:rPr>
          <w:rFonts w:ascii="Times New Roman" w:eastAsia="Times New Roman" w:hAnsi="Times New Roman" w:cs="Times New Roman"/>
        </w:rPr>
      </w:pPr>
    </w:p>
    <w:p w14:paraId="0382E9A9" w14:textId="77777777" w:rsidR="00F06187" w:rsidRPr="00F06187" w:rsidRDefault="00F06187" w:rsidP="00F06187">
      <w:pPr>
        <w:spacing w:line="0" w:lineRule="atLeast"/>
        <w:rPr>
          <w:rFonts w:ascii="Times New Roman" w:eastAsia="Arial" w:hAnsi="Times New Roman" w:cs="Times New Roman"/>
          <w:sz w:val="22"/>
        </w:rPr>
      </w:pPr>
      <w:r>
        <w:rPr>
          <w:rFonts w:ascii="Times New Roman" w:eastAsia="Arial" w:hAnsi="Times New Roman" w:cs="Times New Roman"/>
          <w:sz w:val="22"/>
        </w:rPr>
        <w:t>Numer postępowania: ……………………………………………………………..</w:t>
      </w:r>
    </w:p>
    <w:p w14:paraId="504AA92C" w14:textId="77777777" w:rsidR="00F06187" w:rsidRPr="00F06187" w:rsidRDefault="00F06187" w:rsidP="00F06187">
      <w:pPr>
        <w:spacing w:line="200" w:lineRule="exact"/>
        <w:rPr>
          <w:rFonts w:ascii="Times New Roman" w:eastAsia="Times New Roman" w:hAnsi="Times New Roman" w:cs="Times New Roman"/>
        </w:rPr>
      </w:pPr>
    </w:p>
    <w:p w14:paraId="5B48E057" w14:textId="77777777" w:rsidR="00F06187" w:rsidRPr="00F06187" w:rsidRDefault="00F06187" w:rsidP="00F06187">
      <w:pPr>
        <w:spacing w:line="200" w:lineRule="exact"/>
        <w:rPr>
          <w:rFonts w:ascii="Times New Roman" w:eastAsia="Times New Roman" w:hAnsi="Times New Roman" w:cs="Times New Roman"/>
        </w:rPr>
      </w:pPr>
    </w:p>
    <w:p w14:paraId="15D33DE7" w14:textId="77777777" w:rsidR="00F06187" w:rsidRPr="00F06187" w:rsidRDefault="00F06187" w:rsidP="00F06187">
      <w:pPr>
        <w:spacing w:line="0" w:lineRule="atLeast"/>
        <w:ind w:left="4540"/>
        <w:rPr>
          <w:rFonts w:ascii="Times New Roman" w:eastAsia="Arial" w:hAnsi="Times New Roman" w:cs="Times New Roman"/>
          <w:b/>
          <w:sz w:val="22"/>
        </w:rPr>
      </w:pPr>
      <w:r w:rsidRPr="00F06187">
        <w:rPr>
          <w:rFonts w:ascii="Times New Roman" w:eastAsia="Arial" w:hAnsi="Times New Roman" w:cs="Times New Roman"/>
          <w:b/>
          <w:sz w:val="22"/>
        </w:rPr>
        <w:t>PROTOKÓŁ NIEZGODNOŚCI NR ……</w:t>
      </w:r>
    </w:p>
    <w:p w14:paraId="63FA87A7" w14:textId="77777777" w:rsidR="00F06187" w:rsidRPr="00F06187" w:rsidRDefault="00F06187" w:rsidP="00F06187">
      <w:pPr>
        <w:spacing w:line="316" w:lineRule="exact"/>
        <w:rPr>
          <w:rFonts w:ascii="Times New Roman" w:eastAsia="Times New Roman" w:hAnsi="Times New Roman" w:cs="Times New Roman"/>
        </w:rPr>
      </w:pPr>
    </w:p>
    <w:tbl>
      <w:tblPr>
        <w:tblW w:w="14034" w:type="dxa"/>
        <w:tblInd w:w="10" w:type="dxa"/>
        <w:tblLayout w:type="fixed"/>
        <w:tblCellMar>
          <w:left w:w="0" w:type="dxa"/>
          <w:right w:w="0" w:type="dxa"/>
        </w:tblCellMar>
        <w:tblLook w:val="0000" w:firstRow="0" w:lastRow="0" w:firstColumn="0" w:lastColumn="0" w:noHBand="0" w:noVBand="0"/>
      </w:tblPr>
      <w:tblGrid>
        <w:gridCol w:w="709"/>
        <w:gridCol w:w="4371"/>
        <w:gridCol w:w="720"/>
        <w:gridCol w:w="980"/>
        <w:gridCol w:w="4702"/>
        <w:gridCol w:w="2552"/>
      </w:tblGrid>
      <w:tr w:rsidR="00F06187" w:rsidRPr="00F06187" w14:paraId="1E97F215" w14:textId="77777777" w:rsidTr="00F06187">
        <w:trPr>
          <w:trHeight w:val="404"/>
        </w:trPr>
        <w:tc>
          <w:tcPr>
            <w:tcW w:w="709" w:type="dxa"/>
            <w:vMerge w:val="restart"/>
            <w:tcBorders>
              <w:top w:val="single" w:sz="8" w:space="0" w:color="auto"/>
              <w:left w:val="single" w:sz="8" w:space="0" w:color="auto"/>
              <w:right w:val="single" w:sz="8" w:space="0" w:color="auto"/>
            </w:tcBorders>
            <w:shd w:val="clear" w:color="auto" w:fill="auto"/>
            <w:vAlign w:val="bottom"/>
          </w:tcPr>
          <w:p w14:paraId="1D330F7A" w14:textId="77777777" w:rsidR="00F06187" w:rsidRPr="00F06187" w:rsidRDefault="00F06187" w:rsidP="00C17597">
            <w:pPr>
              <w:spacing w:line="0" w:lineRule="atLeast"/>
              <w:ind w:left="180"/>
              <w:rPr>
                <w:rFonts w:ascii="Times New Roman" w:eastAsia="Arial" w:hAnsi="Times New Roman" w:cs="Times New Roman"/>
                <w:b/>
                <w:sz w:val="22"/>
              </w:rPr>
            </w:pPr>
            <w:r w:rsidRPr="00F06187">
              <w:rPr>
                <w:rFonts w:ascii="Times New Roman" w:eastAsia="Arial" w:hAnsi="Times New Roman" w:cs="Times New Roman"/>
                <w:b/>
                <w:sz w:val="22"/>
              </w:rPr>
              <w:t>L</w:t>
            </w:r>
            <w:r>
              <w:rPr>
                <w:rFonts w:ascii="Times New Roman" w:eastAsia="Arial" w:hAnsi="Times New Roman" w:cs="Times New Roman"/>
                <w:b/>
                <w:sz w:val="22"/>
              </w:rPr>
              <w:t>.</w:t>
            </w:r>
            <w:r w:rsidRPr="00F06187">
              <w:rPr>
                <w:rFonts w:ascii="Times New Roman" w:eastAsia="Arial" w:hAnsi="Times New Roman" w:cs="Times New Roman"/>
                <w:b/>
                <w:sz w:val="22"/>
              </w:rPr>
              <w:t>p.</w:t>
            </w:r>
          </w:p>
        </w:tc>
        <w:tc>
          <w:tcPr>
            <w:tcW w:w="4371" w:type="dxa"/>
            <w:tcBorders>
              <w:top w:val="single" w:sz="8" w:space="0" w:color="auto"/>
              <w:right w:val="single" w:sz="8" w:space="0" w:color="auto"/>
            </w:tcBorders>
            <w:shd w:val="clear" w:color="auto" w:fill="auto"/>
            <w:vAlign w:val="bottom"/>
          </w:tcPr>
          <w:p w14:paraId="4AE56DD2" w14:textId="77777777" w:rsidR="00F06187" w:rsidRPr="00F06187" w:rsidRDefault="00F06187" w:rsidP="00C17597">
            <w:pPr>
              <w:spacing w:line="0" w:lineRule="atLeast"/>
              <w:jc w:val="center"/>
              <w:rPr>
                <w:rFonts w:ascii="Times New Roman" w:eastAsia="Arial" w:hAnsi="Times New Roman" w:cs="Times New Roman"/>
                <w:b/>
                <w:sz w:val="22"/>
              </w:rPr>
            </w:pPr>
            <w:r w:rsidRPr="00F06187">
              <w:rPr>
                <w:rFonts w:ascii="Times New Roman" w:eastAsia="Arial" w:hAnsi="Times New Roman" w:cs="Times New Roman"/>
                <w:b/>
                <w:sz w:val="22"/>
              </w:rPr>
              <w:t>Nazwa</w:t>
            </w:r>
          </w:p>
        </w:tc>
        <w:tc>
          <w:tcPr>
            <w:tcW w:w="720" w:type="dxa"/>
            <w:vMerge w:val="restart"/>
            <w:tcBorders>
              <w:top w:val="single" w:sz="8" w:space="0" w:color="auto"/>
              <w:right w:val="single" w:sz="8" w:space="0" w:color="auto"/>
            </w:tcBorders>
            <w:shd w:val="clear" w:color="auto" w:fill="auto"/>
            <w:vAlign w:val="bottom"/>
          </w:tcPr>
          <w:p w14:paraId="5EB2FB76" w14:textId="77777777" w:rsidR="00F06187" w:rsidRPr="00F06187" w:rsidRDefault="00F06187" w:rsidP="00C17597">
            <w:pPr>
              <w:spacing w:line="0" w:lineRule="atLeast"/>
              <w:ind w:left="160"/>
              <w:rPr>
                <w:rFonts w:ascii="Times New Roman" w:eastAsia="Arial" w:hAnsi="Times New Roman" w:cs="Times New Roman"/>
                <w:b/>
                <w:sz w:val="22"/>
              </w:rPr>
            </w:pPr>
            <w:r w:rsidRPr="00F06187">
              <w:rPr>
                <w:rFonts w:ascii="Times New Roman" w:eastAsia="Arial" w:hAnsi="Times New Roman" w:cs="Times New Roman"/>
                <w:b/>
                <w:sz w:val="22"/>
              </w:rPr>
              <w:t>J</w:t>
            </w:r>
            <w:r>
              <w:rPr>
                <w:rFonts w:ascii="Times New Roman" w:eastAsia="Arial" w:hAnsi="Times New Roman" w:cs="Times New Roman"/>
                <w:b/>
                <w:sz w:val="22"/>
              </w:rPr>
              <w:t>.</w:t>
            </w:r>
            <w:r w:rsidRPr="00F06187">
              <w:rPr>
                <w:rFonts w:ascii="Times New Roman" w:eastAsia="Arial" w:hAnsi="Times New Roman" w:cs="Times New Roman"/>
                <w:b/>
                <w:sz w:val="22"/>
              </w:rPr>
              <w:t>m.</w:t>
            </w:r>
          </w:p>
        </w:tc>
        <w:tc>
          <w:tcPr>
            <w:tcW w:w="980" w:type="dxa"/>
            <w:vMerge w:val="restart"/>
            <w:tcBorders>
              <w:top w:val="single" w:sz="8" w:space="0" w:color="auto"/>
              <w:right w:val="single" w:sz="8" w:space="0" w:color="auto"/>
            </w:tcBorders>
            <w:shd w:val="clear" w:color="auto" w:fill="auto"/>
            <w:vAlign w:val="bottom"/>
          </w:tcPr>
          <w:p w14:paraId="1365C678" w14:textId="77777777" w:rsidR="00F06187" w:rsidRPr="00F06187" w:rsidRDefault="00F06187" w:rsidP="00C17597">
            <w:pPr>
              <w:spacing w:line="0" w:lineRule="atLeast"/>
              <w:ind w:left="220"/>
              <w:rPr>
                <w:rFonts w:ascii="Times New Roman" w:eastAsia="Arial" w:hAnsi="Times New Roman" w:cs="Times New Roman"/>
                <w:b/>
                <w:sz w:val="22"/>
              </w:rPr>
            </w:pPr>
            <w:r w:rsidRPr="00F06187">
              <w:rPr>
                <w:rFonts w:ascii="Times New Roman" w:eastAsia="Arial" w:hAnsi="Times New Roman" w:cs="Times New Roman"/>
                <w:b/>
                <w:sz w:val="22"/>
              </w:rPr>
              <w:t>Ilość</w:t>
            </w:r>
          </w:p>
        </w:tc>
        <w:tc>
          <w:tcPr>
            <w:tcW w:w="4702" w:type="dxa"/>
            <w:vMerge w:val="restart"/>
            <w:tcBorders>
              <w:top w:val="single" w:sz="8" w:space="0" w:color="auto"/>
              <w:right w:val="single" w:sz="8" w:space="0" w:color="auto"/>
            </w:tcBorders>
            <w:shd w:val="clear" w:color="auto" w:fill="auto"/>
            <w:vAlign w:val="bottom"/>
          </w:tcPr>
          <w:p w14:paraId="427BB2F3" w14:textId="77777777" w:rsidR="00F06187" w:rsidRPr="00F06187" w:rsidRDefault="00F06187" w:rsidP="00C17597">
            <w:pPr>
              <w:spacing w:line="0" w:lineRule="atLeast"/>
              <w:ind w:left="1240"/>
              <w:rPr>
                <w:rFonts w:ascii="Times New Roman" w:eastAsia="Arial" w:hAnsi="Times New Roman" w:cs="Times New Roman"/>
                <w:b/>
                <w:sz w:val="22"/>
              </w:rPr>
            </w:pPr>
            <w:r w:rsidRPr="00F06187">
              <w:rPr>
                <w:rFonts w:ascii="Times New Roman" w:eastAsia="Arial" w:hAnsi="Times New Roman" w:cs="Times New Roman"/>
                <w:b/>
                <w:sz w:val="22"/>
              </w:rPr>
              <w:t>Powód zgłoszenia</w:t>
            </w:r>
          </w:p>
        </w:tc>
        <w:tc>
          <w:tcPr>
            <w:tcW w:w="2552" w:type="dxa"/>
            <w:vMerge w:val="restart"/>
            <w:tcBorders>
              <w:top w:val="single" w:sz="8" w:space="0" w:color="auto"/>
              <w:right w:val="single" w:sz="8" w:space="0" w:color="auto"/>
            </w:tcBorders>
            <w:shd w:val="clear" w:color="auto" w:fill="auto"/>
            <w:vAlign w:val="bottom"/>
          </w:tcPr>
          <w:p w14:paraId="1E8CE773" w14:textId="77777777" w:rsidR="00F06187" w:rsidRPr="00F06187" w:rsidRDefault="00F06187" w:rsidP="00F06187">
            <w:pPr>
              <w:spacing w:line="0" w:lineRule="atLeast"/>
              <w:ind w:left="999"/>
              <w:rPr>
                <w:rFonts w:ascii="Times New Roman" w:eastAsia="Arial" w:hAnsi="Times New Roman" w:cs="Times New Roman"/>
                <w:b/>
                <w:sz w:val="22"/>
              </w:rPr>
            </w:pPr>
            <w:r w:rsidRPr="00F06187">
              <w:rPr>
                <w:rFonts w:ascii="Times New Roman" w:eastAsia="Arial" w:hAnsi="Times New Roman" w:cs="Times New Roman"/>
                <w:b/>
                <w:sz w:val="22"/>
              </w:rPr>
              <w:t>Uwagi</w:t>
            </w:r>
          </w:p>
        </w:tc>
      </w:tr>
      <w:tr w:rsidR="00F06187" w:rsidRPr="00F06187" w14:paraId="7FB7F15B" w14:textId="77777777" w:rsidTr="00F06187">
        <w:trPr>
          <w:trHeight w:val="144"/>
        </w:trPr>
        <w:tc>
          <w:tcPr>
            <w:tcW w:w="709" w:type="dxa"/>
            <w:vMerge/>
            <w:tcBorders>
              <w:left w:val="single" w:sz="8" w:space="0" w:color="auto"/>
              <w:right w:val="single" w:sz="8" w:space="0" w:color="auto"/>
            </w:tcBorders>
            <w:shd w:val="clear" w:color="auto" w:fill="auto"/>
            <w:vAlign w:val="bottom"/>
          </w:tcPr>
          <w:p w14:paraId="462ED829" w14:textId="77777777" w:rsidR="00F06187" w:rsidRPr="00F06187" w:rsidRDefault="00F06187" w:rsidP="00C17597">
            <w:pPr>
              <w:spacing w:line="0" w:lineRule="atLeast"/>
              <w:rPr>
                <w:rFonts w:ascii="Times New Roman" w:eastAsia="Times New Roman" w:hAnsi="Times New Roman" w:cs="Times New Roman"/>
                <w:sz w:val="12"/>
              </w:rPr>
            </w:pPr>
          </w:p>
        </w:tc>
        <w:tc>
          <w:tcPr>
            <w:tcW w:w="4371" w:type="dxa"/>
            <w:vMerge w:val="restart"/>
            <w:tcBorders>
              <w:right w:val="single" w:sz="8" w:space="0" w:color="auto"/>
            </w:tcBorders>
            <w:shd w:val="clear" w:color="auto" w:fill="auto"/>
            <w:vAlign w:val="bottom"/>
          </w:tcPr>
          <w:p w14:paraId="0E277025" w14:textId="77777777" w:rsidR="00F06187" w:rsidRPr="00F06187" w:rsidRDefault="00F06187" w:rsidP="00C17597">
            <w:pPr>
              <w:spacing w:line="0" w:lineRule="atLeast"/>
              <w:jc w:val="center"/>
              <w:rPr>
                <w:rFonts w:ascii="Times New Roman" w:eastAsia="Arial" w:hAnsi="Times New Roman" w:cs="Times New Roman"/>
                <w:b/>
                <w:sz w:val="22"/>
              </w:rPr>
            </w:pPr>
            <w:r w:rsidRPr="00F06187">
              <w:rPr>
                <w:rFonts w:ascii="Times New Roman" w:eastAsia="Arial" w:hAnsi="Times New Roman" w:cs="Times New Roman"/>
                <w:b/>
                <w:sz w:val="22"/>
              </w:rPr>
              <w:t>produktu/urządzenia/dawka/postać</w:t>
            </w:r>
          </w:p>
        </w:tc>
        <w:tc>
          <w:tcPr>
            <w:tcW w:w="720" w:type="dxa"/>
            <w:vMerge/>
            <w:tcBorders>
              <w:right w:val="single" w:sz="8" w:space="0" w:color="auto"/>
            </w:tcBorders>
            <w:shd w:val="clear" w:color="auto" w:fill="auto"/>
            <w:vAlign w:val="bottom"/>
          </w:tcPr>
          <w:p w14:paraId="1A05E75A" w14:textId="77777777" w:rsidR="00F06187" w:rsidRPr="00F06187" w:rsidRDefault="00F06187" w:rsidP="00C17597">
            <w:pPr>
              <w:spacing w:line="0" w:lineRule="atLeast"/>
              <w:rPr>
                <w:rFonts w:ascii="Times New Roman" w:eastAsia="Times New Roman" w:hAnsi="Times New Roman" w:cs="Times New Roman"/>
                <w:sz w:val="12"/>
              </w:rPr>
            </w:pPr>
          </w:p>
        </w:tc>
        <w:tc>
          <w:tcPr>
            <w:tcW w:w="980" w:type="dxa"/>
            <w:vMerge/>
            <w:tcBorders>
              <w:right w:val="single" w:sz="8" w:space="0" w:color="auto"/>
            </w:tcBorders>
            <w:shd w:val="clear" w:color="auto" w:fill="auto"/>
            <w:vAlign w:val="bottom"/>
          </w:tcPr>
          <w:p w14:paraId="6F892C1A" w14:textId="77777777" w:rsidR="00F06187" w:rsidRPr="00F06187" w:rsidRDefault="00F06187" w:rsidP="00C17597">
            <w:pPr>
              <w:spacing w:line="0" w:lineRule="atLeast"/>
              <w:rPr>
                <w:rFonts w:ascii="Times New Roman" w:eastAsia="Times New Roman" w:hAnsi="Times New Roman" w:cs="Times New Roman"/>
                <w:sz w:val="12"/>
              </w:rPr>
            </w:pPr>
          </w:p>
        </w:tc>
        <w:tc>
          <w:tcPr>
            <w:tcW w:w="4702" w:type="dxa"/>
            <w:vMerge/>
            <w:tcBorders>
              <w:right w:val="single" w:sz="8" w:space="0" w:color="auto"/>
            </w:tcBorders>
            <w:shd w:val="clear" w:color="auto" w:fill="auto"/>
            <w:vAlign w:val="bottom"/>
          </w:tcPr>
          <w:p w14:paraId="7C6DDB6D" w14:textId="77777777" w:rsidR="00F06187" w:rsidRPr="00F06187" w:rsidRDefault="00F06187" w:rsidP="00C17597">
            <w:pPr>
              <w:spacing w:line="0" w:lineRule="atLeast"/>
              <w:rPr>
                <w:rFonts w:ascii="Times New Roman" w:eastAsia="Times New Roman" w:hAnsi="Times New Roman" w:cs="Times New Roman"/>
                <w:sz w:val="12"/>
              </w:rPr>
            </w:pPr>
          </w:p>
        </w:tc>
        <w:tc>
          <w:tcPr>
            <w:tcW w:w="2552" w:type="dxa"/>
            <w:vMerge/>
            <w:tcBorders>
              <w:right w:val="single" w:sz="8" w:space="0" w:color="auto"/>
            </w:tcBorders>
            <w:shd w:val="clear" w:color="auto" w:fill="auto"/>
            <w:vAlign w:val="bottom"/>
          </w:tcPr>
          <w:p w14:paraId="1D87D9B7" w14:textId="77777777" w:rsidR="00F06187" w:rsidRPr="00F06187" w:rsidRDefault="00F06187" w:rsidP="00C17597">
            <w:pPr>
              <w:spacing w:line="0" w:lineRule="atLeast"/>
              <w:rPr>
                <w:rFonts w:ascii="Times New Roman" w:eastAsia="Times New Roman" w:hAnsi="Times New Roman" w:cs="Times New Roman"/>
                <w:sz w:val="12"/>
              </w:rPr>
            </w:pPr>
          </w:p>
        </w:tc>
      </w:tr>
      <w:tr w:rsidR="00F06187" w:rsidRPr="00F06187" w14:paraId="4DFAFA02" w14:textId="77777777" w:rsidTr="00F06187">
        <w:trPr>
          <w:trHeight w:val="147"/>
        </w:trPr>
        <w:tc>
          <w:tcPr>
            <w:tcW w:w="709" w:type="dxa"/>
            <w:tcBorders>
              <w:left w:val="single" w:sz="8" w:space="0" w:color="auto"/>
              <w:right w:val="single" w:sz="8" w:space="0" w:color="auto"/>
            </w:tcBorders>
            <w:shd w:val="clear" w:color="auto" w:fill="auto"/>
            <w:vAlign w:val="bottom"/>
          </w:tcPr>
          <w:p w14:paraId="4EB332E2" w14:textId="77777777" w:rsidR="00F06187" w:rsidRPr="00F06187" w:rsidRDefault="00F06187" w:rsidP="00C17597">
            <w:pPr>
              <w:spacing w:line="0" w:lineRule="atLeast"/>
              <w:rPr>
                <w:rFonts w:ascii="Times New Roman" w:eastAsia="Times New Roman" w:hAnsi="Times New Roman" w:cs="Times New Roman"/>
                <w:sz w:val="12"/>
              </w:rPr>
            </w:pPr>
          </w:p>
        </w:tc>
        <w:tc>
          <w:tcPr>
            <w:tcW w:w="4371" w:type="dxa"/>
            <w:vMerge/>
            <w:tcBorders>
              <w:right w:val="single" w:sz="8" w:space="0" w:color="auto"/>
            </w:tcBorders>
            <w:shd w:val="clear" w:color="auto" w:fill="auto"/>
            <w:vAlign w:val="bottom"/>
          </w:tcPr>
          <w:p w14:paraId="4BB3E7A2" w14:textId="77777777" w:rsidR="00F06187" w:rsidRPr="00F06187" w:rsidRDefault="00F06187" w:rsidP="00C17597">
            <w:pPr>
              <w:spacing w:line="0" w:lineRule="atLeast"/>
              <w:rPr>
                <w:rFonts w:ascii="Times New Roman" w:eastAsia="Times New Roman" w:hAnsi="Times New Roman" w:cs="Times New Roman"/>
                <w:sz w:val="12"/>
              </w:rPr>
            </w:pPr>
          </w:p>
        </w:tc>
        <w:tc>
          <w:tcPr>
            <w:tcW w:w="720" w:type="dxa"/>
            <w:tcBorders>
              <w:right w:val="single" w:sz="8" w:space="0" w:color="auto"/>
            </w:tcBorders>
            <w:shd w:val="clear" w:color="auto" w:fill="auto"/>
            <w:vAlign w:val="bottom"/>
          </w:tcPr>
          <w:p w14:paraId="4FCA2265" w14:textId="77777777" w:rsidR="00F06187" w:rsidRPr="00F06187" w:rsidRDefault="00F06187" w:rsidP="00C17597">
            <w:pPr>
              <w:spacing w:line="0" w:lineRule="atLeast"/>
              <w:rPr>
                <w:rFonts w:ascii="Times New Roman" w:eastAsia="Times New Roman" w:hAnsi="Times New Roman" w:cs="Times New Roman"/>
                <w:sz w:val="12"/>
              </w:rPr>
            </w:pPr>
          </w:p>
        </w:tc>
        <w:tc>
          <w:tcPr>
            <w:tcW w:w="980" w:type="dxa"/>
            <w:tcBorders>
              <w:right w:val="single" w:sz="8" w:space="0" w:color="auto"/>
            </w:tcBorders>
            <w:shd w:val="clear" w:color="auto" w:fill="auto"/>
            <w:vAlign w:val="bottom"/>
          </w:tcPr>
          <w:p w14:paraId="18964FCA" w14:textId="77777777" w:rsidR="00F06187" w:rsidRPr="00F06187" w:rsidRDefault="00F06187" w:rsidP="00C17597">
            <w:pPr>
              <w:spacing w:line="0" w:lineRule="atLeast"/>
              <w:rPr>
                <w:rFonts w:ascii="Times New Roman" w:eastAsia="Times New Roman" w:hAnsi="Times New Roman" w:cs="Times New Roman"/>
                <w:sz w:val="12"/>
              </w:rPr>
            </w:pPr>
          </w:p>
        </w:tc>
        <w:tc>
          <w:tcPr>
            <w:tcW w:w="4702" w:type="dxa"/>
            <w:tcBorders>
              <w:right w:val="single" w:sz="8" w:space="0" w:color="auto"/>
            </w:tcBorders>
            <w:shd w:val="clear" w:color="auto" w:fill="auto"/>
            <w:vAlign w:val="bottom"/>
          </w:tcPr>
          <w:p w14:paraId="597FBCB7" w14:textId="77777777" w:rsidR="00F06187" w:rsidRPr="00F06187" w:rsidRDefault="00F06187" w:rsidP="00C17597">
            <w:pPr>
              <w:spacing w:line="0" w:lineRule="atLeast"/>
              <w:rPr>
                <w:rFonts w:ascii="Times New Roman" w:eastAsia="Times New Roman" w:hAnsi="Times New Roman" w:cs="Times New Roman"/>
                <w:sz w:val="12"/>
              </w:rPr>
            </w:pPr>
          </w:p>
        </w:tc>
        <w:tc>
          <w:tcPr>
            <w:tcW w:w="2552" w:type="dxa"/>
            <w:tcBorders>
              <w:right w:val="single" w:sz="8" w:space="0" w:color="auto"/>
            </w:tcBorders>
            <w:shd w:val="clear" w:color="auto" w:fill="auto"/>
            <w:vAlign w:val="bottom"/>
          </w:tcPr>
          <w:p w14:paraId="1477AB80" w14:textId="77777777" w:rsidR="00F06187" w:rsidRPr="00F06187" w:rsidRDefault="00F06187" w:rsidP="00C17597">
            <w:pPr>
              <w:spacing w:line="0" w:lineRule="atLeast"/>
              <w:rPr>
                <w:rFonts w:ascii="Times New Roman" w:eastAsia="Times New Roman" w:hAnsi="Times New Roman" w:cs="Times New Roman"/>
                <w:sz w:val="12"/>
              </w:rPr>
            </w:pPr>
          </w:p>
        </w:tc>
      </w:tr>
      <w:tr w:rsidR="00F06187" w:rsidRPr="00F06187" w14:paraId="7A74A602" w14:textId="77777777" w:rsidTr="00F06187">
        <w:trPr>
          <w:trHeight w:val="189"/>
        </w:trPr>
        <w:tc>
          <w:tcPr>
            <w:tcW w:w="709" w:type="dxa"/>
            <w:tcBorders>
              <w:left w:val="single" w:sz="8" w:space="0" w:color="auto"/>
              <w:bottom w:val="single" w:sz="8" w:space="0" w:color="auto"/>
              <w:right w:val="single" w:sz="8" w:space="0" w:color="auto"/>
            </w:tcBorders>
            <w:shd w:val="clear" w:color="auto" w:fill="auto"/>
            <w:vAlign w:val="bottom"/>
          </w:tcPr>
          <w:p w14:paraId="3055F485" w14:textId="77777777" w:rsidR="00F06187" w:rsidRPr="00F06187" w:rsidRDefault="00F06187" w:rsidP="00C17597">
            <w:pPr>
              <w:spacing w:line="0" w:lineRule="atLeast"/>
              <w:rPr>
                <w:rFonts w:ascii="Times New Roman" w:eastAsia="Times New Roman" w:hAnsi="Times New Roman" w:cs="Times New Roman"/>
                <w:sz w:val="16"/>
              </w:rPr>
            </w:pPr>
          </w:p>
        </w:tc>
        <w:tc>
          <w:tcPr>
            <w:tcW w:w="4371" w:type="dxa"/>
            <w:tcBorders>
              <w:bottom w:val="single" w:sz="8" w:space="0" w:color="auto"/>
              <w:right w:val="single" w:sz="8" w:space="0" w:color="auto"/>
            </w:tcBorders>
            <w:shd w:val="clear" w:color="auto" w:fill="auto"/>
            <w:vAlign w:val="bottom"/>
          </w:tcPr>
          <w:p w14:paraId="6C926B54" w14:textId="77777777" w:rsidR="00F06187" w:rsidRPr="00F06187" w:rsidRDefault="00F06187" w:rsidP="00C17597">
            <w:pPr>
              <w:spacing w:line="0" w:lineRule="atLeast"/>
              <w:rPr>
                <w:rFonts w:ascii="Times New Roman" w:eastAsia="Times New Roman" w:hAnsi="Times New Roman" w:cs="Times New Roman"/>
                <w:sz w:val="16"/>
              </w:rPr>
            </w:pPr>
          </w:p>
        </w:tc>
        <w:tc>
          <w:tcPr>
            <w:tcW w:w="720" w:type="dxa"/>
            <w:tcBorders>
              <w:bottom w:val="single" w:sz="8" w:space="0" w:color="auto"/>
              <w:right w:val="single" w:sz="8" w:space="0" w:color="auto"/>
            </w:tcBorders>
            <w:shd w:val="clear" w:color="auto" w:fill="auto"/>
            <w:vAlign w:val="bottom"/>
          </w:tcPr>
          <w:p w14:paraId="482C6DA0" w14:textId="77777777" w:rsidR="00F06187" w:rsidRPr="00F06187" w:rsidRDefault="00F06187" w:rsidP="00C17597">
            <w:pPr>
              <w:spacing w:line="0" w:lineRule="atLeast"/>
              <w:rPr>
                <w:rFonts w:ascii="Times New Roman" w:eastAsia="Times New Roman" w:hAnsi="Times New Roman" w:cs="Times New Roman"/>
                <w:sz w:val="16"/>
              </w:rPr>
            </w:pPr>
          </w:p>
        </w:tc>
        <w:tc>
          <w:tcPr>
            <w:tcW w:w="980" w:type="dxa"/>
            <w:tcBorders>
              <w:bottom w:val="single" w:sz="8" w:space="0" w:color="auto"/>
              <w:right w:val="single" w:sz="8" w:space="0" w:color="auto"/>
            </w:tcBorders>
            <w:shd w:val="clear" w:color="auto" w:fill="auto"/>
            <w:vAlign w:val="bottom"/>
          </w:tcPr>
          <w:p w14:paraId="6B76738E" w14:textId="77777777" w:rsidR="00F06187" w:rsidRPr="00F06187" w:rsidRDefault="00F06187" w:rsidP="00C17597">
            <w:pPr>
              <w:spacing w:line="0" w:lineRule="atLeast"/>
              <w:rPr>
                <w:rFonts w:ascii="Times New Roman" w:eastAsia="Times New Roman" w:hAnsi="Times New Roman" w:cs="Times New Roman"/>
                <w:sz w:val="16"/>
              </w:rPr>
            </w:pPr>
          </w:p>
        </w:tc>
        <w:tc>
          <w:tcPr>
            <w:tcW w:w="4702" w:type="dxa"/>
            <w:tcBorders>
              <w:bottom w:val="single" w:sz="8" w:space="0" w:color="auto"/>
              <w:right w:val="single" w:sz="8" w:space="0" w:color="auto"/>
            </w:tcBorders>
            <w:shd w:val="clear" w:color="auto" w:fill="auto"/>
            <w:vAlign w:val="bottom"/>
          </w:tcPr>
          <w:p w14:paraId="3A3C0606" w14:textId="77777777" w:rsidR="00F06187" w:rsidRPr="00F06187" w:rsidRDefault="00F06187" w:rsidP="00C17597">
            <w:pPr>
              <w:spacing w:line="0" w:lineRule="atLeast"/>
              <w:rPr>
                <w:rFonts w:ascii="Times New Roman" w:eastAsia="Times New Roman" w:hAnsi="Times New Roman" w:cs="Times New Roman"/>
                <w:sz w:val="16"/>
              </w:rPr>
            </w:pPr>
          </w:p>
        </w:tc>
        <w:tc>
          <w:tcPr>
            <w:tcW w:w="2552" w:type="dxa"/>
            <w:tcBorders>
              <w:bottom w:val="single" w:sz="8" w:space="0" w:color="auto"/>
              <w:right w:val="single" w:sz="8" w:space="0" w:color="auto"/>
            </w:tcBorders>
            <w:shd w:val="clear" w:color="auto" w:fill="auto"/>
            <w:vAlign w:val="bottom"/>
          </w:tcPr>
          <w:p w14:paraId="2BBFDC56" w14:textId="77777777" w:rsidR="00F06187" w:rsidRPr="00F06187" w:rsidRDefault="00F06187" w:rsidP="00C17597">
            <w:pPr>
              <w:spacing w:line="0" w:lineRule="atLeast"/>
              <w:rPr>
                <w:rFonts w:ascii="Times New Roman" w:eastAsia="Times New Roman" w:hAnsi="Times New Roman" w:cs="Times New Roman"/>
                <w:sz w:val="16"/>
              </w:rPr>
            </w:pPr>
          </w:p>
        </w:tc>
      </w:tr>
      <w:tr w:rsidR="00F06187" w:rsidRPr="00F06187" w14:paraId="4E84149F" w14:textId="77777777" w:rsidTr="00F06187">
        <w:trPr>
          <w:trHeight w:val="570"/>
        </w:trPr>
        <w:tc>
          <w:tcPr>
            <w:tcW w:w="709" w:type="dxa"/>
            <w:tcBorders>
              <w:left w:val="single" w:sz="8" w:space="0" w:color="auto"/>
              <w:bottom w:val="single" w:sz="8" w:space="0" w:color="auto"/>
              <w:right w:val="single" w:sz="8" w:space="0" w:color="auto"/>
            </w:tcBorders>
            <w:shd w:val="clear" w:color="auto" w:fill="auto"/>
            <w:vAlign w:val="bottom"/>
          </w:tcPr>
          <w:p w14:paraId="6811819A" w14:textId="77777777" w:rsidR="00F06187" w:rsidRPr="00F06187" w:rsidRDefault="00F06187" w:rsidP="00C17597">
            <w:pPr>
              <w:spacing w:line="0" w:lineRule="atLeast"/>
              <w:rPr>
                <w:rFonts w:ascii="Times New Roman" w:eastAsia="Times New Roman" w:hAnsi="Times New Roman" w:cs="Times New Roman"/>
                <w:sz w:val="24"/>
              </w:rPr>
            </w:pPr>
          </w:p>
        </w:tc>
        <w:tc>
          <w:tcPr>
            <w:tcW w:w="4371" w:type="dxa"/>
            <w:tcBorders>
              <w:bottom w:val="single" w:sz="8" w:space="0" w:color="auto"/>
              <w:right w:val="single" w:sz="8" w:space="0" w:color="auto"/>
            </w:tcBorders>
            <w:shd w:val="clear" w:color="auto" w:fill="auto"/>
            <w:vAlign w:val="bottom"/>
          </w:tcPr>
          <w:p w14:paraId="02A5D9ED" w14:textId="77777777" w:rsidR="00F06187" w:rsidRPr="00F06187" w:rsidRDefault="00F06187" w:rsidP="00C17597">
            <w:pPr>
              <w:spacing w:line="0" w:lineRule="atLeast"/>
              <w:rPr>
                <w:rFonts w:ascii="Times New Roman" w:eastAsia="Times New Roman" w:hAnsi="Times New Roman" w:cs="Times New Roman"/>
                <w:sz w:val="24"/>
              </w:rPr>
            </w:pPr>
          </w:p>
        </w:tc>
        <w:tc>
          <w:tcPr>
            <w:tcW w:w="720" w:type="dxa"/>
            <w:tcBorders>
              <w:bottom w:val="single" w:sz="8" w:space="0" w:color="auto"/>
              <w:right w:val="single" w:sz="8" w:space="0" w:color="auto"/>
            </w:tcBorders>
            <w:shd w:val="clear" w:color="auto" w:fill="auto"/>
            <w:vAlign w:val="bottom"/>
          </w:tcPr>
          <w:p w14:paraId="2FA5F892" w14:textId="77777777" w:rsidR="00F06187" w:rsidRPr="00F06187" w:rsidRDefault="00F06187" w:rsidP="00C17597">
            <w:pPr>
              <w:spacing w:line="0" w:lineRule="atLeast"/>
              <w:rPr>
                <w:rFonts w:ascii="Times New Roman" w:eastAsia="Times New Roman" w:hAnsi="Times New Roman" w:cs="Times New Roman"/>
                <w:sz w:val="24"/>
              </w:rPr>
            </w:pPr>
          </w:p>
        </w:tc>
        <w:tc>
          <w:tcPr>
            <w:tcW w:w="980" w:type="dxa"/>
            <w:tcBorders>
              <w:bottom w:val="single" w:sz="8" w:space="0" w:color="auto"/>
              <w:right w:val="single" w:sz="8" w:space="0" w:color="auto"/>
            </w:tcBorders>
            <w:shd w:val="clear" w:color="auto" w:fill="auto"/>
            <w:vAlign w:val="bottom"/>
          </w:tcPr>
          <w:p w14:paraId="0D3DB79C" w14:textId="77777777" w:rsidR="00F06187" w:rsidRPr="00F06187" w:rsidRDefault="00F06187" w:rsidP="00C17597">
            <w:pPr>
              <w:spacing w:line="0" w:lineRule="atLeast"/>
              <w:rPr>
                <w:rFonts w:ascii="Times New Roman" w:eastAsia="Times New Roman" w:hAnsi="Times New Roman" w:cs="Times New Roman"/>
                <w:sz w:val="24"/>
              </w:rPr>
            </w:pPr>
          </w:p>
        </w:tc>
        <w:tc>
          <w:tcPr>
            <w:tcW w:w="4702" w:type="dxa"/>
            <w:tcBorders>
              <w:bottom w:val="single" w:sz="8" w:space="0" w:color="auto"/>
              <w:right w:val="single" w:sz="8" w:space="0" w:color="auto"/>
            </w:tcBorders>
            <w:shd w:val="clear" w:color="auto" w:fill="auto"/>
            <w:vAlign w:val="bottom"/>
          </w:tcPr>
          <w:p w14:paraId="13B9997E" w14:textId="77777777" w:rsidR="00F06187" w:rsidRPr="00F06187" w:rsidRDefault="00F06187" w:rsidP="00C17597">
            <w:pPr>
              <w:spacing w:line="0" w:lineRule="atLeast"/>
              <w:rPr>
                <w:rFonts w:ascii="Times New Roman" w:eastAsia="Times New Roman" w:hAnsi="Times New Roman" w:cs="Times New Roman"/>
                <w:sz w:val="24"/>
              </w:rPr>
            </w:pPr>
          </w:p>
        </w:tc>
        <w:tc>
          <w:tcPr>
            <w:tcW w:w="2552" w:type="dxa"/>
            <w:tcBorders>
              <w:bottom w:val="single" w:sz="8" w:space="0" w:color="auto"/>
              <w:right w:val="single" w:sz="8" w:space="0" w:color="auto"/>
            </w:tcBorders>
            <w:shd w:val="clear" w:color="auto" w:fill="auto"/>
            <w:vAlign w:val="bottom"/>
          </w:tcPr>
          <w:p w14:paraId="524224A1" w14:textId="77777777" w:rsidR="00F06187" w:rsidRPr="00F06187" w:rsidRDefault="00F06187" w:rsidP="00C17597">
            <w:pPr>
              <w:spacing w:line="0" w:lineRule="atLeast"/>
              <w:rPr>
                <w:rFonts w:ascii="Times New Roman" w:eastAsia="Times New Roman" w:hAnsi="Times New Roman" w:cs="Times New Roman"/>
                <w:sz w:val="24"/>
              </w:rPr>
            </w:pPr>
          </w:p>
        </w:tc>
      </w:tr>
      <w:tr w:rsidR="00F06187" w:rsidRPr="00F06187" w14:paraId="4A5603D6" w14:textId="77777777" w:rsidTr="00F06187">
        <w:trPr>
          <w:trHeight w:val="573"/>
        </w:trPr>
        <w:tc>
          <w:tcPr>
            <w:tcW w:w="709" w:type="dxa"/>
            <w:tcBorders>
              <w:left w:val="single" w:sz="8" w:space="0" w:color="auto"/>
              <w:bottom w:val="single" w:sz="8" w:space="0" w:color="auto"/>
              <w:right w:val="single" w:sz="8" w:space="0" w:color="auto"/>
            </w:tcBorders>
            <w:shd w:val="clear" w:color="auto" w:fill="auto"/>
            <w:vAlign w:val="bottom"/>
          </w:tcPr>
          <w:p w14:paraId="3C17F353" w14:textId="77777777" w:rsidR="00F06187" w:rsidRPr="00F06187" w:rsidRDefault="00F06187" w:rsidP="00C17597">
            <w:pPr>
              <w:spacing w:line="0" w:lineRule="atLeast"/>
              <w:rPr>
                <w:rFonts w:ascii="Times New Roman" w:eastAsia="Times New Roman" w:hAnsi="Times New Roman" w:cs="Times New Roman"/>
                <w:sz w:val="24"/>
              </w:rPr>
            </w:pPr>
          </w:p>
        </w:tc>
        <w:tc>
          <w:tcPr>
            <w:tcW w:w="4371" w:type="dxa"/>
            <w:tcBorders>
              <w:bottom w:val="single" w:sz="8" w:space="0" w:color="auto"/>
              <w:right w:val="single" w:sz="8" w:space="0" w:color="auto"/>
            </w:tcBorders>
            <w:shd w:val="clear" w:color="auto" w:fill="auto"/>
            <w:vAlign w:val="bottom"/>
          </w:tcPr>
          <w:p w14:paraId="7DDE8FA4" w14:textId="77777777" w:rsidR="00F06187" w:rsidRPr="00F06187" w:rsidRDefault="00F06187" w:rsidP="00C17597">
            <w:pPr>
              <w:spacing w:line="0" w:lineRule="atLeast"/>
              <w:rPr>
                <w:rFonts w:ascii="Times New Roman" w:eastAsia="Times New Roman" w:hAnsi="Times New Roman" w:cs="Times New Roman"/>
                <w:sz w:val="24"/>
              </w:rPr>
            </w:pPr>
          </w:p>
        </w:tc>
        <w:tc>
          <w:tcPr>
            <w:tcW w:w="720" w:type="dxa"/>
            <w:tcBorders>
              <w:bottom w:val="single" w:sz="8" w:space="0" w:color="auto"/>
              <w:right w:val="single" w:sz="8" w:space="0" w:color="auto"/>
            </w:tcBorders>
            <w:shd w:val="clear" w:color="auto" w:fill="auto"/>
            <w:vAlign w:val="bottom"/>
          </w:tcPr>
          <w:p w14:paraId="5E397446" w14:textId="77777777" w:rsidR="00F06187" w:rsidRPr="00F06187" w:rsidRDefault="00F06187" w:rsidP="00C17597">
            <w:pPr>
              <w:spacing w:line="0" w:lineRule="atLeast"/>
              <w:rPr>
                <w:rFonts w:ascii="Times New Roman" w:eastAsia="Times New Roman" w:hAnsi="Times New Roman" w:cs="Times New Roman"/>
                <w:sz w:val="24"/>
              </w:rPr>
            </w:pPr>
          </w:p>
        </w:tc>
        <w:tc>
          <w:tcPr>
            <w:tcW w:w="980" w:type="dxa"/>
            <w:tcBorders>
              <w:bottom w:val="single" w:sz="8" w:space="0" w:color="auto"/>
              <w:right w:val="single" w:sz="8" w:space="0" w:color="auto"/>
            </w:tcBorders>
            <w:shd w:val="clear" w:color="auto" w:fill="auto"/>
            <w:vAlign w:val="bottom"/>
          </w:tcPr>
          <w:p w14:paraId="5D2E7845" w14:textId="77777777" w:rsidR="00F06187" w:rsidRPr="00F06187" w:rsidRDefault="00F06187" w:rsidP="00C17597">
            <w:pPr>
              <w:spacing w:line="0" w:lineRule="atLeast"/>
              <w:rPr>
                <w:rFonts w:ascii="Times New Roman" w:eastAsia="Times New Roman" w:hAnsi="Times New Roman" w:cs="Times New Roman"/>
                <w:sz w:val="24"/>
              </w:rPr>
            </w:pPr>
          </w:p>
        </w:tc>
        <w:tc>
          <w:tcPr>
            <w:tcW w:w="4702" w:type="dxa"/>
            <w:tcBorders>
              <w:bottom w:val="single" w:sz="8" w:space="0" w:color="auto"/>
              <w:right w:val="single" w:sz="8" w:space="0" w:color="auto"/>
            </w:tcBorders>
            <w:shd w:val="clear" w:color="auto" w:fill="auto"/>
            <w:vAlign w:val="bottom"/>
          </w:tcPr>
          <w:p w14:paraId="5AC8DCE9" w14:textId="77777777" w:rsidR="00F06187" w:rsidRPr="00F06187" w:rsidRDefault="00F06187" w:rsidP="00C17597">
            <w:pPr>
              <w:spacing w:line="0" w:lineRule="atLeast"/>
              <w:rPr>
                <w:rFonts w:ascii="Times New Roman" w:eastAsia="Times New Roman" w:hAnsi="Times New Roman" w:cs="Times New Roman"/>
                <w:sz w:val="24"/>
              </w:rPr>
            </w:pPr>
          </w:p>
        </w:tc>
        <w:tc>
          <w:tcPr>
            <w:tcW w:w="2552" w:type="dxa"/>
            <w:tcBorders>
              <w:bottom w:val="single" w:sz="8" w:space="0" w:color="auto"/>
              <w:right w:val="single" w:sz="8" w:space="0" w:color="auto"/>
            </w:tcBorders>
            <w:shd w:val="clear" w:color="auto" w:fill="auto"/>
            <w:vAlign w:val="bottom"/>
          </w:tcPr>
          <w:p w14:paraId="66CFBB6C" w14:textId="77777777" w:rsidR="00F06187" w:rsidRPr="00F06187" w:rsidRDefault="00F06187" w:rsidP="00C17597">
            <w:pPr>
              <w:spacing w:line="0" w:lineRule="atLeast"/>
              <w:rPr>
                <w:rFonts w:ascii="Times New Roman" w:eastAsia="Times New Roman" w:hAnsi="Times New Roman" w:cs="Times New Roman"/>
                <w:sz w:val="24"/>
              </w:rPr>
            </w:pPr>
          </w:p>
        </w:tc>
      </w:tr>
    </w:tbl>
    <w:p w14:paraId="60DE0E45" w14:textId="77777777" w:rsidR="00F06187" w:rsidRPr="00F06187" w:rsidRDefault="00F06187" w:rsidP="00F06187">
      <w:pPr>
        <w:spacing w:line="200" w:lineRule="exact"/>
        <w:rPr>
          <w:rFonts w:ascii="Times New Roman" w:eastAsia="Times New Roman" w:hAnsi="Times New Roman" w:cs="Times New Roman"/>
        </w:rPr>
      </w:pPr>
    </w:p>
    <w:p w14:paraId="41D64BA0" w14:textId="77777777" w:rsidR="00F06187" w:rsidRPr="00F06187" w:rsidRDefault="00F06187" w:rsidP="00F06187">
      <w:pPr>
        <w:spacing w:line="200" w:lineRule="exact"/>
        <w:rPr>
          <w:rFonts w:ascii="Times New Roman" w:eastAsia="Times New Roman" w:hAnsi="Times New Roman" w:cs="Times New Roman"/>
        </w:rPr>
      </w:pPr>
    </w:p>
    <w:p w14:paraId="55201BCE" w14:textId="77777777" w:rsidR="00F06187" w:rsidRPr="00F06187" w:rsidRDefault="00F06187" w:rsidP="00F06187">
      <w:pPr>
        <w:spacing w:line="247" w:lineRule="exact"/>
        <w:rPr>
          <w:rFonts w:ascii="Times New Roman" w:eastAsia="Times New Roman" w:hAnsi="Times New Roman" w:cs="Times New Roman"/>
        </w:rPr>
      </w:pPr>
    </w:p>
    <w:p w14:paraId="4BD79024" w14:textId="77777777" w:rsidR="00F06187" w:rsidRPr="00F06187" w:rsidRDefault="00F06187" w:rsidP="00F06187">
      <w:pPr>
        <w:spacing w:line="0" w:lineRule="atLeast"/>
        <w:ind w:left="8500"/>
        <w:rPr>
          <w:rFonts w:ascii="Times New Roman" w:eastAsia="Times New Roman" w:hAnsi="Times New Roman" w:cs="Times New Roman"/>
          <w:sz w:val="22"/>
        </w:rPr>
      </w:pPr>
      <w:r w:rsidRPr="00F06187">
        <w:rPr>
          <w:rFonts w:ascii="Times New Roman" w:eastAsia="Times New Roman" w:hAnsi="Times New Roman" w:cs="Times New Roman"/>
          <w:sz w:val="22"/>
        </w:rPr>
        <w:t>………………………………………………</w:t>
      </w:r>
    </w:p>
    <w:p w14:paraId="27C19AE8" w14:textId="77777777" w:rsidR="00F06187" w:rsidRPr="00F06187" w:rsidRDefault="00F06187" w:rsidP="00F06187">
      <w:pPr>
        <w:spacing w:line="200" w:lineRule="exact"/>
        <w:rPr>
          <w:rFonts w:ascii="Times New Roman" w:eastAsia="Times New Roman" w:hAnsi="Times New Roman" w:cs="Times New Roman"/>
        </w:rPr>
      </w:pPr>
    </w:p>
    <w:p w14:paraId="49608A5A" w14:textId="77777777" w:rsidR="00F06187" w:rsidRPr="00F06187" w:rsidRDefault="00F06187" w:rsidP="00F06187">
      <w:pPr>
        <w:spacing w:line="200" w:lineRule="exact"/>
        <w:rPr>
          <w:rFonts w:ascii="Times New Roman" w:eastAsia="Times New Roman" w:hAnsi="Times New Roman" w:cs="Times New Roman"/>
        </w:rPr>
      </w:pPr>
    </w:p>
    <w:p w14:paraId="17A870E5" w14:textId="77777777" w:rsidR="00F06187" w:rsidRDefault="00F06187" w:rsidP="00F06187">
      <w:pPr>
        <w:spacing w:line="200" w:lineRule="exact"/>
        <w:rPr>
          <w:rFonts w:ascii="Times New Roman" w:eastAsia="Times New Roman" w:hAnsi="Times New Roman"/>
        </w:rPr>
      </w:pPr>
    </w:p>
    <w:p w14:paraId="33FFBEA2" w14:textId="77777777" w:rsidR="00F06187" w:rsidRDefault="00F06187" w:rsidP="006F4627">
      <w:pPr>
        <w:tabs>
          <w:tab w:val="left" w:pos="9900"/>
        </w:tabs>
        <w:spacing w:line="0" w:lineRule="atLeast"/>
        <w:rPr>
          <w:rFonts w:ascii="Times New Roman" w:eastAsia="Arial" w:hAnsi="Times New Roman" w:cs="Times New Roman"/>
          <w:sz w:val="22"/>
        </w:rPr>
      </w:pPr>
    </w:p>
    <w:p w14:paraId="75412497" w14:textId="77777777" w:rsidR="006D7F72" w:rsidRDefault="006D7F72" w:rsidP="006F4627">
      <w:pPr>
        <w:tabs>
          <w:tab w:val="left" w:pos="9900"/>
        </w:tabs>
        <w:spacing w:line="0" w:lineRule="atLeast"/>
        <w:rPr>
          <w:rFonts w:ascii="Times New Roman" w:eastAsia="Arial" w:hAnsi="Times New Roman" w:cs="Times New Roman"/>
          <w:sz w:val="22"/>
        </w:rPr>
        <w:sectPr w:rsidR="006D7F72" w:rsidSect="006F4627">
          <w:pgSz w:w="16838" w:h="11906" w:orient="landscape"/>
          <w:pgMar w:top="1418" w:right="1418" w:bottom="1418" w:left="1418" w:header="709" w:footer="709" w:gutter="0"/>
          <w:cols w:space="708"/>
          <w:docGrid w:linePitch="360"/>
        </w:sectPr>
      </w:pPr>
    </w:p>
    <w:p w14:paraId="5F25A998" w14:textId="77777777" w:rsidR="006D7F72" w:rsidRDefault="006D7F72" w:rsidP="006D7F72">
      <w:pPr>
        <w:spacing w:line="0" w:lineRule="atLeast"/>
        <w:ind w:right="80"/>
        <w:jc w:val="right"/>
        <w:rPr>
          <w:rFonts w:ascii="Times New Roman" w:eastAsia="Arial" w:hAnsi="Times New Roman" w:cs="Times New Roman"/>
        </w:rPr>
      </w:pPr>
      <w:r>
        <w:rPr>
          <w:rFonts w:ascii="Times New Roman" w:eastAsia="Arial" w:hAnsi="Times New Roman" w:cs="Times New Roman"/>
        </w:rPr>
        <w:lastRenderedPageBreak/>
        <w:t>Załącznik nr 4</w:t>
      </w:r>
      <w:r w:rsidRPr="00F06187">
        <w:rPr>
          <w:rFonts w:ascii="Times New Roman" w:eastAsia="Arial" w:hAnsi="Times New Roman" w:cs="Times New Roman"/>
        </w:rPr>
        <w:t xml:space="preserve"> do umowy</w:t>
      </w:r>
    </w:p>
    <w:p w14:paraId="42E8060F" w14:textId="77777777" w:rsidR="006D7F72" w:rsidRPr="00F06187" w:rsidRDefault="006D7F72" w:rsidP="006D7F72">
      <w:pPr>
        <w:spacing w:line="0" w:lineRule="atLeast"/>
        <w:ind w:right="80"/>
        <w:jc w:val="right"/>
        <w:rPr>
          <w:rFonts w:ascii="Times New Roman" w:eastAsia="Arial" w:hAnsi="Times New Roman" w:cs="Times New Roman"/>
        </w:rPr>
      </w:pPr>
    </w:p>
    <w:p w14:paraId="5A3D3F1F" w14:textId="77777777" w:rsidR="006D7F72" w:rsidRDefault="006D7F72" w:rsidP="006D7F72">
      <w:pPr>
        <w:spacing w:line="0" w:lineRule="atLeast"/>
        <w:ind w:left="6000"/>
        <w:rPr>
          <w:rFonts w:ascii="Arial" w:eastAsia="Arial" w:hAnsi="Arial"/>
          <w:sz w:val="22"/>
        </w:rPr>
      </w:pPr>
    </w:p>
    <w:p w14:paraId="7AAB61A6" w14:textId="77777777" w:rsidR="006D7F72" w:rsidRPr="006D7F72" w:rsidRDefault="006D7F72" w:rsidP="006D7F72">
      <w:pPr>
        <w:spacing w:line="0" w:lineRule="atLeast"/>
        <w:ind w:left="6000"/>
        <w:rPr>
          <w:rFonts w:ascii="Times New Roman" w:eastAsia="Arial" w:hAnsi="Times New Roman" w:cs="Times New Roman"/>
          <w:sz w:val="22"/>
        </w:rPr>
      </w:pPr>
      <w:r>
        <w:rPr>
          <w:rFonts w:ascii="Times New Roman" w:eastAsia="Arial" w:hAnsi="Times New Roman" w:cs="Times New Roman"/>
          <w:sz w:val="22"/>
        </w:rPr>
        <w:t>Warszawa</w:t>
      </w:r>
      <w:r w:rsidRPr="006D7F72">
        <w:rPr>
          <w:rFonts w:ascii="Times New Roman" w:eastAsia="Arial" w:hAnsi="Times New Roman" w:cs="Times New Roman"/>
          <w:sz w:val="22"/>
        </w:rPr>
        <w:t>, dnia ……………</w:t>
      </w:r>
      <w:r w:rsidR="00BD71A2">
        <w:rPr>
          <w:rFonts w:ascii="Times New Roman" w:eastAsia="Arial" w:hAnsi="Times New Roman" w:cs="Times New Roman"/>
          <w:sz w:val="22"/>
        </w:rPr>
        <w:t>……</w:t>
      </w:r>
    </w:p>
    <w:p w14:paraId="1BCE11E5" w14:textId="77777777" w:rsidR="006D7F72" w:rsidRDefault="006D7F72" w:rsidP="006D7F72">
      <w:pPr>
        <w:spacing w:line="200" w:lineRule="exact"/>
        <w:rPr>
          <w:rFonts w:ascii="Times New Roman" w:eastAsia="Times New Roman" w:hAnsi="Times New Roman" w:cs="Times New Roman"/>
        </w:rPr>
      </w:pPr>
    </w:p>
    <w:p w14:paraId="4B9149F2" w14:textId="77777777" w:rsidR="006D7F72" w:rsidRDefault="006D7F72" w:rsidP="006D7F72">
      <w:pPr>
        <w:spacing w:line="200" w:lineRule="exact"/>
        <w:rPr>
          <w:rFonts w:ascii="Times New Roman" w:eastAsia="Times New Roman" w:hAnsi="Times New Roman" w:cs="Times New Roman"/>
        </w:rPr>
      </w:pPr>
    </w:p>
    <w:p w14:paraId="1FCE94E5" w14:textId="77777777" w:rsidR="006D7F72" w:rsidRPr="006D7F72" w:rsidRDefault="006D7F72" w:rsidP="006D7F72">
      <w:pPr>
        <w:spacing w:line="200" w:lineRule="exact"/>
        <w:rPr>
          <w:rFonts w:ascii="Times New Roman" w:eastAsia="Times New Roman" w:hAnsi="Times New Roman" w:cs="Times New Roman"/>
        </w:rPr>
      </w:pPr>
    </w:p>
    <w:p w14:paraId="5332CFB6" w14:textId="77777777" w:rsidR="006D7F72" w:rsidRPr="001427B6" w:rsidRDefault="006D7F72" w:rsidP="006D7F72">
      <w:pPr>
        <w:suppressAutoHyphens/>
        <w:ind w:left="5245" w:hanging="245"/>
        <w:rPr>
          <w:rFonts w:ascii="Times New Roman" w:eastAsia="SimSun" w:hAnsi="Times New Roman" w:cs="Times New Roman"/>
          <w:kern w:val="2"/>
          <w:sz w:val="24"/>
          <w:szCs w:val="24"/>
          <w:lang w:eastAsia="hi-IN" w:bidi="hi-IN"/>
        </w:rPr>
      </w:pPr>
      <w:r w:rsidRPr="001427B6">
        <w:rPr>
          <w:rFonts w:ascii="Times New Roman" w:eastAsia="SimSun" w:hAnsi="Times New Roman" w:cs="Times New Roman"/>
          <w:kern w:val="2"/>
          <w:sz w:val="24"/>
          <w:szCs w:val="24"/>
          <w:lang w:eastAsia="hi-IN" w:bidi="hi-IN"/>
        </w:rPr>
        <w:t>(nazwa wykonawcy)……………</w:t>
      </w:r>
      <w:r w:rsidR="00BD71A2">
        <w:rPr>
          <w:rFonts w:ascii="Times New Roman" w:eastAsia="SimSun" w:hAnsi="Times New Roman" w:cs="Times New Roman"/>
          <w:kern w:val="2"/>
          <w:sz w:val="24"/>
          <w:szCs w:val="24"/>
          <w:lang w:eastAsia="hi-IN" w:bidi="hi-IN"/>
        </w:rPr>
        <w:t>………..</w:t>
      </w:r>
    </w:p>
    <w:p w14:paraId="5F574DA2" w14:textId="77777777" w:rsidR="006D7F72" w:rsidRPr="001427B6" w:rsidRDefault="006D7F72" w:rsidP="006D7F72">
      <w:pPr>
        <w:suppressAutoHyphens/>
        <w:ind w:left="5245" w:hanging="245"/>
        <w:rPr>
          <w:rFonts w:ascii="Times New Roman" w:eastAsia="SimSun" w:hAnsi="Times New Roman" w:cs="Times New Roman"/>
          <w:kern w:val="2"/>
          <w:sz w:val="24"/>
          <w:szCs w:val="24"/>
          <w:lang w:eastAsia="hi-IN" w:bidi="hi-IN"/>
        </w:rPr>
      </w:pPr>
      <w:r w:rsidRPr="001427B6">
        <w:rPr>
          <w:rFonts w:ascii="Times New Roman" w:eastAsia="SimSun" w:hAnsi="Times New Roman" w:cs="Times New Roman"/>
          <w:kern w:val="2"/>
          <w:sz w:val="24"/>
          <w:szCs w:val="24"/>
          <w:lang w:eastAsia="hi-IN" w:bidi="hi-IN"/>
        </w:rPr>
        <w:t>(adres)……………...........………</w:t>
      </w:r>
      <w:r w:rsidR="00BD71A2">
        <w:rPr>
          <w:rFonts w:ascii="Times New Roman" w:eastAsia="SimSun" w:hAnsi="Times New Roman" w:cs="Times New Roman"/>
          <w:kern w:val="2"/>
          <w:sz w:val="24"/>
          <w:szCs w:val="24"/>
          <w:lang w:eastAsia="hi-IN" w:bidi="hi-IN"/>
        </w:rPr>
        <w:t>……….</w:t>
      </w:r>
    </w:p>
    <w:p w14:paraId="334A3BDC" w14:textId="77777777" w:rsidR="006D7F72" w:rsidRPr="001427B6" w:rsidRDefault="006D7F72" w:rsidP="006D7F72">
      <w:pPr>
        <w:suppressAutoHyphens/>
        <w:ind w:left="5245" w:hanging="245"/>
        <w:rPr>
          <w:rFonts w:ascii="Times New Roman" w:eastAsia="SimSun" w:hAnsi="Times New Roman" w:cs="Times New Roman"/>
          <w:kern w:val="2"/>
          <w:sz w:val="24"/>
          <w:szCs w:val="24"/>
          <w:lang w:eastAsia="hi-IN" w:bidi="hi-IN"/>
        </w:rPr>
      </w:pPr>
      <w:r w:rsidRPr="001427B6">
        <w:rPr>
          <w:rFonts w:ascii="Times New Roman" w:eastAsia="SimSun" w:hAnsi="Times New Roman" w:cs="Times New Roman"/>
          <w:kern w:val="2"/>
          <w:sz w:val="24"/>
          <w:szCs w:val="24"/>
          <w:lang w:eastAsia="hi-IN" w:bidi="hi-IN"/>
        </w:rPr>
        <w:t>tel.: ……………...........…………</w:t>
      </w:r>
      <w:r w:rsidR="00BD71A2">
        <w:rPr>
          <w:rFonts w:ascii="Times New Roman" w:eastAsia="SimSun" w:hAnsi="Times New Roman" w:cs="Times New Roman"/>
          <w:kern w:val="2"/>
          <w:sz w:val="24"/>
          <w:szCs w:val="24"/>
          <w:lang w:eastAsia="hi-IN" w:bidi="hi-IN"/>
        </w:rPr>
        <w:t>……….</w:t>
      </w:r>
    </w:p>
    <w:p w14:paraId="41E73200" w14:textId="77777777" w:rsidR="006D7F72" w:rsidRPr="006D7F72" w:rsidRDefault="006D7F72" w:rsidP="006D7F72">
      <w:pPr>
        <w:spacing w:line="200" w:lineRule="exact"/>
        <w:ind w:left="4962"/>
        <w:rPr>
          <w:rFonts w:ascii="Times New Roman" w:eastAsia="Times New Roman" w:hAnsi="Times New Roman" w:cs="Times New Roman"/>
        </w:rPr>
      </w:pPr>
      <w:r w:rsidRPr="001427B6">
        <w:rPr>
          <w:rFonts w:ascii="Times New Roman" w:eastAsia="SimSun" w:hAnsi="Times New Roman" w:cs="Times New Roman"/>
          <w:kern w:val="2"/>
          <w:sz w:val="24"/>
          <w:szCs w:val="24"/>
          <w:lang w:eastAsia="hi-IN" w:bidi="hi-IN"/>
        </w:rPr>
        <w:t>e-mail: ...…………………………</w:t>
      </w:r>
      <w:r w:rsidR="00BD71A2">
        <w:rPr>
          <w:rFonts w:ascii="Times New Roman" w:eastAsia="SimSun" w:hAnsi="Times New Roman" w:cs="Times New Roman"/>
          <w:kern w:val="2"/>
          <w:sz w:val="24"/>
          <w:szCs w:val="24"/>
          <w:lang w:eastAsia="hi-IN" w:bidi="hi-IN"/>
        </w:rPr>
        <w:t>……….</w:t>
      </w:r>
    </w:p>
    <w:p w14:paraId="5D7603FD" w14:textId="77777777" w:rsidR="006D7F72" w:rsidRPr="006D7F72" w:rsidRDefault="006D7F72" w:rsidP="006D7F72">
      <w:pPr>
        <w:spacing w:line="218" w:lineRule="exact"/>
        <w:rPr>
          <w:rFonts w:ascii="Times New Roman" w:eastAsia="Times New Roman" w:hAnsi="Times New Roman" w:cs="Times New Roman"/>
        </w:rPr>
      </w:pPr>
    </w:p>
    <w:p w14:paraId="1383E086" w14:textId="77777777" w:rsidR="006D7F72" w:rsidRDefault="006D7F72" w:rsidP="006D7F72">
      <w:pPr>
        <w:spacing w:line="328" w:lineRule="exact"/>
        <w:rPr>
          <w:rFonts w:ascii="Times New Roman" w:eastAsia="Arial" w:hAnsi="Times New Roman" w:cs="Times New Roman"/>
          <w:b/>
          <w:sz w:val="22"/>
        </w:rPr>
      </w:pPr>
    </w:p>
    <w:p w14:paraId="45491F77" w14:textId="77777777" w:rsidR="006D7F72" w:rsidRPr="006D7F72" w:rsidRDefault="006D7F72" w:rsidP="006D7F72">
      <w:pPr>
        <w:spacing w:line="328" w:lineRule="exact"/>
        <w:rPr>
          <w:rFonts w:ascii="Times New Roman" w:eastAsia="Times New Roman" w:hAnsi="Times New Roman" w:cs="Times New Roman"/>
        </w:rPr>
      </w:pPr>
    </w:p>
    <w:p w14:paraId="2148E735" w14:textId="77777777" w:rsidR="006D7F72" w:rsidRPr="006D7F72" w:rsidRDefault="006D7F72" w:rsidP="006D7F72">
      <w:pPr>
        <w:spacing w:line="0" w:lineRule="atLeast"/>
        <w:ind w:left="1985"/>
        <w:rPr>
          <w:rFonts w:ascii="Times New Roman" w:eastAsia="Arial" w:hAnsi="Times New Roman" w:cs="Times New Roman"/>
          <w:sz w:val="22"/>
        </w:rPr>
      </w:pPr>
      <w:r w:rsidRPr="006D7F72">
        <w:rPr>
          <w:rFonts w:ascii="Times New Roman" w:eastAsia="Arial" w:hAnsi="Times New Roman" w:cs="Times New Roman"/>
          <w:b/>
          <w:sz w:val="22"/>
        </w:rPr>
        <w:t>PROTOKÓŁ REKLAMACJI w ramach gwarancji/rękojmi</w:t>
      </w:r>
      <w:r w:rsidRPr="006D7F72">
        <w:rPr>
          <w:rFonts w:ascii="Times New Roman" w:eastAsia="Arial" w:hAnsi="Times New Roman" w:cs="Times New Roman"/>
          <w:sz w:val="22"/>
        </w:rPr>
        <w:t>*</w:t>
      </w:r>
    </w:p>
    <w:p w14:paraId="04DAA0F8" w14:textId="77777777" w:rsidR="006D7F72" w:rsidRPr="006D7F72" w:rsidRDefault="006D7F72" w:rsidP="006D7F72">
      <w:pPr>
        <w:spacing w:line="316" w:lineRule="exact"/>
        <w:rPr>
          <w:rFonts w:ascii="Times New Roman" w:eastAsia="Times New Roman" w:hAnsi="Times New Roman" w:cs="Times New Roman"/>
        </w:rPr>
      </w:pPr>
    </w:p>
    <w:tbl>
      <w:tblPr>
        <w:tblStyle w:val="Tabela-Siatka"/>
        <w:tblW w:w="0" w:type="auto"/>
        <w:tblLook w:val="04A0" w:firstRow="1" w:lastRow="0" w:firstColumn="1" w:lastColumn="0" w:noHBand="0" w:noVBand="1"/>
      </w:tblPr>
      <w:tblGrid>
        <w:gridCol w:w="3227"/>
        <w:gridCol w:w="5983"/>
      </w:tblGrid>
      <w:tr w:rsidR="00BD71A2" w14:paraId="606D30E3" w14:textId="77777777" w:rsidTr="00BD71A2">
        <w:tc>
          <w:tcPr>
            <w:tcW w:w="3227" w:type="dxa"/>
            <w:vAlign w:val="center"/>
          </w:tcPr>
          <w:p w14:paraId="525DECDC" w14:textId="77777777" w:rsidR="00BD71A2" w:rsidRPr="00BD71A2" w:rsidRDefault="00BD71A2" w:rsidP="00BD71A2">
            <w:pPr>
              <w:spacing w:line="287" w:lineRule="exact"/>
              <w:jc w:val="center"/>
              <w:rPr>
                <w:rFonts w:ascii="Times New Roman" w:eastAsia="Times New Roman" w:hAnsi="Times New Roman" w:cs="Times New Roman"/>
                <w:b/>
                <w:sz w:val="24"/>
                <w:szCs w:val="24"/>
              </w:rPr>
            </w:pPr>
            <w:r w:rsidRPr="00BD71A2">
              <w:rPr>
                <w:rFonts w:ascii="Times New Roman" w:eastAsia="Times New Roman" w:hAnsi="Times New Roman" w:cs="Times New Roman"/>
                <w:b/>
                <w:sz w:val="24"/>
                <w:szCs w:val="24"/>
              </w:rPr>
              <w:t>Data i numer umowy</w:t>
            </w:r>
          </w:p>
        </w:tc>
        <w:tc>
          <w:tcPr>
            <w:tcW w:w="5983" w:type="dxa"/>
          </w:tcPr>
          <w:p w14:paraId="7854988C" w14:textId="77777777" w:rsidR="00BD71A2" w:rsidRPr="00BD71A2" w:rsidRDefault="00BD71A2" w:rsidP="006D7F72">
            <w:pPr>
              <w:spacing w:line="287" w:lineRule="exact"/>
              <w:rPr>
                <w:rFonts w:ascii="Times New Roman" w:eastAsia="Times New Roman" w:hAnsi="Times New Roman" w:cs="Times New Roman"/>
                <w:sz w:val="24"/>
                <w:szCs w:val="24"/>
              </w:rPr>
            </w:pPr>
          </w:p>
        </w:tc>
      </w:tr>
      <w:tr w:rsidR="00BD71A2" w14:paraId="5B4B78D0" w14:textId="77777777" w:rsidTr="00BD71A2">
        <w:tc>
          <w:tcPr>
            <w:tcW w:w="3227" w:type="dxa"/>
            <w:vAlign w:val="center"/>
          </w:tcPr>
          <w:p w14:paraId="57F96262" w14:textId="77777777" w:rsidR="00BD71A2" w:rsidRPr="00BD71A2" w:rsidRDefault="00BD71A2" w:rsidP="00BD71A2">
            <w:pPr>
              <w:spacing w:line="287" w:lineRule="exact"/>
              <w:jc w:val="center"/>
              <w:rPr>
                <w:rFonts w:ascii="Times New Roman" w:eastAsia="Times New Roman" w:hAnsi="Times New Roman" w:cs="Times New Roman"/>
                <w:b/>
                <w:sz w:val="24"/>
                <w:szCs w:val="24"/>
              </w:rPr>
            </w:pPr>
            <w:r w:rsidRPr="00BD71A2">
              <w:rPr>
                <w:rFonts w:ascii="Times New Roman" w:eastAsia="Times New Roman" w:hAnsi="Times New Roman" w:cs="Times New Roman"/>
                <w:b/>
                <w:sz w:val="24"/>
                <w:szCs w:val="24"/>
              </w:rPr>
              <w:t>Zamawiający</w:t>
            </w:r>
          </w:p>
        </w:tc>
        <w:tc>
          <w:tcPr>
            <w:tcW w:w="5983" w:type="dxa"/>
          </w:tcPr>
          <w:p w14:paraId="1540355A" w14:textId="77777777" w:rsidR="00BD71A2" w:rsidRPr="00BD71A2" w:rsidRDefault="00BD71A2" w:rsidP="006D7F72">
            <w:pPr>
              <w:spacing w:line="287" w:lineRule="exact"/>
              <w:rPr>
                <w:rFonts w:ascii="Times New Roman" w:eastAsia="Times New Roman" w:hAnsi="Times New Roman" w:cs="Times New Roman"/>
                <w:sz w:val="24"/>
                <w:szCs w:val="24"/>
              </w:rPr>
            </w:pPr>
            <w:r w:rsidRPr="00BD71A2">
              <w:rPr>
                <w:rFonts w:ascii="Times New Roman" w:eastAsia="Times New Roman" w:hAnsi="Times New Roman" w:cs="Times New Roman"/>
                <w:sz w:val="24"/>
                <w:szCs w:val="24"/>
              </w:rPr>
              <w:t xml:space="preserve">Skarb Państwa – </w:t>
            </w:r>
            <w:r w:rsidRPr="00BD71A2">
              <w:rPr>
                <w:rFonts w:ascii="Times New Roman" w:eastAsia="Times New Roman" w:hAnsi="Times New Roman" w:cs="Times New Roman"/>
                <w:b/>
                <w:sz w:val="24"/>
                <w:szCs w:val="24"/>
              </w:rPr>
              <w:t>Jednostka Wojskowa nr 230</w:t>
            </w:r>
            <w:r>
              <w:rPr>
                <w:rFonts w:ascii="Times New Roman" w:eastAsia="Times New Roman" w:hAnsi="Times New Roman" w:cs="Times New Roman"/>
                <w:b/>
                <w:sz w:val="24"/>
                <w:szCs w:val="24"/>
              </w:rPr>
              <w:t>5</w:t>
            </w:r>
            <w:r w:rsidRPr="00BD71A2">
              <w:rPr>
                <w:rFonts w:ascii="Times New Roman" w:eastAsia="Times New Roman" w:hAnsi="Times New Roman" w:cs="Times New Roman"/>
                <w:sz w:val="24"/>
                <w:szCs w:val="24"/>
              </w:rPr>
              <w:t>, ul. Marsa 80, 04-520 Warszawa</w:t>
            </w:r>
          </w:p>
        </w:tc>
      </w:tr>
      <w:tr w:rsidR="00BD71A2" w14:paraId="36BCC638" w14:textId="77777777" w:rsidTr="00BD71A2">
        <w:trPr>
          <w:trHeight w:val="850"/>
        </w:trPr>
        <w:tc>
          <w:tcPr>
            <w:tcW w:w="3227" w:type="dxa"/>
            <w:vAlign w:val="center"/>
          </w:tcPr>
          <w:p w14:paraId="7966A976" w14:textId="77777777" w:rsidR="00BD71A2" w:rsidRPr="00BD71A2" w:rsidRDefault="00BD71A2" w:rsidP="00BD71A2">
            <w:pPr>
              <w:spacing w:line="287" w:lineRule="exact"/>
              <w:jc w:val="center"/>
              <w:rPr>
                <w:rFonts w:ascii="Times New Roman" w:eastAsia="Times New Roman" w:hAnsi="Times New Roman" w:cs="Times New Roman"/>
                <w:b/>
                <w:sz w:val="24"/>
                <w:szCs w:val="24"/>
              </w:rPr>
            </w:pPr>
            <w:r w:rsidRPr="00BD71A2">
              <w:rPr>
                <w:rFonts w:ascii="Times New Roman" w:eastAsia="Times New Roman" w:hAnsi="Times New Roman" w:cs="Times New Roman"/>
                <w:b/>
                <w:sz w:val="24"/>
                <w:szCs w:val="24"/>
              </w:rPr>
              <w:t>Nazwa reklamowanego produktu</w:t>
            </w:r>
          </w:p>
        </w:tc>
        <w:tc>
          <w:tcPr>
            <w:tcW w:w="5983" w:type="dxa"/>
          </w:tcPr>
          <w:p w14:paraId="72801544" w14:textId="77777777" w:rsidR="00BD71A2" w:rsidRDefault="00BD71A2" w:rsidP="006D7F72">
            <w:pPr>
              <w:spacing w:line="287" w:lineRule="exact"/>
              <w:rPr>
                <w:rFonts w:ascii="Times New Roman" w:eastAsia="Times New Roman" w:hAnsi="Times New Roman" w:cs="Times New Roman"/>
              </w:rPr>
            </w:pPr>
          </w:p>
        </w:tc>
      </w:tr>
      <w:tr w:rsidR="00BD71A2" w14:paraId="39D81F65" w14:textId="77777777" w:rsidTr="00BD71A2">
        <w:trPr>
          <w:trHeight w:val="850"/>
        </w:trPr>
        <w:tc>
          <w:tcPr>
            <w:tcW w:w="3227" w:type="dxa"/>
            <w:vAlign w:val="center"/>
          </w:tcPr>
          <w:p w14:paraId="030D1735" w14:textId="77777777" w:rsidR="00BD71A2" w:rsidRPr="00BD71A2" w:rsidRDefault="00BD71A2" w:rsidP="00BD71A2">
            <w:pPr>
              <w:spacing w:line="287" w:lineRule="exact"/>
              <w:jc w:val="center"/>
              <w:rPr>
                <w:rFonts w:ascii="Times New Roman" w:eastAsia="Times New Roman" w:hAnsi="Times New Roman" w:cs="Times New Roman"/>
                <w:b/>
                <w:sz w:val="24"/>
                <w:szCs w:val="24"/>
              </w:rPr>
            </w:pPr>
            <w:r w:rsidRPr="00BD71A2">
              <w:rPr>
                <w:rFonts w:ascii="Times New Roman" w:eastAsia="Times New Roman" w:hAnsi="Times New Roman" w:cs="Times New Roman"/>
                <w:b/>
                <w:sz w:val="24"/>
                <w:szCs w:val="24"/>
              </w:rPr>
              <w:t>Typ / model / nazwa producenta</w:t>
            </w:r>
          </w:p>
        </w:tc>
        <w:tc>
          <w:tcPr>
            <w:tcW w:w="5983" w:type="dxa"/>
          </w:tcPr>
          <w:p w14:paraId="283FFCF6" w14:textId="77777777" w:rsidR="00BD71A2" w:rsidRDefault="00BD71A2" w:rsidP="006D7F72">
            <w:pPr>
              <w:spacing w:line="287" w:lineRule="exact"/>
              <w:rPr>
                <w:rFonts w:ascii="Times New Roman" w:eastAsia="Times New Roman" w:hAnsi="Times New Roman" w:cs="Times New Roman"/>
              </w:rPr>
            </w:pPr>
          </w:p>
        </w:tc>
      </w:tr>
      <w:tr w:rsidR="00BD71A2" w14:paraId="628A2F25" w14:textId="77777777" w:rsidTr="00BD71A2">
        <w:trPr>
          <w:trHeight w:val="850"/>
        </w:trPr>
        <w:tc>
          <w:tcPr>
            <w:tcW w:w="3227" w:type="dxa"/>
            <w:vAlign w:val="center"/>
          </w:tcPr>
          <w:p w14:paraId="33392EBF" w14:textId="77777777" w:rsidR="00BD71A2" w:rsidRPr="00BD71A2" w:rsidRDefault="00BD71A2" w:rsidP="00BD71A2">
            <w:pPr>
              <w:spacing w:line="287" w:lineRule="exact"/>
              <w:jc w:val="center"/>
              <w:rPr>
                <w:rFonts w:ascii="Times New Roman" w:eastAsia="Times New Roman" w:hAnsi="Times New Roman" w:cs="Times New Roman"/>
                <w:b/>
                <w:sz w:val="24"/>
                <w:szCs w:val="24"/>
              </w:rPr>
            </w:pPr>
            <w:r w:rsidRPr="00BD71A2">
              <w:rPr>
                <w:rFonts w:ascii="Times New Roman" w:eastAsia="Times New Roman" w:hAnsi="Times New Roman" w:cs="Times New Roman"/>
                <w:b/>
                <w:sz w:val="24"/>
                <w:szCs w:val="24"/>
              </w:rPr>
              <w:t>Ilość reklamowana</w:t>
            </w:r>
          </w:p>
        </w:tc>
        <w:tc>
          <w:tcPr>
            <w:tcW w:w="5983" w:type="dxa"/>
          </w:tcPr>
          <w:p w14:paraId="33C3330C" w14:textId="77777777" w:rsidR="00BD71A2" w:rsidRDefault="00BD71A2" w:rsidP="006D7F72">
            <w:pPr>
              <w:spacing w:line="287" w:lineRule="exact"/>
              <w:rPr>
                <w:rFonts w:ascii="Times New Roman" w:eastAsia="Times New Roman" w:hAnsi="Times New Roman" w:cs="Times New Roman"/>
              </w:rPr>
            </w:pPr>
          </w:p>
        </w:tc>
      </w:tr>
      <w:tr w:rsidR="00BD71A2" w14:paraId="30F91ADF" w14:textId="77777777" w:rsidTr="00BD71A2">
        <w:trPr>
          <w:trHeight w:val="850"/>
        </w:trPr>
        <w:tc>
          <w:tcPr>
            <w:tcW w:w="3227" w:type="dxa"/>
            <w:vAlign w:val="center"/>
          </w:tcPr>
          <w:p w14:paraId="6A3F8BD6" w14:textId="77777777" w:rsidR="00BD71A2" w:rsidRPr="00BD71A2" w:rsidRDefault="00BD71A2" w:rsidP="00BD71A2">
            <w:pPr>
              <w:spacing w:line="287" w:lineRule="exact"/>
              <w:jc w:val="center"/>
              <w:rPr>
                <w:rFonts w:ascii="Times New Roman" w:eastAsia="Times New Roman" w:hAnsi="Times New Roman" w:cs="Times New Roman"/>
                <w:b/>
                <w:sz w:val="24"/>
                <w:szCs w:val="24"/>
              </w:rPr>
            </w:pPr>
            <w:r w:rsidRPr="00BD71A2">
              <w:rPr>
                <w:rFonts w:ascii="Times New Roman" w:eastAsia="Times New Roman" w:hAnsi="Times New Roman" w:cs="Times New Roman"/>
                <w:b/>
                <w:sz w:val="24"/>
                <w:szCs w:val="24"/>
              </w:rPr>
              <w:t>Data dostawy</w:t>
            </w:r>
          </w:p>
        </w:tc>
        <w:tc>
          <w:tcPr>
            <w:tcW w:w="5983" w:type="dxa"/>
          </w:tcPr>
          <w:p w14:paraId="22E47213" w14:textId="77777777" w:rsidR="00BD71A2" w:rsidRDefault="00BD71A2" w:rsidP="006D7F72">
            <w:pPr>
              <w:spacing w:line="287" w:lineRule="exact"/>
              <w:rPr>
                <w:rFonts w:ascii="Times New Roman" w:eastAsia="Times New Roman" w:hAnsi="Times New Roman" w:cs="Times New Roman"/>
              </w:rPr>
            </w:pPr>
          </w:p>
        </w:tc>
      </w:tr>
      <w:tr w:rsidR="00BD71A2" w14:paraId="2FA5663E" w14:textId="77777777" w:rsidTr="00BD71A2">
        <w:trPr>
          <w:trHeight w:val="850"/>
        </w:trPr>
        <w:tc>
          <w:tcPr>
            <w:tcW w:w="3227" w:type="dxa"/>
            <w:vAlign w:val="center"/>
          </w:tcPr>
          <w:p w14:paraId="5F8899ED" w14:textId="77777777" w:rsidR="00BD71A2" w:rsidRPr="00BD71A2" w:rsidRDefault="00BD71A2" w:rsidP="00BD71A2">
            <w:pPr>
              <w:spacing w:line="287" w:lineRule="exact"/>
              <w:jc w:val="center"/>
              <w:rPr>
                <w:rFonts w:ascii="Times New Roman" w:eastAsia="Times New Roman" w:hAnsi="Times New Roman" w:cs="Times New Roman"/>
                <w:b/>
                <w:sz w:val="24"/>
                <w:szCs w:val="24"/>
              </w:rPr>
            </w:pPr>
            <w:r w:rsidRPr="00BD71A2">
              <w:rPr>
                <w:rFonts w:ascii="Times New Roman" w:eastAsia="Times New Roman" w:hAnsi="Times New Roman" w:cs="Times New Roman"/>
                <w:b/>
                <w:sz w:val="24"/>
                <w:szCs w:val="24"/>
              </w:rPr>
              <w:t>Data stwierdzenia wady</w:t>
            </w:r>
          </w:p>
        </w:tc>
        <w:tc>
          <w:tcPr>
            <w:tcW w:w="5983" w:type="dxa"/>
          </w:tcPr>
          <w:p w14:paraId="16860CCA" w14:textId="77777777" w:rsidR="00BD71A2" w:rsidRDefault="00BD71A2" w:rsidP="006D7F72">
            <w:pPr>
              <w:spacing w:line="287" w:lineRule="exact"/>
              <w:rPr>
                <w:rFonts w:ascii="Times New Roman" w:eastAsia="Times New Roman" w:hAnsi="Times New Roman" w:cs="Times New Roman"/>
              </w:rPr>
            </w:pPr>
          </w:p>
        </w:tc>
      </w:tr>
      <w:tr w:rsidR="00BD71A2" w14:paraId="2D307304" w14:textId="77777777" w:rsidTr="00BD71A2">
        <w:trPr>
          <w:trHeight w:val="850"/>
        </w:trPr>
        <w:tc>
          <w:tcPr>
            <w:tcW w:w="3227" w:type="dxa"/>
            <w:vAlign w:val="center"/>
          </w:tcPr>
          <w:p w14:paraId="77502F96" w14:textId="77777777" w:rsidR="00BD71A2" w:rsidRPr="00BD71A2" w:rsidRDefault="00BD71A2" w:rsidP="00BD71A2">
            <w:pPr>
              <w:spacing w:line="287" w:lineRule="exact"/>
              <w:jc w:val="center"/>
              <w:rPr>
                <w:rFonts w:ascii="Times New Roman" w:eastAsia="Times New Roman" w:hAnsi="Times New Roman" w:cs="Times New Roman"/>
                <w:b/>
                <w:sz w:val="24"/>
                <w:szCs w:val="24"/>
              </w:rPr>
            </w:pPr>
            <w:r w:rsidRPr="00BD71A2">
              <w:rPr>
                <w:rFonts w:ascii="Times New Roman" w:eastAsia="Times New Roman" w:hAnsi="Times New Roman" w:cs="Times New Roman"/>
                <w:b/>
                <w:sz w:val="24"/>
                <w:szCs w:val="24"/>
              </w:rPr>
              <w:t>Powód reklamacji</w:t>
            </w:r>
          </w:p>
        </w:tc>
        <w:tc>
          <w:tcPr>
            <w:tcW w:w="5983" w:type="dxa"/>
          </w:tcPr>
          <w:p w14:paraId="5A3E903E" w14:textId="77777777" w:rsidR="00BD71A2" w:rsidRDefault="00BD71A2" w:rsidP="006D7F72">
            <w:pPr>
              <w:spacing w:line="287" w:lineRule="exact"/>
              <w:rPr>
                <w:rFonts w:ascii="Times New Roman" w:eastAsia="Times New Roman" w:hAnsi="Times New Roman" w:cs="Times New Roman"/>
              </w:rPr>
            </w:pPr>
          </w:p>
        </w:tc>
      </w:tr>
      <w:tr w:rsidR="00BD71A2" w14:paraId="1C5185C5" w14:textId="77777777" w:rsidTr="00BD71A2">
        <w:trPr>
          <w:trHeight w:val="850"/>
        </w:trPr>
        <w:tc>
          <w:tcPr>
            <w:tcW w:w="3227" w:type="dxa"/>
            <w:vAlign w:val="center"/>
          </w:tcPr>
          <w:p w14:paraId="36B927C9" w14:textId="77777777" w:rsidR="00BD71A2" w:rsidRPr="00BD71A2" w:rsidRDefault="00BD71A2" w:rsidP="00BD71A2">
            <w:pPr>
              <w:spacing w:line="287" w:lineRule="exact"/>
              <w:jc w:val="center"/>
              <w:rPr>
                <w:rFonts w:ascii="Times New Roman" w:eastAsia="Times New Roman" w:hAnsi="Times New Roman" w:cs="Times New Roman"/>
                <w:b/>
                <w:sz w:val="24"/>
                <w:szCs w:val="24"/>
              </w:rPr>
            </w:pPr>
            <w:r w:rsidRPr="00BD71A2">
              <w:rPr>
                <w:rFonts w:ascii="Times New Roman" w:eastAsia="Times New Roman" w:hAnsi="Times New Roman" w:cs="Times New Roman"/>
                <w:b/>
                <w:sz w:val="24"/>
                <w:szCs w:val="24"/>
              </w:rPr>
              <w:t>Żądanie</w:t>
            </w:r>
          </w:p>
        </w:tc>
        <w:tc>
          <w:tcPr>
            <w:tcW w:w="5983" w:type="dxa"/>
          </w:tcPr>
          <w:p w14:paraId="783820DC" w14:textId="77777777" w:rsidR="00BD71A2" w:rsidRDefault="00BD71A2" w:rsidP="006D7F72">
            <w:pPr>
              <w:spacing w:line="287" w:lineRule="exact"/>
              <w:rPr>
                <w:rFonts w:ascii="Times New Roman" w:eastAsia="Times New Roman" w:hAnsi="Times New Roman" w:cs="Times New Roman"/>
              </w:rPr>
            </w:pPr>
          </w:p>
        </w:tc>
      </w:tr>
    </w:tbl>
    <w:p w14:paraId="7E859521" w14:textId="77777777" w:rsidR="006D7F72" w:rsidRDefault="006D7F72" w:rsidP="006D7F72">
      <w:pPr>
        <w:spacing w:line="287" w:lineRule="exact"/>
        <w:rPr>
          <w:rFonts w:ascii="Times New Roman" w:eastAsia="Times New Roman" w:hAnsi="Times New Roman" w:cs="Times New Roman"/>
        </w:rPr>
      </w:pPr>
    </w:p>
    <w:p w14:paraId="65B70687" w14:textId="77777777" w:rsidR="00BD71A2" w:rsidRPr="006D7F72" w:rsidRDefault="00BD71A2" w:rsidP="006D7F72">
      <w:pPr>
        <w:spacing w:line="287" w:lineRule="exact"/>
        <w:rPr>
          <w:rFonts w:ascii="Times New Roman" w:eastAsia="Times New Roman" w:hAnsi="Times New Roman" w:cs="Times New Roman"/>
        </w:rPr>
      </w:pPr>
    </w:p>
    <w:p w14:paraId="3982467B" w14:textId="77777777" w:rsidR="006D7F72" w:rsidRPr="006D7F72" w:rsidRDefault="006D7F72" w:rsidP="006D7F72">
      <w:pPr>
        <w:spacing w:line="0" w:lineRule="atLeast"/>
        <w:ind w:left="320"/>
        <w:rPr>
          <w:rFonts w:ascii="Times New Roman" w:eastAsia="Arial" w:hAnsi="Times New Roman" w:cs="Times New Roman"/>
          <w:sz w:val="22"/>
        </w:rPr>
      </w:pPr>
      <w:r w:rsidRPr="006D7F72">
        <w:rPr>
          <w:rFonts w:ascii="Times New Roman" w:eastAsia="Arial" w:hAnsi="Times New Roman" w:cs="Times New Roman"/>
          <w:sz w:val="22"/>
        </w:rPr>
        <w:t>*Nie potrzebne skreślić</w:t>
      </w:r>
    </w:p>
    <w:p w14:paraId="55D6A391" w14:textId="77777777" w:rsidR="006D7F72" w:rsidRPr="006D7F72" w:rsidRDefault="006D7F72" w:rsidP="006D7F72">
      <w:pPr>
        <w:spacing w:line="37" w:lineRule="exact"/>
        <w:rPr>
          <w:rFonts w:ascii="Times New Roman" w:eastAsia="Times New Roman" w:hAnsi="Times New Roman" w:cs="Times New Roman"/>
        </w:rPr>
      </w:pPr>
    </w:p>
    <w:p w14:paraId="264DC513" w14:textId="77777777" w:rsidR="006D7F72" w:rsidRPr="006D7F72" w:rsidRDefault="006D7F72" w:rsidP="006D7F72">
      <w:pPr>
        <w:spacing w:line="0" w:lineRule="atLeast"/>
        <w:ind w:left="320"/>
        <w:rPr>
          <w:rFonts w:ascii="Times New Roman" w:eastAsia="Arial" w:hAnsi="Times New Roman" w:cs="Times New Roman"/>
          <w:sz w:val="22"/>
        </w:rPr>
      </w:pPr>
      <w:r w:rsidRPr="006D7F72">
        <w:rPr>
          <w:rFonts w:ascii="Times New Roman" w:eastAsia="Arial" w:hAnsi="Times New Roman" w:cs="Times New Roman"/>
          <w:sz w:val="22"/>
        </w:rPr>
        <w:t xml:space="preserve"> Decyzja Wykonawcy co do sposobu załatwienia reklamacji:</w:t>
      </w:r>
    </w:p>
    <w:p w14:paraId="108E23C0" w14:textId="77777777" w:rsidR="006D7F72" w:rsidRPr="006D7F72" w:rsidRDefault="006D7F72" w:rsidP="006D7F72">
      <w:pPr>
        <w:spacing w:line="200" w:lineRule="exact"/>
        <w:rPr>
          <w:rFonts w:ascii="Times New Roman" w:eastAsia="Times New Roman" w:hAnsi="Times New Roman" w:cs="Times New Roman"/>
        </w:rPr>
      </w:pPr>
    </w:p>
    <w:p w14:paraId="37FE38EB" w14:textId="77777777" w:rsidR="006D7F72" w:rsidRDefault="006D7F72" w:rsidP="006D7F72">
      <w:pPr>
        <w:spacing w:line="200" w:lineRule="exact"/>
        <w:rPr>
          <w:rFonts w:ascii="Times New Roman" w:eastAsia="Times New Roman" w:hAnsi="Times New Roman"/>
        </w:rPr>
      </w:pPr>
    </w:p>
    <w:p w14:paraId="2EDA63BE" w14:textId="77777777" w:rsidR="006D7F72" w:rsidRDefault="006D7F72" w:rsidP="006D7F72">
      <w:pPr>
        <w:spacing w:line="200" w:lineRule="exact"/>
        <w:rPr>
          <w:rFonts w:ascii="Times New Roman" w:eastAsia="Times New Roman" w:hAnsi="Times New Roman"/>
        </w:rPr>
      </w:pPr>
    </w:p>
    <w:p w14:paraId="0B3137BC" w14:textId="77777777" w:rsidR="006D7F72" w:rsidRDefault="006D7F72" w:rsidP="006D7F72">
      <w:pPr>
        <w:spacing w:line="200" w:lineRule="exact"/>
        <w:rPr>
          <w:rFonts w:ascii="Times New Roman" w:eastAsia="Times New Roman" w:hAnsi="Times New Roman"/>
        </w:rPr>
      </w:pPr>
    </w:p>
    <w:p w14:paraId="7A33D440" w14:textId="77777777" w:rsidR="006D7F72" w:rsidRDefault="006D7F72" w:rsidP="006D7F72">
      <w:pPr>
        <w:spacing w:line="200" w:lineRule="exact"/>
        <w:rPr>
          <w:rFonts w:ascii="Times New Roman" w:eastAsia="Times New Roman" w:hAnsi="Times New Roman"/>
        </w:rPr>
      </w:pPr>
    </w:p>
    <w:p w14:paraId="31629ADB" w14:textId="77777777" w:rsidR="006D7F72" w:rsidRPr="006F4627" w:rsidRDefault="006D7F72" w:rsidP="006F4627">
      <w:pPr>
        <w:tabs>
          <w:tab w:val="left" w:pos="9900"/>
        </w:tabs>
        <w:spacing w:line="0" w:lineRule="atLeast"/>
        <w:rPr>
          <w:rFonts w:ascii="Times New Roman" w:eastAsia="Arial" w:hAnsi="Times New Roman" w:cs="Times New Roman"/>
          <w:sz w:val="22"/>
        </w:rPr>
      </w:pPr>
    </w:p>
    <w:sectPr w:rsidR="006D7F72" w:rsidRPr="006F4627" w:rsidSect="006D7F7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A8943" w14:textId="77777777" w:rsidR="003B61A9" w:rsidRDefault="003B61A9" w:rsidP="00E8040C">
      <w:r>
        <w:separator/>
      </w:r>
    </w:p>
  </w:endnote>
  <w:endnote w:type="continuationSeparator" w:id="0">
    <w:p w14:paraId="6435A018" w14:textId="77777777" w:rsidR="003B61A9" w:rsidRDefault="003B61A9" w:rsidP="00E8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3053213"/>
      <w:docPartObj>
        <w:docPartGallery w:val="Page Numbers (Bottom of Page)"/>
        <w:docPartUnique/>
      </w:docPartObj>
    </w:sdtPr>
    <w:sdtContent>
      <w:sdt>
        <w:sdtPr>
          <w:id w:val="-1940971734"/>
          <w:docPartObj>
            <w:docPartGallery w:val="Page Numbers (Top of Page)"/>
            <w:docPartUnique/>
          </w:docPartObj>
        </w:sdtPr>
        <w:sdtContent>
          <w:p w14:paraId="61660535" w14:textId="77777777" w:rsidR="002E4862" w:rsidRDefault="002E4862" w:rsidP="00E8040C">
            <w:pPr>
              <w:pStyle w:val="Stopka"/>
              <w:jc w:val="right"/>
            </w:pPr>
            <w:r w:rsidRPr="00E8040C">
              <w:rPr>
                <w:rFonts w:ascii="Times New Roman" w:hAnsi="Times New Roman" w:cs="Times New Roman"/>
              </w:rPr>
              <w:t xml:space="preserve">Strona </w:t>
            </w:r>
            <w:r w:rsidRPr="00E8040C">
              <w:rPr>
                <w:rFonts w:ascii="Times New Roman" w:hAnsi="Times New Roman" w:cs="Times New Roman"/>
                <w:bCs/>
              </w:rPr>
              <w:fldChar w:fldCharType="begin"/>
            </w:r>
            <w:r w:rsidRPr="00E8040C">
              <w:rPr>
                <w:rFonts w:ascii="Times New Roman" w:hAnsi="Times New Roman" w:cs="Times New Roman"/>
                <w:bCs/>
              </w:rPr>
              <w:instrText>PAGE</w:instrText>
            </w:r>
            <w:r w:rsidRPr="00E8040C">
              <w:rPr>
                <w:rFonts w:ascii="Times New Roman" w:hAnsi="Times New Roman" w:cs="Times New Roman"/>
                <w:bCs/>
              </w:rPr>
              <w:fldChar w:fldCharType="separate"/>
            </w:r>
            <w:r w:rsidR="00CD4000">
              <w:rPr>
                <w:rFonts w:ascii="Times New Roman" w:hAnsi="Times New Roman" w:cs="Times New Roman"/>
                <w:bCs/>
                <w:noProof/>
              </w:rPr>
              <w:t>2</w:t>
            </w:r>
            <w:r w:rsidRPr="00E8040C">
              <w:rPr>
                <w:rFonts w:ascii="Times New Roman" w:hAnsi="Times New Roman" w:cs="Times New Roman"/>
                <w:bCs/>
              </w:rPr>
              <w:fldChar w:fldCharType="end"/>
            </w:r>
            <w:r w:rsidRPr="00E8040C">
              <w:rPr>
                <w:rFonts w:ascii="Times New Roman" w:hAnsi="Times New Roman" w:cs="Times New Roman"/>
              </w:rPr>
              <w:t xml:space="preserve"> z </w:t>
            </w:r>
            <w:r w:rsidRPr="00E8040C">
              <w:rPr>
                <w:rFonts w:ascii="Times New Roman" w:hAnsi="Times New Roman" w:cs="Times New Roman"/>
                <w:bCs/>
              </w:rPr>
              <w:fldChar w:fldCharType="begin"/>
            </w:r>
            <w:r w:rsidRPr="00E8040C">
              <w:rPr>
                <w:rFonts w:ascii="Times New Roman" w:hAnsi="Times New Roman" w:cs="Times New Roman"/>
                <w:bCs/>
              </w:rPr>
              <w:instrText>NUMPAGES</w:instrText>
            </w:r>
            <w:r w:rsidRPr="00E8040C">
              <w:rPr>
                <w:rFonts w:ascii="Times New Roman" w:hAnsi="Times New Roman" w:cs="Times New Roman"/>
                <w:bCs/>
              </w:rPr>
              <w:fldChar w:fldCharType="separate"/>
            </w:r>
            <w:r w:rsidR="00CD4000">
              <w:rPr>
                <w:rFonts w:ascii="Times New Roman" w:hAnsi="Times New Roman" w:cs="Times New Roman"/>
                <w:bCs/>
                <w:noProof/>
              </w:rPr>
              <w:t>19</w:t>
            </w:r>
            <w:r w:rsidRPr="00E8040C">
              <w:rPr>
                <w:rFonts w:ascii="Times New Roman" w:hAnsi="Times New Roman" w:cs="Times New Roman"/>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1565B" w14:textId="77777777" w:rsidR="003B61A9" w:rsidRDefault="003B61A9" w:rsidP="00E8040C">
      <w:r>
        <w:separator/>
      </w:r>
    </w:p>
  </w:footnote>
  <w:footnote w:type="continuationSeparator" w:id="0">
    <w:p w14:paraId="79C1CDD4" w14:textId="77777777" w:rsidR="003B61A9" w:rsidRDefault="003B61A9" w:rsidP="00E80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3804823E"/>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77465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7724C67E"/>
    <w:lvl w:ilvl="0" w:tplc="FFFFFFFF">
      <w:start w:val="1"/>
      <w:numFmt w:val="decimal"/>
      <w:lvlText w:val="%1"/>
      <w:lvlJc w:val="left"/>
    </w:lvl>
    <w:lvl w:ilvl="1" w:tplc="FFFFFFFF">
      <w:start w:val="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5C482A96"/>
    <w:lvl w:ilvl="0" w:tplc="FFFFFFFF">
      <w:start w:val="10"/>
      <w:numFmt w:val="decimal"/>
      <w:lvlText w:val="%1."/>
      <w:lvlJc w:val="left"/>
    </w:lvl>
    <w:lvl w:ilvl="1" w:tplc="FFFFFFFF">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2463B9E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45"/>
    <w:multiLevelType w:val="hybridMultilevel"/>
    <w:tmpl w:val="9E4AE8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1110ACB"/>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535047F"/>
    <w:multiLevelType w:val="hybridMultilevel"/>
    <w:tmpl w:val="3A92704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2BD02BF"/>
    <w:multiLevelType w:val="hybridMultilevel"/>
    <w:tmpl w:val="92009F24"/>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0" w15:restartNumberingAfterBreak="0">
    <w:nsid w:val="16462054"/>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16DF1EA0"/>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189A01FA"/>
    <w:multiLevelType w:val="hybridMultilevel"/>
    <w:tmpl w:val="90EAE386"/>
    <w:lvl w:ilvl="0" w:tplc="8BD2A092">
      <w:start w:val="1"/>
      <w:numFmt w:val="decimal"/>
      <w:lvlText w:val="%1."/>
      <w:lvlJc w:val="left"/>
      <w:pPr>
        <w:tabs>
          <w:tab w:val="num" w:pos="928"/>
        </w:tabs>
        <w:ind w:left="928" w:hanging="360"/>
      </w:pPr>
    </w:lvl>
    <w:lvl w:ilvl="1" w:tplc="D2F6B7B2">
      <w:numFmt w:val="bullet"/>
      <w:lvlText w:val="-"/>
      <w:lvlJc w:val="left"/>
      <w:pPr>
        <w:tabs>
          <w:tab w:val="num" w:pos="2384"/>
        </w:tabs>
        <w:ind w:left="2384" w:hanging="1020"/>
      </w:pPr>
      <w:rPr>
        <w:rFonts w:ascii="Times New Roman" w:eastAsia="Times New Roman" w:hAnsi="Times New Roman" w:cs="Times New Roman" w:hint="default"/>
      </w:r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13" w15:restartNumberingAfterBreak="0">
    <w:nsid w:val="26402D7B"/>
    <w:multiLevelType w:val="hybridMultilevel"/>
    <w:tmpl w:val="F648C04A"/>
    <w:lvl w:ilvl="0" w:tplc="8BD2A092">
      <w:start w:val="1"/>
      <w:numFmt w:val="decimal"/>
      <w:lvlText w:val="%1."/>
      <w:lvlJc w:val="left"/>
      <w:pPr>
        <w:tabs>
          <w:tab w:val="num" w:pos="928"/>
        </w:tabs>
        <w:ind w:left="928" w:hanging="360"/>
      </w:pPr>
    </w:lvl>
    <w:lvl w:ilvl="1" w:tplc="04150011">
      <w:start w:val="1"/>
      <w:numFmt w:val="decimal"/>
      <w:lvlText w:val="%2)"/>
      <w:lvlJc w:val="left"/>
      <w:pPr>
        <w:tabs>
          <w:tab w:val="num" w:pos="2384"/>
        </w:tabs>
        <w:ind w:left="2384" w:hanging="102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14" w15:restartNumberingAfterBreak="0">
    <w:nsid w:val="2CD22ED2"/>
    <w:multiLevelType w:val="hybridMultilevel"/>
    <w:tmpl w:val="92009F24"/>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5" w15:restartNumberingAfterBreak="0">
    <w:nsid w:val="2DA546DB"/>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2F2D1151"/>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379C17BC"/>
    <w:multiLevelType w:val="hybridMultilevel"/>
    <w:tmpl w:val="DC96E730"/>
    <w:lvl w:ilvl="0" w:tplc="D8B8C0C2">
      <w:start w:val="1"/>
      <w:numFmt w:val="decimal"/>
      <w:lvlText w:val="%1."/>
      <w:lvlJc w:val="left"/>
      <w:pPr>
        <w:tabs>
          <w:tab w:val="num" w:pos="720"/>
        </w:tabs>
        <w:ind w:left="720" w:hanging="360"/>
      </w:pPr>
      <w:rPr>
        <w:b w:val="0"/>
      </w:rPr>
    </w:lvl>
    <w:lvl w:ilvl="1" w:tplc="46D25A2E">
      <w:start w:val="1"/>
      <w:numFmt w:val="decimal"/>
      <w:lvlText w:val="%2."/>
      <w:lvlJc w:val="left"/>
      <w:pPr>
        <w:tabs>
          <w:tab w:val="num" w:pos="1440"/>
        </w:tabs>
        <w:ind w:left="1440" w:hanging="360"/>
      </w:pPr>
    </w:lvl>
    <w:lvl w:ilvl="2" w:tplc="2C32D26A">
      <w:start w:val="1"/>
      <w:numFmt w:val="decimal"/>
      <w:lvlText w:val="%3."/>
      <w:lvlJc w:val="left"/>
      <w:pPr>
        <w:tabs>
          <w:tab w:val="num" w:pos="2160"/>
        </w:tabs>
        <w:ind w:left="2160" w:hanging="360"/>
      </w:pPr>
    </w:lvl>
    <w:lvl w:ilvl="3" w:tplc="BC324514">
      <w:start w:val="1"/>
      <w:numFmt w:val="decimal"/>
      <w:lvlText w:val="%4."/>
      <w:lvlJc w:val="left"/>
      <w:pPr>
        <w:tabs>
          <w:tab w:val="num" w:pos="2880"/>
        </w:tabs>
        <w:ind w:left="2880" w:hanging="360"/>
      </w:pPr>
    </w:lvl>
    <w:lvl w:ilvl="4" w:tplc="85C67F56">
      <w:start w:val="1"/>
      <w:numFmt w:val="decimal"/>
      <w:lvlText w:val="%5."/>
      <w:lvlJc w:val="left"/>
      <w:pPr>
        <w:tabs>
          <w:tab w:val="num" w:pos="3600"/>
        </w:tabs>
        <w:ind w:left="3600" w:hanging="360"/>
      </w:pPr>
    </w:lvl>
    <w:lvl w:ilvl="5" w:tplc="99CEEA4E">
      <w:start w:val="1"/>
      <w:numFmt w:val="decimal"/>
      <w:lvlText w:val="%6."/>
      <w:lvlJc w:val="left"/>
      <w:pPr>
        <w:tabs>
          <w:tab w:val="num" w:pos="4320"/>
        </w:tabs>
        <w:ind w:left="4320" w:hanging="360"/>
      </w:pPr>
    </w:lvl>
    <w:lvl w:ilvl="6" w:tplc="4EB022AE">
      <w:start w:val="1"/>
      <w:numFmt w:val="decimal"/>
      <w:lvlText w:val="%7."/>
      <w:lvlJc w:val="left"/>
      <w:pPr>
        <w:tabs>
          <w:tab w:val="num" w:pos="5040"/>
        </w:tabs>
        <w:ind w:left="5040" w:hanging="360"/>
      </w:pPr>
    </w:lvl>
    <w:lvl w:ilvl="7" w:tplc="CE0E9B54">
      <w:start w:val="1"/>
      <w:numFmt w:val="decimal"/>
      <w:lvlText w:val="%8."/>
      <w:lvlJc w:val="left"/>
      <w:pPr>
        <w:tabs>
          <w:tab w:val="num" w:pos="5760"/>
        </w:tabs>
        <w:ind w:left="5760" w:hanging="360"/>
      </w:pPr>
    </w:lvl>
    <w:lvl w:ilvl="8" w:tplc="74963CF2">
      <w:start w:val="1"/>
      <w:numFmt w:val="decimal"/>
      <w:lvlText w:val="%9."/>
      <w:lvlJc w:val="left"/>
      <w:pPr>
        <w:tabs>
          <w:tab w:val="num" w:pos="6480"/>
        </w:tabs>
        <w:ind w:left="6480" w:hanging="360"/>
      </w:pPr>
    </w:lvl>
  </w:abstractNum>
  <w:abstractNum w:abstractNumId="18" w15:restartNumberingAfterBreak="0">
    <w:nsid w:val="38426A5E"/>
    <w:multiLevelType w:val="hybridMultilevel"/>
    <w:tmpl w:val="92009F24"/>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9" w15:restartNumberingAfterBreak="0">
    <w:nsid w:val="488566BD"/>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48E82840"/>
    <w:multiLevelType w:val="hybridMultilevel"/>
    <w:tmpl w:val="92009F24"/>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1" w15:restartNumberingAfterBreak="0">
    <w:nsid w:val="4D7A76DC"/>
    <w:multiLevelType w:val="hybridMultilevel"/>
    <w:tmpl w:val="92009F24"/>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2" w15:restartNumberingAfterBreak="0">
    <w:nsid w:val="547376E5"/>
    <w:multiLevelType w:val="hybridMultilevel"/>
    <w:tmpl w:val="92009F24"/>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3" w15:restartNumberingAfterBreak="0">
    <w:nsid w:val="54B85FDC"/>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56874966"/>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5B3D0379"/>
    <w:multiLevelType w:val="hybridMultilevel"/>
    <w:tmpl w:val="C0AE8744"/>
    <w:lvl w:ilvl="0" w:tplc="DE4A5128">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604C0586"/>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62576A7A"/>
    <w:multiLevelType w:val="hybridMultilevel"/>
    <w:tmpl w:val="92009F24"/>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8" w15:restartNumberingAfterBreak="0">
    <w:nsid w:val="645C601D"/>
    <w:multiLevelType w:val="hybridMultilevel"/>
    <w:tmpl w:val="92009F24"/>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9" w15:restartNumberingAfterBreak="0">
    <w:nsid w:val="6E6C6D82"/>
    <w:multiLevelType w:val="hybridMultilevel"/>
    <w:tmpl w:val="92009F24"/>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0" w15:restartNumberingAfterBreak="0">
    <w:nsid w:val="721F7098"/>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7AC23BD6"/>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7C6802F6"/>
    <w:multiLevelType w:val="hybridMultilevel"/>
    <w:tmpl w:val="6B8EBFE6"/>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7E0670B6"/>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559828887">
    <w:abstractNumId w:val="0"/>
  </w:num>
  <w:num w:numId="2" w16cid:durableId="305623653">
    <w:abstractNumId w:val="1"/>
  </w:num>
  <w:num w:numId="3" w16cid:durableId="1770199703">
    <w:abstractNumId w:val="2"/>
  </w:num>
  <w:num w:numId="4" w16cid:durableId="1970745076">
    <w:abstractNumId w:val="3"/>
  </w:num>
  <w:num w:numId="5" w16cid:durableId="1326473484">
    <w:abstractNumId w:val="4"/>
  </w:num>
  <w:num w:numId="6" w16cid:durableId="1222447380">
    <w:abstractNumId w:val="5"/>
  </w:num>
  <w:num w:numId="7" w16cid:durableId="760878088">
    <w:abstractNumId w:val="31"/>
  </w:num>
  <w:num w:numId="8" w16cid:durableId="943541387">
    <w:abstractNumId w:val="19"/>
  </w:num>
  <w:num w:numId="9" w16cid:durableId="153488088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79352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9192950">
    <w:abstractNumId w:val="12"/>
  </w:num>
  <w:num w:numId="12" w16cid:durableId="672147669">
    <w:abstractNumId w:val="13"/>
  </w:num>
  <w:num w:numId="13" w16cid:durableId="1053580028">
    <w:abstractNumId w:val="8"/>
  </w:num>
  <w:num w:numId="14" w16cid:durableId="1821968047">
    <w:abstractNumId w:val="20"/>
  </w:num>
  <w:num w:numId="15" w16cid:durableId="1439058111">
    <w:abstractNumId w:val="6"/>
  </w:num>
  <w:num w:numId="16" w16cid:durableId="545028736">
    <w:abstractNumId w:val="14"/>
  </w:num>
  <w:num w:numId="17" w16cid:durableId="595209212">
    <w:abstractNumId w:val="15"/>
  </w:num>
  <w:num w:numId="18" w16cid:durableId="224024932">
    <w:abstractNumId w:val="21"/>
  </w:num>
  <w:num w:numId="19" w16cid:durableId="2017269228">
    <w:abstractNumId w:val="26"/>
  </w:num>
  <w:num w:numId="20" w16cid:durableId="324825295">
    <w:abstractNumId w:val="29"/>
  </w:num>
  <w:num w:numId="21" w16cid:durableId="1458840718">
    <w:abstractNumId w:val="7"/>
  </w:num>
  <w:num w:numId="22" w16cid:durableId="1253467408">
    <w:abstractNumId w:val="28"/>
  </w:num>
  <w:num w:numId="23" w16cid:durableId="889728873">
    <w:abstractNumId w:val="11"/>
  </w:num>
  <w:num w:numId="24" w16cid:durableId="458063654">
    <w:abstractNumId w:val="24"/>
  </w:num>
  <w:num w:numId="25" w16cid:durableId="1623414822">
    <w:abstractNumId w:val="9"/>
  </w:num>
  <w:num w:numId="26" w16cid:durableId="1377586211">
    <w:abstractNumId w:val="25"/>
  </w:num>
  <w:num w:numId="27" w16cid:durableId="1550147747">
    <w:abstractNumId w:val="23"/>
  </w:num>
  <w:num w:numId="28" w16cid:durableId="438529069">
    <w:abstractNumId w:val="22"/>
  </w:num>
  <w:num w:numId="29" w16cid:durableId="351926">
    <w:abstractNumId w:val="10"/>
  </w:num>
  <w:num w:numId="30" w16cid:durableId="1140029714">
    <w:abstractNumId w:val="18"/>
  </w:num>
  <w:num w:numId="31" w16cid:durableId="994988735">
    <w:abstractNumId w:val="33"/>
  </w:num>
  <w:num w:numId="32" w16cid:durableId="528763880">
    <w:abstractNumId w:val="16"/>
  </w:num>
  <w:num w:numId="33" w16cid:durableId="981235481">
    <w:abstractNumId w:val="30"/>
  </w:num>
  <w:num w:numId="34" w16cid:durableId="848834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7929017">
    <w:abstractNumId w:val="32"/>
  </w:num>
  <w:num w:numId="36" w16cid:durableId="11925739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7E66"/>
    <w:rsid w:val="00002595"/>
    <w:rsid w:val="00027746"/>
    <w:rsid w:val="000C3006"/>
    <w:rsid w:val="000F13FE"/>
    <w:rsid w:val="001427B6"/>
    <w:rsid w:val="00167D34"/>
    <w:rsid w:val="001F66E6"/>
    <w:rsid w:val="0028202C"/>
    <w:rsid w:val="002837ED"/>
    <w:rsid w:val="002E4862"/>
    <w:rsid w:val="002E57D5"/>
    <w:rsid w:val="00303F4F"/>
    <w:rsid w:val="00387C8D"/>
    <w:rsid w:val="003911B2"/>
    <w:rsid w:val="003A250D"/>
    <w:rsid w:val="003B61A9"/>
    <w:rsid w:val="003C3BA1"/>
    <w:rsid w:val="004159AE"/>
    <w:rsid w:val="0042593E"/>
    <w:rsid w:val="004409F3"/>
    <w:rsid w:val="00494960"/>
    <w:rsid w:val="004D4F52"/>
    <w:rsid w:val="00503E0D"/>
    <w:rsid w:val="00570E32"/>
    <w:rsid w:val="00592B13"/>
    <w:rsid w:val="00594FEC"/>
    <w:rsid w:val="005A46A6"/>
    <w:rsid w:val="005D662B"/>
    <w:rsid w:val="005E3E7C"/>
    <w:rsid w:val="0069707F"/>
    <w:rsid w:val="006D7F72"/>
    <w:rsid w:val="006F4627"/>
    <w:rsid w:val="007324A7"/>
    <w:rsid w:val="00751A6A"/>
    <w:rsid w:val="00754696"/>
    <w:rsid w:val="007555A9"/>
    <w:rsid w:val="00831F28"/>
    <w:rsid w:val="0086353D"/>
    <w:rsid w:val="008A27F4"/>
    <w:rsid w:val="008E370D"/>
    <w:rsid w:val="00905A53"/>
    <w:rsid w:val="00914A00"/>
    <w:rsid w:val="00926892"/>
    <w:rsid w:val="00932F25"/>
    <w:rsid w:val="00945319"/>
    <w:rsid w:val="009A09E1"/>
    <w:rsid w:val="009C1CDE"/>
    <w:rsid w:val="00A065F1"/>
    <w:rsid w:val="00A24307"/>
    <w:rsid w:val="00A27262"/>
    <w:rsid w:val="00A3779C"/>
    <w:rsid w:val="00A912DE"/>
    <w:rsid w:val="00AD63F1"/>
    <w:rsid w:val="00B52169"/>
    <w:rsid w:val="00B746B3"/>
    <w:rsid w:val="00BD71A2"/>
    <w:rsid w:val="00BF0F6B"/>
    <w:rsid w:val="00C17597"/>
    <w:rsid w:val="00C2066B"/>
    <w:rsid w:val="00C22D76"/>
    <w:rsid w:val="00C251B2"/>
    <w:rsid w:val="00C31F90"/>
    <w:rsid w:val="00C57844"/>
    <w:rsid w:val="00C7739E"/>
    <w:rsid w:val="00C77E66"/>
    <w:rsid w:val="00CD4000"/>
    <w:rsid w:val="00D07362"/>
    <w:rsid w:val="00D32C6B"/>
    <w:rsid w:val="00D63B88"/>
    <w:rsid w:val="00DA0D22"/>
    <w:rsid w:val="00DF27B1"/>
    <w:rsid w:val="00DF2BF9"/>
    <w:rsid w:val="00E37D60"/>
    <w:rsid w:val="00E6780D"/>
    <w:rsid w:val="00E8040C"/>
    <w:rsid w:val="00EC5119"/>
    <w:rsid w:val="00F06187"/>
    <w:rsid w:val="00F400D4"/>
    <w:rsid w:val="00F521AA"/>
    <w:rsid w:val="00F676B0"/>
    <w:rsid w:val="00FC26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C151F"/>
  <w15:docId w15:val="{0C9C06EC-DA34-4A00-B86B-358835D0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040C"/>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040C"/>
    <w:pPr>
      <w:tabs>
        <w:tab w:val="center" w:pos="4536"/>
        <w:tab w:val="right" w:pos="9072"/>
      </w:tabs>
    </w:pPr>
  </w:style>
  <w:style w:type="character" w:customStyle="1" w:styleId="NagwekZnak">
    <w:name w:val="Nagłówek Znak"/>
    <w:basedOn w:val="Domylnaczcionkaakapitu"/>
    <w:link w:val="Nagwek"/>
    <w:uiPriority w:val="99"/>
    <w:rsid w:val="00E8040C"/>
    <w:rPr>
      <w:rFonts w:ascii="Calibri" w:eastAsia="Calibri" w:hAnsi="Calibri" w:cs="Arial"/>
      <w:sz w:val="20"/>
      <w:szCs w:val="20"/>
      <w:lang w:eastAsia="pl-PL"/>
    </w:rPr>
  </w:style>
  <w:style w:type="paragraph" w:styleId="Stopka">
    <w:name w:val="footer"/>
    <w:basedOn w:val="Normalny"/>
    <w:link w:val="StopkaZnak"/>
    <w:uiPriority w:val="99"/>
    <w:unhideWhenUsed/>
    <w:rsid w:val="00E8040C"/>
    <w:pPr>
      <w:tabs>
        <w:tab w:val="center" w:pos="4536"/>
        <w:tab w:val="right" w:pos="9072"/>
      </w:tabs>
    </w:pPr>
  </w:style>
  <w:style w:type="character" w:customStyle="1" w:styleId="StopkaZnak">
    <w:name w:val="Stopka Znak"/>
    <w:basedOn w:val="Domylnaczcionkaakapitu"/>
    <w:link w:val="Stopka"/>
    <w:uiPriority w:val="99"/>
    <w:rsid w:val="00E8040C"/>
    <w:rPr>
      <w:rFonts w:ascii="Calibri" w:eastAsia="Calibri" w:hAnsi="Calibri" w:cs="Arial"/>
      <w:sz w:val="20"/>
      <w:szCs w:val="20"/>
      <w:lang w:eastAsia="pl-PL"/>
    </w:rPr>
  </w:style>
  <w:style w:type="paragraph" w:styleId="Akapitzlist">
    <w:name w:val="List Paragraph"/>
    <w:basedOn w:val="Normalny"/>
    <w:uiPriority w:val="34"/>
    <w:qFormat/>
    <w:rsid w:val="00494960"/>
    <w:pPr>
      <w:ind w:left="720"/>
      <w:contextualSpacing/>
    </w:pPr>
  </w:style>
  <w:style w:type="table" w:styleId="Tabela-Siatka">
    <w:name w:val="Table Grid"/>
    <w:basedOn w:val="Standardowy"/>
    <w:uiPriority w:val="59"/>
    <w:rsid w:val="005D6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27746"/>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7746"/>
    <w:rPr>
      <w:rFonts w:ascii="Segoe UI" w:eastAsia="Calibr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203255E9-DA6C-4131-ACBE-A42145F11869}">
  <ds:schemaRefs>
    <ds:schemaRef ds:uri="http://schemas.openxmlformats.org/officeDocument/2006/bibliography"/>
  </ds:schemaRefs>
</ds:datastoreItem>
</file>

<file path=customXml/itemProps2.xml><?xml version="1.0" encoding="utf-8"?>
<ds:datastoreItem xmlns:ds="http://schemas.openxmlformats.org/officeDocument/2006/customXml" ds:itemID="{9328AC5D-2CA5-4C52-8F99-0E2871C05AC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19</Pages>
  <Words>6268</Words>
  <Characters>37614</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dc:description/>
  <cp:lastModifiedBy>Monika Kolasa</cp:lastModifiedBy>
  <cp:revision>50</cp:revision>
  <cp:lastPrinted>2024-07-10T11:47:00Z</cp:lastPrinted>
  <dcterms:created xsi:type="dcterms:W3CDTF">2021-01-27T20:44:00Z</dcterms:created>
  <dcterms:modified xsi:type="dcterms:W3CDTF">2024-09-06T14:49:00Z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28c7f814-2d27-4d8f-9cd5-ec01a394ee3e</vt:lpwstr>
  </property>
  <property fmtid="{D5CDD505-2E9C-101B-9397-08002B2CF9AE}" pid="3" name="bjSaver">
    <vt:lpwstr>k5Iyq8n8o628Azt595TcJhh5tkKM1qrO</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