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2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7313"/>
        <w:gridCol w:w="1275"/>
        <w:gridCol w:w="1189"/>
        <w:gridCol w:w="1548"/>
        <w:gridCol w:w="1475"/>
        <w:gridCol w:w="1548"/>
        <w:gridCol w:w="903"/>
        <w:gridCol w:w="48"/>
      </w:tblGrid>
      <w:tr w:rsidR="00A5665F" w:rsidRPr="00A5665F" w14:paraId="731207B1" w14:textId="77777777" w:rsidTr="00C56791">
        <w:trPr>
          <w:trHeight w:val="283"/>
        </w:trPr>
        <w:tc>
          <w:tcPr>
            <w:tcW w:w="15925" w:type="dxa"/>
            <w:gridSpan w:val="9"/>
            <w:vAlign w:val="center"/>
          </w:tcPr>
          <w:p w14:paraId="2FAF4C62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665F">
              <w:rPr>
                <w:rFonts w:asciiTheme="minorHAnsi" w:hAnsiTheme="minorHAnsi" w:cstheme="minorHAnsi"/>
                <w:b/>
              </w:rPr>
              <w:t>Wykaz pomocy dydaktycznych</w:t>
            </w:r>
          </w:p>
        </w:tc>
      </w:tr>
      <w:tr w:rsidR="00A5665F" w:rsidRPr="00A5665F" w14:paraId="35D52914" w14:textId="77777777" w:rsidTr="0099494F">
        <w:trPr>
          <w:trHeight w:val="283"/>
        </w:trPr>
        <w:tc>
          <w:tcPr>
            <w:tcW w:w="15925" w:type="dxa"/>
            <w:gridSpan w:val="9"/>
            <w:shd w:val="clear" w:color="auto" w:fill="FDE9D9" w:themeFill="accent6" w:themeFillTint="33"/>
            <w:vAlign w:val="center"/>
          </w:tcPr>
          <w:p w14:paraId="15BE0511" w14:textId="77777777" w:rsidR="00835615" w:rsidRPr="00A5665F" w:rsidRDefault="000B5FDB" w:rsidP="003A01D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665F">
              <w:rPr>
                <w:rFonts w:asciiTheme="minorHAnsi" w:hAnsiTheme="minorHAnsi" w:cstheme="minorHAnsi"/>
                <w:noProof/>
              </w:rPr>
              <w:pict w14:anchorId="537A81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1" o:spid="_x0000_s1026" type="#_x0000_t75" style="position:absolute;margin-left:-36.5pt;margin-top:17.4pt;width:1.45pt;height:1.45pt;z-index:25165824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<v:imagedata r:id="rId7" o:title=""/>
                </v:shape>
              </w:pict>
            </w:r>
            <w:r w:rsidR="00835615" w:rsidRPr="00A5665F">
              <w:rPr>
                <w:rFonts w:asciiTheme="minorHAnsi" w:hAnsiTheme="minorHAnsi" w:cstheme="minorHAnsi"/>
                <w:b/>
              </w:rPr>
              <w:t>Część I</w:t>
            </w:r>
          </w:p>
        </w:tc>
      </w:tr>
      <w:tr w:rsidR="00A5665F" w:rsidRPr="00A5665F" w14:paraId="065E1836" w14:textId="77777777" w:rsidTr="00C56791">
        <w:trPr>
          <w:gridAfter w:val="1"/>
          <w:wAfter w:w="48" w:type="dxa"/>
          <w:trHeight w:val="810"/>
        </w:trPr>
        <w:tc>
          <w:tcPr>
            <w:tcW w:w="626" w:type="dxa"/>
            <w:vAlign w:val="center"/>
          </w:tcPr>
          <w:p w14:paraId="4D95BE2E" w14:textId="77777777" w:rsidR="00835615" w:rsidRPr="00A5665F" w:rsidRDefault="00835615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65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313" w:type="dxa"/>
            <w:vAlign w:val="center"/>
          </w:tcPr>
          <w:p w14:paraId="04ADC35B" w14:textId="77777777" w:rsidR="00835615" w:rsidRPr="00A5665F" w:rsidRDefault="00835615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65F">
              <w:rPr>
                <w:rFonts w:asciiTheme="minorHAnsi" w:hAnsiTheme="minorHAnsi" w:cstheme="minorHAnsi"/>
                <w:b/>
              </w:rPr>
              <w:t>Nazwa towaru  materiału , opis , parametry...</w:t>
            </w:r>
          </w:p>
        </w:tc>
        <w:tc>
          <w:tcPr>
            <w:tcW w:w="1275" w:type="dxa"/>
            <w:vAlign w:val="center"/>
          </w:tcPr>
          <w:p w14:paraId="192C28F7" w14:textId="77777777" w:rsidR="00835615" w:rsidRPr="00A5665F" w:rsidRDefault="00835615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65F">
              <w:rPr>
                <w:rFonts w:asciiTheme="minorHAnsi" w:hAnsiTheme="minorHAnsi" w:cstheme="minorHAnsi"/>
                <w:b/>
              </w:rPr>
              <w:t>szt./komp.</w:t>
            </w:r>
          </w:p>
        </w:tc>
        <w:tc>
          <w:tcPr>
            <w:tcW w:w="1189" w:type="dxa"/>
            <w:vAlign w:val="center"/>
          </w:tcPr>
          <w:p w14:paraId="4E2C5A54" w14:textId="77777777" w:rsidR="00835615" w:rsidRPr="00A5665F" w:rsidRDefault="00835615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65F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48" w:type="dxa"/>
          </w:tcPr>
          <w:p w14:paraId="1692371D" w14:textId="77777777" w:rsidR="00835615" w:rsidRPr="00A5665F" w:rsidRDefault="00835615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65F">
              <w:rPr>
                <w:rFonts w:asciiTheme="minorHAnsi" w:hAnsiTheme="minorHAnsi" w:cstheme="minorHAnsi"/>
                <w:b/>
              </w:rPr>
              <w:t>Wartość netto (ilość x cena jednostkowa netto)</w:t>
            </w:r>
          </w:p>
        </w:tc>
        <w:tc>
          <w:tcPr>
            <w:tcW w:w="1475" w:type="dxa"/>
          </w:tcPr>
          <w:p w14:paraId="02590AE9" w14:textId="77777777" w:rsidR="00835615" w:rsidRPr="00A5665F" w:rsidRDefault="00835615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65F">
              <w:rPr>
                <w:rFonts w:asciiTheme="minorHAnsi" w:hAnsiTheme="minorHAnsi" w:cstheme="minorHAnsi"/>
                <w:b/>
              </w:rPr>
              <w:t>Wartość VAT (zbiorczo)</w:t>
            </w:r>
          </w:p>
        </w:tc>
        <w:tc>
          <w:tcPr>
            <w:tcW w:w="1548" w:type="dxa"/>
          </w:tcPr>
          <w:p w14:paraId="2D04490A" w14:textId="77777777" w:rsidR="00835615" w:rsidRPr="00A5665F" w:rsidRDefault="00835615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65F">
              <w:rPr>
                <w:rFonts w:asciiTheme="minorHAnsi" w:hAnsiTheme="minorHAnsi" w:cstheme="minorHAnsi"/>
                <w:b/>
              </w:rPr>
              <w:t xml:space="preserve">Wartość brutto (ilość x cena jednostkowa) </w:t>
            </w:r>
          </w:p>
        </w:tc>
        <w:tc>
          <w:tcPr>
            <w:tcW w:w="903" w:type="dxa"/>
          </w:tcPr>
          <w:p w14:paraId="1872C78D" w14:textId="77777777" w:rsidR="00835615" w:rsidRPr="00A5665F" w:rsidRDefault="00835615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65F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A5665F" w:rsidRPr="00A5665F" w14:paraId="0EAD37E9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62D374A1" w14:textId="77777777" w:rsidR="00835615" w:rsidRPr="00A5665F" w:rsidRDefault="00835615" w:rsidP="00AA50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652E3A59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a-DK"/>
              </w:rPr>
            </w:pPr>
            <w:r w:rsidRPr="00A5665F">
              <w:rPr>
                <w:rFonts w:asciiTheme="minorHAnsi" w:hAnsiTheme="minorHAnsi" w:cstheme="minorHAnsi"/>
                <w:b/>
                <w:bCs/>
                <w:lang w:val="da-DK"/>
              </w:rPr>
              <w:t>Drukarka 3D FlashForge Adventurer 3 (VAT 0% )</w:t>
            </w:r>
          </w:p>
          <w:p w14:paraId="39815DD2" w14:textId="145C397C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 xml:space="preserve">1 x Drukarka 3D </w:t>
            </w:r>
            <w:proofErr w:type="spellStart"/>
            <w:r w:rsidRPr="00A5665F">
              <w:rPr>
                <w:rFonts w:asciiTheme="minorHAnsi" w:hAnsiTheme="minorHAnsi" w:cstheme="minorHAnsi"/>
              </w:rPr>
              <w:t>FlashForge</w:t>
            </w:r>
            <w:proofErr w:type="spellEnd"/>
            <w:r w:rsidR="00C56791">
              <w:rPr>
                <w:rFonts w:asciiTheme="minorHAnsi" w:hAnsiTheme="minorHAnsi" w:cstheme="minorHAnsi"/>
              </w:rPr>
              <w:t xml:space="preserve"> (VAT </w:t>
            </w:r>
            <w:r w:rsidR="00C56791" w:rsidRPr="00C56791">
              <w:rPr>
                <w:rFonts w:cs="Calibri"/>
                <w:b/>
                <w:bCs/>
                <w:lang w:val="da-DK"/>
              </w:rPr>
              <w:t>0%</w:t>
            </w:r>
            <w:r w:rsidR="00C56791">
              <w:rPr>
                <w:rFonts w:cs="Calibri"/>
                <w:b/>
                <w:bCs/>
                <w:lang w:val="da-DK"/>
              </w:rPr>
              <w:t>)</w:t>
            </w:r>
          </w:p>
          <w:p w14:paraId="32F913F0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5665F">
              <w:rPr>
                <w:rFonts w:asciiTheme="minorHAnsi" w:hAnsiTheme="minorHAnsi" w:cstheme="minorHAnsi"/>
              </w:rPr>
              <w:t>Adventurer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3</w:t>
            </w:r>
          </w:p>
          <w:p w14:paraId="187E9F14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Gwarancja producenta rozszerzona</w:t>
            </w:r>
          </w:p>
          <w:p w14:paraId="4CA98148" w14:textId="1F96DBE0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do 36 miesięcy!</w:t>
            </w:r>
            <w:r w:rsidRPr="00A5665F">
              <w:rPr>
                <w:rFonts w:asciiTheme="minorHAnsi" w:hAnsiTheme="minorHAnsi" w:cstheme="minorHAnsi"/>
              </w:rPr>
              <w:br/>
              <w:t xml:space="preserve">  Specyfikacja drukarki:</w:t>
            </w:r>
            <w:r w:rsidRPr="00A5665F">
              <w:rPr>
                <w:rFonts w:asciiTheme="minorHAnsi" w:hAnsiTheme="minorHAnsi" w:cstheme="minorHAnsi"/>
              </w:rPr>
              <w:br/>
              <w:t xml:space="preserve"> - Przestrzeń robocza: 150 x 150 x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A5665F">
                <w:rPr>
                  <w:rFonts w:asciiTheme="minorHAnsi" w:hAnsiTheme="minorHAnsi" w:cstheme="minorHAnsi"/>
                </w:rPr>
                <w:t>150 mm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 - Max. temperatura </w:t>
            </w:r>
            <w:proofErr w:type="spellStart"/>
            <w:r w:rsidRPr="00A5665F">
              <w:rPr>
                <w:rFonts w:asciiTheme="minorHAnsi" w:hAnsiTheme="minorHAnsi" w:cstheme="minorHAnsi"/>
              </w:rPr>
              <w:t>ekstrudera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240 °C"/>
              </w:smartTagPr>
              <w:r w:rsidRPr="00A5665F">
                <w:rPr>
                  <w:rFonts w:asciiTheme="minorHAnsi" w:hAnsiTheme="minorHAnsi" w:cstheme="minorHAnsi"/>
                </w:rPr>
                <w:t>240 °C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 - Podgrzewana platforma: tak, </w:t>
            </w:r>
            <w:smartTag w:uri="urn:schemas-microsoft-com:office:smarttags" w:element="metricconverter">
              <w:smartTagPr>
                <w:attr w:name="ProductID" w:val="100°C"/>
              </w:smartTagPr>
              <w:r w:rsidRPr="00A5665F">
                <w:rPr>
                  <w:rFonts w:asciiTheme="minorHAnsi" w:hAnsiTheme="minorHAnsi" w:cstheme="minorHAnsi"/>
                </w:rPr>
                <w:t>100°C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 - Średnica </w:t>
            </w:r>
            <w:proofErr w:type="spellStart"/>
            <w:r w:rsidRPr="00A5665F">
              <w:rPr>
                <w:rFonts w:asciiTheme="minorHAnsi" w:hAnsiTheme="minorHAnsi" w:cstheme="minorHAnsi"/>
              </w:rPr>
              <w:t>filamentu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1,75 mm"/>
              </w:smartTagPr>
              <w:r w:rsidRPr="00A5665F">
                <w:rPr>
                  <w:rFonts w:asciiTheme="minorHAnsi" w:hAnsiTheme="minorHAnsi" w:cstheme="minorHAnsi"/>
                </w:rPr>
                <w:t>1,75 mm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 - Średnica dyszy: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A5665F">
                <w:rPr>
                  <w:rFonts w:asciiTheme="minorHAnsi" w:hAnsiTheme="minorHAnsi" w:cstheme="minorHAnsi"/>
                </w:rPr>
                <w:t>0,4 mm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 - Wysokość warstwy: </w:t>
            </w:r>
            <w:smartTag w:uri="urn:schemas-microsoft-com:office:smarttags" w:element="metricconverter">
              <w:smartTagPr>
                <w:attr w:name="ProductID" w:val="0,05 mm"/>
              </w:smartTagPr>
              <w:r w:rsidRPr="00A5665F">
                <w:rPr>
                  <w:rFonts w:asciiTheme="minorHAnsi" w:hAnsiTheme="minorHAnsi" w:cstheme="minorHAnsi"/>
                </w:rPr>
                <w:t>0,05 mm</w:t>
              </w:r>
            </w:smartTag>
            <w:r w:rsidRPr="00A5665F">
              <w:rPr>
                <w:rFonts w:asciiTheme="minorHAnsi" w:hAnsiTheme="minorHAnsi" w:cstheme="minorHAnsi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A5665F">
                <w:rPr>
                  <w:rFonts w:asciiTheme="minorHAnsi" w:hAnsiTheme="minorHAnsi" w:cstheme="minorHAnsi"/>
                </w:rPr>
                <w:t>0,4 mm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 - Komora robocza: zamknięta</w:t>
            </w:r>
            <w:r w:rsidRPr="00A5665F">
              <w:rPr>
                <w:rFonts w:asciiTheme="minorHAnsi" w:hAnsiTheme="minorHAnsi" w:cstheme="minorHAnsi"/>
              </w:rPr>
              <w:br/>
              <w:t xml:space="preserve"> - Chłodzenie wydruku: smart </w:t>
            </w:r>
            <w:proofErr w:type="spellStart"/>
            <w:r w:rsidRPr="00A5665F">
              <w:rPr>
                <w:rFonts w:asciiTheme="minorHAnsi" w:hAnsiTheme="minorHAnsi" w:cstheme="minorHAnsi"/>
              </w:rPr>
              <w:t>cooling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360°C"/>
              </w:smartTagPr>
              <w:r w:rsidRPr="00A5665F">
                <w:rPr>
                  <w:rFonts w:asciiTheme="minorHAnsi" w:hAnsiTheme="minorHAnsi" w:cstheme="minorHAnsi"/>
                </w:rPr>
                <w:t>360°C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 - Prędkość drukowania: 30-100 mm/s</w:t>
            </w:r>
            <w:r w:rsidRPr="00A5665F">
              <w:rPr>
                <w:rFonts w:asciiTheme="minorHAnsi" w:hAnsiTheme="minorHAnsi" w:cstheme="minorHAnsi"/>
              </w:rPr>
              <w:br/>
              <w:t xml:space="preserve"> - Głośność: &lt;45 </w:t>
            </w:r>
            <w:proofErr w:type="spellStart"/>
            <w:r w:rsidRPr="00A5665F">
              <w:rPr>
                <w:rFonts w:asciiTheme="minorHAnsi" w:hAnsiTheme="minorHAnsi" w:cstheme="minorHAnsi"/>
              </w:rPr>
              <w:t>dB</w:t>
            </w:r>
            <w:proofErr w:type="spellEnd"/>
          </w:p>
          <w:p w14:paraId="1DD177C8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- wymiary wydruku: 388x340x405 mm</w:t>
            </w:r>
          </w:p>
          <w:p w14:paraId="28FB378A" w14:textId="6DC1A682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- waga nett drukarki: 9kg</w:t>
            </w:r>
            <w:r w:rsidRPr="00A5665F">
              <w:rPr>
                <w:rFonts w:asciiTheme="minorHAnsi" w:hAnsiTheme="minorHAnsi" w:cstheme="minorHAnsi"/>
              </w:rPr>
              <w:br/>
              <w:t xml:space="preserve"> - Instrukcje obsługi w języku polskim</w:t>
            </w:r>
          </w:p>
          <w:p w14:paraId="488E6FA4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dostępne w formie cyfrowej i</w:t>
            </w:r>
          </w:p>
          <w:p w14:paraId="1B5DBD7F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drukowanej</w:t>
            </w:r>
          </w:p>
          <w:p w14:paraId="763B7F95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- Wdrożenie produktu w placówce</w:t>
            </w:r>
          </w:p>
          <w:p w14:paraId="639A7E26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(kalibracja, ustawienia, szkolenia)</w:t>
            </w:r>
          </w:p>
          <w:p w14:paraId="38E65DEF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- Możliwość uczestnictwa w szkoleniu</w:t>
            </w:r>
          </w:p>
          <w:p w14:paraId="78AE6367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on-line</w:t>
            </w:r>
          </w:p>
          <w:p w14:paraId="55284E7E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- Usługi serwisowe na terenie całej</w:t>
            </w:r>
          </w:p>
          <w:p w14:paraId="06581D28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Polski oraz bezpłatna infolinia ze</w:t>
            </w:r>
          </w:p>
          <w:p w14:paraId="7D6331CA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wsparciem od wykwalifikowanych</w:t>
            </w:r>
          </w:p>
          <w:p w14:paraId="6179FD4E" w14:textId="77777777" w:rsidR="00835615" w:rsidRPr="00A5665F" w:rsidRDefault="00835615" w:rsidP="003A01D4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FF77AF8" w14:textId="331C01B1" w:rsidR="00835615" w:rsidRPr="00A5665F" w:rsidRDefault="006E7D50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1 sz</w:t>
            </w:r>
            <w:r w:rsidR="00337030" w:rsidRPr="00A5665F">
              <w:rPr>
                <w:rFonts w:asciiTheme="minorHAnsi" w:hAnsiTheme="minorHAnsi" w:cstheme="minorHAnsi"/>
              </w:rPr>
              <w:t>t.</w:t>
            </w:r>
          </w:p>
        </w:tc>
        <w:tc>
          <w:tcPr>
            <w:tcW w:w="1189" w:type="dxa"/>
            <w:vAlign w:val="center"/>
          </w:tcPr>
          <w:p w14:paraId="74354991" w14:textId="62F965EC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3B5438D6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291538A5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2E2ACFAF" w14:textId="33F89859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3B6E39D3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47534E97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26469A79" w14:textId="77777777" w:rsidR="00835615" w:rsidRPr="00A5665F" w:rsidRDefault="00835615" w:rsidP="00AA50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1C631B40" w14:textId="67629014" w:rsidR="00835615" w:rsidRPr="00A5665F" w:rsidRDefault="00C56791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="00835615" w:rsidRPr="00A5665F">
              <w:rPr>
                <w:rFonts w:asciiTheme="minorHAnsi" w:hAnsiTheme="minorHAnsi" w:cstheme="minorHAnsi"/>
                <w:b/>
                <w:bCs/>
              </w:rPr>
              <w:t xml:space="preserve">akiet podstawowy do drukarki 3D </w:t>
            </w:r>
          </w:p>
          <w:p w14:paraId="53B0126C" w14:textId="77777777" w:rsidR="00C56791" w:rsidRPr="00C56791" w:rsidRDefault="00C56791" w:rsidP="00C56791">
            <w:pPr>
              <w:spacing w:after="0" w:line="240" w:lineRule="auto"/>
              <w:rPr>
                <w:rFonts w:cs="Calibri"/>
              </w:rPr>
            </w:pPr>
            <w:proofErr w:type="spellStart"/>
            <w:r w:rsidRPr="00C56791">
              <w:rPr>
                <w:rFonts w:cs="Calibri"/>
              </w:rPr>
              <w:t>Sygnis</w:t>
            </w:r>
            <w:proofErr w:type="spellEnd"/>
            <w:r w:rsidRPr="00C56791">
              <w:rPr>
                <w:rFonts w:cs="Calibri"/>
              </w:rPr>
              <w:t xml:space="preserve"> </w:t>
            </w:r>
            <w:proofErr w:type="spellStart"/>
            <w:r w:rsidRPr="00C56791">
              <w:rPr>
                <w:rFonts w:cs="Calibri"/>
              </w:rPr>
              <w:t>Edu</w:t>
            </w:r>
            <w:proofErr w:type="spellEnd"/>
            <w:r w:rsidRPr="00C56791">
              <w:rPr>
                <w:rFonts w:cs="Calibri"/>
              </w:rPr>
              <w:t xml:space="preserve"> Lab 3D -</w:t>
            </w:r>
          </w:p>
          <w:p w14:paraId="211914EF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W pakiecie do drukarki 3D </w:t>
            </w:r>
            <w:proofErr w:type="spellStart"/>
            <w:r w:rsidRPr="00A5665F">
              <w:rPr>
                <w:rFonts w:asciiTheme="minorHAnsi" w:hAnsiTheme="minorHAnsi" w:cstheme="minorHAnsi"/>
              </w:rPr>
              <w:t>FlashForge</w:t>
            </w:r>
            <w:proofErr w:type="spellEnd"/>
          </w:p>
          <w:p w14:paraId="5A44CE85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5665F">
              <w:rPr>
                <w:rFonts w:asciiTheme="minorHAnsi" w:hAnsiTheme="minorHAnsi" w:cstheme="minorHAnsi"/>
              </w:rPr>
              <w:t>Adventurer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3:</w:t>
            </w:r>
          </w:p>
          <w:p w14:paraId="1CB398EA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6 x </w:t>
            </w:r>
            <w:proofErr w:type="spellStart"/>
            <w:r w:rsidRPr="00A5665F">
              <w:rPr>
                <w:rFonts w:asciiTheme="minorHAnsi" w:hAnsiTheme="minorHAnsi" w:cstheme="minorHAnsi"/>
              </w:rPr>
              <w:t>Filament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665F">
              <w:rPr>
                <w:rFonts w:asciiTheme="minorHAnsi" w:hAnsiTheme="minorHAnsi" w:cstheme="minorHAnsi"/>
              </w:rPr>
              <w:t>FlashForge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PLA 0,5</w:t>
            </w:r>
          </w:p>
          <w:p w14:paraId="30FDFF42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Kg</w:t>
            </w:r>
          </w:p>
          <w:p w14:paraId="1B364DF0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x Dedykowany zestaw narzędzi</w:t>
            </w:r>
          </w:p>
          <w:p w14:paraId="0D58A431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x Pendrive z materiałami do</w:t>
            </w:r>
          </w:p>
          <w:p w14:paraId="1C9FA187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kursu online</w:t>
            </w:r>
          </w:p>
          <w:p w14:paraId="33047496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x Drukowana instrukcja,</w:t>
            </w:r>
          </w:p>
          <w:p w14:paraId="4CF96F57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podręcznik oraz wzory karty pracy</w:t>
            </w:r>
          </w:p>
          <w:p w14:paraId="18313613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x Dostęp do portalu i kursu</w:t>
            </w:r>
          </w:p>
          <w:p w14:paraId="32F425BC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online</w:t>
            </w:r>
          </w:p>
          <w:p w14:paraId="5B5864ED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x Szkolenie startowe dla</w:t>
            </w:r>
          </w:p>
          <w:p w14:paraId="6924CAD0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nauczyciela (4h) -- po szkoleniu</w:t>
            </w:r>
          </w:p>
          <w:p w14:paraId="43856AEC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nauczyciel otrzyma </w:t>
            </w:r>
            <w:proofErr w:type="spellStart"/>
            <w:r w:rsidRPr="00A5665F">
              <w:rPr>
                <w:rFonts w:asciiTheme="minorHAnsi" w:hAnsiTheme="minorHAnsi" w:cstheme="minorHAnsi"/>
              </w:rPr>
              <w:t>cetryfikat</w:t>
            </w:r>
            <w:proofErr w:type="spellEnd"/>
          </w:p>
          <w:p w14:paraId="7063C602" w14:textId="77777777" w:rsidR="00835615" w:rsidRPr="00A5665F" w:rsidRDefault="00835615" w:rsidP="00041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5665F">
              <w:rPr>
                <w:rFonts w:asciiTheme="minorHAnsi" w:hAnsiTheme="minorHAnsi" w:cstheme="minorHAnsi"/>
              </w:rPr>
              <w:t>nauczania podstaw druku 3D</w:t>
            </w:r>
          </w:p>
        </w:tc>
        <w:tc>
          <w:tcPr>
            <w:tcW w:w="1275" w:type="dxa"/>
            <w:vAlign w:val="center"/>
          </w:tcPr>
          <w:p w14:paraId="3EB0389B" w14:textId="5D8C4E72" w:rsidR="00835615" w:rsidRPr="00A5665F" w:rsidRDefault="00337030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89" w:type="dxa"/>
            <w:vAlign w:val="center"/>
          </w:tcPr>
          <w:p w14:paraId="09787225" w14:textId="56236AB3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6CBFB521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11949BF7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0D3018A4" w14:textId="14C7F58A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092E111E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1E276C87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61FAD484" w14:textId="77777777" w:rsidR="00835615" w:rsidRPr="00A5665F" w:rsidRDefault="00835615" w:rsidP="00AA50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16AAEB0F" w14:textId="4480ACD5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6791">
              <w:rPr>
                <w:rFonts w:asciiTheme="minorHAnsi" w:hAnsiTheme="minorHAnsi" w:cstheme="minorHAnsi"/>
                <w:b/>
                <w:bCs/>
              </w:rPr>
              <w:t xml:space="preserve">Pakiet </w:t>
            </w:r>
            <w:proofErr w:type="spellStart"/>
            <w:r w:rsidRPr="00C56791">
              <w:rPr>
                <w:rFonts w:asciiTheme="minorHAnsi" w:hAnsiTheme="minorHAnsi" w:cstheme="minorHAnsi"/>
                <w:b/>
                <w:bCs/>
              </w:rPr>
              <w:t>filamentów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 - zestaw</w:t>
            </w:r>
            <w:r w:rsidR="00A5665F"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 xml:space="preserve">- 12x </w:t>
            </w:r>
            <w:proofErr w:type="spellStart"/>
            <w:r w:rsidRPr="00A5665F">
              <w:rPr>
                <w:rFonts w:asciiTheme="minorHAnsi" w:hAnsiTheme="minorHAnsi" w:cstheme="minorHAnsi"/>
              </w:rPr>
              <w:t>Filament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665F">
              <w:rPr>
                <w:rFonts w:asciiTheme="minorHAnsi" w:hAnsiTheme="minorHAnsi" w:cstheme="minorHAnsi"/>
              </w:rPr>
              <w:t>FlashForge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PLA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A5665F">
                <w:rPr>
                  <w:rFonts w:asciiTheme="minorHAnsi" w:hAnsiTheme="minorHAnsi" w:cstheme="minorHAnsi"/>
                </w:rPr>
                <w:t>0,5 Kg</w:t>
              </w:r>
            </w:smartTag>
            <w:r w:rsidRPr="00A5665F">
              <w:rPr>
                <w:rFonts w:asciiTheme="minorHAnsi" w:hAnsiTheme="minorHAnsi" w:cstheme="minorHAnsi"/>
              </w:rPr>
              <w:t xml:space="preserve"> różne kolory</w:t>
            </w:r>
          </w:p>
          <w:p w14:paraId="3608596B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795B35D5" w14:textId="7F406A35" w:rsidR="00835615" w:rsidRPr="00A5665F" w:rsidRDefault="00337030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89" w:type="dxa"/>
            <w:vAlign w:val="center"/>
          </w:tcPr>
          <w:p w14:paraId="3B2D3606" w14:textId="3B82D18D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507E5194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190C8CF6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118865F4" w14:textId="27C13E61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38BBF80A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0328E538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697B492A" w14:textId="77777777" w:rsidR="00835615" w:rsidRPr="00A5665F" w:rsidRDefault="00835615" w:rsidP="00AA50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39B2AD18" w14:textId="77777777" w:rsidR="00835615" w:rsidRPr="00F06195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6195">
              <w:rPr>
                <w:rFonts w:asciiTheme="minorHAnsi" w:hAnsiTheme="minorHAnsi" w:cstheme="minorHAnsi"/>
                <w:b/>
                <w:bCs/>
              </w:rPr>
              <w:t xml:space="preserve">Zestaw edukacyjny </w:t>
            </w:r>
            <w:proofErr w:type="spellStart"/>
            <w:r w:rsidRPr="00F06195">
              <w:rPr>
                <w:rFonts w:asciiTheme="minorHAnsi" w:hAnsiTheme="minorHAnsi" w:cstheme="minorHAnsi"/>
                <w:b/>
                <w:bCs/>
              </w:rPr>
              <w:t>Arduino</w:t>
            </w:r>
            <w:proofErr w:type="spellEnd"/>
            <w:r w:rsidRPr="00F06195">
              <w:rPr>
                <w:rFonts w:asciiTheme="minorHAnsi" w:hAnsiTheme="minorHAnsi" w:cstheme="minorHAnsi"/>
                <w:b/>
                <w:bCs/>
              </w:rPr>
              <w:t xml:space="preserve"> TME-EDU-ARD-2</w:t>
            </w:r>
          </w:p>
          <w:p w14:paraId="2B581B21" w14:textId="4D8412B5" w:rsidR="00835615" w:rsidRPr="00A5665F" w:rsidRDefault="00835615" w:rsidP="00DD2A5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5665F">
              <w:rPr>
                <w:rFonts w:asciiTheme="minorHAnsi" w:hAnsiTheme="minorHAnsi" w:cstheme="minorHAnsi"/>
              </w:rPr>
              <w:t>(Mikrokontroler)</w:t>
            </w:r>
            <w:r w:rsidRPr="00A5665F">
              <w:rPr>
                <w:rFonts w:asciiTheme="minorHAnsi" w:hAnsiTheme="minorHAnsi" w:cstheme="minorHAnsi"/>
              </w:rPr>
              <w:br/>
              <w:t xml:space="preserve">· Zestaw uruchomieniowy: edukacyjny </w:t>
            </w:r>
            <w:proofErr w:type="spellStart"/>
            <w:r w:rsidRPr="00A5665F">
              <w:rPr>
                <w:rFonts w:asciiTheme="minorHAnsi" w:hAnsiTheme="minorHAnsi" w:cstheme="minorHAnsi"/>
              </w:rPr>
              <w:t>Arduino</w:t>
            </w:r>
            <w:proofErr w:type="spellEnd"/>
            <w:r w:rsidRPr="00A5665F">
              <w:rPr>
                <w:rFonts w:asciiTheme="minorHAnsi" w:hAnsiTheme="minorHAnsi" w:cstheme="minorHAnsi"/>
              </w:rPr>
              <w:br/>
              <w:t>· Komponenty:</w:t>
            </w:r>
            <w:r w:rsidRPr="00A5665F">
              <w:rPr>
                <w:rFonts w:asciiTheme="minorHAnsi" w:hAnsiTheme="minorHAnsi" w:cstheme="minorHAnsi"/>
              </w:rPr>
              <w:br/>
              <w:t>- A000066</w:t>
            </w:r>
            <w:r w:rsidRPr="00A5665F">
              <w:rPr>
                <w:rFonts w:asciiTheme="minorHAnsi" w:hAnsiTheme="minorHAnsi" w:cstheme="minorHAnsi"/>
              </w:rPr>
              <w:br/>
              <w:t>- KPS-3227</w:t>
            </w:r>
            <w:r w:rsidRPr="00A5665F">
              <w:rPr>
                <w:rFonts w:asciiTheme="minorHAnsi" w:hAnsiTheme="minorHAnsi" w:cstheme="minorHAnsi"/>
              </w:rPr>
              <w:br/>
              <w:t>- MCP23008</w:t>
            </w:r>
            <w:r w:rsidRPr="00A5665F">
              <w:rPr>
                <w:rFonts w:asciiTheme="minorHAnsi" w:hAnsiTheme="minorHAnsi" w:cstheme="minorHAnsi"/>
              </w:rPr>
              <w:br/>
              <w:t>- MCP9701</w:t>
            </w:r>
            <w:r w:rsidRPr="00A5665F">
              <w:rPr>
                <w:rFonts w:asciiTheme="minorHAnsi" w:hAnsiTheme="minorHAnsi" w:cstheme="minorHAnsi"/>
              </w:rPr>
              <w:br/>
              <w:t>- TSOP2236</w:t>
            </w:r>
            <w:r w:rsidRPr="00A5665F">
              <w:rPr>
                <w:rFonts w:asciiTheme="minorHAnsi" w:hAnsiTheme="minorHAnsi" w:cstheme="minorHAnsi"/>
              </w:rPr>
              <w:br/>
              <w:t>- WS2818 RGB LED</w:t>
            </w:r>
            <w:r w:rsidRPr="00A5665F">
              <w:rPr>
                <w:rFonts w:asciiTheme="minorHAnsi" w:hAnsiTheme="minorHAnsi" w:cstheme="minorHAnsi"/>
              </w:rPr>
              <w:br/>
              <w:t>· Wyświetlacz:</w:t>
            </w:r>
            <w:r w:rsidRPr="00A5665F">
              <w:rPr>
                <w:rFonts w:asciiTheme="minorHAnsi" w:hAnsiTheme="minorHAnsi" w:cstheme="minorHAnsi"/>
              </w:rPr>
              <w:br/>
              <w:t>- 7-segmentowy</w:t>
            </w:r>
            <w:r w:rsidRPr="00A5665F">
              <w:rPr>
                <w:rFonts w:asciiTheme="minorHAnsi" w:hAnsiTheme="minorHAnsi" w:cstheme="minorHAnsi"/>
              </w:rPr>
              <w:br/>
            </w:r>
            <w:r w:rsidRPr="00A5665F">
              <w:rPr>
                <w:rFonts w:asciiTheme="minorHAnsi" w:hAnsiTheme="minorHAnsi" w:cstheme="minorHAnsi"/>
              </w:rPr>
              <w:lastRenderedPageBreak/>
              <w:t>- LCD 2x16 znaków</w:t>
            </w:r>
            <w:r w:rsidRPr="00A5665F">
              <w:rPr>
                <w:rFonts w:asciiTheme="minorHAnsi" w:hAnsiTheme="minorHAnsi" w:cstheme="minorHAnsi"/>
              </w:rPr>
              <w:br/>
              <w:t>- OLED (128x64)</w:t>
            </w:r>
            <w:r w:rsidRPr="00A5665F">
              <w:rPr>
                <w:rFonts w:asciiTheme="minorHAnsi" w:hAnsiTheme="minorHAnsi" w:cstheme="minorHAnsi"/>
              </w:rPr>
              <w:br/>
              <w:t>· Rodzaj złącza</w:t>
            </w:r>
            <w:r w:rsidRPr="00A5665F">
              <w:rPr>
                <w:rFonts w:asciiTheme="minorHAnsi" w:hAnsiTheme="minorHAnsi" w:cstheme="minorHAnsi"/>
              </w:rPr>
              <w:br/>
              <w:t xml:space="preserve">- </w:t>
            </w:r>
            <w:proofErr w:type="spellStart"/>
            <w:r w:rsidRPr="00A5665F">
              <w:rPr>
                <w:rFonts w:asciiTheme="minorHAnsi" w:hAnsiTheme="minorHAnsi" w:cstheme="minorHAnsi"/>
              </w:rPr>
              <w:t>Arduino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gniazdo</w:t>
            </w:r>
            <w:r w:rsidRPr="00A5665F">
              <w:rPr>
                <w:rFonts w:asciiTheme="minorHAnsi" w:hAnsiTheme="minorHAnsi" w:cstheme="minorHAnsi"/>
              </w:rPr>
              <w:br/>
              <w:t>- listwa kołkowa</w:t>
            </w:r>
            <w:r w:rsidRPr="00A5665F">
              <w:rPr>
                <w:rFonts w:asciiTheme="minorHAnsi" w:hAnsiTheme="minorHAnsi" w:cstheme="minorHAnsi"/>
              </w:rPr>
              <w:br/>
              <w:t>- USB B</w:t>
            </w:r>
            <w:r w:rsidRPr="00A5665F">
              <w:rPr>
                <w:rFonts w:asciiTheme="minorHAnsi" w:hAnsiTheme="minorHAnsi" w:cstheme="minorHAnsi"/>
              </w:rPr>
              <w:br/>
              <w:t>- zasilające</w:t>
            </w:r>
            <w:r w:rsidRPr="00A5665F">
              <w:rPr>
                <w:rFonts w:asciiTheme="minorHAnsi" w:hAnsiTheme="minorHAnsi" w:cstheme="minorHAnsi"/>
              </w:rPr>
              <w:br/>
              <w:t>· Interfejs</w:t>
            </w:r>
            <w:r w:rsidRPr="00A5665F">
              <w:rPr>
                <w:rFonts w:asciiTheme="minorHAnsi" w:hAnsiTheme="minorHAnsi" w:cstheme="minorHAnsi"/>
              </w:rPr>
              <w:br/>
              <w:t>- GPIO,</w:t>
            </w:r>
            <w:r w:rsidRPr="00A5665F">
              <w:rPr>
                <w:rFonts w:asciiTheme="minorHAnsi" w:hAnsiTheme="minorHAnsi" w:cstheme="minorHAnsi"/>
              </w:rPr>
              <w:br/>
              <w:t>- I2C</w:t>
            </w:r>
            <w:r w:rsidRPr="00A5665F">
              <w:rPr>
                <w:rFonts w:asciiTheme="minorHAnsi" w:hAnsiTheme="minorHAnsi" w:cstheme="minorHAnsi"/>
              </w:rPr>
              <w:br/>
              <w:t xml:space="preserve">- </w:t>
            </w:r>
            <w:proofErr w:type="spellStart"/>
            <w:r w:rsidRPr="00A5665F">
              <w:rPr>
                <w:rFonts w:asciiTheme="minorHAnsi" w:hAnsiTheme="minorHAnsi" w:cstheme="minorHAnsi"/>
              </w:rPr>
              <w:t>IrDA</w:t>
            </w:r>
            <w:proofErr w:type="spellEnd"/>
            <w:r w:rsidRPr="00A5665F">
              <w:rPr>
                <w:rFonts w:asciiTheme="minorHAnsi" w:hAnsiTheme="minorHAnsi" w:cstheme="minorHAnsi"/>
              </w:rPr>
              <w:br/>
              <w:t>- SPI</w:t>
            </w:r>
            <w:r w:rsidRPr="00A5665F">
              <w:rPr>
                <w:rFonts w:asciiTheme="minorHAnsi" w:hAnsiTheme="minorHAnsi" w:cstheme="minorHAnsi"/>
              </w:rPr>
              <w:br/>
              <w:t>- UART</w:t>
            </w:r>
            <w:r w:rsidRPr="00A5665F">
              <w:rPr>
                <w:rFonts w:asciiTheme="minorHAnsi" w:hAnsiTheme="minorHAnsi" w:cstheme="minorHAnsi"/>
              </w:rPr>
              <w:br/>
              <w:t>-USB</w:t>
            </w:r>
            <w:r w:rsidRPr="00A5665F">
              <w:rPr>
                <w:rFonts w:asciiTheme="minorHAnsi" w:hAnsiTheme="minorHAnsi" w:cstheme="minorHAnsi"/>
              </w:rPr>
              <w:br/>
              <w:t>· Właściwości:</w:t>
            </w:r>
            <w:r w:rsidRPr="00A5665F">
              <w:rPr>
                <w:rFonts w:asciiTheme="minorHAnsi" w:hAnsiTheme="minorHAnsi" w:cstheme="minorHAnsi"/>
              </w:rPr>
              <w:br/>
              <w:t xml:space="preserve">- </w:t>
            </w:r>
            <w:proofErr w:type="spellStart"/>
            <w:r w:rsidRPr="00A5665F">
              <w:rPr>
                <w:rFonts w:asciiTheme="minorHAnsi" w:hAnsiTheme="minorHAnsi" w:cstheme="minorHAnsi"/>
              </w:rPr>
              <w:t>buzzer</w:t>
            </w:r>
            <w:proofErr w:type="spellEnd"/>
            <w:r w:rsidRPr="00A5665F">
              <w:rPr>
                <w:rFonts w:asciiTheme="minorHAnsi" w:hAnsiTheme="minorHAnsi" w:cstheme="minorHAnsi"/>
              </w:rPr>
              <w:br/>
              <w:t>- czujnik temperatury</w:t>
            </w:r>
            <w:r w:rsidRPr="00A5665F">
              <w:rPr>
                <w:rFonts w:asciiTheme="minorHAnsi" w:hAnsiTheme="minorHAnsi" w:cstheme="minorHAnsi"/>
              </w:rPr>
              <w:br/>
              <w:t>- czujnik światła</w:t>
            </w:r>
            <w:r w:rsidRPr="00A5665F">
              <w:rPr>
                <w:rFonts w:asciiTheme="minorHAnsi" w:hAnsiTheme="minorHAnsi" w:cstheme="minorHAnsi"/>
              </w:rPr>
              <w:br/>
              <w:t>- mikrofon elektretowy</w:t>
            </w:r>
            <w:r w:rsidRPr="00A5665F">
              <w:rPr>
                <w:rFonts w:asciiTheme="minorHAnsi" w:hAnsiTheme="minorHAnsi" w:cstheme="minorHAnsi"/>
              </w:rPr>
              <w:br/>
              <w:t>- potencjometr</w:t>
            </w:r>
            <w:r w:rsidRPr="00A5665F">
              <w:rPr>
                <w:rFonts w:asciiTheme="minorHAnsi" w:hAnsiTheme="minorHAnsi" w:cstheme="minorHAnsi"/>
              </w:rPr>
              <w:br/>
              <w:t>- potencjometr do regulacji kontrastu</w:t>
            </w:r>
            <w:r w:rsidRPr="00A5665F">
              <w:rPr>
                <w:rFonts w:asciiTheme="minorHAnsi" w:hAnsiTheme="minorHAnsi" w:cstheme="minorHAnsi"/>
              </w:rPr>
              <w:br/>
              <w:t>· Zawartość zestawu:</w:t>
            </w:r>
            <w:r w:rsidRPr="00A5665F">
              <w:rPr>
                <w:rFonts w:asciiTheme="minorHAnsi" w:hAnsiTheme="minorHAnsi" w:cstheme="minorHAnsi"/>
              </w:rPr>
              <w:br/>
              <w:t>- dokumentacja</w:t>
            </w:r>
            <w:r w:rsidRPr="00A5665F">
              <w:rPr>
                <w:rFonts w:asciiTheme="minorHAnsi" w:hAnsiTheme="minorHAnsi" w:cstheme="minorHAnsi"/>
              </w:rPr>
              <w:br/>
              <w:t>- kabel USB A - USB B</w:t>
            </w:r>
            <w:r w:rsidRPr="00A5665F">
              <w:rPr>
                <w:rFonts w:asciiTheme="minorHAnsi" w:hAnsiTheme="minorHAnsi" w:cstheme="minorHAnsi"/>
              </w:rPr>
              <w:br/>
              <w:t>-płyta prototypowa</w:t>
            </w:r>
          </w:p>
        </w:tc>
        <w:tc>
          <w:tcPr>
            <w:tcW w:w="1275" w:type="dxa"/>
            <w:vAlign w:val="center"/>
          </w:tcPr>
          <w:p w14:paraId="6E159E32" w14:textId="1B935B67" w:rsidR="00835615" w:rsidRPr="00A5665F" w:rsidRDefault="00337030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1 szt.</w:t>
            </w:r>
          </w:p>
        </w:tc>
        <w:tc>
          <w:tcPr>
            <w:tcW w:w="1189" w:type="dxa"/>
            <w:vAlign w:val="center"/>
          </w:tcPr>
          <w:p w14:paraId="4E62E2DE" w14:textId="3D3F6FE9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42A63E7B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7EB7DABC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6E4F4745" w14:textId="24ADDE8C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726E0E56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766BFCBF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52EE3F14" w14:textId="77777777" w:rsidR="00835615" w:rsidRPr="00A5665F" w:rsidRDefault="00835615" w:rsidP="00AA50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18F6C2C7" w14:textId="77777777" w:rsidR="00835615" w:rsidRPr="00F06195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6195">
              <w:rPr>
                <w:rFonts w:asciiTheme="minorHAnsi" w:hAnsiTheme="minorHAnsi" w:cstheme="minorHAnsi"/>
                <w:b/>
                <w:bCs/>
              </w:rPr>
              <w:t xml:space="preserve">Laptop </w:t>
            </w:r>
            <w:proofErr w:type="spellStart"/>
            <w:r w:rsidRPr="00F06195">
              <w:rPr>
                <w:rFonts w:asciiTheme="minorHAnsi" w:hAnsiTheme="minorHAnsi" w:cstheme="minorHAnsi"/>
                <w:b/>
                <w:bCs/>
              </w:rPr>
              <w:t>Acer</w:t>
            </w:r>
            <w:proofErr w:type="spellEnd"/>
            <w:r w:rsidRPr="00F06195">
              <w:rPr>
                <w:rFonts w:asciiTheme="minorHAnsi" w:hAnsiTheme="minorHAnsi" w:cstheme="minorHAnsi"/>
                <w:b/>
                <w:bCs/>
              </w:rPr>
              <w:t xml:space="preserve"> Chromebook Spin 512</w:t>
            </w:r>
          </w:p>
          <w:p w14:paraId="4D9B14F9" w14:textId="1805E083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Laptop o parametrach minimalnych:</w:t>
            </w:r>
            <w:r w:rsidRPr="00A5665F">
              <w:rPr>
                <w:rFonts w:asciiTheme="minorHAnsi" w:hAnsiTheme="minorHAnsi" w:cstheme="minorHAnsi"/>
              </w:rPr>
              <w:br/>
              <w:t xml:space="preserve">Wyświetlacz dotykowy o przekątnej </w:t>
            </w:r>
            <w:smartTag w:uri="urn:schemas-microsoft-com:office:smarttags" w:element="metricconverter">
              <w:smartTagPr>
                <w:attr w:name="ProductID" w:val="12 cali"/>
              </w:smartTagPr>
              <w:r w:rsidRPr="00A5665F">
                <w:rPr>
                  <w:rFonts w:asciiTheme="minorHAnsi" w:hAnsiTheme="minorHAnsi" w:cstheme="minorHAnsi"/>
                </w:rPr>
                <w:t>12 cali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>Procesor: Intel Celeron N4120</w:t>
            </w:r>
            <w:r w:rsidRPr="00A5665F">
              <w:rPr>
                <w:rFonts w:asciiTheme="minorHAnsi" w:hAnsiTheme="minorHAnsi" w:cstheme="minorHAnsi"/>
              </w:rPr>
              <w:br/>
              <w:t>Pamięć RAM: 4 GB</w:t>
            </w:r>
            <w:r w:rsidRPr="00A5665F">
              <w:rPr>
                <w:rFonts w:asciiTheme="minorHAnsi" w:hAnsiTheme="minorHAnsi" w:cstheme="minorHAnsi"/>
              </w:rPr>
              <w:br/>
              <w:t xml:space="preserve">Dysk: 32 GB </w:t>
            </w:r>
            <w:proofErr w:type="spellStart"/>
            <w:r w:rsidRPr="00A5665F">
              <w:rPr>
                <w:rFonts w:asciiTheme="minorHAnsi" w:hAnsiTheme="minorHAnsi" w:cstheme="minorHAnsi"/>
              </w:rPr>
              <w:t>eMMC</w:t>
            </w:r>
            <w:proofErr w:type="spellEnd"/>
            <w:r w:rsidRPr="00A5665F">
              <w:rPr>
                <w:rFonts w:asciiTheme="minorHAnsi" w:hAnsiTheme="minorHAnsi" w:cstheme="minorHAnsi"/>
              </w:rPr>
              <w:br/>
              <w:t>Złącza: USB 3.2, USB-C</w:t>
            </w:r>
            <w:r w:rsidRPr="00A5665F">
              <w:rPr>
                <w:rFonts w:asciiTheme="minorHAnsi" w:hAnsiTheme="minorHAnsi" w:cstheme="minorHAnsi"/>
              </w:rPr>
              <w:br/>
              <w:t>Komunikacja: Wi-Fi, Bluetooth 5.0</w:t>
            </w:r>
            <w:r w:rsidRPr="00A5665F">
              <w:rPr>
                <w:rFonts w:asciiTheme="minorHAnsi" w:hAnsiTheme="minorHAnsi" w:cstheme="minorHAnsi"/>
              </w:rPr>
              <w:br/>
            </w:r>
            <w:r w:rsidRPr="00A5665F">
              <w:rPr>
                <w:rFonts w:asciiTheme="minorHAnsi" w:hAnsiTheme="minorHAnsi" w:cstheme="minorHAnsi"/>
              </w:rPr>
              <w:lastRenderedPageBreak/>
              <w:t>System operacyjny: Google Chrome OS</w:t>
            </w:r>
          </w:p>
        </w:tc>
        <w:tc>
          <w:tcPr>
            <w:tcW w:w="1275" w:type="dxa"/>
            <w:vAlign w:val="center"/>
          </w:tcPr>
          <w:p w14:paraId="518075A3" w14:textId="2C304622" w:rsidR="00835615" w:rsidRPr="00A5665F" w:rsidRDefault="00337030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1 szt.</w:t>
            </w:r>
          </w:p>
        </w:tc>
        <w:tc>
          <w:tcPr>
            <w:tcW w:w="1189" w:type="dxa"/>
            <w:vAlign w:val="center"/>
          </w:tcPr>
          <w:p w14:paraId="482DDE9B" w14:textId="4D337A29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22C1CBD5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7FB576F4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6FA160E7" w14:textId="45B50952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1D0F7E46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49CC81B4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27CC29DE" w14:textId="77777777" w:rsidR="00835615" w:rsidRPr="00A5665F" w:rsidRDefault="00835615" w:rsidP="00AA50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5E6EF480" w14:textId="77777777" w:rsidR="00835615" w:rsidRPr="00F06195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6195">
              <w:rPr>
                <w:rFonts w:asciiTheme="minorHAnsi" w:hAnsiTheme="minorHAnsi" w:cstheme="minorHAnsi"/>
                <w:b/>
                <w:bCs/>
              </w:rPr>
              <w:t>Stacja lutownicza HOT AIR z grotem 2w1</w:t>
            </w:r>
          </w:p>
          <w:p w14:paraId="61A6BDF2" w14:textId="3482D044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Z funkcją regulacji temperatury i cyfrowym wyświetlaczem </w:t>
            </w:r>
            <w:proofErr w:type="spellStart"/>
            <w:r w:rsidRPr="00A5665F">
              <w:rPr>
                <w:rFonts w:asciiTheme="minorHAnsi" w:hAnsiTheme="minorHAnsi" w:cstheme="minorHAnsi"/>
              </w:rPr>
              <w:t>LEDowym</w:t>
            </w:r>
            <w:proofErr w:type="spellEnd"/>
            <w:r w:rsidRPr="00A5665F">
              <w:rPr>
                <w:rFonts w:asciiTheme="minorHAnsi" w:hAnsiTheme="minorHAnsi" w:cstheme="minorHAnsi"/>
              </w:rPr>
              <w:t>. Konstrukcja ESD -zabezpieczenie przed zbieraniem się ładunku elektrostatycznego.</w:t>
            </w:r>
            <w:r w:rsidRPr="00A5665F">
              <w:rPr>
                <w:rFonts w:asciiTheme="minorHAnsi" w:hAnsiTheme="minorHAnsi" w:cstheme="minorHAnsi"/>
              </w:rPr>
              <w:br/>
              <w:t>Parametry minimalne stacji lutowniczej:</w:t>
            </w:r>
            <w:r w:rsidRPr="00A5665F">
              <w:rPr>
                <w:rFonts w:asciiTheme="minorHAnsi" w:hAnsiTheme="minorHAnsi" w:cstheme="minorHAnsi"/>
              </w:rPr>
              <w:br/>
              <w:t>· Moc: 75W</w:t>
            </w:r>
            <w:r w:rsidRPr="00A5665F">
              <w:rPr>
                <w:rFonts w:asciiTheme="minorHAnsi" w:hAnsiTheme="minorHAnsi" w:cstheme="minorHAnsi"/>
              </w:rPr>
              <w:br/>
              <w:t>· Napięcie zasilania: 220-240V~50Hz</w:t>
            </w:r>
            <w:r w:rsidRPr="00A5665F">
              <w:rPr>
                <w:rFonts w:asciiTheme="minorHAnsi" w:hAnsiTheme="minorHAnsi" w:cstheme="minorHAnsi"/>
              </w:rPr>
              <w:br/>
              <w:t>· Zakres temperatur: 200-</w:t>
            </w:r>
            <w:smartTag w:uri="urn:schemas-microsoft-com:office:smarttags" w:element="metricconverter">
              <w:smartTagPr>
                <w:attr w:name="ProductID" w:val="480°C"/>
              </w:smartTagPr>
              <w:r w:rsidRPr="00A5665F">
                <w:rPr>
                  <w:rFonts w:asciiTheme="minorHAnsi" w:hAnsiTheme="minorHAnsi" w:cstheme="minorHAnsi"/>
                </w:rPr>
                <w:t>480°C</w:t>
              </w:r>
            </w:smartTag>
            <w:r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br/>
              <w:t xml:space="preserve">· Dokładność temperatury: +/- </w:t>
            </w:r>
            <w:smartTag w:uri="urn:schemas-microsoft-com:office:smarttags" w:element="metricconverter">
              <w:smartTagPr>
                <w:attr w:name="ProductID" w:val="1°C"/>
              </w:smartTagPr>
              <w:r w:rsidRPr="00A5665F">
                <w:rPr>
                  <w:rFonts w:asciiTheme="minorHAnsi" w:hAnsiTheme="minorHAnsi" w:cstheme="minorHAnsi"/>
                </w:rPr>
                <w:t>1°C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· Czas nagrzewania: 15 s do </w:t>
            </w:r>
            <w:smartTag w:uri="urn:schemas-microsoft-com:office:smarttags" w:element="metricconverter">
              <w:smartTagPr>
                <w:attr w:name="ProductID" w:val="350°C"/>
              </w:smartTagPr>
              <w:r w:rsidRPr="00A5665F">
                <w:rPr>
                  <w:rFonts w:asciiTheme="minorHAnsi" w:hAnsiTheme="minorHAnsi" w:cstheme="minorHAnsi"/>
                </w:rPr>
                <w:t>350°C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Parametry minimalne stacji hot </w:t>
            </w:r>
            <w:proofErr w:type="spellStart"/>
            <w:r w:rsidRPr="00A5665F">
              <w:rPr>
                <w:rFonts w:asciiTheme="minorHAnsi" w:hAnsiTheme="minorHAnsi" w:cstheme="minorHAnsi"/>
              </w:rPr>
              <w:t>air</w:t>
            </w:r>
            <w:proofErr w:type="spellEnd"/>
            <w:r w:rsidRPr="00A5665F">
              <w:rPr>
                <w:rFonts w:asciiTheme="minorHAnsi" w:hAnsiTheme="minorHAnsi" w:cstheme="minorHAnsi"/>
              </w:rPr>
              <w:t>:</w:t>
            </w:r>
            <w:r w:rsidRPr="00A5665F">
              <w:rPr>
                <w:rFonts w:asciiTheme="minorHAnsi" w:hAnsiTheme="minorHAnsi" w:cstheme="minorHAnsi"/>
              </w:rPr>
              <w:br/>
              <w:t>· Moc: 750W</w:t>
            </w:r>
            <w:r w:rsidRPr="00A5665F">
              <w:rPr>
                <w:rFonts w:asciiTheme="minorHAnsi" w:hAnsiTheme="minorHAnsi" w:cstheme="minorHAnsi"/>
              </w:rPr>
              <w:br/>
              <w:t>· Napięcie zasilania: 220-240V~50Hz</w:t>
            </w:r>
            <w:r w:rsidRPr="00A5665F">
              <w:rPr>
                <w:rFonts w:asciiTheme="minorHAnsi" w:hAnsiTheme="minorHAnsi" w:cstheme="minorHAnsi"/>
              </w:rPr>
              <w:br/>
              <w:t>· Zakres temperatur: 100-</w:t>
            </w:r>
            <w:smartTag w:uri="urn:schemas-microsoft-com:office:smarttags" w:element="metricconverter">
              <w:smartTagPr>
                <w:attr w:name="ProductID" w:val="480°C"/>
              </w:smartTagPr>
              <w:r w:rsidRPr="00A5665F">
                <w:rPr>
                  <w:rFonts w:asciiTheme="minorHAnsi" w:hAnsiTheme="minorHAnsi" w:cstheme="minorHAnsi"/>
                </w:rPr>
                <w:t>480°C</w:t>
              </w:r>
            </w:smartTag>
            <w:r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br/>
              <w:t xml:space="preserve">· Dokładność temperatury: +/-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A5665F">
                <w:rPr>
                  <w:rFonts w:asciiTheme="minorHAnsi" w:hAnsiTheme="minorHAnsi" w:cstheme="minorHAnsi"/>
                </w:rPr>
                <w:t>2°C</w:t>
              </w:r>
            </w:smartTag>
            <w:r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br/>
              <w:t>· Przepływ powietrza 120 l/min</w:t>
            </w:r>
            <w:r w:rsidRPr="00A5665F">
              <w:rPr>
                <w:rFonts w:asciiTheme="minorHAnsi" w:hAnsiTheme="minorHAnsi" w:cstheme="minorHAnsi"/>
              </w:rPr>
              <w:br/>
              <w:t xml:space="preserve">· Czas nagrzewania: 10 s do </w:t>
            </w:r>
            <w:smartTag w:uri="urn:schemas-microsoft-com:office:smarttags" w:element="metricconverter">
              <w:smartTagPr>
                <w:attr w:name="ProductID" w:val="350°C"/>
              </w:smartTagPr>
              <w:r w:rsidRPr="00A5665F">
                <w:rPr>
                  <w:rFonts w:asciiTheme="minorHAnsi" w:hAnsiTheme="minorHAnsi" w:cstheme="minorHAnsi"/>
                </w:rPr>
                <w:t>350°C</w:t>
              </w:r>
            </w:smartTag>
          </w:p>
          <w:p w14:paraId="54D1D8E3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17A4C7E" w14:textId="0CE23381" w:rsidR="00835615" w:rsidRPr="00A5665F" w:rsidRDefault="00337030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89" w:type="dxa"/>
            <w:vAlign w:val="center"/>
          </w:tcPr>
          <w:p w14:paraId="1BD530F4" w14:textId="2A221856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5CC3B670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5B3AD08F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7A5FF109" w14:textId="380B7206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4DAEE679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684D3D75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4598B6C0" w14:textId="77777777" w:rsidR="00835615" w:rsidRPr="00A5665F" w:rsidRDefault="00835615" w:rsidP="00AA50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0EA7ADDB" w14:textId="77777777" w:rsidR="00835615" w:rsidRPr="00F06195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6195">
              <w:rPr>
                <w:rFonts w:asciiTheme="minorHAnsi" w:hAnsiTheme="minorHAnsi" w:cstheme="minorHAnsi"/>
                <w:b/>
                <w:bCs/>
              </w:rPr>
              <w:t>Aparat fotograficzny Sony RX100 III</w:t>
            </w:r>
          </w:p>
          <w:p w14:paraId="51C576AF" w14:textId="197C8FE8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Parametry minimalne:</w:t>
            </w:r>
            <w:r w:rsidRPr="00A5665F">
              <w:rPr>
                <w:rFonts w:asciiTheme="minorHAnsi" w:hAnsiTheme="minorHAnsi" w:cstheme="minorHAnsi"/>
              </w:rPr>
              <w:br/>
              <w:t xml:space="preserve">· Przetwornik obrazu CMOS </w:t>
            </w:r>
            <w:proofErr w:type="spellStart"/>
            <w:r w:rsidRPr="00A5665F">
              <w:rPr>
                <w:rFonts w:asciiTheme="minorHAnsi" w:hAnsiTheme="minorHAnsi" w:cstheme="minorHAnsi"/>
              </w:rPr>
              <w:t>Exmor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R™ typu 1,0" (13,2 x 8,8 mm)</w:t>
            </w:r>
            <w:r w:rsidRPr="00A5665F">
              <w:rPr>
                <w:rFonts w:asciiTheme="minorHAnsi" w:hAnsiTheme="minorHAnsi" w:cstheme="minorHAnsi"/>
              </w:rPr>
              <w:br/>
              <w:t>· Liczba pikseli (efektywnie): 20,1 megapiksela</w:t>
            </w:r>
            <w:r w:rsidRPr="00A5665F">
              <w:rPr>
                <w:rFonts w:asciiTheme="minorHAnsi" w:hAnsiTheme="minorHAnsi" w:cstheme="minorHAnsi"/>
              </w:rPr>
              <w:br/>
              <w:t xml:space="preserve">· Typ obiektywu: Obiektyw ZEISS </w:t>
            </w:r>
            <w:proofErr w:type="spellStart"/>
            <w:r w:rsidRPr="00A5665F">
              <w:rPr>
                <w:rFonts w:asciiTheme="minorHAnsi" w:hAnsiTheme="minorHAnsi" w:cstheme="minorHAnsi"/>
              </w:rPr>
              <w:t>Vario-Sonnar</w:t>
            </w:r>
            <w:proofErr w:type="spellEnd"/>
            <w:r w:rsidRPr="00A5665F">
              <w:rPr>
                <w:rFonts w:asciiTheme="minorHAnsi" w:hAnsiTheme="minorHAnsi" w:cstheme="minorHAnsi"/>
              </w:rPr>
              <w:t>® T*</w:t>
            </w:r>
            <w:r w:rsidRPr="00A5665F">
              <w:rPr>
                <w:rFonts w:asciiTheme="minorHAnsi" w:hAnsiTheme="minorHAnsi" w:cstheme="minorHAnsi"/>
              </w:rPr>
              <w:br/>
              <w:t>· Zoom optyczny: 2,9x</w:t>
            </w:r>
            <w:r w:rsidRPr="00A5665F">
              <w:rPr>
                <w:rFonts w:asciiTheme="minorHAnsi" w:hAnsiTheme="minorHAnsi" w:cstheme="minorHAnsi"/>
              </w:rPr>
              <w:br/>
              <w:t>· Czułość ISO (fotografia) (zalecany wskaźnik ekspozycji): ISO 125–25 600</w:t>
            </w:r>
            <w:r w:rsidRPr="00A5665F">
              <w:rPr>
                <w:rFonts w:asciiTheme="minorHAnsi" w:hAnsiTheme="minorHAnsi" w:cstheme="minorHAnsi"/>
              </w:rPr>
              <w:br/>
              <w:t>· Procesor BIONZ X: doskonałe szczegóły i mniejsze szumy</w:t>
            </w:r>
            <w:r w:rsidRPr="00A5665F">
              <w:rPr>
                <w:rFonts w:asciiTheme="minorHAnsi" w:hAnsiTheme="minorHAnsi" w:cstheme="minorHAnsi"/>
              </w:rPr>
              <w:br/>
              <w:t xml:space="preserve">· Wbudowany wizjer elektroniczny OLED </w:t>
            </w:r>
            <w:proofErr w:type="spellStart"/>
            <w:r w:rsidRPr="00A5665F">
              <w:rPr>
                <w:rFonts w:asciiTheme="minorHAnsi" w:hAnsiTheme="minorHAnsi" w:cstheme="minorHAnsi"/>
              </w:rPr>
              <w:t>Tru</w:t>
            </w:r>
            <w:proofErr w:type="spellEnd"/>
            <w:r w:rsidRPr="00A5665F">
              <w:rPr>
                <w:rFonts w:asciiTheme="minorHAnsi" w:hAnsiTheme="minorHAnsi" w:cstheme="minorHAnsi"/>
              </w:rPr>
              <w:t>-Finder</w:t>
            </w:r>
            <w:r w:rsidRPr="00A5665F">
              <w:rPr>
                <w:rFonts w:asciiTheme="minorHAnsi" w:hAnsiTheme="minorHAnsi" w:cstheme="minorHAnsi"/>
              </w:rPr>
              <w:br/>
              <w:t>· Odchylany o 180° ekran LCD do wykonywania autoportretów</w:t>
            </w:r>
            <w:r w:rsidRPr="00A5665F">
              <w:rPr>
                <w:rFonts w:asciiTheme="minorHAnsi" w:hAnsiTheme="minorHAnsi" w:cstheme="minorHAnsi"/>
              </w:rPr>
              <w:br/>
              <w:t>· Wymiary (szer. x wys. x gł.): 101,6 x 58,1 x 38,3 mm</w:t>
            </w:r>
            <w:r w:rsidRPr="00A5665F">
              <w:rPr>
                <w:rFonts w:asciiTheme="minorHAnsi" w:hAnsiTheme="minorHAnsi" w:cstheme="minorHAnsi"/>
              </w:rPr>
              <w:br/>
              <w:t xml:space="preserve">· Waga: </w:t>
            </w:r>
            <w:smartTag w:uri="urn:schemas-microsoft-com:office:smarttags" w:element="metricconverter">
              <w:smartTagPr>
                <w:attr w:name="ProductID" w:val="263 g"/>
              </w:smartTagPr>
              <w:r w:rsidRPr="00A5665F">
                <w:rPr>
                  <w:rFonts w:asciiTheme="minorHAnsi" w:hAnsiTheme="minorHAnsi" w:cstheme="minorHAnsi"/>
                </w:rPr>
                <w:t>263 g</w:t>
              </w:r>
            </w:smartTag>
            <w:r w:rsidRPr="00A5665F">
              <w:rPr>
                <w:rFonts w:asciiTheme="minorHAnsi" w:hAnsiTheme="minorHAnsi" w:cstheme="minorHAnsi"/>
              </w:rPr>
              <w:t xml:space="preserve"> (sam aparat), </w:t>
            </w:r>
            <w:smartTag w:uri="urn:schemas-microsoft-com:office:smarttags" w:element="metricconverter">
              <w:smartTagPr>
                <w:attr w:name="ProductID" w:val="290 g"/>
              </w:smartTagPr>
              <w:r w:rsidRPr="00A5665F">
                <w:rPr>
                  <w:rFonts w:asciiTheme="minorHAnsi" w:hAnsiTheme="minorHAnsi" w:cstheme="minorHAnsi"/>
                </w:rPr>
                <w:t>290 g</w:t>
              </w:r>
            </w:smartTag>
            <w:r w:rsidRPr="00A5665F">
              <w:rPr>
                <w:rFonts w:asciiTheme="minorHAnsi" w:hAnsiTheme="minorHAnsi" w:cstheme="minorHAnsi"/>
              </w:rPr>
              <w:t xml:space="preserve"> (z akumulatorem i nośnikiem danych)</w:t>
            </w:r>
          </w:p>
          <w:p w14:paraId="1F670665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4E6D1CF8" w14:textId="3197AF6D" w:rsidR="00835615" w:rsidRPr="00A5665F" w:rsidRDefault="00337030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89" w:type="dxa"/>
            <w:vAlign w:val="center"/>
          </w:tcPr>
          <w:p w14:paraId="4AFD2C7C" w14:textId="6D7E9D9A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6DA07B71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40AC9B8E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38D87A04" w14:textId="790C7202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63CDC6B7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493EB8D5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03016288" w14:textId="77777777" w:rsidR="00840E88" w:rsidRPr="00A5665F" w:rsidRDefault="00840E88" w:rsidP="00AA50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07E15C66" w14:textId="3AD93BAE" w:rsidR="006560ED" w:rsidRPr="00F06195" w:rsidRDefault="006560ED" w:rsidP="006560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06195">
              <w:rPr>
                <w:rFonts w:asciiTheme="minorHAnsi" w:hAnsiTheme="minorHAnsi" w:cstheme="minorHAnsi"/>
                <w:b/>
                <w:bCs/>
              </w:rPr>
              <w:t>Gimbal</w:t>
            </w:r>
            <w:proofErr w:type="spellEnd"/>
            <w:r w:rsidRPr="00F06195">
              <w:rPr>
                <w:rFonts w:asciiTheme="minorHAnsi" w:hAnsiTheme="minorHAnsi" w:cstheme="minorHAnsi"/>
                <w:b/>
                <w:bCs/>
              </w:rPr>
              <w:t xml:space="preserve"> do aparatu fotograficznego i</w:t>
            </w:r>
            <w:r w:rsidR="00A5665F" w:rsidRPr="00F061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06195">
              <w:rPr>
                <w:rFonts w:asciiTheme="minorHAnsi" w:hAnsiTheme="minorHAnsi" w:cstheme="minorHAnsi"/>
                <w:b/>
                <w:bCs/>
              </w:rPr>
              <w:t>Kamery</w:t>
            </w:r>
          </w:p>
          <w:p w14:paraId="6BA26109" w14:textId="111AD5AD" w:rsidR="006560ED" w:rsidRPr="00A5665F" w:rsidRDefault="004E37B3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6560ED" w:rsidRPr="00A5665F">
              <w:rPr>
                <w:rFonts w:asciiTheme="minorHAnsi" w:hAnsiTheme="minorHAnsi" w:cstheme="minorHAnsi"/>
              </w:rPr>
              <w:t xml:space="preserve">Kompaktowy stabilizator dla aparatów </w:t>
            </w:r>
            <w:proofErr w:type="spellStart"/>
            <w:r w:rsidR="006560ED" w:rsidRPr="00A5665F">
              <w:rPr>
                <w:rFonts w:asciiTheme="minorHAnsi" w:hAnsiTheme="minorHAnsi" w:cstheme="minorHAnsi"/>
              </w:rPr>
              <w:t>bezlusterkowych</w:t>
            </w:r>
            <w:proofErr w:type="spellEnd"/>
            <w:r w:rsidR="006560ED" w:rsidRPr="00A5665F">
              <w:rPr>
                <w:rFonts w:asciiTheme="minorHAnsi" w:hAnsiTheme="minorHAnsi" w:cstheme="minorHAnsi"/>
              </w:rPr>
              <w:t xml:space="preserve"> i </w:t>
            </w:r>
            <w:r w:rsidR="00F06195">
              <w:rPr>
                <w:rFonts w:asciiTheme="minorHAnsi" w:hAnsiTheme="minorHAnsi" w:cstheme="minorHAnsi"/>
              </w:rPr>
              <w:t>DSLR</w:t>
            </w:r>
          </w:p>
          <w:p w14:paraId="4F718803" w14:textId="4B7A1BDA" w:rsidR="006560ED" w:rsidRPr="00A5665F" w:rsidRDefault="004E37B3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6560ED" w:rsidRPr="00A5665F">
              <w:rPr>
                <w:rFonts w:asciiTheme="minorHAnsi" w:hAnsiTheme="minorHAnsi" w:cstheme="minorHAnsi"/>
              </w:rPr>
              <w:t xml:space="preserve">Składana konstrukcja </w:t>
            </w:r>
          </w:p>
          <w:p w14:paraId="517BAABD" w14:textId="691F8366" w:rsidR="006560ED" w:rsidRPr="00A5665F" w:rsidRDefault="004E37B3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 </w:t>
            </w:r>
            <w:r w:rsidR="006560ED" w:rsidRPr="00A5665F">
              <w:rPr>
                <w:rFonts w:asciiTheme="minorHAnsi" w:hAnsiTheme="minorHAnsi" w:cstheme="minorHAnsi"/>
              </w:rPr>
              <w:t xml:space="preserve">Tryb </w:t>
            </w:r>
            <w:proofErr w:type="spellStart"/>
            <w:r w:rsidR="006560ED" w:rsidRPr="00A5665F">
              <w:rPr>
                <w:rFonts w:asciiTheme="minorHAnsi" w:hAnsiTheme="minorHAnsi" w:cstheme="minorHAnsi"/>
              </w:rPr>
              <w:t>SuperSmooth</w:t>
            </w:r>
            <w:proofErr w:type="spellEnd"/>
            <w:r w:rsidR="006560ED" w:rsidRPr="00A5665F">
              <w:rPr>
                <w:rFonts w:asciiTheme="minorHAnsi" w:hAnsiTheme="minorHAnsi" w:cstheme="minorHAnsi"/>
              </w:rPr>
              <w:t xml:space="preserve"> </w:t>
            </w:r>
          </w:p>
          <w:p w14:paraId="1051F1B9" w14:textId="7576E378" w:rsidR="006560ED" w:rsidRPr="00A5665F" w:rsidRDefault="004E37B3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6560ED" w:rsidRPr="00A5665F">
              <w:rPr>
                <w:rFonts w:asciiTheme="minorHAnsi" w:hAnsiTheme="minorHAnsi" w:cstheme="minorHAnsi"/>
              </w:rPr>
              <w:t xml:space="preserve"> Dwuwarstwowa płyta montażowa</w:t>
            </w:r>
          </w:p>
          <w:p w14:paraId="32B3109D" w14:textId="77777777" w:rsidR="006560ED" w:rsidRPr="00A5665F" w:rsidRDefault="006560ED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5665F">
              <w:rPr>
                <w:rFonts w:asciiTheme="minorHAnsi" w:hAnsiTheme="minorHAnsi" w:cstheme="minorHAnsi"/>
              </w:rPr>
              <w:t>Manfrotto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+ </w:t>
            </w:r>
            <w:proofErr w:type="spellStart"/>
            <w:r w:rsidRPr="00A5665F">
              <w:rPr>
                <w:rFonts w:asciiTheme="minorHAnsi" w:hAnsiTheme="minorHAnsi" w:cstheme="minorHAnsi"/>
              </w:rPr>
              <w:t>Arca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kompatybilna</w:t>
            </w:r>
          </w:p>
          <w:p w14:paraId="1A9118AD" w14:textId="77777777" w:rsidR="006560ED" w:rsidRPr="00A5665F" w:rsidRDefault="006560ED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ze sprzętem popularnych marek.</w:t>
            </w:r>
          </w:p>
          <w:p w14:paraId="4B6C5CD2" w14:textId="77777777" w:rsidR="006560ED" w:rsidRPr="00A5665F" w:rsidRDefault="006560ED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Wbudowany </w:t>
            </w:r>
            <w:proofErr w:type="spellStart"/>
            <w:r w:rsidRPr="00A5665F">
              <w:rPr>
                <w:rFonts w:asciiTheme="minorHAnsi" w:hAnsiTheme="minorHAnsi" w:cstheme="minorHAnsi"/>
              </w:rPr>
              <w:t>ActiveTrack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3.0 sprawia,</w:t>
            </w:r>
          </w:p>
          <w:p w14:paraId="1731B211" w14:textId="23F5FEFA" w:rsidR="006560ED" w:rsidRPr="00A5665F" w:rsidRDefault="004E37B3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6560ED" w:rsidRPr="00A5665F">
              <w:rPr>
                <w:rFonts w:asciiTheme="minorHAnsi" w:hAnsiTheme="minorHAnsi" w:cstheme="minorHAnsi"/>
              </w:rPr>
              <w:t xml:space="preserve"> wykorzystuje sygnał</w:t>
            </w:r>
          </w:p>
          <w:p w14:paraId="6888FE7B" w14:textId="77777777" w:rsidR="006560ED" w:rsidRPr="00A5665F" w:rsidRDefault="006560ED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źródłowy z kamery, aby śledzić</w:t>
            </w:r>
          </w:p>
          <w:p w14:paraId="6A979963" w14:textId="77777777" w:rsidR="006560ED" w:rsidRPr="00A5665F" w:rsidRDefault="006560ED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nagrywany obiekt. </w:t>
            </w:r>
          </w:p>
          <w:p w14:paraId="1D00E2A3" w14:textId="77777777" w:rsidR="001F5162" w:rsidRPr="00A5665F" w:rsidRDefault="006560ED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Akcesoria zawarte w zestawie:</w:t>
            </w:r>
          </w:p>
          <w:p w14:paraId="3F55347E" w14:textId="66BB9C70" w:rsidR="006560ED" w:rsidRPr="00A5665F" w:rsidRDefault="006560ED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665F">
              <w:rPr>
                <w:rFonts w:asciiTheme="minorHAnsi" w:hAnsiTheme="minorHAnsi" w:cstheme="minorHAnsi"/>
              </w:rPr>
              <w:t>Gimbal</w:t>
            </w:r>
            <w:proofErr w:type="spellEnd"/>
            <w:r w:rsidRPr="00A5665F">
              <w:rPr>
                <w:rFonts w:asciiTheme="minorHAnsi" w:hAnsiTheme="minorHAnsi" w:cstheme="minorHAnsi"/>
              </w:rPr>
              <w:t>,  statyw plastikowy,  płytka montażowa, podpora obiektywu, podwyższenie</w:t>
            </w:r>
            <w:r w:rsidR="001F5162"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>aparatu, kabel zasilający USB-C</w:t>
            </w:r>
            <w:r w:rsidR="001F5162"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>(40cm), kabel MCC: USB-C, Sony</w:t>
            </w:r>
            <w:r w:rsidR="00A5665F" w:rsidRPr="00A5665F">
              <w:rPr>
                <w:rFonts w:asciiTheme="minorHAnsi" w:hAnsiTheme="minorHAnsi" w:cstheme="minorHAnsi"/>
              </w:rPr>
              <w:t xml:space="preserve">, </w:t>
            </w:r>
            <w:r w:rsidRPr="00A5665F">
              <w:rPr>
                <w:rFonts w:asciiTheme="minorHAnsi" w:hAnsiTheme="minorHAnsi" w:cstheme="minorHAnsi"/>
              </w:rPr>
              <w:t xml:space="preserve">Multi, Micro-USB, Mini-USB, zapinany pasek x 2, śruba montażowa D-Ring 1/4" x2, śruba 1/4" </w:t>
            </w:r>
          </w:p>
          <w:p w14:paraId="1EF9A43E" w14:textId="3E955B86" w:rsidR="006560ED" w:rsidRPr="00A5665F" w:rsidRDefault="006560ED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Specyfikacja techniczna:</w:t>
            </w:r>
            <w:r w:rsidR="00A5665F" w:rsidRPr="00A5665F">
              <w:rPr>
                <w:rFonts w:asciiTheme="minorHAnsi" w:hAnsiTheme="minorHAnsi" w:cstheme="minorHAnsi"/>
              </w:rPr>
              <w:t xml:space="preserve"> p</w:t>
            </w:r>
            <w:r w:rsidRPr="00A5665F">
              <w:rPr>
                <w:rFonts w:asciiTheme="minorHAnsi" w:hAnsiTheme="minorHAnsi" w:cstheme="minorHAnsi"/>
              </w:rPr>
              <w:t xml:space="preserve">rzetestowany udźwig: 3,0 kg, </w:t>
            </w:r>
            <w:r w:rsidR="00A5665F" w:rsidRPr="00A5665F">
              <w:rPr>
                <w:rFonts w:asciiTheme="minorHAnsi" w:hAnsiTheme="minorHAnsi" w:cstheme="minorHAnsi"/>
              </w:rPr>
              <w:t>m</w:t>
            </w:r>
            <w:r w:rsidRPr="00A5665F">
              <w:rPr>
                <w:rFonts w:asciiTheme="minorHAnsi" w:hAnsiTheme="minorHAnsi" w:cstheme="minorHAnsi"/>
              </w:rPr>
              <w:t>aksymalna prędkość kątowa</w:t>
            </w:r>
            <w:r w:rsidR="00A5665F" w:rsidRPr="00A566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665F">
              <w:rPr>
                <w:rFonts w:asciiTheme="minorHAnsi" w:hAnsiTheme="minorHAnsi" w:cstheme="minorHAnsi"/>
              </w:rPr>
              <w:t>gimbala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przy sterowaniu ręcznym: </w:t>
            </w:r>
            <w:r w:rsidR="00A5665F" w:rsidRPr="00A5665F">
              <w:rPr>
                <w:rFonts w:asciiTheme="minorHAnsi" w:hAnsiTheme="minorHAnsi" w:cstheme="minorHAnsi"/>
              </w:rPr>
              <w:t>o</w:t>
            </w:r>
            <w:r w:rsidRPr="00A5665F">
              <w:rPr>
                <w:rFonts w:asciiTheme="minorHAnsi" w:hAnsiTheme="minorHAnsi" w:cstheme="minorHAnsi"/>
              </w:rPr>
              <w:t>ś</w:t>
            </w:r>
            <w:r w:rsidR="00A5665F"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 xml:space="preserve">Pan: 360°/s, Oś </w:t>
            </w:r>
            <w:proofErr w:type="spellStart"/>
            <w:r w:rsidRPr="00A5665F">
              <w:rPr>
                <w:rFonts w:asciiTheme="minorHAnsi" w:hAnsiTheme="minorHAnsi" w:cstheme="minorHAnsi"/>
              </w:rPr>
              <w:t>Tilt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: 360°/s, </w:t>
            </w:r>
            <w:r w:rsidR="00A5665F" w:rsidRPr="00A5665F">
              <w:rPr>
                <w:rFonts w:asciiTheme="minorHAnsi" w:hAnsiTheme="minorHAnsi" w:cstheme="minorHAnsi"/>
              </w:rPr>
              <w:t>o</w:t>
            </w:r>
            <w:r w:rsidRPr="00A5665F">
              <w:rPr>
                <w:rFonts w:asciiTheme="minorHAnsi" w:hAnsiTheme="minorHAnsi" w:cstheme="minorHAnsi"/>
              </w:rPr>
              <w:t xml:space="preserve">ś </w:t>
            </w:r>
            <w:proofErr w:type="spellStart"/>
            <w:r w:rsidRPr="00A5665F">
              <w:rPr>
                <w:rFonts w:asciiTheme="minorHAnsi" w:hAnsiTheme="minorHAnsi" w:cstheme="minorHAnsi"/>
              </w:rPr>
              <w:t>Roll</w:t>
            </w:r>
            <w:proofErr w:type="spellEnd"/>
            <w:r w:rsidRPr="00A5665F">
              <w:rPr>
                <w:rFonts w:asciiTheme="minorHAnsi" w:hAnsiTheme="minorHAnsi" w:cstheme="minorHAnsi"/>
              </w:rPr>
              <w:t>:</w:t>
            </w:r>
            <w:r w:rsidR="00A5665F"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 xml:space="preserve">360°/s, </w:t>
            </w:r>
            <w:r w:rsidR="00A5665F" w:rsidRPr="00A5665F">
              <w:rPr>
                <w:rFonts w:asciiTheme="minorHAnsi" w:hAnsiTheme="minorHAnsi" w:cstheme="minorHAnsi"/>
              </w:rPr>
              <w:t xml:space="preserve"> p</w:t>
            </w:r>
            <w:r w:rsidRPr="00A5665F">
              <w:rPr>
                <w:rFonts w:asciiTheme="minorHAnsi" w:hAnsiTheme="minorHAnsi" w:cstheme="minorHAnsi"/>
              </w:rPr>
              <w:t>unkty końcowe: Oś obrotu</w:t>
            </w:r>
            <w:r w:rsidR="00A5665F" w:rsidRPr="00A5665F">
              <w:rPr>
                <w:rFonts w:asciiTheme="minorHAnsi" w:hAnsiTheme="minorHAnsi" w:cstheme="minorHAnsi"/>
              </w:rPr>
              <w:t xml:space="preserve"> p</w:t>
            </w:r>
            <w:r w:rsidRPr="00A5665F">
              <w:rPr>
                <w:rFonts w:asciiTheme="minorHAnsi" w:hAnsiTheme="minorHAnsi" w:cstheme="minorHAnsi"/>
              </w:rPr>
              <w:t xml:space="preserve">an: 360° pełen zakres, </w:t>
            </w:r>
            <w:r w:rsidR="00A5665F" w:rsidRPr="00A5665F">
              <w:rPr>
                <w:rFonts w:asciiTheme="minorHAnsi" w:hAnsiTheme="minorHAnsi" w:cstheme="minorHAnsi"/>
              </w:rPr>
              <w:t>o</w:t>
            </w:r>
            <w:r w:rsidRPr="00A5665F">
              <w:rPr>
                <w:rFonts w:asciiTheme="minorHAnsi" w:hAnsiTheme="minorHAnsi" w:cstheme="minorHAnsi"/>
              </w:rPr>
              <w:t>ś obrotu</w:t>
            </w:r>
            <w:r w:rsidR="00A5665F" w:rsidRPr="00A566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665F">
              <w:rPr>
                <w:rFonts w:asciiTheme="minorHAnsi" w:hAnsiTheme="minorHAnsi" w:cstheme="minorHAnsi"/>
              </w:rPr>
              <w:t>Roll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: </w:t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 xml:space="preserve">240° do +95°, Oś </w:t>
            </w:r>
            <w:proofErr w:type="spellStart"/>
            <w:r w:rsidRPr="00A5665F">
              <w:rPr>
                <w:rFonts w:asciiTheme="minorHAnsi" w:hAnsiTheme="minorHAnsi" w:cstheme="minorHAnsi"/>
              </w:rPr>
              <w:t>Tilt</w:t>
            </w:r>
            <w:proofErr w:type="spellEnd"/>
            <w:r w:rsidRPr="00A5665F">
              <w:rPr>
                <w:rFonts w:asciiTheme="minorHAnsi" w:hAnsiTheme="minorHAnsi" w:cstheme="minorHAnsi"/>
              </w:rPr>
              <w:t>: -112° do</w:t>
            </w:r>
          </w:p>
          <w:p w14:paraId="40D9C2FE" w14:textId="7ADA8BE9" w:rsidR="006560ED" w:rsidRPr="00A5665F" w:rsidRDefault="006560ED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+214°, </w:t>
            </w:r>
            <w:r w:rsidR="00A5665F" w:rsidRPr="00A5665F">
              <w:rPr>
                <w:rFonts w:asciiTheme="minorHAnsi" w:hAnsiTheme="minorHAnsi" w:cstheme="minorHAnsi"/>
              </w:rPr>
              <w:t>c</w:t>
            </w:r>
            <w:r w:rsidRPr="00A5665F">
              <w:rPr>
                <w:rFonts w:asciiTheme="minorHAnsi" w:hAnsiTheme="minorHAnsi" w:cstheme="minorHAnsi"/>
              </w:rPr>
              <w:t>zęstotliwość pracy:</w:t>
            </w:r>
            <w:r w:rsidR="001F5162"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>2.4000-2.4835 GHz,</w:t>
            </w:r>
            <w:r w:rsidR="00A5665F" w:rsidRPr="00A5665F">
              <w:rPr>
                <w:rFonts w:asciiTheme="minorHAnsi" w:hAnsiTheme="minorHAnsi" w:cstheme="minorHAnsi"/>
              </w:rPr>
              <w:t xml:space="preserve"> m</w:t>
            </w:r>
            <w:r w:rsidRPr="00A5665F">
              <w:rPr>
                <w:rFonts w:asciiTheme="minorHAnsi" w:hAnsiTheme="minorHAnsi" w:cstheme="minorHAnsi"/>
              </w:rPr>
              <w:t>oc nadajnika:</w:t>
            </w:r>
            <w:r w:rsidR="001F5162"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 xml:space="preserve">&lt; 8 </w:t>
            </w:r>
            <w:proofErr w:type="spellStart"/>
            <w:r w:rsidRPr="00A5665F">
              <w:rPr>
                <w:rFonts w:asciiTheme="minorHAnsi" w:hAnsiTheme="minorHAnsi" w:cstheme="minorHAnsi"/>
              </w:rPr>
              <w:t>dBm</w:t>
            </w:r>
            <w:proofErr w:type="spellEnd"/>
            <w:r w:rsidR="00A5665F" w:rsidRPr="00A5665F">
              <w:rPr>
                <w:rFonts w:asciiTheme="minorHAnsi" w:hAnsiTheme="minorHAnsi" w:cstheme="minorHAnsi"/>
              </w:rPr>
              <w:t>, t</w:t>
            </w:r>
            <w:r w:rsidRPr="00A5665F">
              <w:rPr>
                <w:rFonts w:asciiTheme="minorHAnsi" w:hAnsiTheme="minorHAnsi" w:cstheme="minorHAnsi"/>
              </w:rPr>
              <w:t xml:space="preserve">emperatura pracy: -20°do 45° C, </w:t>
            </w:r>
            <w:r w:rsidR="00A5665F" w:rsidRPr="00A5665F">
              <w:rPr>
                <w:rFonts w:asciiTheme="minorHAnsi" w:hAnsiTheme="minorHAnsi" w:cstheme="minorHAnsi"/>
              </w:rPr>
              <w:t>m</w:t>
            </w:r>
            <w:r w:rsidRPr="00A5665F">
              <w:rPr>
                <w:rFonts w:asciiTheme="minorHAnsi" w:hAnsiTheme="minorHAnsi" w:cstheme="minorHAnsi"/>
              </w:rPr>
              <w:t>ocowania akcesoriów:</w:t>
            </w:r>
          </w:p>
          <w:p w14:paraId="75DBFC98" w14:textId="1BEEF6ED" w:rsidR="006560ED" w:rsidRPr="00A5665F" w:rsidRDefault="006560ED" w:rsidP="00656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mocowanie w standardzie NATO,</w:t>
            </w:r>
            <w:r w:rsidR="00A5665F"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>otwór mocujący M4, otwór na śrubę</w:t>
            </w:r>
          </w:p>
          <w:p w14:paraId="0A315464" w14:textId="10D9E4BF" w:rsidR="001F5162" w:rsidRPr="00A5665F" w:rsidRDefault="006560ED" w:rsidP="00A566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665F">
              <w:rPr>
                <w:rFonts w:asciiTheme="minorHAnsi" w:hAnsiTheme="minorHAnsi" w:cstheme="minorHAnsi"/>
              </w:rPr>
              <w:t>1/4”-20, zimna stopka, port transmisji</w:t>
            </w:r>
            <w:r w:rsidR="00A5665F"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 xml:space="preserve">obrazu/ silnika </w:t>
            </w:r>
            <w:proofErr w:type="spellStart"/>
            <w:r w:rsidRPr="00A5665F">
              <w:rPr>
                <w:rFonts w:asciiTheme="minorHAnsi" w:hAnsiTheme="minorHAnsi" w:cstheme="minorHAnsi"/>
              </w:rPr>
              <w:t>follow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665F">
              <w:rPr>
                <w:rFonts w:asciiTheme="minorHAnsi" w:hAnsiTheme="minorHAnsi" w:cstheme="minorHAnsi"/>
              </w:rPr>
              <w:t>focus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(USB-C),</w:t>
            </w:r>
            <w:r w:rsidR="00A5665F"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 xml:space="preserve">port RSS (USB-C), port silnika </w:t>
            </w:r>
            <w:proofErr w:type="spellStart"/>
            <w:r w:rsidRPr="00A5665F">
              <w:rPr>
                <w:rFonts w:asciiTheme="minorHAnsi" w:hAnsiTheme="minorHAnsi" w:cstheme="minorHAnsi"/>
              </w:rPr>
              <w:t>follow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F5162" w:rsidRPr="00A5665F">
              <w:rPr>
                <w:rFonts w:cs="Calibri"/>
              </w:rPr>
              <w:t>focus</w:t>
            </w:r>
            <w:proofErr w:type="spellEnd"/>
            <w:r w:rsidR="001F5162" w:rsidRPr="00A5665F">
              <w:rPr>
                <w:rFonts w:cs="Calibri"/>
              </w:rPr>
              <w:t xml:space="preserve"> (USB-C),</w:t>
            </w:r>
          </w:p>
          <w:p w14:paraId="7B08AA2E" w14:textId="09ACCFC6" w:rsidR="001F5162" w:rsidRPr="00A5665F" w:rsidRDefault="001F5162" w:rsidP="001F5162">
            <w:pPr>
              <w:spacing w:after="0" w:line="240" w:lineRule="auto"/>
              <w:rPr>
                <w:rFonts w:cs="Calibri"/>
              </w:rPr>
            </w:pPr>
            <w:r w:rsidRPr="00A5665F">
              <w:rPr>
                <w:rFonts w:cs="Calibri"/>
              </w:rPr>
              <w:t xml:space="preserve"> · Akumulator: model:RB2-3400  </w:t>
            </w:r>
            <w:proofErr w:type="spellStart"/>
            <w:r w:rsidRPr="00A5665F">
              <w:rPr>
                <w:rFonts w:cs="Calibri"/>
              </w:rPr>
              <w:t>mAh</w:t>
            </w:r>
            <w:proofErr w:type="spellEnd"/>
            <w:r w:rsidRPr="00A5665F">
              <w:rPr>
                <w:rFonts w:cs="Calibri"/>
              </w:rPr>
              <w:t xml:space="preserve"> -7.2 V, rodzaj ogniw: 18650 2S, pojemność: 3400mAh, energia: 24.48 </w:t>
            </w:r>
            <w:proofErr w:type="spellStart"/>
            <w:r w:rsidRPr="00A5665F">
              <w:rPr>
                <w:rFonts w:cs="Calibri"/>
              </w:rPr>
              <w:t>Wh</w:t>
            </w:r>
            <w:proofErr w:type="spellEnd"/>
            <w:r w:rsidRPr="00A5665F">
              <w:rPr>
                <w:rFonts w:cs="Calibri"/>
              </w:rPr>
              <w:t>, maksymalny czas pracy: 14 godzin, czas ładowania: ok.</w:t>
            </w:r>
            <w:r w:rsidR="00A5665F" w:rsidRPr="00A5665F">
              <w:rPr>
                <w:rFonts w:cs="Calibri"/>
              </w:rPr>
              <w:t xml:space="preserve"> </w:t>
            </w:r>
            <w:r w:rsidRPr="00A5665F">
              <w:rPr>
                <w:rFonts w:cs="Calibri"/>
              </w:rPr>
              <w:t>2 godziny przy użyciu szybkiej</w:t>
            </w:r>
            <w:r w:rsidR="00A5665F" w:rsidRPr="00A5665F">
              <w:rPr>
                <w:rFonts w:cs="Calibri"/>
              </w:rPr>
              <w:t xml:space="preserve"> </w:t>
            </w:r>
            <w:r w:rsidRPr="00A5665F">
              <w:rPr>
                <w:rFonts w:cs="Calibri"/>
              </w:rPr>
              <w:t>ładowarki 18W(protokoły PD i QC</w:t>
            </w:r>
            <w:r w:rsidR="00A5665F" w:rsidRPr="00A5665F">
              <w:rPr>
                <w:rFonts w:cs="Calibri"/>
              </w:rPr>
              <w:t xml:space="preserve"> </w:t>
            </w:r>
            <w:r w:rsidRPr="00A5665F">
              <w:rPr>
                <w:rFonts w:cs="Calibri"/>
              </w:rPr>
              <w:t>2.0), zalecana temperatura</w:t>
            </w:r>
            <w:r w:rsidR="00A5665F" w:rsidRPr="00A5665F">
              <w:rPr>
                <w:rFonts w:cs="Calibri"/>
              </w:rPr>
              <w:t xml:space="preserve"> </w:t>
            </w:r>
            <w:r w:rsidRPr="00A5665F">
              <w:rPr>
                <w:rFonts w:cs="Calibri"/>
              </w:rPr>
              <w:t>ładowania: 5° do 40° C,</w:t>
            </w:r>
            <w:r w:rsidR="00F06195">
              <w:rPr>
                <w:rFonts w:cs="Calibri"/>
              </w:rPr>
              <w:t xml:space="preserve"> </w:t>
            </w:r>
            <w:r w:rsidRPr="00A5665F">
              <w:rPr>
                <w:rFonts w:cs="Calibri"/>
              </w:rPr>
              <w:t xml:space="preserve"> Połączenie:</w:t>
            </w:r>
            <w:r w:rsidR="00F06195">
              <w:rPr>
                <w:rFonts w:cs="Calibri"/>
              </w:rPr>
              <w:t xml:space="preserve"> </w:t>
            </w:r>
            <w:r w:rsidRPr="00A5665F">
              <w:rPr>
                <w:rFonts w:cs="Calibri"/>
              </w:rPr>
              <w:t xml:space="preserve">Bluetooth 5.0; USB-C, </w:t>
            </w:r>
            <w:r w:rsidR="00F06195">
              <w:rPr>
                <w:rFonts w:cs="Calibri"/>
              </w:rPr>
              <w:t xml:space="preserve"> </w:t>
            </w:r>
            <w:r w:rsidRPr="00A5665F">
              <w:rPr>
                <w:rFonts w:cs="Calibri"/>
              </w:rPr>
              <w:t xml:space="preserve"> Wspierane</w:t>
            </w:r>
            <w:r w:rsidR="00A5665F" w:rsidRPr="00A5665F">
              <w:rPr>
                <w:rFonts w:cs="Calibri"/>
              </w:rPr>
              <w:t xml:space="preserve">  </w:t>
            </w:r>
            <w:r w:rsidRPr="00A5665F">
              <w:rPr>
                <w:rFonts w:cs="Calibri"/>
              </w:rPr>
              <w:t>mobilne systemy operacyjne: iOS 11</w:t>
            </w:r>
            <w:r w:rsidR="00A5665F" w:rsidRPr="00A5665F">
              <w:rPr>
                <w:rFonts w:cs="Calibri"/>
              </w:rPr>
              <w:t xml:space="preserve"> </w:t>
            </w:r>
            <w:r w:rsidRPr="00A5665F">
              <w:rPr>
                <w:rFonts w:cs="Calibri"/>
              </w:rPr>
              <w:t>lub wyższy; Android 7.0 lub wyższy Wymiary: złożony: 26 × 21 × 7,5 cm(z uchwytem), rozłożony: 40 × 18,5× 17,5 cm (z uchwytem, bez</w:t>
            </w:r>
            <w:r w:rsidR="00A5665F" w:rsidRPr="00A5665F">
              <w:rPr>
                <w:rFonts w:cs="Calibri"/>
              </w:rPr>
              <w:t xml:space="preserve"> </w:t>
            </w:r>
            <w:r w:rsidRPr="00A5665F">
              <w:rPr>
                <w:rFonts w:cs="Calibri"/>
              </w:rPr>
              <w:t xml:space="preserve">rozszerzonego </w:t>
            </w:r>
            <w:proofErr w:type="spellStart"/>
            <w:r w:rsidRPr="00A5665F">
              <w:rPr>
                <w:rFonts w:cs="Calibri"/>
              </w:rPr>
              <w:t>gripa</w:t>
            </w:r>
            <w:proofErr w:type="spellEnd"/>
            <w:r w:rsidRPr="00A5665F">
              <w:rPr>
                <w:rFonts w:cs="Calibri"/>
              </w:rPr>
              <w:t xml:space="preserve">/ statywu),  Waga: </w:t>
            </w:r>
            <w:proofErr w:type="spellStart"/>
            <w:r w:rsidRPr="00A5665F">
              <w:rPr>
                <w:rFonts w:cs="Calibri"/>
              </w:rPr>
              <w:t>gimbal</w:t>
            </w:r>
            <w:proofErr w:type="spellEnd"/>
            <w:r w:rsidRPr="00A5665F">
              <w:rPr>
                <w:rFonts w:cs="Calibri"/>
              </w:rPr>
              <w:t>: ok. 1216 g (z akumulatorem, bez płytki</w:t>
            </w:r>
            <w:r w:rsidR="00F06195">
              <w:rPr>
                <w:rFonts w:cs="Calibri"/>
              </w:rPr>
              <w:t xml:space="preserve"> </w:t>
            </w:r>
            <w:r w:rsidRPr="00A5665F">
              <w:rPr>
                <w:rFonts w:cs="Calibri"/>
              </w:rPr>
              <w:t xml:space="preserve">montażowej), </w:t>
            </w:r>
            <w:proofErr w:type="spellStart"/>
            <w:r w:rsidRPr="00A5665F">
              <w:rPr>
                <w:rFonts w:cs="Calibri"/>
              </w:rPr>
              <w:lastRenderedPageBreak/>
              <w:t>szybkozłączka</w:t>
            </w:r>
            <w:proofErr w:type="spellEnd"/>
          </w:p>
          <w:p w14:paraId="672DA297" w14:textId="54795753" w:rsidR="008418C5" w:rsidRPr="00A5665F" w:rsidRDefault="001F5162" w:rsidP="00F061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>(Dolna/Górna) ok. 102 g, rozszerzony</w:t>
            </w:r>
            <w:r w:rsidR="00F06195">
              <w:rPr>
                <w:rFonts w:cs="Calibri"/>
              </w:rPr>
              <w:t xml:space="preserve"> </w:t>
            </w:r>
            <w:proofErr w:type="spellStart"/>
            <w:r w:rsidRPr="00A5665F">
              <w:rPr>
                <w:rFonts w:cs="Calibri"/>
              </w:rPr>
              <w:t>Grip</w:t>
            </w:r>
            <w:proofErr w:type="spellEnd"/>
            <w:r w:rsidRPr="00A5665F">
              <w:rPr>
                <w:rFonts w:cs="Calibri"/>
              </w:rPr>
              <w:t>/Statyw (Metalowy): ok. 226 g</w:t>
            </w:r>
          </w:p>
        </w:tc>
        <w:tc>
          <w:tcPr>
            <w:tcW w:w="1275" w:type="dxa"/>
            <w:vAlign w:val="center"/>
          </w:tcPr>
          <w:p w14:paraId="5CC37AFC" w14:textId="7B706BB7" w:rsidR="00840E88" w:rsidRPr="00A5665F" w:rsidRDefault="00840E88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 xml:space="preserve">1 szt. </w:t>
            </w:r>
          </w:p>
        </w:tc>
        <w:tc>
          <w:tcPr>
            <w:tcW w:w="1189" w:type="dxa"/>
            <w:vAlign w:val="center"/>
          </w:tcPr>
          <w:p w14:paraId="5251F741" w14:textId="77777777" w:rsidR="00840E88" w:rsidRPr="00A5665F" w:rsidRDefault="00840E88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2D874D0F" w14:textId="77777777" w:rsidR="00840E88" w:rsidRPr="00A5665F" w:rsidRDefault="00840E88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3AA40720" w14:textId="77777777" w:rsidR="00840E88" w:rsidRPr="00A5665F" w:rsidRDefault="00840E88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41B225D3" w14:textId="77777777" w:rsidR="00840E88" w:rsidRPr="00A5665F" w:rsidRDefault="00840E88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6A61E944" w14:textId="77777777" w:rsidR="00840E88" w:rsidRPr="00A5665F" w:rsidRDefault="00840E88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1390BE81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763BAFAE" w14:textId="77777777" w:rsidR="00835615" w:rsidRPr="00A5665F" w:rsidRDefault="00835615" w:rsidP="00AA50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6ACFA1EA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Statyw do aparatu i kamery</w:t>
            </w:r>
          </w:p>
          <w:p w14:paraId="3A838A04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5665F">
              <w:rPr>
                <w:rFonts w:asciiTheme="minorHAnsi" w:hAnsiTheme="minorHAnsi" w:cstheme="minorHAnsi"/>
              </w:rPr>
              <w:t>Parametry minimalne:</w:t>
            </w:r>
            <w:r w:rsidRPr="00A5665F">
              <w:rPr>
                <w:rFonts w:asciiTheme="minorHAnsi" w:hAnsiTheme="minorHAnsi" w:cstheme="minorHAnsi"/>
              </w:rPr>
              <w:br/>
              <w:t>· Zastosowanie Foto, Video 3D</w:t>
            </w:r>
            <w:r w:rsidRPr="00A5665F">
              <w:rPr>
                <w:rFonts w:asciiTheme="minorHAnsi" w:hAnsiTheme="minorHAnsi" w:cstheme="minorHAnsi"/>
              </w:rPr>
              <w:br/>
              <w:t>· Pasmo: 1/4" (</w:t>
            </w:r>
            <w:smartTag w:uri="urn:schemas-microsoft-com:office:smarttags" w:element="metricconverter">
              <w:smartTagPr>
                <w:attr w:name="ProductID" w:val="6.4 mm"/>
              </w:smartTagPr>
              <w:r w:rsidRPr="00A5665F">
                <w:rPr>
                  <w:rFonts w:asciiTheme="minorHAnsi" w:hAnsiTheme="minorHAnsi" w:cstheme="minorHAnsi"/>
                </w:rPr>
                <w:t>6.4 mm</w:t>
              </w:r>
            </w:smartTag>
            <w:r w:rsidRPr="00A5665F">
              <w:rPr>
                <w:rFonts w:asciiTheme="minorHAnsi" w:hAnsiTheme="minorHAnsi" w:cstheme="minorHAnsi"/>
              </w:rPr>
              <w:t>)</w:t>
            </w:r>
            <w:r w:rsidRPr="00A5665F">
              <w:rPr>
                <w:rFonts w:asciiTheme="minorHAnsi" w:hAnsiTheme="minorHAnsi" w:cstheme="minorHAnsi"/>
              </w:rPr>
              <w:br/>
              <w:t xml:space="preserve">· Dodatkowa funkcja: </w:t>
            </w:r>
            <w:proofErr w:type="spellStart"/>
            <w:r w:rsidRPr="00A5665F">
              <w:rPr>
                <w:rFonts w:asciiTheme="minorHAnsi" w:hAnsiTheme="minorHAnsi" w:cstheme="minorHAnsi"/>
              </w:rPr>
              <w:t>Leveling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665F">
              <w:rPr>
                <w:rFonts w:asciiTheme="minorHAnsi" w:hAnsiTheme="minorHAnsi" w:cstheme="minorHAnsi"/>
              </w:rPr>
              <w:t>device</w:t>
            </w:r>
            <w:proofErr w:type="spellEnd"/>
            <w:r w:rsidRPr="00A5665F">
              <w:rPr>
                <w:rFonts w:asciiTheme="minorHAnsi" w:hAnsiTheme="minorHAnsi" w:cstheme="minorHAnsi"/>
              </w:rPr>
              <w:br/>
              <w:t xml:space="preserve">· Głowica statywu: 3D: 3-Way </w:t>
            </w:r>
            <w:proofErr w:type="spellStart"/>
            <w:r w:rsidRPr="00A5665F">
              <w:rPr>
                <w:rFonts w:asciiTheme="minorHAnsi" w:hAnsiTheme="minorHAnsi" w:cstheme="minorHAnsi"/>
              </w:rPr>
              <w:t>Head</w:t>
            </w:r>
            <w:proofErr w:type="spellEnd"/>
            <w:r w:rsidRPr="00A5665F">
              <w:rPr>
                <w:rFonts w:asciiTheme="minorHAnsi" w:hAnsiTheme="minorHAnsi" w:cstheme="minorHAnsi"/>
              </w:rPr>
              <w:br/>
              <w:t xml:space="preserve">· Maksymalne obciążenie: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A5665F">
                <w:rPr>
                  <w:rFonts w:asciiTheme="minorHAnsi" w:hAnsiTheme="minorHAnsi" w:cstheme="minorHAnsi"/>
                </w:rPr>
                <w:t>500 g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>· Materiał: Aluminium</w:t>
            </w:r>
            <w:r w:rsidRPr="00A5665F">
              <w:rPr>
                <w:rFonts w:asciiTheme="minorHAnsi" w:hAnsiTheme="minorHAnsi" w:cstheme="minorHAnsi"/>
              </w:rPr>
              <w:br/>
              <w:t>· Noga statywu: 4-częściowy (3x rozciągany)</w:t>
            </w:r>
            <w:r w:rsidRPr="00A5665F">
              <w:rPr>
                <w:rFonts w:asciiTheme="minorHAnsi" w:hAnsiTheme="minorHAnsi" w:cstheme="minorHAnsi"/>
              </w:rPr>
              <w:br/>
              <w:t>· Gumowe stopki</w:t>
            </w:r>
            <w:r w:rsidRPr="00A5665F">
              <w:rPr>
                <w:rFonts w:asciiTheme="minorHAnsi" w:hAnsiTheme="minorHAnsi" w:cstheme="minorHAnsi"/>
              </w:rPr>
              <w:br/>
              <w:t xml:space="preserve">· Maks. grubość profilu: </w:t>
            </w:r>
            <w:smartTag w:uri="urn:schemas-microsoft-com:office:smarttags" w:element="metricconverter">
              <w:smartTagPr>
                <w:attr w:name="ProductID" w:val="16,8 mm"/>
              </w:smartTagPr>
              <w:r w:rsidRPr="00A5665F">
                <w:rPr>
                  <w:rFonts w:asciiTheme="minorHAnsi" w:hAnsiTheme="minorHAnsi" w:cstheme="minorHAnsi"/>
                </w:rPr>
                <w:t>16,8 mm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· Regulowana wysokość: 36,5 </w:t>
            </w:r>
            <w:smartTag w:uri="urn:schemas-microsoft-com:office:smarttags" w:element="metricconverter">
              <w:smartTagPr>
                <w:attr w:name="ProductID" w:val="-106,5 cm"/>
              </w:smartTagPr>
              <w:r w:rsidRPr="00A5665F">
                <w:rPr>
                  <w:rFonts w:asciiTheme="minorHAnsi" w:hAnsiTheme="minorHAnsi" w:cstheme="minorHAnsi"/>
                </w:rPr>
                <w:t>-106,5 cm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>· Regulacja wysokości kolumny środkowej: ręczna</w:t>
            </w:r>
            <w:r w:rsidRPr="00A5665F">
              <w:rPr>
                <w:rFonts w:asciiTheme="minorHAnsi" w:hAnsiTheme="minorHAnsi" w:cstheme="minorHAnsi"/>
              </w:rPr>
              <w:br/>
              <w:t xml:space="preserve">· Waga: </w:t>
            </w:r>
            <w:smartTag w:uri="urn:schemas-microsoft-com:office:smarttags" w:element="metricconverter">
              <w:smartTagPr>
                <w:attr w:name="ProductID" w:val="520 g"/>
              </w:smartTagPr>
              <w:r w:rsidRPr="00A5665F">
                <w:rPr>
                  <w:rFonts w:asciiTheme="minorHAnsi" w:hAnsiTheme="minorHAnsi" w:cstheme="minorHAnsi"/>
                </w:rPr>
                <w:t>520 g</w:t>
              </w:r>
            </w:smartTag>
          </w:p>
        </w:tc>
        <w:tc>
          <w:tcPr>
            <w:tcW w:w="1275" w:type="dxa"/>
            <w:vAlign w:val="center"/>
          </w:tcPr>
          <w:p w14:paraId="6352869B" w14:textId="36345FBC" w:rsidR="00835615" w:rsidRPr="00A5665F" w:rsidRDefault="00337030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89" w:type="dxa"/>
            <w:vAlign w:val="center"/>
          </w:tcPr>
          <w:p w14:paraId="7002C943" w14:textId="68EC5AB2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35F01131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55D05666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348F597A" w14:textId="4AE25BE6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7A686FAA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1BA65C81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32E90426" w14:textId="77777777" w:rsidR="00835615" w:rsidRPr="00A5665F" w:rsidRDefault="00835615" w:rsidP="00A315F2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305102DE" w14:textId="77777777" w:rsidR="00835615" w:rsidRPr="0099494F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9494F">
              <w:rPr>
                <w:rFonts w:asciiTheme="minorHAnsi" w:hAnsiTheme="minorHAnsi" w:cstheme="minorHAnsi"/>
                <w:b/>
                <w:bCs/>
              </w:rPr>
              <w:t>Zestaw oświetleniowy: Lampa SOFTBOX ze statywem i żarówką</w:t>
            </w:r>
          </w:p>
          <w:p w14:paraId="2EE7C90E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Specyfikacja:</w:t>
            </w:r>
            <w:r w:rsidRPr="00A5665F">
              <w:rPr>
                <w:rFonts w:asciiTheme="minorHAnsi" w:hAnsiTheme="minorHAnsi" w:cstheme="minorHAnsi"/>
              </w:rPr>
              <w:br/>
              <w:t>· Wymiary czaszy: min. 40x40cm</w:t>
            </w:r>
            <w:r w:rsidRPr="00A5665F">
              <w:rPr>
                <w:rFonts w:asciiTheme="minorHAnsi" w:hAnsiTheme="minorHAnsi" w:cstheme="minorHAnsi"/>
              </w:rPr>
              <w:br/>
              <w:t>· Mocowanie żarówki: gwint E27</w:t>
            </w:r>
            <w:r w:rsidRPr="00A5665F">
              <w:rPr>
                <w:rFonts w:asciiTheme="minorHAnsi" w:hAnsiTheme="minorHAnsi" w:cstheme="minorHAnsi"/>
              </w:rPr>
              <w:br/>
              <w:t xml:space="preserve">· Żarówka: min. 65W </w:t>
            </w:r>
            <w:r w:rsidRPr="00A5665F">
              <w:rPr>
                <w:rFonts w:asciiTheme="minorHAnsi" w:hAnsiTheme="minorHAnsi" w:cstheme="minorHAnsi"/>
              </w:rPr>
              <w:br/>
              <w:t>· Temperatura barwowa:5500K</w:t>
            </w:r>
            <w:r w:rsidRPr="00A5665F">
              <w:rPr>
                <w:rFonts w:asciiTheme="minorHAnsi" w:hAnsiTheme="minorHAnsi" w:cstheme="minorHAnsi"/>
              </w:rPr>
              <w:br/>
              <w:t>· Wysokość robocza: max. 230cm</w:t>
            </w:r>
            <w:r w:rsidRPr="00A5665F">
              <w:rPr>
                <w:rFonts w:asciiTheme="minorHAnsi" w:hAnsiTheme="minorHAnsi" w:cstheme="minorHAnsi"/>
              </w:rPr>
              <w:br/>
              <w:t>· Głowica: ruchoma, pozwala na zmianę kąta świecenia</w:t>
            </w:r>
            <w:r w:rsidRPr="00A5665F">
              <w:rPr>
                <w:rFonts w:asciiTheme="minorHAnsi" w:hAnsiTheme="minorHAnsi" w:cstheme="minorHAnsi"/>
              </w:rPr>
              <w:br/>
              <w:t>· Odbłyśnik: Wewnętrzny</w:t>
            </w:r>
            <w:r w:rsidRPr="00A5665F">
              <w:rPr>
                <w:rFonts w:asciiTheme="minorHAnsi" w:hAnsiTheme="minorHAnsi" w:cstheme="minorHAnsi"/>
              </w:rPr>
              <w:br/>
              <w:t>Zastosowanie: Fotografia dziecięca, Fotografia modowa, Fotografia produktowa, Fotografia reportażowa, Fotografia studyjna, Małe studio TV, Wywiad</w:t>
            </w:r>
          </w:p>
        </w:tc>
        <w:tc>
          <w:tcPr>
            <w:tcW w:w="1275" w:type="dxa"/>
            <w:vAlign w:val="center"/>
          </w:tcPr>
          <w:p w14:paraId="0D18DFBA" w14:textId="2EB2421A" w:rsidR="00835615" w:rsidRPr="00A5665F" w:rsidRDefault="00337030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89" w:type="dxa"/>
            <w:vAlign w:val="center"/>
          </w:tcPr>
          <w:p w14:paraId="0E4B9A8C" w14:textId="6FE52B9D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05749447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646909BC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2CA75601" w14:textId="025E1F58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2A9B1CA3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31A795A9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583778AF" w14:textId="77777777" w:rsidR="00835615" w:rsidRPr="00A5665F" w:rsidRDefault="00835615" w:rsidP="00AA50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631DB7C6" w14:textId="77777777" w:rsidR="00835615" w:rsidRPr="00F06195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6195">
              <w:rPr>
                <w:rFonts w:asciiTheme="minorHAnsi" w:hAnsiTheme="minorHAnsi" w:cstheme="minorHAnsi"/>
                <w:b/>
                <w:bCs/>
              </w:rPr>
              <w:t xml:space="preserve">Mikrofon kierunkowy </w:t>
            </w:r>
            <w:proofErr w:type="spellStart"/>
            <w:r w:rsidRPr="00F06195">
              <w:rPr>
                <w:rFonts w:asciiTheme="minorHAnsi" w:hAnsiTheme="minorHAnsi" w:cstheme="minorHAnsi"/>
                <w:b/>
                <w:bCs/>
              </w:rPr>
              <w:t>Saramonic</w:t>
            </w:r>
            <w:proofErr w:type="spellEnd"/>
            <w:r w:rsidRPr="00F061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06195">
              <w:rPr>
                <w:rFonts w:asciiTheme="minorHAnsi" w:hAnsiTheme="minorHAnsi" w:cstheme="minorHAnsi"/>
                <w:b/>
                <w:bCs/>
              </w:rPr>
              <w:t>Vmic</w:t>
            </w:r>
            <w:proofErr w:type="spellEnd"/>
            <w:r w:rsidRPr="00F06195">
              <w:rPr>
                <w:rFonts w:asciiTheme="minorHAnsi" w:hAnsiTheme="minorHAnsi" w:cstheme="minorHAnsi"/>
                <w:b/>
                <w:bCs/>
              </w:rPr>
              <w:t>-Mini</w:t>
            </w:r>
          </w:p>
          <w:p w14:paraId="06201DD8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Kompaktowy kierunkowy mikrofon pojemnościowy z tłumikiem. Dołączone kable z dwoma wyjściami TRS i TRRS do nagrywania dźwięku zarówno za pomocą lustrzanek cyfrowych, jak i smartfonów.</w:t>
            </w:r>
          </w:p>
          <w:p w14:paraId="1925A510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43A1620" w14:textId="27D8804C" w:rsidR="00835615" w:rsidRPr="00A5665F" w:rsidRDefault="00337030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89" w:type="dxa"/>
            <w:vAlign w:val="center"/>
          </w:tcPr>
          <w:p w14:paraId="536FB61F" w14:textId="002A87D8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7FAA9DB2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4F70BF15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335F6790" w14:textId="45C70C2A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6E14DE78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7EB6BF0E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052535D0" w14:textId="77777777" w:rsidR="00835615" w:rsidRPr="00A5665F" w:rsidRDefault="00835615" w:rsidP="00AA50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7F8E0FA0" w14:textId="77777777" w:rsidR="00835615" w:rsidRPr="00F06195" w:rsidRDefault="00835615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06195">
              <w:rPr>
                <w:rFonts w:asciiTheme="minorHAnsi" w:hAnsiTheme="minorHAnsi" w:cstheme="minorHAnsi"/>
                <w:b/>
                <w:bCs/>
              </w:rPr>
              <w:t>Mikroport</w:t>
            </w:r>
            <w:proofErr w:type="spellEnd"/>
            <w:r w:rsidRPr="00F061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06195">
              <w:rPr>
                <w:rFonts w:asciiTheme="minorHAnsi" w:hAnsiTheme="minorHAnsi" w:cstheme="minorHAnsi"/>
                <w:b/>
                <w:bCs/>
              </w:rPr>
              <w:t>Saramonic</w:t>
            </w:r>
            <w:proofErr w:type="spellEnd"/>
            <w:r w:rsidRPr="00F06195">
              <w:rPr>
                <w:rFonts w:asciiTheme="minorHAnsi" w:hAnsiTheme="minorHAnsi" w:cstheme="minorHAnsi"/>
                <w:b/>
                <w:bCs/>
              </w:rPr>
              <w:t xml:space="preserve"> Blink 500 B1</w:t>
            </w:r>
          </w:p>
          <w:p w14:paraId="07FA6DA1" w14:textId="5B280644" w:rsidR="00835615" w:rsidRPr="00A5665F" w:rsidRDefault="004E37B3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835615" w:rsidRPr="00A5665F">
              <w:rPr>
                <w:rFonts w:asciiTheme="minorHAnsi" w:hAnsiTheme="minorHAnsi" w:cstheme="minorHAnsi"/>
              </w:rPr>
              <w:t xml:space="preserve">kompaktowy, lekki i łatwy w użyciu system mikrofonów bezprzewodowych do lustrzanek cyfrowych, kamer </w:t>
            </w:r>
            <w:proofErr w:type="spellStart"/>
            <w:r w:rsidR="00835615" w:rsidRPr="00A5665F">
              <w:rPr>
                <w:rFonts w:asciiTheme="minorHAnsi" w:hAnsiTheme="minorHAnsi" w:cstheme="minorHAnsi"/>
              </w:rPr>
              <w:t>bezlusterkowych</w:t>
            </w:r>
            <w:proofErr w:type="spellEnd"/>
            <w:r w:rsidR="00835615" w:rsidRPr="00A5665F">
              <w:rPr>
                <w:rFonts w:asciiTheme="minorHAnsi" w:hAnsiTheme="minorHAnsi" w:cstheme="minorHAnsi"/>
              </w:rPr>
              <w:t xml:space="preserve"> i</w:t>
            </w:r>
            <w:r w:rsidR="00F06195">
              <w:rPr>
                <w:rFonts w:asciiTheme="minorHAnsi" w:hAnsiTheme="minorHAnsi" w:cstheme="minorHAnsi"/>
              </w:rPr>
              <w:t> </w:t>
            </w:r>
            <w:r w:rsidR="00835615" w:rsidRPr="00A5665F">
              <w:rPr>
                <w:rFonts w:asciiTheme="minorHAnsi" w:hAnsiTheme="minorHAnsi" w:cstheme="minorHAnsi"/>
              </w:rPr>
              <w:t xml:space="preserve">kamer wideo lub urządzeń mobilnych, </w:t>
            </w:r>
          </w:p>
          <w:p w14:paraId="2D4C80BF" w14:textId="75FF67DD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 </w:t>
            </w:r>
            <w:r w:rsidR="004E37B3" w:rsidRPr="00A5665F">
              <w:rPr>
                <w:rFonts w:cs="Calibri"/>
              </w:rPr>
              <w:t xml:space="preserve"> · </w:t>
            </w:r>
            <w:r w:rsidRPr="00A5665F">
              <w:rPr>
                <w:rFonts w:asciiTheme="minorHAnsi" w:hAnsiTheme="minorHAnsi" w:cstheme="minorHAnsi"/>
              </w:rPr>
              <w:t>zaczep do paska,</w:t>
            </w:r>
          </w:p>
          <w:p w14:paraId="6AF3EF42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- dołączone dwa kable wyjściowe: TRS do kamer i TRRS do smartfonów lub tabletów,  </w:t>
            </w:r>
          </w:p>
          <w:p w14:paraId="2B2EA8F2" w14:textId="61296F41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 </w:t>
            </w:r>
            <w:r w:rsidR="004E37B3" w:rsidRPr="00A5665F">
              <w:rPr>
                <w:rFonts w:cs="Calibri"/>
              </w:rPr>
              <w:t xml:space="preserve"> · </w:t>
            </w:r>
            <w:r w:rsidRPr="00A5665F">
              <w:rPr>
                <w:rFonts w:asciiTheme="minorHAnsi" w:hAnsiTheme="minorHAnsi" w:cstheme="minorHAnsi"/>
              </w:rPr>
              <w:t xml:space="preserve">nadajnik przypinany ma wbudowany mikrofon, </w:t>
            </w:r>
          </w:p>
          <w:p w14:paraId="38140A08" w14:textId="03489B7E" w:rsidR="00835615" w:rsidRPr="00A5665F" w:rsidRDefault="004E37B3" w:rsidP="003A01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5665F">
              <w:rPr>
                <w:rFonts w:cs="Calibri"/>
              </w:rPr>
              <w:t xml:space="preserve">· </w:t>
            </w:r>
            <w:r w:rsidR="00835615" w:rsidRPr="00A5665F">
              <w:rPr>
                <w:rFonts w:asciiTheme="minorHAnsi" w:hAnsiTheme="minorHAnsi" w:cstheme="minorHAnsi"/>
              </w:rPr>
              <w:t xml:space="preserve">dołączony profesjonalny mikrofonu </w:t>
            </w:r>
            <w:proofErr w:type="spellStart"/>
            <w:r w:rsidR="00835615" w:rsidRPr="00A5665F">
              <w:rPr>
                <w:rFonts w:asciiTheme="minorHAnsi" w:hAnsiTheme="minorHAnsi" w:cstheme="minorHAnsi"/>
              </w:rPr>
              <w:t>lavalier</w:t>
            </w:r>
            <w:proofErr w:type="spellEnd"/>
            <w:r w:rsidR="00835615" w:rsidRPr="00A5665F">
              <w:rPr>
                <w:rFonts w:asciiTheme="minorHAnsi" w:hAnsiTheme="minorHAnsi" w:cstheme="minorHAnsi"/>
              </w:rPr>
              <w:t xml:space="preserve"> SR-M1.</w:t>
            </w:r>
            <w:r w:rsidR="00835615" w:rsidRPr="00A5665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275" w:type="dxa"/>
            <w:vAlign w:val="center"/>
          </w:tcPr>
          <w:p w14:paraId="73D19EA2" w14:textId="5A82AFC1" w:rsidR="00835615" w:rsidRPr="00A5665F" w:rsidRDefault="00337030" w:rsidP="003A01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89" w:type="dxa"/>
            <w:vAlign w:val="center"/>
          </w:tcPr>
          <w:p w14:paraId="4BBFA2DD" w14:textId="6BEB98A9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11D7D56D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2023619C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08645B31" w14:textId="7AAA221C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0D0B1F26" w14:textId="77777777" w:rsidR="00835615" w:rsidRPr="00A5665F" w:rsidRDefault="00835615" w:rsidP="003A01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14ADD701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6B6EDDEF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17450D3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6195">
              <w:rPr>
                <w:rFonts w:asciiTheme="minorHAnsi" w:hAnsiTheme="minorHAnsi" w:cstheme="minorHAnsi"/>
                <w:b/>
                <w:bCs/>
              </w:rPr>
              <w:t xml:space="preserve">Green </w:t>
            </w:r>
            <w:proofErr w:type="spellStart"/>
            <w:r w:rsidRPr="00F06195">
              <w:rPr>
                <w:rFonts w:asciiTheme="minorHAnsi" w:hAnsiTheme="minorHAnsi" w:cstheme="minorHAnsi"/>
                <w:b/>
                <w:bCs/>
              </w:rPr>
              <w:t>Screen</w:t>
            </w:r>
            <w:proofErr w:type="spellEnd"/>
            <w:r w:rsidRPr="00F06195">
              <w:rPr>
                <w:rFonts w:asciiTheme="minorHAnsi" w:hAnsiTheme="minorHAnsi" w:cstheme="minorHAnsi"/>
                <w:b/>
                <w:bCs/>
              </w:rPr>
              <w:t xml:space="preserve"> mobilny w obudowie</w:t>
            </w:r>
            <w:r w:rsidRPr="00A5665F">
              <w:rPr>
                <w:rFonts w:asciiTheme="minorHAnsi" w:hAnsiTheme="minorHAnsi" w:cstheme="minorHAnsi"/>
              </w:rPr>
              <w:br/>
              <w:t>Parametry minimalne:</w:t>
            </w:r>
            <w:r w:rsidRPr="00A5665F">
              <w:rPr>
                <w:rFonts w:asciiTheme="minorHAnsi" w:hAnsiTheme="minorHAnsi" w:cstheme="minorHAnsi"/>
              </w:rPr>
              <w:br/>
              <w:t xml:space="preserve">· Wymiary (rozwinięty): 148 x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A5665F">
                <w:rPr>
                  <w:rFonts w:asciiTheme="minorHAnsi" w:hAnsiTheme="minorHAnsi" w:cstheme="minorHAnsi"/>
                </w:rPr>
                <w:t>180 cm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· Wymiary (zwinięty): 164,5 x 10,5 x </w:t>
            </w:r>
            <w:smartTag w:uri="urn:schemas-microsoft-com:office:smarttags" w:element="metricconverter">
              <w:smartTagPr>
                <w:attr w:name="ProductID" w:val="11,5 cm"/>
              </w:smartTagPr>
              <w:r w:rsidRPr="00A5665F">
                <w:rPr>
                  <w:rFonts w:asciiTheme="minorHAnsi" w:hAnsiTheme="minorHAnsi" w:cstheme="minorHAnsi"/>
                </w:rPr>
                <w:t>11,5 cm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 xml:space="preserve">· Waga: </w:t>
            </w:r>
            <w:smartTag w:uri="urn:schemas-microsoft-com:office:smarttags" w:element="metricconverter">
              <w:smartTagPr>
                <w:attr w:name="ProductID" w:val="9,3 kg"/>
              </w:smartTagPr>
              <w:r w:rsidRPr="00A5665F">
                <w:rPr>
                  <w:rFonts w:asciiTheme="minorHAnsi" w:hAnsiTheme="minorHAnsi" w:cstheme="minorHAnsi"/>
                </w:rPr>
                <w:t>9,3 kg</w:t>
              </w:r>
            </w:smartTag>
            <w:r w:rsidRPr="00A5665F">
              <w:rPr>
                <w:rFonts w:asciiTheme="minorHAnsi" w:hAnsiTheme="minorHAnsi" w:cstheme="minorHAnsi"/>
              </w:rPr>
              <w:br/>
              <w:t>· Materiał: 100% poliester</w:t>
            </w:r>
          </w:p>
        </w:tc>
        <w:tc>
          <w:tcPr>
            <w:tcW w:w="1275" w:type="dxa"/>
            <w:vAlign w:val="center"/>
          </w:tcPr>
          <w:p w14:paraId="4F18C654" w14:textId="569B0BD8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89" w:type="dxa"/>
            <w:vAlign w:val="center"/>
          </w:tcPr>
          <w:p w14:paraId="047D6C12" w14:textId="6DED70BC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5AA7A310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6C278350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42E5807C" w14:textId="12751BB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797EE89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1446D67C" w14:textId="77777777" w:rsidTr="000B5FDB">
        <w:trPr>
          <w:gridAfter w:val="1"/>
          <w:wAfter w:w="48" w:type="dxa"/>
          <w:trHeight w:val="480"/>
        </w:trPr>
        <w:tc>
          <w:tcPr>
            <w:tcW w:w="626" w:type="dxa"/>
            <w:shd w:val="clear" w:color="auto" w:fill="FDE9D9" w:themeFill="accent6" w:themeFillTint="33"/>
            <w:vAlign w:val="center"/>
          </w:tcPr>
          <w:p w14:paraId="6C1DF570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shd w:val="clear" w:color="auto" w:fill="FDE9D9" w:themeFill="accent6" w:themeFillTint="33"/>
            <w:vAlign w:val="center"/>
          </w:tcPr>
          <w:p w14:paraId="545DACB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5665F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28B8D3F6" w14:textId="77777777" w:rsidR="00121270" w:rsidRPr="00A5665F" w:rsidRDefault="0012127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shd w:val="clear" w:color="auto" w:fill="FDE9D9" w:themeFill="accent6" w:themeFillTint="33"/>
            <w:vAlign w:val="center"/>
          </w:tcPr>
          <w:p w14:paraId="55A83D29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323F41F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shd w:val="clear" w:color="auto" w:fill="FDE9D9" w:themeFill="accent6" w:themeFillTint="33"/>
          </w:tcPr>
          <w:p w14:paraId="3FD23BB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7F49513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shd w:val="clear" w:color="auto" w:fill="FDE9D9" w:themeFill="accent6" w:themeFillTint="33"/>
          </w:tcPr>
          <w:p w14:paraId="3ABD893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B5FDB" w:rsidRPr="00A5665F" w14:paraId="73CF881D" w14:textId="77777777" w:rsidTr="000B5FDB">
        <w:trPr>
          <w:trHeight w:val="283"/>
        </w:trPr>
        <w:tc>
          <w:tcPr>
            <w:tcW w:w="15925" w:type="dxa"/>
            <w:gridSpan w:val="9"/>
            <w:shd w:val="clear" w:color="auto" w:fill="FFFFFF" w:themeFill="background1"/>
            <w:vAlign w:val="center"/>
          </w:tcPr>
          <w:p w14:paraId="66F8D9FC" w14:textId="77777777" w:rsidR="000B5FDB" w:rsidRPr="000B5FDB" w:rsidRDefault="000B5FDB" w:rsidP="00804150">
            <w:pPr>
              <w:spacing w:after="0" w:line="240" w:lineRule="auto"/>
              <w:rPr>
                <w:rFonts w:cs="Calibri"/>
                <w:noProof/>
              </w:rPr>
            </w:pPr>
          </w:p>
        </w:tc>
      </w:tr>
      <w:tr w:rsidR="000B5FDB" w:rsidRPr="00A5665F" w14:paraId="1B9E38FC" w14:textId="77777777" w:rsidTr="000B5FDB">
        <w:trPr>
          <w:trHeight w:val="283"/>
        </w:trPr>
        <w:tc>
          <w:tcPr>
            <w:tcW w:w="15925" w:type="dxa"/>
            <w:gridSpan w:val="9"/>
            <w:shd w:val="clear" w:color="auto" w:fill="FDE9D9"/>
            <w:vAlign w:val="center"/>
          </w:tcPr>
          <w:p w14:paraId="4F1CB6D0" w14:textId="1FFCD2D9" w:rsidR="000B5FDB" w:rsidRPr="000B5FDB" w:rsidRDefault="000B5FDB" w:rsidP="00804150">
            <w:pPr>
              <w:spacing w:after="0" w:line="240" w:lineRule="auto"/>
              <w:rPr>
                <w:rFonts w:cs="Calibri"/>
                <w:b/>
              </w:rPr>
            </w:pPr>
            <w:r w:rsidRPr="000B5FDB">
              <w:rPr>
                <w:rFonts w:cs="Calibri"/>
                <w:noProof/>
              </w:rPr>
              <w:pict w14:anchorId="7ED511E7">
                <v:shape id="_x0000_s1027" type="#_x0000_t75" style="position:absolute;margin-left:-36.5pt;margin-top:17.4pt;width:1.45pt;height:1.45pt;z-index:25166028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<v:imagedata r:id="rId7" o:title=""/>
                </v:shape>
              </w:pict>
            </w:r>
            <w:r w:rsidRPr="000B5FDB">
              <w:rPr>
                <w:rFonts w:cs="Calibri"/>
                <w:b/>
              </w:rPr>
              <w:t>Część I</w:t>
            </w:r>
            <w:r>
              <w:rPr>
                <w:rFonts w:cs="Calibri"/>
                <w:b/>
              </w:rPr>
              <w:t>I</w:t>
            </w:r>
          </w:p>
        </w:tc>
      </w:tr>
      <w:tr w:rsidR="00A5665F" w:rsidRPr="00A5665F" w14:paraId="12FE0237" w14:textId="77777777" w:rsidTr="00C56791">
        <w:trPr>
          <w:gridAfter w:val="1"/>
          <w:wAfter w:w="48" w:type="dxa"/>
          <w:trHeight w:val="540"/>
        </w:trPr>
        <w:tc>
          <w:tcPr>
            <w:tcW w:w="626" w:type="dxa"/>
            <w:vAlign w:val="center"/>
          </w:tcPr>
          <w:p w14:paraId="16687F66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41EC1D95" w14:textId="77777777" w:rsidR="00121270" w:rsidRPr="00F06195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06195">
              <w:rPr>
                <w:rFonts w:asciiTheme="minorHAnsi" w:hAnsiTheme="minorHAnsi" w:cstheme="minorHAnsi"/>
                <w:b/>
                <w:bCs/>
              </w:rPr>
              <w:t>Photon</w:t>
            </w:r>
            <w:proofErr w:type="spellEnd"/>
            <w:r w:rsidRPr="00F06195">
              <w:rPr>
                <w:rFonts w:asciiTheme="minorHAnsi" w:hAnsiTheme="minorHAnsi" w:cstheme="minorHAnsi"/>
                <w:b/>
                <w:bCs/>
              </w:rPr>
              <w:t>: Robotyka i Sztuczna Inteligencja - zestaw STANDARD</w:t>
            </w:r>
          </w:p>
          <w:p w14:paraId="1A37B971" w14:textId="04D7D4D3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5665F">
              <w:rPr>
                <w:rFonts w:asciiTheme="minorHAnsi" w:hAnsiTheme="minorHAnsi" w:cstheme="minorHAnsi"/>
              </w:rPr>
              <w:t>Zawartość zestawu: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 xml:space="preserve">Robot </w:t>
            </w:r>
            <w:proofErr w:type="spellStart"/>
            <w:r w:rsidRPr="00A5665F">
              <w:rPr>
                <w:rFonts w:asciiTheme="minorHAnsi" w:hAnsiTheme="minorHAnsi" w:cstheme="minorHAnsi"/>
              </w:rPr>
              <w:t>Photon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wraz z ładowarką oraz przewodami, 3 szt.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 xml:space="preserve">Komplet 5 podręczników do nauki podstaw programowania oraz nauki podstaw Sztucznej Inteligencji, 1 </w:t>
            </w:r>
            <w:proofErr w:type="spellStart"/>
            <w:r w:rsidRPr="00A5665F">
              <w:rPr>
                <w:rFonts w:asciiTheme="minorHAnsi" w:hAnsiTheme="minorHAnsi" w:cstheme="minorHAnsi"/>
              </w:rPr>
              <w:t>kpl</w:t>
            </w:r>
            <w:proofErr w:type="spellEnd"/>
            <w:r w:rsidRPr="00A5665F">
              <w:rPr>
                <w:rFonts w:asciiTheme="minorHAnsi" w:hAnsiTheme="minorHAnsi" w:cstheme="minorHAnsi"/>
              </w:rPr>
              <w:t>.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>Dostęp do internetowej bazy scenariuszy zajęć (interdyscyplinarnych, do nauki kodowania oraz zajęć z mikrokontrolerami)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proofErr w:type="spellStart"/>
            <w:r w:rsidRPr="00A5665F">
              <w:rPr>
                <w:rFonts w:asciiTheme="minorHAnsi" w:hAnsiTheme="minorHAnsi" w:cstheme="minorHAnsi"/>
              </w:rPr>
              <w:t>Photon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Magic </w:t>
            </w:r>
            <w:proofErr w:type="spellStart"/>
            <w:r w:rsidRPr="00A5665F">
              <w:rPr>
                <w:rFonts w:asciiTheme="minorHAnsi" w:hAnsiTheme="minorHAnsi" w:cstheme="minorHAnsi"/>
              </w:rPr>
              <w:t>Dongle</w:t>
            </w:r>
            <w:proofErr w:type="spellEnd"/>
            <w:r w:rsidRPr="00A5665F">
              <w:rPr>
                <w:rFonts w:asciiTheme="minorHAnsi" w:hAnsiTheme="minorHAnsi" w:cstheme="minorHAnsi"/>
              </w:rPr>
              <w:t>, 3 szt.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 xml:space="preserve">Zestaw 3 mat (smart </w:t>
            </w:r>
            <w:proofErr w:type="spellStart"/>
            <w:r w:rsidRPr="00A5665F">
              <w:rPr>
                <w:rFonts w:asciiTheme="minorHAnsi" w:hAnsiTheme="minorHAnsi" w:cstheme="minorHAnsi"/>
              </w:rPr>
              <w:t>city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5665F">
              <w:rPr>
                <w:rFonts w:asciiTheme="minorHAnsi" w:hAnsiTheme="minorHAnsi" w:cstheme="minorHAnsi"/>
              </w:rPr>
              <w:t>storytelling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, kratownica), 1 </w:t>
            </w:r>
            <w:proofErr w:type="spellStart"/>
            <w:r w:rsidRPr="00A5665F">
              <w:rPr>
                <w:rFonts w:asciiTheme="minorHAnsi" w:hAnsiTheme="minorHAnsi" w:cstheme="minorHAnsi"/>
              </w:rPr>
              <w:t>kpl</w:t>
            </w:r>
            <w:proofErr w:type="spellEnd"/>
            <w:r w:rsidRPr="00A5665F">
              <w:rPr>
                <w:rFonts w:asciiTheme="minorHAnsi" w:hAnsiTheme="minorHAnsi" w:cstheme="minorHAnsi"/>
              </w:rPr>
              <w:t>.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 xml:space="preserve">Zestaw akcesoriów do nauki sztucznej inteligencji, 1 </w:t>
            </w:r>
            <w:proofErr w:type="spellStart"/>
            <w:r w:rsidRPr="00A5665F">
              <w:rPr>
                <w:rFonts w:asciiTheme="minorHAnsi" w:hAnsiTheme="minorHAnsi" w:cstheme="minorHAnsi"/>
              </w:rPr>
              <w:t>kpl</w:t>
            </w:r>
            <w:proofErr w:type="spellEnd"/>
            <w:r w:rsidRPr="00A5665F">
              <w:rPr>
                <w:rFonts w:asciiTheme="minorHAnsi" w:hAnsiTheme="minorHAnsi" w:cstheme="minorHAnsi"/>
              </w:rPr>
              <w:t>.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>Zestaw uchwytów do tabletów, 3 szt.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 xml:space="preserve">Zestaw Fiszek z symbolami z aplikacji (do nauki kodowania), 1 </w:t>
            </w:r>
            <w:proofErr w:type="spellStart"/>
            <w:r w:rsidRPr="00A5665F">
              <w:rPr>
                <w:rFonts w:asciiTheme="minorHAnsi" w:hAnsiTheme="minorHAnsi" w:cstheme="minorHAnsi"/>
              </w:rPr>
              <w:t>kpl</w:t>
            </w:r>
            <w:proofErr w:type="spellEnd"/>
            <w:r w:rsidRPr="00A5665F">
              <w:rPr>
                <w:rFonts w:asciiTheme="minorHAnsi" w:hAnsiTheme="minorHAnsi" w:cstheme="minorHAnsi"/>
              </w:rPr>
              <w:t>.</w:t>
            </w:r>
            <w:r w:rsidRPr="00A5665F">
              <w:rPr>
                <w:rFonts w:asciiTheme="minorHAnsi" w:hAnsiTheme="minorHAnsi" w:cstheme="minorHAnsi"/>
              </w:rPr>
              <w:br/>
              <w:t>Zgodność z wymaganiami projektu Laboratoria Przyszłości: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lastRenderedPageBreak/>
              <w:t xml:space="preserve">· </w:t>
            </w:r>
            <w:r w:rsidRPr="00A5665F">
              <w:rPr>
                <w:rFonts w:asciiTheme="minorHAnsi" w:hAnsiTheme="minorHAnsi" w:cstheme="minorHAnsi"/>
              </w:rPr>
              <w:t>gwarancja powyżej 12 miesięcy zestaw objęty jest 24-miesięczną gwarancją, z możliwością wydłużenia gwarancji na roboty do 5 lat,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>autoryzowany serwis na terenie Polski, SLA do 3 tygodni,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>aplikacje, instrukcja obsługi i wsparcie techniczne w języku polskim.</w:t>
            </w:r>
          </w:p>
        </w:tc>
        <w:tc>
          <w:tcPr>
            <w:tcW w:w="1275" w:type="dxa"/>
            <w:vAlign w:val="center"/>
          </w:tcPr>
          <w:p w14:paraId="66D1F57F" w14:textId="541E12CF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1 szt.</w:t>
            </w:r>
          </w:p>
        </w:tc>
        <w:tc>
          <w:tcPr>
            <w:tcW w:w="1189" w:type="dxa"/>
            <w:vAlign w:val="center"/>
          </w:tcPr>
          <w:p w14:paraId="1FC3F3FD" w14:textId="6A8E0F7F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3B73E52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682A3A5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370D1883" w14:textId="66F5629C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vAlign w:val="center"/>
          </w:tcPr>
          <w:p w14:paraId="0C722B9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1045F8B2" w14:textId="77777777" w:rsidTr="00C56791">
        <w:trPr>
          <w:gridAfter w:val="1"/>
          <w:wAfter w:w="48" w:type="dxa"/>
          <w:trHeight w:val="450"/>
        </w:trPr>
        <w:tc>
          <w:tcPr>
            <w:tcW w:w="626" w:type="dxa"/>
            <w:vAlign w:val="center"/>
          </w:tcPr>
          <w:p w14:paraId="35A7B5B9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7DF34774" w14:textId="71FBD57D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6195">
              <w:rPr>
                <w:rFonts w:asciiTheme="minorHAnsi" w:hAnsiTheme="minorHAnsi" w:cstheme="minorHAnsi"/>
                <w:b/>
                <w:bCs/>
              </w:rPr>
              <w:t xml:space="preserve">LEGO® </w:t>
            </w:r>
            <w:proofErr w:type="spellStart"/>
            <w:r w:rsidRPr="00F06195">
              <w:rPr>
                <w:rFonts w:asciiTheme="minorHAnsi" w:hAnsiTheme="minorHAnsi" w:cstheme="minorHAnsi"/>
                <w:b/>
                <w:bCs/>
              </w:rPr>
              <w:t>Education</w:t>
            </w:r>
            <w:proofErr w:type="spellEnd"/>
            <w:r w:rsidRPr="00F06195">
              <w:rPr>
                <w:rFonts w:asciiTheme="minorHAnsi" w:hAnsiTheme="minorHAnsi" w:cstheme="minorHAnsi"/>
                <w:b/>
                <w:bCs/>
              </w:rPr>
              <w:t xml:space="preserve"> SPIKE™ </w:t>
            </w:r>
            <w:proofErr w:type="spellStart"/>
            <w:r w:rsidRPr="00F06195">
              <w:rPr>
                <w:rFonts w:asciiTheme="minorHAnsi" w:hAnsiTheme="minorHAnsi" w:cstheme="minorHAnsi"/>
                <w:b/>
                <w:bCs/>
              </w:rPr>
              <w:t>Prime</w:t>
            </w:r>
            <w:proofErr w:type="spellEnd"/>
            <w:r w:rsidRPr="00F06195">
              <w:rPr>
                <w:rFonts w:asciiTheme="minorHAnsi" w:hAnsiTheme="minorHAnsi" w:cstheme="minorHAnsi"/>
                <w:b/>
                <w:bCs/>
              </w:rPr>
              <w:t xml:space="preserve"> - zestaw podstawowy</w:t>
            </w:r>
            <w:r w:rsidRPr="00A5665F">
              <w:rPr>
                <w:rFonts w:asciiTheme="minorHAnsi" w:hAnsiTheme="minorHAnsi" w:cstheme="minorHAnsi"/>
              </w:rPr>
              <w:br/>
              <w:t xml:space="preserve">Zawartość zestawu: </w:t>
            </w:r>
            <w:r w:rsidRPr="00A5665F">
              <w:rPr>
                <w:rFonts w:asciiTheme="minorHAnsi" w:hAnsiTheme="minorHAnsi" w:cstheme="minorHAnsi"/>
              </w:rPr>
              <w:br/>
              <w:t xml:space="preserve">Zestaw zamknięty w wygodnym, plastikowym pojemniku z </w:t>
            </w:r>
            <w:proofErr w:type="spellStart"/>
            <w:r w:rsidRPr="00A5665F">
              <w:rPr>
                <w:rFonts w:asciiTheme="minorHAnsi" w:hAnsiTheme="minorHAnsi" w:cstheme="minorHAnsi"/>
              </w:rPr>
              <w:t>organizerem</w:t>
            </w:r>
            <w:proofErr w:type="spellEnd"/>
            <w:r w:rsidRPr="00A5665F">
              <w:rPr>
                <w:rFonts w:asciiTheme="minorHAnsi" w:hAnsiTheme="minorHAnsi" w:cstheme="minorHAnsi"/>
              </w:rPr>
              <w:t>.</w:t>
            </w:r>
            <w:r w:rsidRPr="00A5665F">
              <w:rPr>
                <w:rFonts w:asciiTheme="minorHAnsi" w:hAnsiTheme="minorHAnsi" w:cstheme="minorHAnsi"/>
              </w:rPr>
              <w:br/>
              <w:t xml:space="preserve">Ponad 500 kolorowych elementów LEGO® </w:t>
            </w:r>
            <w:proofErr w:type="spellStart"/>
            <w:r w:rsidRPr="00A5665F">
              <w:rPr>
                <w:rFonts w:asciiTheme="minorHAnsi" w:hAnsiTheme="minorHAnsi" w:cstheme="minorHAnsi"/>
              </w:rPr>
              <w:t>Technic</w:t>
            </w:r>
            <w:proofErr w:type="spellEnd"/>
            <w:r w:rsidRPr="00A5665F">
              <w:rPr>
                <w:rFonts w:asciiTheme="minorHAnsi" w:hAnsiTheme="minorHAnsi" w:cstheme="minorHAnsi"/>
              </w:rPr>
              <w:t>™, w tym zupełnie nowe, które nie pojawiały się wcześniej w żadnych zestawach LEGO: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>Rama 3x3 jest doskonałym elementem przestrzennym i pozwala na łatwą zmianę kierunku budowania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 xml:space="preserve">Klocek 2x4 posiada otwory na osie krzyżowe, pozwalające na łączenie elementów LEGO® </w:t>
            </w:r>
            <w:proofErr w:type="spellStart"/>
            <w:r w:rsidRPr="00A5665F">
              <w:rPr>
                <w:rFonts w:asciiTheme="minorHAnsi" w:hAnsiTheme="minorHAnsi" w:cstheme="minorHAnsi"/>
              </w:rPr>
              <w:t>Technic</w:t>
            </w:r>
            <w:proofErr w:type="spellEnd"/>
            <w:r w:rsidRPr="00A5665F">
              <w:rPr>
                <w:rFonts w:asciiTheme="minorHAnsi" w:hAnsiTheme="minorHAnsi" w:cstheme="minorHAnsi"/>
              </w:rPr>
              <w:t>™ i LEGO® SYSTEM w celu tworzenia jeszcze bardziej kreatywnych projektów.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>Płytka podstawowa, stanowiąca doskonałą powierzchnię prototypową.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>Ramki, pozwalające na budowę większych modeli.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>Koła do łatwego montażu z silnikiem, zapewniają precyzyjne skręty i lepszą zwrotność.</w:t>
            </w:r>
            <w:r w:rsidRPr="00A5665F">
              <w:rPr>
                <w:rFonts w:asciiTheme="minorHAnsi" w:hAnsiTheme="minorHAnsi" w:cstheme="minorHAnsi"/>
              </w:rPr>
              <w:br/>
            </w:r>
            <w:r w:rsidR="004E37B3" w:rsidRPr="00A5665F">
              <w:rPr>
                <w:rFonts w:cs="Calibri"/>
              </w:rPr>
              <w:t xml:space="preserve">· </w:t>
            </w:r>
            <w:r w:rsidRPr="00A5665F">
              <w:rPr>
                <w:rFonts w:asciiTheme="minorHAnsi" w:hAnsiTheme="minorHAnsi" w:cstheme="minorHAnsi"/>
              </w:rPr>
              <w:t>Klipsy do przewodów w różnych kolorach pozwalające utrzymać kable w ryzach.</w:t>
            </w:r>
            <w:r w:rsidRPr="00A5665F">
              <w:rPr>
                <w:rFonts w:asciiTheme="minorHAnsi" w:hAnsiTheme="minorHAnsi" w:cstheme="minorHAnsi"/>
              </w:rPr>
              <w:br/>
              <w:t xml:space="preserve">· skrzynka z </w:t>
            </w:r>
            <w:proofErr w:type="spellStart"/>
            <w:r w:rsidRPr="00A5665F">
              <w:rPr>
                <w:rFonts w:asciiTheme="minorHAnsi" w:hAnsiTheme="minorHAnsi" w:cstheme="minorHAnsi"/>
              </w:rPr>
              <w:t>organizerem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na części</w:t>
            </w:r>
            <w:r w:rsidRPr="00A5665F">
              <w:rPr>
                <w:rFonts w:asciiTheme="minorHAnsi" w:hAnsiTheme="minorHAnsi" w:cstheme="minorHAnsi"/>
              </w:rPr>
              <w:br/>
              <w:t xml:space="preserve">· Smart Hub z akumulatorem - Smart Hub wyposażony w 6 portów, matrycę LED 5x5, 6-osiowy żyroskop głośnik, Bluetooth i akumulator. Do zestawu dołączone są aż 3 silniki i 3 różne czujniki. Aplikacja SPIKE </w:t>
            </w:r>
            <w:proofErr w:type="spellStart"/>
            <w:r w:rsidRPr="00A5665F">
              <w:rPr>
                <w:rFonts w:asciiTheme="minorHAnsi" w:hAnsiTheme="minorHAnsi" w:cstheme="minorHAnsi"/>
              </w:rPr>
              <w:t>App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oparta o </w:t>
            </w:r>
            <w:proofErr w:type="spellStart"/>
            <w:r w:rsidRPr="00A5665F">
              <w:rPr>
                <w:rFonts w:asciiTheme="minorHAnsi" w:hAnsiTheme="minorHAnsi" w:cstheme="minorHAnsi"/>
              </w:rPr>
              <w:t>Scratch</w:t>
            </w:r>
            <w:proofErr w:type="spellEnd"/>
            <w:r w:rsidRPr="00A5665F">
              <w:rPr>
                <w:rFonts w:asciiTheme="minorHAnsi" w:hAnsiTheme="minorHAnsi" w:cstheme="minorHAnsi"/>
              </w:rPr>
              <w:t>, współpracuje z systemami operacyjnymi iOS, Chrome, Windows 10, Mac i Android.</w:t>
            </w:r>
            <w:r w:rsidRPr="00A5665F">
              <w:rPr>
                <w:rFonts w:asciiTheme="minorHAnsi" w:hAnsiTheme="minorHAnsi" w:cstheme="minorHAnsi"/>
              </w:rPr>
              <w:br/>
              <w:t>Sterownik jest zasilany akumulatorem, który jest ładowany za pomocą kabla USB (w zestawie)</w:t>
            </w:r>
            <w:r w:rsidRPr="00A5665F">
              <w:rPr>
                <w:rFonts w:asciiTheme="minorHAnsi" w:hAnsiTheme="minorHAnsi" w:cstheme="minorHAnsi"/>
              </w:rPr>
              <w:br/>
              <w:t>· duży silnik</w:t>
            </w:r>
            <w:r w:rsidRPr="00A5665F">
              <w:rPr>
                <w:rFonts w:asciiTheme="minorHAnsi" w:hAnsiTheme="minorHAnsi" w:cstheme="minorHAnsi"/>
              </w:rPr>
              <w:br/>
              <w:t>· 2 mniejsze silniki</w:t>
            </w:r>
            <w:r w:rsidRPr="00A5665F">
              <w:rPr>
                <w:rFonts w:asciiTheme="minorHAnsi" w:hAnsiTheme="minorHAnsi" w:cstheme="minorHAnsi"/>
              </w:rPr>
              <w:br/>
              <w:t>· czujnik odległości</w:t>
            </w:r>
            <w:r w:rsidRPr="00A5665F">
              <w:rPr>
                <w:rFonts w:asciiTheme="minorHAnsi" w:hAnsiTheme="minorHAnsi" w:cstheme="minorHAnsi"/>
              </w:rPr>
              <w:br/>
              <w:t>· czujnik koloru</w:t>
            </w:r>
            <w:r w:rsidRPr="00A5665F">
              <w:rPr>
                <w:rFonts w:asciiTheme="minorHAnsi" w:hAnsiTheme="minorHAnsi" w:cstheme="minorHAnsi"/>
              </w:rPr>
              <w:br/>
              <w:t>· czujnik siły</w:t>
            </w:r>
            <w:r w:rsidRPr="00A5665F">
              <w:rPr>
                <w:rFonts w:asciiTheme="minorHAnsi" w:hAnsiTheme="minorHAnsi" w:cstheme="minorHAnsi"/>
              </w:rPr>
              <w:br/>
            </w:r>
            <w:r w:rsidRPr="00A5665F">
              <w:rPr>
                <w:rFonts w:asciiTheme="minorHAnsi" w:hAnsiTheme="minorHAnsi" w:cstheme="minorHAnsi"/>
              </w:rPr>
              <w:lastRenderedPageBreak/>
              <w:t>· materiały dla nauczyciela w języku polskim - ponad 400 gotowych lekcji</w:t>
            </w:r>
            <w:r w:rsidRPr="00A5665F">
              <w:rPr>
                <w:rFonts w:asciiTheme="minorHAnsi" w:hAnsiTheme="minorHAnsi" w:cstheme="minorHAnsi"/>
              </w:rPr>
              <w:br/>
              <w:t>· 528 elementów</w:t>
            </w:r>
            <w:r w:rsidRPr="00A5665F">
              <w:rPr>
                <w:rFonts w:asciiTheme="minorHAnsi" w:hAnsiTheme="minorHAnsi" w:cstheme="minorHAnsi"/>
              </w:rPr>
              <w:br/>
              <w:t xml:space="preserve">· szkolenie przeprowadzane przez certyfikowanego instruktora LEGO® </w:t>
            </w:r>
            <w:proofErr w:type="spellStart"/>
            <w:r w:rsidRPr="00A5665F">
              <w:rPr>
                <w:rFonts w:asciiTheme="minorHAnsi" w:hAnsiTheme="minorHAnsi" w:cstheme="minorHAnsi"/>
              </w:rPr>
              <w:t>Education</w:t>
            </w:r>
            <w:proofErr w:type="spellEnd"/>
            <w:r w:rsidRPr="00A5665F">
              <w:rPr>
                <w:rFonts w:asciiTheme="minorHAnsi" w:hAnsiTheme="minorHAnsi" w:cstheme="minorHAnsi"/>
              </w:rPr>
              <w:br/>
              <w:t>· dla 1 – 2 osób</w:t>
            </w:r>
            <w:r w:rsidRPr="00A5665F">
              <w:rPr>
                <w:rFonts w:asciiTheme="minorHAnsi" w:hAnsiTheme="minorHAnsi" w:cstheme="minorHAnsi"/>
              </w:rPr>
              <w:br/>
              <w:t>· opakowanie: pudełko z tworzywa sztucznego</w:t>
            </w:r>
            <w:r w:rsidRPr="00A5665F">
              <w:rPr>
                <w:rFonts w:asciiTheme="minorHAnsi" w:hAnsiTheme="minorHAnsi" w:cstheme="minorHAnsi"/>
              </w:rPr>
              <w:br/>
              <w:t xml:space="preserve">· wym. 42 x 31 x 15,5 cm </w:t>
            </w:r>
            <w:r w:rsidRPr="00A5665F">
              <w:rPr>
                <w:rFonts w:asciiTheme="minorHAnsi" w:hAnsiTheme="minorHAnsi" w:cstheme="minorHAnsi"/>
              </w:rPr>
              <w:br/>
              <w:t>· waga: 1,4 kg</w:t>
            </w:r>
          </w:p>
        </w:tc>
        <w:tc>
          <w:tcPr>
            <w:tcW w:w="1275" w:type="dxa"/>
            <w:vAlign w:val="center"/>
          </w:tcPr>
          <w:p w14:paraId="790937C1" w14:textId="20C47345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189" w:type="dxa"/>
            <w:vAlign w:val="center"/>
          </w:tcPr>
          <w:p w14:paraId="71ACE8D0" w14:textId="31B4E883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116C5D9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054F1E3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47479600" w14:textId="0448C9CD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20524C4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1FA5C302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67628C85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4AB5AB93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9494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LEGO® Education </w:t>
            </w:r>
            <w:proofErr w:type="spellStart"/>
            <w:r w:rsidRPr="0099494F">
              <w:rPr>
                <w:rFonts w:asciiTheme="minorHAnsi" w:hAnsiTheme="minorHAnsi" w:cstheme="minorHAnsi"/>
                <w:b/>
                <w:bCs/>
                <w:lang w:val="en-US"/>
              </w:rPr>
              <w:t>BricQ</w:t>
            </w:r>
            <w:proofErr w:type="spellEnd"/>
            <w:r w:rsidRPr="0099494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Motion Prime Pack</w:t>
            </w:r>
          </w:p>
          <w:p w14:paraId="3683F76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 xml:space="preserve">W zestawie: dodatkowe zasoby dydaktyczne i arkusze ćwiczeń dla uczniów. </w:t>
            </w:r>
            <w:r w:rsidRPr="00A5665F">
              <w:rPr>
                <w:rFonts w:asciiTheme="minorHAnsi" w:hAnsiTheme="minorHAnsi" w:cstheme="minorHAnsi"/>
              </w:rPr>
              <w:br/>
              <w:t>Osobiste zestawy do nauki.</w:t>
            </w:r>
          </w:p>
          <w:p w14:paraId="7FB6EB7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Zestawy przeznaczone do klas </w:t>
            </w:r>
          </w:p>
          <w:p w14:paraId="2773B47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Odpowiednie zestawy są dostępne w oparciu o wykorzystanie w klasie. </w:t>
            </w:r>
            <w:r w:rsidRPr="00A5665F">
              <w:rPr>
                <w:rFonts w:asciiTheme="minorHAnsi" w:hAnsiTheme="minorHAnsi" w:cstheme="minorHAnsi"/>
              </w:rPr>
              <w:br/>
              <w:t>Nauczyciele mogą połączyć korzyści płynące z połączenia nauki w szkole i zdalnej nauki w domu, aby maksymalizować współpracę, ćwicząc umiejętności rozwiązywania problemów i rozwijając niezależność.</w:t>
            </w:r>
            <w:r w:rsidRPr="00A5665F">
              <w:rPr>
                <w:rFonts w:asciiTheme="minorHAnsi" w:hAnsiTheme="minorHAnsi" w:cstheme="minorHAnsi"/>
              </w:rPr>
              <w:br/>
              <w:t>Każda jednostka lekcyjna zawiera darmowe treści w języku angielskim na LEGOeducation.com/</w:t>
            </w:r>
            <w:proofErr w:type="spellStart"/>
            <w:r w:rsidRPr="00A5665F">
              <w:rPr>
                <w:rFonts w:asciiTheme="minorHAnsi" w:hAnsiTheme="minorHAnsi" w:cstheme="minorHAnsi"/>
              </w:rPr>
              <w:t>Lessons</w:t>
            </w:r>
            <w:proofErr w:type="spellEnd"/>
            <w:r w:rsidRPr="00A5665F">
              <w:rPr>
                <w:rFonts w:asciiTheme="minorHAnsi" w:hAnsiTheme="minorHAnsi" w:cstheme="minorHAnsi"/>
              </w:rPr>
              <w:t>:</w:t>
            </w:r>
            <w:r w:rsidRPr="00A5665F">
              <w:rPr>
                <w:rFonts w:asciiTheme="minorHAnsi" w:hAnsiTheme="minorHAnsi" w:cstheme="minorHAnsi"/>
              </w:rPr>
              <w:br/>
            </w:r>
            <w:r w:rsidRPr="00A5665F">
              <w:rPr>
                <w:rFonts w:asciiTheme="minorHAnsi" w:hAnsiTheme="minorHAnsi" w:cstheme="minorHAnsi"/>
              </w:rPr>
              <w:br/>
              <w:t>Plany zajęć</w:t>
            </w:r>
            <w:r w:rsidRPr="00A5665F">
              <w:rPr>
                <w:rFonts w:asciiTheme="minorHAnsi" w:hAnsiTheme="minorHAnsi" w:cstheme="minorHAnsi"/>
              </w:rPr>
              <w:br/>
              <w:t xml:space="preserve">Filmy z przewodnikami dla nauczycieli </w:t>
            </w:r>
            <w:r w:rsidRPr="00A5665F">
              <w:rPr>
                <w:rFonts w:asciiTheme="minorHAnsi" w:hAnsiTheme="minorHAnsi" w:cstheme="minorHAnsi"/>
              </w:rPr>
              <w:br/>
              <w:t>Filmy angażujące ucznia</w:t>
            </w:r>
            <w:r w:rsidRPr="00A5665F">
              <w:rPr>
                <w:rFonts w:asciiTheme="minorHAnsi" w:hAnsiTheme="minorHAnsi" w:cstheme="minorHAnsi"/>
              </w:rPr>
              <w:br/>
              <w:t>Karty pracy ucznia</w:t>
            </w:r>
            <w:r w:rsidRPr="00A5665F">
              <w:rPr>
                <w:rFonts w:asciiTheme="minorHAnsi" w:hAnsiTheme="minorHAnsi" w:cstheme="minorHAnsi"/>
              </w:rPr>
              <w:br/>
              <w:t>Przewidywalne kierunki uczniów</w:t>
            </w:r>
            <w:r w:rsidRPr="00A5665F">
              <w:rPr>
                <w:rFonts w:asciiTheme="minorHAnsi" w:hAnsiTheme="minorHAnsi" w:cstheme="minorHAnsi"/>
              </w:rPr>
              <w:br/>
              <w:t>Wskazówki na ułatwienie lub rozszerzenie zajęć</w:t>
            </w:r>
            <w:r w:rsidRPr="00A5665F">
              <w:rPr>
                <w:rFonts w:asciiTheme="minorHAnsi" w:hAnsiTheme="minorHAnsi" w:cstheme="minorHAnsi"/>
              </w:rPr>
              <w:br/>
              <w:t xml:space="preserve">Rozszerzenie lekcji o umiejętności humanistyczne </w:t>
            </w:r>
            <w:r w:rsidRPr="00A5665F">
              <w:rPr>
                <w:rFonts w:asciiTheme="minorHAnsi" w:hAnsiTheme="minorHAnsi" w:cstheme="minorHAnsi"/>
              </w:rPr>
              <w:br/>
              <w:t>Rozszerzenie lekcji o umiejętności matematyczne</w:t>
            </w:r>
            <w:r w:rsidRPr="00A5665F">
              <w:rPr>
                <w:rFonts w:asciiTheme="minorHAnsi" w:hAnsiTheme="minorHAnsi" w:cstheme="minorHAnsi"/>
              </w:rPr>
              <w:br/>
              <w:t>Dodatkowe zasoby</w:t>
            </w:r>
            <w:r w:rsidRPr="00A5665F">
              <w:rPr>
                <w:rFonts w:asciiTheme="minorHAnsi" w:hAnsiTheme="minorHAnsi" w:cstheme="minorHAnsi"/>
              </w:rPr>
              <w:br/>
              <w:t>Kryteria ocen</w:t>
            </w:r>
            <w:r w:rsidRPr="00A5665F">
              <w:rPr>
                <w:rFonts w:asciiTheme="minorHAnsi" w:hAnsiTheme="minorHAnsi" w:cstheme="minorHAnsi"/>
              </w:rPr>
              <w:br/>
              <w:t>Zasoby edukacyjne do nauczania hybrydowego</w:t>
            </w:r>
            <w:r w:rsidRPr="00A5665F">
              <w:rPr>
                <w:rFonts w:asciiTheme="minorHAnsi" w:hAnsiTheme="minorHAnsi" w:cstheme="minorHAnsi"/>
              </w:rPr>
              <w:br/>
              <w:t>Instrukcję budowania</w:t>
            </w:r>
            <w:r w:rsidRPr="00A5665F">
              <w:rPr>
                <w:rFonts w:asciiTheme="minorHAnsi" w:hAnsiTheme="minorHAnsi" w:cstheme="minorHAnsi"/>
              </w:rPr>
              <w:br/>
              <w:t>Skład zestawu:</w:t>
            </w:r>
            <w:r w:rsidRPr="00A5665F">
              <w:rPr>
                <w:rFonts w:asciiTheme="minorHAnsi" w:hAnsiTheme="minorHAnsi" w:cstheme="minorHAnsi"/>
              </w:rPr>
              <w:br/>
              <w:t xml:space="preserve">· Lego </w:t>
            </w:r>
            <w:proofErr w:type="spellStart"/>
            <w:r w:rsidRPr="00A5665F">
              <w:rPr>
                <w:rFonts w:asciiTheme="minorHAnsi" w:hAnsiTheme="minorHAnsi" w:cstheme="minorHAnsi"/>
              </w:rPr>
              <w:t>Education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665F">
              <w:rPr>
                <w:rFonts w:asciiTheme="minorHAnsi" w:hAnsiTheme="minorHAnsi" w:cstheme="minorHAnsi"/>
              </w:rPr>
              <w:t>BricQ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Motion </w:t>
            </w:r>
            <w:proofErr w:type="spellStart"/>
            <w:r w:rsidRPr="00A5665F">
              <w:rPr>
                <w:rFonts w:asciiTheme="minorHAnsi" w:hAnsiTheme="minorHAnsi" w:cstheme="minorHAnsi"/>
              </w:rPr>
              <w:t>Prime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Set, 1 szt. </w:t>
            </w:r>
            <w:r w:rsidRPr="00A5665F">
              <w:rPr>
                <w:rFonts w:asciiTheme="minorHAnsi" w:hAnsiTheme="minorHAnsi" w:cstheme="minorHAnsi"/>
              </w:rPr>
              <w:br/>
              <w:t xml:space="preserve">·  Personal Learning Kit - </w:t>
            </w:r>
            <w:proofErr w:type="spellStart"/>
            <w:r w:rsidRPr="00A5665F">
              <w:rPr>
                <w:rFonts w:asciiTheme="minorHAnsi" w:hAnsiTheme="minorHAnsi" w:cstheme="minorHAnsi"/>
              </w:rPr>
              <w:t>Secondary</w:t>
            </w:r>
            <w:proofErr w:type="spellEnd"/>
            <w:r w:rsidRPr="00A5665F">
              <w:rPr>
                <w:rFonts w:asciiTheme="minorHAnsi" w:hAnsiTheme="minorHAnsi" w:cstheme="minorHAnsi"/>
              </w:rPr>
              <w:t>, 12 szt.</w:t>
            </w:r>
          </w:p>
        </w:tc>
        <w:tc>
          <w:tcPr>
            <w:tcW w:w="1275" w:type="dxa"/>
            <w:vAlign w:val="center"/>
          </w:tcPr>
          <w:p w14:paraId="1CDEB4F6" w14:textId="2B86D49E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89" w:type="dxa"/>
            <w:vAlign w:val="center"/>
          </w:tcPr>
          <w:p w14:paraId="26D10DA5" w14:textId="777279A3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3D05495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0EDB2C4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093E76F0" w14:textId="7DB15CF2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3C65922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07F96CEE" w14:textId="77777777" w:rsidTr="00C56791">
        <w:trPr>
          <w:gridAfter w:val="1"/>
          <w:wAfter w:w="48" w:type="dxa"/>
          <w:trHeight w:val="480"/>
        </w:trPr>
        <w:tc>
          <w:tcPr>
            <w:tcW w:w="626" w:type="dxa"/>
            <w:vAlign w:val="center"/>
          </w:tcPr>
          <w:p w14:paraId="3536E477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15E780AD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9494F">
              <w:rPr>
                <w:rFonts w:asciiTheme="minorHAnsi" w:hAnsiTheme="minorHAnsi" w:cstheme="minorHAnsi"/>
                <w:b/>
                <w:bCs/>
                <w:lang w:val="en-US"/>
              </w:rPr>
              <w:t>LEGO® Education SPIKE™ Essentials</w:t>
            </w:r>
          </w:p>
          <w:p w14:paraId="6D401F59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5665F">
              <w:rPr>
                <w:rFonts w:asciiTheme="minorHAnsi" w:hAnsiTheme="minorHAnsi" w:cstheme="minorHAnsi"/>
                <w:lang w:val="en-US"/>
              </w:rPr>
              <w:t>Zestaw</w:t>
            </w:r>
            <w:proofErr w:type="spellEnd"/>
            <w:r w:rsidRPr="00A5665F">
              <w:rPr>
                <w:rFonts w:asciiTheme="minorHAnsi" w:hAnsiTheme="minorHAnsi" w:cstheme="minorHAnsi"/>
                <w:lang w:val="en-US"/>
              </w:rPr>
              <w:t xml:space="preserve"> LEGO® Education SPIKE™</w:t>
            </w:r>
          </w:p>
          <w:p w14:paraId="4FFF838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ZESTAW DO ZAJĘĆ I APLIKACJA</w:t>
            </w:r>
          </w:p>
          <w:p w14:paraId="1864D48A" w14:textId="7D9730C0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 xml:space="preserve">449 elementów LEGO®. </w:t>
            </w:r>
          </w:p>
          <w:p w14:paraId="6F3A8274" w14:textId="34FD57C4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 xml:space="preserve">Inteligentny sprzęt. </w:t>
            </w:r>
          </w:p>
          <w:p w14:paraId="32AB918E" w14:textId="4C3E8D50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>Solidna skrzynka i tacki do sortowania.</w:t>
            </w:r>
          </w:p>
          <w:p w14:paraId="7AFBC056" w14:textId="61909E31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 xml:space="preserve">Pakiet części zamiennych. </w:t>
            </w:r>
          </w:p>
          <w:p w14:paraId="270E9596" w14:textId="33E1AA02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 xml:space="preserve"> Aplikacja LEGO® </w:t>
            </w:r>
            <w:proofErr w:type="spellStart"/>
            <w:r w:rsidR="00121270" w:rsidRPr="00A5665F">
              <w:rPr>
                <w:rFonts w:asciiTheme="minorHAnsi" w:hAnsiTheme="minorHAnsi" w:cstheme="minorHAnsi"/>
              </w:rPr>
              <w:t>Education</w:t>
            </w:r>
            <w:proofErr w:type="spellEnd"/>
            <w:r w:rsidR="00121270" w:rsidRPr="00A5665F">
              <w:rPr>
                <w:rFonts w:asciiTheme="minorHAnsi" w:hAnsiTheme="minorHAnsi" w:cstheme="minorHAnsi"/>
              </w:rPr>
              <w:t xml:space="preserve"> SPIKE™ (aplikacja dla uczniów, która zawiera wszystkie ćwiczenia). </w:t>
            </w:r>
          </w:p>
          <w:p w14:paraId="758D562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W ZESTAWIE WSPARCIE DLA NAUCZYCIELI </w:t>
            </w:r>
          </w:p>
          <w:p w14:paraId="4A2F455A" w14:textId="0C6F34AF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 xml:space="preserve"> Scenariusze lekcji w języku polskim – łącznie 50 godz. materiałów. </w:t>
            </w:r>
          </w:p>
          <w:p w14:paraId="12845B40" w14:textId="672EBBBD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 xml:space="preserve"> Materiały instruktażowe i wprowadzające. </w:t>
            </w:r>
          </w:p>
          <w:p w14:paraId="7AAD59A6" w14:textId="21B568A3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>Pomoc z wdrażaniem materiałów w</w:t>
            </w:r>
          </w:p>
          <w:p w14:paraId="6755265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klasie. </w:t>
            </w:r>
          </w:p>
          <w:p w14:paraId="48ADE819" w14:textId="77782185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 xml:space="preserve"> Narzędzia oceny. </w:t>
            </w:r>
          </w:p>
          <w:p w14:paraId="52ADDBE6" w14:textId="77B24CB2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>Samodzielny rozwój zawodowy.</w:t>
            </w:r>
          </w:p>
          <w:p w14:paraId="72D9F811" w14:textId="274D9F38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>Zasoby do nauczania hybrydowego.</w:t>
            </w:r>
          </w:p>
          <w:p w14:paraId="2F0EAB7F" w14:textId="61EA4C8D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>Szkolenie przeprowadzane przez</w:t>
            </w:r>
          </w:p>
          <w:p w14:paraId="60D602C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certyfikowanego instruktora LEGO®</w:t>
            </w:r>
          </w:p>
          <w:p w14:paraId="0D35456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5665F">
              <w:rPr>
                <w:rFonts w:asciiTheme="minorHAnsi" w:hAnsiTheme="minorHAnsi" w:cstheme="minorHAnsi"/>
              </w:rPr>
              <w:t>Education</w:t>
            </w:r>
            <w:proofErr w:type="spellEnd"/>
            <w:r w:rsidRPr="00A5665F">
              <w:rPr>
                <w:rFonts w:asciiTheme="minorHAnsi" w:hAnsiTheme="minorHAnsi" w:cstheme="minorHAnsi"/>
              </w:rPr>
              <w:t>. 35 SCENARIUSZY LEKCJI</w:t>
            </w:r>
          </w:p>
          <w:p w14:paraId="4FB3D08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ZGODNYCH ZE STANDARDAMI</w:t>
            </w:r>
          </w:p>
          <w:p w14:paraId="4054155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EDUKACYJNYMI </w:t>
            </w:r>
          </w:p>
          <w:p w14:paraId="74C3E1A7" w14:textId="159A9A5C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 xml:space="preserve"> 2 moduły dla młodszych dzieci </w:t>
            </w:r>
          </w:p>
          <w:p w14:paraId="19B4BA35" w14:textId="6467A6E9" w:rsidR="00121270" w:rsidRPr="00A5665F" w:rsidRDefault="004E37B3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cs="Calibri"/>
              </w:rPr>
              <w:t xml:space="preserve">· </w:t>
            </w:r>
            <w:r w:rsidR="00121270" w:rsidRPr="00A5665F">
              <w:rPr>
                <w:rFonts w:asciiTheme="minorHAnsi" w:hAnsiTheme="minorHAnsi" w:cstheme="minorHAnsi"/>
              </w:rPr>
              <w:t xml:space="preserve"> 3 moduły dla starszych dzieci</w:t>
            </w:r>
          </w:p>
        </w:tc>
        <w:tc>
          <w:tcPr>
            <w:tcW w:w="1275" w:type="dxa"/>
            <w:vAlign w:val="center"/>
          </w:tcPr>
          <w:p w14:paraId="45584484" w14:textId="6E976DDD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89" w:type="dxa"/>
            <w:vAlign w:val="center"/>
          </w:tcPr>
          <w:p w14:paraId="66495DC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27A0B09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5AA30A8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3BD9064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0FD20AE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494F" w:rsidRPr="0099494F" w14:paraId="13EF6FDA" w14:textId="77777777" w:rsidTr="0099494F">
        <w:trPr>
          <w:gridAfter w:val="1"/>
          <w:wAfter w:w="48" w:type="dxa"/>
          <w:trHeight w:val="330"/>
        </w:trPr>
        <w:tc>
          <w:tcPr>
            <w:tcW w:w="626" w:type="dxa"/>
            <w:shd w:val="clear" w:color="auto" w:fill="FDE9D9" w:themeFill="accent6" w:themeFillTint="33"/>
            <w:vAlign w:val="center"/>
          </w:tcPr>
          <w:p w14:paraId="06D4A99A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shd w:val="clear" w:color="auto" w:fill="FDE9D9" w:themeFill="accent6" w:themeFillTint="33"/>
            <w:vAlign w:val="center"/>
          </w:tcPr>
          <w:p w14:paraId="277B22D5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494F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39F40D76" w14:textId="77777777" w:rsidR="00121270" w:rsidRPr="0099494F" w:rsidRDefault="0012127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shd w:val="clear" w:color="auto" w:fill="FDE9D9" w:themeFill="accent6" w:themeFillTint="33"/>
            <w:vAlign w:val="center"/>
          </w:tcPr>
          <w:p w14:paraId="62B537AA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5D255FC1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shd w:val="clear" w:color="auto" w:fill="FDE9D9" w:themeFill="accent6" w:themeFillTint="33"/>
          </w:tcPr>
          <w:p w14:paraId="7DD757A3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4949F0F7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shd w:val="clear" w:color="auto" w:fill="FDE9D9" w:themeFill="accent6" w:themeFillTint="33"/>
          </w:tcPr>
          <w:p w14:paraId="34AE0B2C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B5FDB" w:rsidRPr="00A5665F" w14:paraId="52DC55CC" w14:textId="77777777" w:rsidTr="000B5FDB">
        <w:trPr>
          <w:trHeight w:val="283"/>
        </w:trPr>
        <w:tc>
          <w:tcPr>
            <w:tcW w:w="15925" w:type="dxa"/>
            <w:gridSpan w:val="9"/>
            <w:shd w:val="clear" w:color="auto" w:fill="FFFFFF" w:themeFill="background1"/>
            <w:vAlign w:val="center"/>
          </w:tcPr>
          <w:p w14:paraId="06785EDF" w14:textId="77777777" w:rsidR="000B5FDB" w:rsidRPr="000B5FDB" w:rsidRDefault="000B5FDB" w:rsidP="00804150">
            <w:pPr>
              <w:spacing w:after="0" w:line="240" w:lineRule="auto"/>
              <w:rPr>
                <w:rFonts w:cs="Calibri"/>
                <w:noProof/>
              </w:rPr>
            </w:pPr>
          </w:p>
        </w:tc>
      </w:tr>
      <w:tr w:rsidR="000B5FDB" w:rsidRPr="00A5665F" w14:paraId="09FFF110" w14:textId="77777777" w:rsidTr="000B5FDB">
        <w:trPr>
          <w:trHeight w:val="283"/>
        </w:trPr>
        <w:tc>
          <w:tcPr>
            <w:tcW w:w="15925" w:type="dxa"/>
            <w:gridSpan w:val="9"/>
            <w:shd w:val="clear" w:color="auto" w:fill="FDE9D9"/>
            <w:vAlign w:val="center"/>
          </w:tcPr>
          <w:p w14:paraId="23AB9F03" w14:textId="6BC1C465" w:rsidR="000B5FDB" w:rsidRPr="000B5FDB" w:rsidRDefault="000B5FDB" w:rsidP="00804150">
            <w:pPr>
              <w:spacing w:after="0" w:line="240" w:lineRule="auto"/>
              <w:rPr>
                <w:rFonts w:cs="Calibri"/>
                <w:b/>
              </w:rPr>
            </w:pPr>
            <w:r w:rsidRPr="000B5FDB">
              <w:rPr>
                <w:rFonts w:cs="Calibri"/>
                <w:noProof/>
              </w:rPr>
              <w:pict w14:anchorId="41318442">
                <v:shape id="_x0000_s1028" type="#_x0000_t75" style="position:absolute;margin-left:-36.5pt;margin-top:17.4pt;width:1.45pt;height:1.45pt;z-index:25166233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<v:imagedata r:id="rId7" o:title=""/>
                </v:shape>
              </w:pict>
            </w:r>
            <w:r w:rsidRPr="000B5FDB">
              <w:rPr>
                <w:rFonts w:cs="Calibri"/>
                <w:b/>
              </w:rPr>
              <w:t>Część I</w:t>
            </w:r>
            <w:r>
              <w:rPr>
                <w:rFonts w:cs="Calibri"/>
                <w:b/>
              </w:rPr>
              <w:t>II</w:t>
            </w:r>
          </w:p>
        </w:tc>
      </w:tr>
      <w:tr w:rsidR="00A5665F" w:rsidRPr="00A5665F" w14:paraId="7DDD6334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01083517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32E9603D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9494F">
              <w:rPr>
                <w:rFonts w:asciiTheme="minorHAnsi" w:hAnsiTheme="minorHAnsi" w:cstheme="minorHAnsi"/>
                <w:b/>
                <w:bCs/>
              </w:rPr>
              <w:t>Robot wielofunkcyjny</w:t>
            </w:r>
          </w:p>
          <w:p w14:paraId="3E1DD66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Robot kuchenny  z 8-stopniową regulacją prędkości i 6 funkcjami: mielenia, miksowania, ubijania, szatkowania, ugniatania i rozdrabniania. W składzie  wyposażenia: maszynka do mielenia, nasadka masarska, nasadka </w:t>
            </w:r>
            <w:proofErr w:type="spellStart"/>
            <w:r w:rsidRPr="00A5665F">
              <w:rPr>
                <w:rFonts w:asciiTheme="minorHAnsi" w:hAnsiTheme="minorHAnsi" w:cstheme="minorHAnsi"/>
              </w:rPr>
              <w:t>kebbe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, 3 rodzaje mieszadeł (mieszadło, trzepaczka, hak), wyjmowana tacka ociekowa. </w:t>
            </w:r>
            <w:r w:rsidRPr="00A5665F">
              <w:rPr>
                <w:rFonts w:asciiTheme="minorHAnsi" w:hAnsiTheme="minorHAnsi" w:cstheme="minorHAnsi"/>
              </w:rPr>
              <w:lastRenderedPageBreak/>
              <w:t>Robot jest zabezpieczony przed przegrzaniem i przypadkowym uruchomieniem. Ma antypoślizgową bazę. Elementy wykonane ze stali szlachetnej - można myć w zmywarce.</w:t>
            </w:r>
            <w:r w:rsidRPr="00A5665F">
              <w:rPr>
                <w:rFonts w:asciiTheme="minorHAnsi" w:hAnsiTheme="minorHAnsi" w:cstheme="minorHAnsi"/>
              </w:rPr>
              <w:br/>
              <w:t>· wym. 18 x 36 x 34,6 cm</w:t>
            </w:r>
            <w:r w:rsidRPr="00A5665F">
              <w:rPr>
                <w:rFonts w:asciiTheme="minorHAnsi" w:hAnsiTheme="minorHAnsi" w:cstheme="minorHAnsi"/>
              </w:rPr>
              <w:br/>
              <w:t>Dane techniczne:</w:t>
            </w:r>
            <w:r w:rsidRPr="00A5665F">
              <w:rPr>
                <w:rFonts w:asciiTheme="minorHAnsi" w:hAnsiTheme="minorHAnsi" w:cstheme="minorHAnsi"/>
              </w:rPr>
              <w:br/>
              <w:t>· Moc: 1000 W</w:t>
            </w:r>
            <w:r w:rsidRPr="00A5665F">
              <w:rPr>
                <w:rFonts w:asciiTheme="minorHAnsi" w:hAnsiTheme="minorHAnsi" w:cstheme="minorHAnsi"/>
              </w:rPr>
              <w:br/>
              <w:t>· Napięcie: 220-240 V</w:t>
            </w:r>
            <w:r w:rsidRPr="00A5665F">
              <w:rPr>
                <w:rFonts w:asciiTheme="minorHAnsi" w:hAnsiTheme="minorHAnsi" w:cstheme="minorHAnsi"/>
              </w:rPr>
              <w:br/>
              <w:t>· Poj. misy: 4,5 l</w:t>
            </w:r>
            <w:r w:rsidRPr="00A5665F">
              <w:rPr>
                <w:rFonts w:asciiTheme="minorHAnsi" w:hAnsiTheme="minorHAnsi" w:cstheme="minorHAnsi"/>
              </w:rPr>
              <w:br/>
              <w:t>· Dł. przewodu: 1,2 cm</w:t>
            </w:r>
          </w:p>
        </w:tc>
        <w:tc>
          <w:tcPr>
            <w:tcW w:w="1275" w:type="dxa"/>
            <w:vAlign w:val="center"/>
          </w:tcPr>
          <w:p w14:paraId="19B8303D" w14:textId="425EA787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189" w:type="dxa"/>
            <w:vAlign w:val="center"/>
          </w:tcPr>
          <w:p w14:paraId="4A1F501A" w14:textId="4222C7A8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2E50DB4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6EF8E07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5CC960B2" w14:textId="4B523D44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348F708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26711D4F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3133B282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2753FF5E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9494F">
              <w:rPr>
                <w:rFonts w:asciiTheme="minorHAnsi" w:hAnsiTheme="minorHAnsi" w:cstheme="minorHAnsi"/>
                <w:b/>
                <w:bCs/>
              </w:rPr>
              <w:t>Instrukcja BHP przy obsłudze robota kuchennego</w:t>
            </w:r>
          </w:p>
          <w:p w14:paraId="5C78805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494F">
              <w:rPr>
                <w:rFonts w:asciiTheme="minorHAnsi" w:hAnsiTheme="minorHAnsi" w:cstheme="minorHAnsi"/>
                <w:b/>
                <w:bCs/>
              </w:rPr>
              <w:t>W formacie A4</w:t>
            </w:r>
          </w:p>
        </w:tc>
        <w:tc>
          <w:tcPr>
            <w:tcW w:w="1275" w:type="dxa"/>
            <w:vAlign w:val="center"/>
          </w:tcPr>
          <w:p w14:paraId="15E005C9" w14:textId="444DC3C7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4E4ABFBE" w14:textId="3AA5B808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24AAC00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45969F5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3E6CC186" w14:textId="2D052D40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6D490C7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6E69B46B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5C7E29F4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6F1C4FB4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9494F">
              <w:rPr>
                <w:rFonts w:asciiTheme="minorHAnsi" w:hAnsiTheme="minorHAnsi" w:cstheme="minorHAnsi"/>
                <w:b/>
                <w:bCs/>
              </w:rPr>
              <w:t>Opiekacz</w:t>
            </w:r>
          </w:p>
          <w:p w14:paraId="2C2A92F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Opiekacz z trzema wymiennymi płytkami: do kanapek, grillowania i </w:t>
            </w:r>
            <w:proofErr w:type="spellStart"/>
            <w:r w:rsidRPr="00A5665F">
              <w:rPr>
                <w:rFonts w:asciiTheme="minorHAnsi" w:hAnsiTheme="minorHAnsi" w:cstheme="minorHAnsi"/>
              </w:rPr>
              <w:t>gofrownicą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. </w:t>
            </w:r>
            <w:r w:rsidRPr="00A5665F">
              <w:rPr>
                <w:rFonts w:asciiTheme="minorHAnsi" w:hAnsiTheme="minorHAnsi" w:cstheme="minorHAnsi"/>
              </w:rPr>
              <w:br/>
              <w:t>· wym. 24,5 x 22,8 x 9 cm · moc: 750 W</w:t>
            </w:r>
          </w:p>
        </w:tc>
        <w:tc>
          <w:tcPr>
            <w:tcW w:w="1275" w:type="dxa"/>
            <w:vAlign w:val="center"/>
          </w:tcPr>
          <w:p w14:paraId="78550131" w14:textId="765C8C0C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701BB17B" w14:textId="32128449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71749F1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2208F6E0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4CF3B309" w14:textId="0291E533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3C283AE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6C264721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683B65A7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49B7B061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9494F">
              <w:rPr>
                <w:rFonts w:asciiTheme="minorHAnsi" w:hAnsiTheme="minorHAnsi" w:cstheme="minorHAnsi"/>
                <w:b/>
                <w:bCs/>
              </w:rPr>
              <w:t>Instrukcja BHP przy obsłudze opiekacza do kanapek</w:t>
            </w:r>
          </w:p>
        </w:tc>
        <w:tc>
          <w:tcPr>
            <w:tcW w:w="1275" w:type="dxa"/>
            <w:vAlign w:val="center"/>
          </w:tcPr>
          <w:p w14:paraId="26F6449E" w14:textId="577591A2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50B330E6" w14:textId="63E69E9C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0567B6A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76D803D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5818CFCF" w14:textId="2B93E5E0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4AE91DB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5CA518D1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13839FAC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3B914581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9494F">
              <w:rPr>
                <w:rFonts w:asciiTheme="minorHAnsi" w:hAnsiTheme="minorHAnsi" w:cstheme="minorHAnsi"/>
                <w:b/>
                <w:bCs/>
              </w:rPr>
              <w:t>Nóż do obierania. · ostrze dł. 9 cm</w:t>
            </w:r>
          </w:p>
        </w:tc>
        <w:tc>
          <w:tcPr>
            <w:tcW w:w="1275" w:type="dxa"/>
            <w:vAlign w:val="center"/>
          </w:tcPr>
          <w:p w14:paraId="4F242C4C" w14:textId="5460D5A2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39C42F8F" w14:textId="70100B8E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3661538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4ECDF599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4E53D815" w14:textId="215FB784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01956DE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63E86BA6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44B60017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152E4275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9494F">
              <w:rPr>
                <w:rFonts w:asciiTheme="minorHAnsi" w:hAnsiTheme="minorHAnsi" w:cstheme="minorHAnsi"/>
                <w:b/>
                <w:bCs/>
              </w:rPr>
              <w:t>Nóż do obierania. · ostrze dł. 13 cm</w:t>
            </w:r>
          </w:p>
        </w:tc>
        <w:tc>
          <w:tcPr>
            <w:tcW w:w="1275" w:type="dxa"/>
            <w:vAlign w:val="center"/>
          </w:tcPr>
          <w:p w14:paraId="2AB83CA6" w14:textId="21F08344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78FB8458" w14:textId="16EEE469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64110E3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7D5B43B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3140FD33" w14:textId="3298472A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253E58F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59A60C86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6676B0AB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72648981" w14:textId="77777777" w:rsidR="00121270" w:rsidRPr="0099494F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9494F">
              <w:rPr>
                <w:rFonts w:asciiTheme="minorHAnsi" w:hAnsiTheme="minorHAnsi" w:cstheme="minorHAnsi"/>
                <w:b/>
                <w:bCs/>
              </w:rPr>
              <w:t>Nóż do obierania. · ostrze dł. 15 cm</w:t>
            </w:r>
          </w:p>
        </w:tc>
        <w:tc>
          <w:tcPr>
            <w:tcW w:w="1275" w:type="dxa"/>
            <w:vAlign w:val="center"/>
          </w:tcPr>
          <w:p w14:paraId="15FBFD99" w14:textId="22E89242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7F3C8110" w14:textId="2B6FFE90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4F3042A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097962E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10D4CD4E" w14:textId="65BD54ED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4ED4ED7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539931D9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523B4FEA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487598AD" w14:textId="0882E19D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494F">
              <w:rPr>
                <w:rFonts w:asciiTheme="minorHAnsi" w:hAnsiTheme="minorHAnsi" w:cstheme="minorHAnsi"/>
                <w:b/>
                <w:bCs/>
              </w:rPr>
              <w:t xml:space="preserve">Stolnica </w:t>
            </w:r>
            <w:r w:rsidR="00840E88" w:rsidRPr="0099494F">
              <w:rPr>
                <w:rFonts w:asciiTheme="minorHAnsi" w:hAnsiTheme="minorHAnsi" w:cstheme="minorHAnsi"/>
                <w:b/>
                <w:bCs/>
              </w:rPr>
              <w:t>średnia</w:t>
            </w:r>
            <w:r w:rsidR="00840E88" w:rsidRPr="00A5665F">
              <w:rPr>
                <w:rFonts w:asciiTheme="minorHAnsi" w:hAnsiTheme="minorHAnsi" w:cstheme="minorHAnsi"/>
              </w:rPr>
              <w:t xml:space="preserve"> </w:t>
            </w:r>
            <w:r w:rsidRPr="00A5665F">
              <w:rPr>
                <w:rFonts w:asciiTheme="minorHAnsi" w:hAnsiTheme="minorHAnsi" w:cstheme="minorHAnsi"/>
              </w:rPr>
              <w:t>w kształcie trapezu z kołnierzem na krótszych bokach. Ma małą krawędź dolną uniemożliwiająca poruszanie stolnicy podczas ugniatania ciasta.</w:t>
            </w:r>
          </w:p>
          <w:p w14:paraId="626F086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 · wym. 55 x 40 cm</w:t>
            </w:r>
          </w:p>
        </w:tc>
        <w:tc>
          <w:tcPr>
            <w:tcW w:w="1275" w:type="dxa"/>
            <w:vAlign w:val="center"/>
          </w:tcPr>
          <w:p w14:paraId="58A326CC" w14:textId="4F3FBD8D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06143ADA" w14:textId="599D248B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51226F6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31186A5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10B4F7C8" w14:textId="02859476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09927B8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2F23F6E2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371A22D5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00B7066C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Metalowa miska o poj. 3,5 l.</w:t>
            </w:r>
          </w:p>
        </w:tc>
        <w:tc>
          <w:tcPr>
            <w:tcW w:w="1275" w:type="dxa"/>
            <w:vAlign w:val="center"/>
          </w:tcPr>
          <w:p w14:paraId="087E03D3" w14:textId="5B57A050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65657E08" w14:textId="3494C998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01A0F01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1627187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74E267F8" w14:textId="7C8FD2BE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2CBB7929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08F8A69F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11C2FF8A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00D216E5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Tempery zestaw  6 kolorów (6x1000 ml)</w:t>
            </w:r>
          </w:p>
        </w:tc>
        <w:tc>
          <w:tcPr>
            <w:tcW w:w="1275" w:type="dxa"/>
            <w:vAlign w:val="center"/>
          </w:tcPr>
          <w:p w14:paraId="16C506CB" w14:textId="4BAE11F3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1FA244AF" w14:textId="5A6AD01E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2F31AFA0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202B583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39E50CD1" w14:textId="4B06AEC0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2329784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1FEDA0B3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461CDF47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5CAE8580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Drucik zielony 0,6 mm x 100g</w:t>
            </w:r>
          </w:p>
        </w:tc>
        <w:tc>
          <w:tcPr>
            <w:tcW w:w="1275" w:type="dxa"/>
            <w:vAlign w:val="center"/>
          </w:tcPr>
          <w:p w14:paraId="2E44701E" w14:textId="6FF37EE7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128E08F7" w14:textId="0FFB896B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6DFAABF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44A32FF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4372FFE6" w14:textId="4EBEFCF8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2DD0021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5497D5AC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7A3AB32A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38F83EAE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Listwa antyprzepięciowa 6 GN</w:t>
            </w:r>
          </w:p>
          <w:p w14:paraId="26896CC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Funkcje dodatkowe listwy:</w:t>
            </w:r>
          </w:p>
          <w:p w14:paraId="011E164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Bolec uziemienia, Wyłącznik,</w:t>
            </w:r>
          </w:p>
          <w:p w14:paraId="7A48BC4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Zabezpieczenie przeciwprzepięciowe</w:t>
            </w:r>
          </w:p>
          <w:p w14:paraId="536B51D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Długość przewodu: 1.5 m</w:t>
            </w:r>
          </w:p>
          <w:p w14:paraId="572ED7D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Liczba gniazd: 6</w:t>
            </w:r>
          </w:p>
          <w:p w14:paraId="3B1BBBF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Typ gniazda wyjściowego: Euro</w:t>
            </w:r>
          </w:p>
          <w:p w14:paraId="32077AB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Napięcie znamionowe: 250 V AC</w:t>
            </w:r>
          </w:p>
          <w:p w14:paraId="63FB222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Prąd znamionowy: 10 A</w:t>
            </w:r>
          </w:p>
          <w:p w14:paraId="345A3F69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Częstotliwość: 50 </w:t>
            </w:r>
            <w:proofErr w:type="spellStart"/>
            <w:r w:rsidRPr="00A5665F">
              <w:rPr>
                <w:rFonts w:asciiTheme="minorHAnsi" w:hAnsiTheme="minorHAnsi" w:cstheme="minorHAnsi"/>
              </w:rPr>
              <w:t>Hz</w:t>
            </w:r>
            <w:proofErr w:type="spellEnd"/>
          </w:p>
          <w:p w14:paraId="053F61A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Absorpcja energii: 155 J</w:t>
            </w:r>
          </w:p>
          <w:p w14:paraId="6B933570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Maksymalny prąd impulsu: 6500 A</w:t>
            </w:r>
          </w:p>
        </w:tc>
        <w:tc>
          <w:tcPr>
            <w:tcW w:w="1275" w:type="dxa"/>
            <w:vAlign w:val="center"/>
          </w:tcPr>
          <w:p w14:paraId="0975F2BE" w14:textId="6B5845C6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189" w:type="dxa"/>
            <w:vAlign w:val="center"/>
          </w:tcPr>
          <w:p w14:paraId="0CEE099D" w14:textId="2FFF060A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22F3946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7591922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6CA1C939" w14:textId="3FD380BF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15B179B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6725FE52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5FED000C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2227C106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Przemysłowa apteczka pierwszej pomocy - TOP 10</w:t>
            </w:r>
          </w:p>
          <w:p w14:paraId="6A24D5E6" w14:textId="777B30E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Apteczka pierwszej pomocy zawierająca wyposażenie, ze stelażem mocującym do ściany.  Skład zgodny z normą: DIN 13157 i wymaganiami norm Unii Europejskiej · wym. 28 x 20 x 11,5 cm</w:t>
            </w:r>
            <w:r w:rsidRPr="00A5665F">
              <w:rPr>
                <w:rFonts w:asciiTheme="minorHAnsi" w:hAnsiTheme="minorHAnsi" w:cstheme="minorHAnsi"/>
              </w:rPr>
              <w:br/>
              <w:t>Apteczka zawiera:</w:t>
            </w:r>
            <w:r w:rsidRPr="00A5665F">
              <w:rPr>
                <w:rFonts w:asciiTheme="minorHAnsi" w:hAnsiTheme="minorHAnsi" w:cstheme="minorHAnsi"/>
              </w:rPr>
              <w:br/>
              <w:t>· 1 szt. Kompres zimny</w:t>
            </w:r>
            <w:r w:rsidRPr="00A5665F">
              <w:rPr>
                <w:rFonts w:asciiTheme="minorHAnsi" w:hAnsiTheme="minorHAnsi" w:cstheme="minorHAnsi"/>
              </w:rPr>
              <w:br/>
              <w:t>· 2 szt. Kompres na oko</w:t>
            </w:r>
            <w:r w:rsidRPr="00A5665F">
              <w:rPr>
                <w:rFonts w:asciiTheme="minorHAnsi" w:hAnsiTheme="minorHAnsi" w:cstheme="minorHAnsi"/>
              </w:rPr>
              <w:br/>
              <w:t>· 3 szt. Kompres 10x10 a2</w:t>
            </w:r>
            <w:r w:rsidRPr="00A5665F">
              <w:rPr>
                <w:rFonts w:asciiTheme="minorHAnsi" w:hAnsiTheme="minorHAnsi" w:cstheme="minorHAnsi"/>
              </w:rPr>
              <w:br/>
              <w:t>· 2 szt. Opaska elastyczna 4 m x 6 cm</w:t>
            </w:r>
            <w:r w:rsidRPr="00A5665F">
              <w:rPr>
                <w:rFonts w:asciiTheme="minorHAnsi" w:hAnsiTheme="minorHAnsi" w:cstheme="minorHAnsi"/>
              </w:rPr>
              <w:br/>
              <w:t>· 2 szt. Opaska elastyczna 4 m x 8 cm</w:t>
            </w:r>
            <w:r w:rsidRPr="00A5665F">
              <w:rPr>
                <w:rFonts w:asciiTheme="minorHAnsi" w:hAnsiTheme="minorHAnsi" w:cstheme="minorHAnsi"/>
              </w:rPr>
              <w:br/>
              <w:t xml:space="preserve">· 1 </w:t>
            </w:r>
            <w:proofErr w:type="spellStart"/>
            <w:r w:rsidRPr="00A5665F">
              <w:rPr>
                <w:rFonts w:asciiTheme="minorHAnsi" w:hAnsiTheme="minorHAnsi" w:cstheme="minorHAnsi"/>
              </w:rPr>
              <w:t>kpl</w:t>
            </w:r>
            <w:proofErr w:type="spellEnd"/>
            <w:r w:rsidRPr="00A5665F">
              <w:rPr>
                <w:rFonts w:asciiTheme="minorHAnsi" w:hAnsiTheme="minorHAnsi" w:cstheme="minorHAnsi"/>
              </w:rPr>
              <w:t>. Plaster 10 x 6 cm (8 szt.)</w:t>
            </w:r>
            <w:r w:rsidRPr="00A5665F">
              <w:rPr>
                <w:rFonts w:asciiTheme="minorHAnsi" w:hAnsiTheme="minorHAnsi" w:cstheme="minorHAnsi"/>
              </w:rPr>
              <w:br/>
              <w:t xml:space="preserve">· 1 </w:t>
            </w:r>
            <w:proofErr w:type="spellStart"/>
            <w:r w:rsidRPr="00A5665F">
              <w:rPr>
                <w:rFonts w:asciiTheme="minorHAnsi" w:hAnsiTheme="minorHAnsi" w:cstheme="minorHAnsi"/>
              </w:rPr>
              <w:t>kpl</w:t>
            </w:r>
            <w:proofErr w:type="spellEnd"/>
            <w:r w:rsidRPr="00A5665F">
              <w:rPr>
                <w:rFonts w:asciiTheme="minorHAnsi" w:hAnsiTheme="minorHAnsi" w:cstheme="minorHAnsi"/>
              </w:rPr>
              <w:t>. Plaster (14 szt.)</w:t>
            </w:r>
            <w:r w:rsidRPr="00A5665F">
              <w:rPr>
                <w:rFonts w:asciiTheme="minorHAnsi" w:hAnsiTheme="minorHAnsi" w:cstheme="minorHAnsi"/>
              </w:rPr>
              <w:br/>
              <w:t>· 1 szt. Plaster 5 m x 2,5 cm</w:t>
            </w:r>
            <w:r w:rsidRPr="00A5665F">
              <w:rPr>
                <w:rFonts w:asciiTheme="minorHAnsi" w:hAnsiTheme="minorHAnsi" w:cstheme="minorHAnsi"/>
              </w:rPr>
              <w:br/>
              <w:t>· 3 szt. Opatrunek indywidualny M sterylny</w:t>
            </w:r>
            <w:r w:rsidRPr="00A5665F">
              <w:rPr>
                <w:rFonts w:asciiTheme="minorHAnsi" w:hAnsiTheme="minorHAnsi" w:cstheme="minorHAnsi"/>
              </w:rPr>
              <w:br/>
              <w:t>· 1 szt. Opatrunek indywidualny G sterylny</w:t>
            </w:r>
            <w:r w:rsidRPr="00A5665F">
              <w:rPr>
                <w:rFonts w:asciiTheme="minorHAnsi" w:hAnsiTheme="minorHAnsi" w:cstheme="minorHAnsi"/>
              </w:rPr>
              <w:br/>
              <w:t>· 1 szt. Opatrunek indywidualny K sterylny</w:t>
            </w:r>
            <w:r w:rsidRPr="00A5665F">
              <w:rPr>
                <w:rFonts w:asciiTheme="minorHAnsi" w:hAnsiTheme="minorHAnsi" w:cstheme="minorHAnsi"/>
              </w:rPr>
              <w:br/>
              <w:t>· 1 szt. Chusta opatrunkowa 60 x 80 cm</w:t>
            </w:r>
            <w:r w:rsidRPr="00A5665F">
              <w:rPr>
                <w:rFonts w:asciiTheme="minorHAnsi" w:hAnsiTheme="minorHAnsi" w:cstheme="minorHAnsi"/>
              </w:rPr>
              <w:br/>
              <w:t>· 2 szt. Chusta trójkątna</w:t>
            </w:r>
            <w:r w:rsidRPr="00A5665F">
              <w:rPr>
                <w:rFonts w:asciiTheme="minorHAnsi" w:hAnsiTheme="minorHAnsi" w:cstheme="minorHAnsi"/>
              </w:rPr>
              <w:br/>
              <w:t xml:space="preserve">· 1 </w:t>
            </w:r>
            <w:proofErr w:type="spellStart"/>
            <w:r w:rsidRPr="00A5665F">
              <w:rPr>
                <w:rFonts w:asciiTheme="minorHAnsi" w:hAnsiTheme="minorHAnsi" w:cstheme="minorHAnsi"/>
              </w:rPr>
              <w:t>kpl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. Chusta z </w:t>
            </w:r>
            <w:proofErr w:type="spellStart"/>
            <w:r w:rsidRPr="00A5665F">
              <w:rPr>
                <w:rFonts w:asciiTheme="minorHAnsi" w:hAnsiTheme="minorHAnsi" w:cstheme="minorHAnsi"/>
              </w:rPr>
              <w:t>fliseliny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(5 szt.)</w:t>
            </w:r>
            <w:r w:rsidRPr="00A5665F">
              <w:rPr>
                <w:rFonts w:asciiTheme="minorHAnsi" w:hAnsiTheme="minorHAnsi" w:cstheme="minorHAnsi"/>
              </w:rPr>
              <w:br/>
              <w:t>· 1 szt. Koc ratunkowy 160 x 210 cm</w:t>
            </w:r>
            <w:r w:rsidRPr="00A5665F">
              <w:rPr>
                <w:rFonts w:asciiTheme="minorHAnsi" w:hAnsiTheme="minorHAnsi" w:cstheme="minorHAnsi"/>
              </w:rPr>
              <w:br/>
              <w:t>· 1 szt. Nożyczki 19 cm</w:t>
            </w:r>
            <w:r w:rsidRPr="00A5665F">
              <w:rPr>
                <w:rFonts w:asciiTheme="minorHAnsi" w:hAnsiTheme="minorHAnsi" w:cstheme="minorHAnsi"/>
              </w:rPr>
              <w:br/>
              <w:t>· 4 szt. Rękawice winylowe</w:t>
            </w:r>
            <w:r w:rsidRPr="00A5665F">
              <w:rPr>
                <w:rFonts w:asciiTheme="minorHAnsi" w:hAnsiTheme="minorHAnsi" w:cstheme="minorHAnsi"/>
              </w:rPr>
              <w:br/>
              <w:t>· 1 szt. Instrukcja udzielania pierwszej pomocy wraz z wykazem telefonów alarmowych</w:t>
            </w:r>
          </w:p>
        </w:tc>
        <w:tc>
          <w:tcPr>
            <w:tcW w:w="1275" w:type="dxa"/>
            <w:vAlign w:val="center"/>
          </w:tcPr>
          <w:p w14:paraId="222EC6C7" w14:textId="34799F76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778C7B2F" w14:textId="0054C8B8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635EB16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42C9D6C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54424A64" w14:textId="659781A0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0E2CC8F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72258386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379A8D25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3F2599DC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Apteczka szkolna 1 w plecaku</w:t>
            </w:r>
          </w:p>
          <w:p w14:paraId="208C697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Szkolna apteczka w poręcznym plecaku. Skład zgodny z normą: DIN 13164. · wym. 23 x 16,5 x 5,5 cm </w:t>
            </w:r>
            <w:r w:rsidRPr="00A5665F">
              <w:rPr>
                <w:rFonts w:asciiTheme="minorHAnsi" w:hAnsiTheme="minorHAnsi" w:cstheme="minorHAnsi"/>
              </w:rPr>
              <w:br/>
              <w:t>Apteczka zawiera:</w:t>
            </w:r>
            <w:r w:rsidRPr="00A5665F">
              <w:rPr>
                <w:rFonts w:asciiTheme="minorHAnsi" w:hAnsiTheme="minorHAnsi" w:cstheme="minorHAnsi"/>
              </w:rPr>
              <w:br/>
            </w:r>
            <w:r w:rsidRPr="00A5665F">
              <w:rPr>
                <w:rFonts w:asciiTheme="minorHAnsi" w:hAnsiTheme="minorHAnsi" w:cstheme="minorHAnsi"/>
              </w:rPr>
              <w:lastRenderedPageBreak/>
              <w:t xml:space="preserve">· 3 </w:t>
            </w:r>
            <w:proofErr w:type="spellStart"/>
            <w:r w:rsidRPr="00A5665F">
              <w:rPr>
                <w:rFonts w:asciiTheme="minorHAnsi" w:hAnsiTheme="minorHAnsi" w:cstheme="minorHAnsi"/>
              </w:rPr>
              <w:t>kpl</w:t>
            </w:r>
            <w:proofErr w:type="spellEnd"/>
            <w:r w:rsidRPr="00A5665F">
              <w:rPr>
                <w:rFonts w:asciiTheme="minorHAnsi" w:hAnsiTheme="minorHAnsi" w:cstheme="minorHAnsi"/>
              </w:rPr>
              <w:t>. Kompres 10 x 10 cm (2 szt.) sterylny</w:t>
            </w:r>
            <w:r w:rsidRPr="00A5665F">
              <w:rPr>
                <w:rFonts w:asciiTheme="minorHAnsi" w:hAnsiTheme="minorHAnsi" w:cstheme="minorHAnsi"/>
              </w:rPr>
              <w:br/>
              <w:t>· 2 szt. Opaska elastyczna 4 m x 6 cm</w:t>
            </w:r>
            <w:r w:rsidRPr="00A5665F">
              <w:rPr>
                <w:rFonts w:asciiTheme="minorHAnsi" w:hAnsiTheme="minorHAnsi" w:cstheme="minorHAnsi"/>
              </w:rPr>
              <w:br/>
              <w:t>· 3 szt. Opaska elastyczna 4 m x 8 cm</w:t>
            </w:r>
            <w:r w:rsidRPr="00A5665F">
              <w:rPr>
                <w:rFonts w:asciiTheme="minorHAnsi" w:hAnsiTheme="minorHAnsi" w:cstheme="minorHAnsi"/>
              </w:rPr>
              <w:br/>
              <w:t xml:space="preserve">· 1 </w:t>
            </w:r>
            <w:proofErr w:type="spellStart"/>
            <w:r w:rsidRPr="00A5665F">
              <w:rPr>
                <w:rFonts w:asciiTheme="minorHAnsi" w:hAnsiTheme="minorHAnsi" w:cstheme="minorHAnsi"/>
              </w:rPr>
              <w:t>kpl</w:t>
            </w:r>
            <w:proofErr w:type="spellEnd"/>
            <w:r w:rsidRPr="00A5665F">
              <w:rPr>
                <w:rFonts w:asciiTheme="minorHAnsi" w:hAnsiTheme="minorHAnsi" w:cstheme="minorHAnsi"/>
              </w:rPr>
              <w:t>. Plaster 10 x 6 cm (8 szt.)</w:t>
            </w:r>
            <w:r w:rsidRPr="00A5665F">
              <w:rPr>
                <w:rFonts w:asciiTheme="minorHAnsi" w:hAnsiTheme="minorHAnsi" w:cstheme="minorHAnsi"/>
              </w:rPr>
              <w:br/>
              <w:t>· 1 szt. Plaster 5 m x 2,5 cm</w:t>
            </w:r>
            <w:r w:rsidRPr="00A5665F">
              <w:rPr>
                <w:rFonts w:asciiTheme="minorHAnsi" w:hAnsiTheme="minorHAnsi" w:cstheme="minorHAnsi"/>
              </w:rPr>
              <w:br/>
              <w:t>· 3 szt. Opatrunek indywidualny M sterylny</w:t>
            </w:r>
            <w:r w:rsidRPr="00A5665F">
              <w:rPr>
                <w:rFonts w:asciiTheme="minorHAnsi" w:hAnsiTheme="minorHAnsi" w:cstheme="minorHAnsi"/>
              </w:rPr>
              <w:br/>
              <w:t>· 1 szt. Opatrunek indywidualny G sterylny</w:t>
            </w:r>
            <w:r w:rsidRPr="00A5665F">
              <w:rPr>
                <w:rFonts w:asciiTheme="minorHAnsi" w:hAnsiTheme="minorHAnsi" w:cstheme="minorHAnsi"/>
              </w:rPr>
              <w:br/>
              <w:t>· 2 szt. Chusta opatrunkowa 40 x 60 cm sterylna</w:t>
            </w:r>
            <w:r w:rsidRPr="00A5665F">
              <w:rPr>
                <w:rFonts w:asciiTheme="minorHAnsi" w:hAnsiTheme="minorHAnsi" w:cstheme="minorHAnsi"/>
              </w:rPr>
              <w:br/>
              <w:t>· 1 szt. Chusta opatrunkowa 60 x 80 cm sterylna</w:t>
            </w:r>
            <w:r w:rsidRPr="00A5665F">
              <w:rPr>
                <w:rFonts w:asciiTheme="minorHAnsi" w:hAnsiTheme="minorHAnsi" w:cstheme="minorHAnsi"/>
              </w:rPr>
              <w:br/>
              <w:t>· 2 szt. Chusta trójkątna</w:t>
            </w:r>
            <w:r w:rsidRPr="00A5665F">
              <w:rPr>
                <w:rFonts w:asciiTheme="minorHAnsi" w:hAnsiTheme="minorHAnsi" w:cstheme="minorHAnsi"/>
              </w:rPr>
              <w:br/>
              <w:t>· 1 szt. Koc ratunkowy</w:t>
            </w:r>
            <w:r w:rsidRPr="00A5665F">
              <w:rPr>
                <w:rFonts w:asciiTheme="minorHAnsi" w:hAnsiTheme="minorHAnsi" w:cstheme="minorHAnsi"/>
              </w:rPr>
              <w:br/>
              <w:t>· 1 szt. Nożyczki 14,5 cm</w:t>
            </w:r>
            <w:r w:rsidRPr="00A5665F">
              <w:rPr>
                <w:rFonts w:asciiTheme="minorHAnsi" w:hAnsiTheme="minorHAnsi" w:cstheme="minorHAnsi"/>
              </w:rPr>
              <w:br/>
              <w:t>· 4 szt. Rękawice winylowe</w:t>
            </w:r>
            <w:r w:rsidRPr="00A5665F">
              <w:rPr>
                <w:rFonts w:asciiTheme="minorHAnsi" w:hAnsiTheme="minorHAnsi" w:cstheme="minorHAnsi"/>
              </w:rPr>
              <w:br/>
              <w:t>· 1 szt. Instrukcja udzielania pierwszej pomocy</w:t>
            </w:r>
          </w:p>
        </w:tc>
        <w:tc>
          <w:tcPr>
            <w:tcW w:w="1275" w:type="dxa"/>
            <w:vAlign w:val="center"/>
          </w:tcPr>
          <w:p w14:paraId="45B693DB" w14:textId="38E74650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189" w:type="dxa"/>
            <w:vAlign w:val="center"/>
          </w:tcPr>
          <w:p w14:paraId="0853170C" w14:textId="0773F92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76A7DCB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20CAF22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24B9B43E" w14:textId="4FA4FC68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034466B9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13CE3A13" w14:textId="77777777" w:rsidTr="00C56791">
        <w:trPr>
          <w:gridAfter w:val="1"/>
          <w:wAfter w:w="48" w:type="dxa"/>
          <w:trHeight w:val="708"/>
        </w:trPr>
        <w:tc>
          <w:tcPr>
            <w:tcW w:w="626" w:type="dxa"/>
            <w:vAlign w:val="center"/>
          </w:tcPr>
          <w:p w14:paraId="24338DFD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68DAF973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Żelazko</w:t>
            </w:r>
          </w:p>
          <w:p w14:paraId="33A0A91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Żelazko parowe ze stopą ceramiczną, funkcją regulowania pary i temperatury, z możliwością prasowania w pionie.</w:t>
            </w:r>
            <w:r w:rsidRPr="00A5665F">
              <w:rPr>
                <w:rFonts w:asciiTheme="minorHAnsi" w:hAnsiTheme="minorHAnsi" w:cstheme="minorHAnsi"/>
              </w:rPr>
              <w:br/>
              <w:t>Funkcje:</w:t>
            </w:r>
            <w:r w:rsidRPr="00A5665F">
              <w:rPr>
                <w:rFonts w:asciiTheme="minorHAnsi" w:hAnsiTheme="minorHAnsi" w:cstheme="minorHAnsi"/>
              </w:rPr>
              <w:br/>
              <w:t>· system ANTI-DRIP - zapobiega kapaniu podczas prasowania w niskich temperaturach</w:t>
            </w:r>
            <w:r w:rsidRPr="00A5665F">
              <w:rPr>
                <w:rFonts w:asciiTheme="minorHAnsi" w:hAnsiTheme="minorHAnsi" w:cstheme="minorHAnsi"/>
              </w:rPr>
              <w:br/>
              <w:t>· funkcja SELF CLEAN - samooczyszczanie z osadu</w:t>
            </w:r>
            <w:r w:rsidRPr="00A5665F">
              <w:rPr>
                <w:rFonts w:asciiTheme="minorHAnsi" w:hAnsiTheme="minorHAnsi" w:cstheme="minorHAnsi"/>
              </w:rPr>
              <w:br/>
              <w:t xml:space="preserve">· system </w:t>
            </w:r>
            <w:proofErr w:type="spellStart"/>
            <w:r w:rsidRPr="00A5665F">
              <w:rPr>
                <w:rFonts w:asciiTheme="minorHAnsi" w:hAnsiTheme="minorHAnsi" w:cstheme="minorHAnsi"/>
              </w:rPr>
              <w:t>antywapienny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ANTI-CALC</w:t>
            </w:r>
            <w:r w:rsidRPr="00A5665F">
              <w:rPr>
                <w:rFonts w:asciiTheme="minorHAnsi" w:hAnsiTheme="minorHAnsi" w:cstheme="minorHAnsi"/>
              </w:rPr>
              <w:br/>
              <w:t>· uderzenie pary 180 g/min.</w:t>
            </w:r>
            <w:r w:rsidRPr="00A5665F">
              <w:rPr>
                <w:rFonts w:asciiTheme="minorHAnsi" w:hAnsiTheme="minorHAnsi" w:cstheme="minorHAnsi"/>
              </w:rPr>
              <w:br/>
              <w:t>· ciągły wyrzut pary 0-50 g/min.</w:t>
            </w:r>
            <w:r w:rsidRPr="00A5665F">
              <w:rPr>
                <w:rFonts w:asciiTheme="minorHAnsi" w:hAnsiTheme="minorHAnsi" w:cstheme="minorHAnsi"/>
              </w:rPr>
              <w:br/>
              <w:t>· lampka kontrolna temperatury</w:t>
            </w:r>
            <w:r w:rsidRPr="00A5665F">
              <w:rPr>
                <w:rFonts w:asciiTheme="minorHAnsi" w:hAnsiTheme="minorHAnsi" w:cstheme="minorHAnsi"/>
              </w:rPr>
              <w:br/>
              <w:t>· lampka podłączenia do sieci</w:t>
            </w:r>
            <w:r w:rsidRPr="00A5665F">
              <w:rPr>
                <w:rFonts w:asciiTheme="minorHAnsi" w:hAnsiTheme="minorHAnsi" w:cstheme="minorHAnsi"/>
              </w:rPr>
              <w:br/>
              <w:t>· spryskiwacz</w:t>
            </w:r>
            <w:r w:rsidRPr="00A5665F">
              <w:rPr>
                <w:rFonts w:asciiTheme="minorHAnsi" w:hAnsiTheme="minorHAnsi" w:cstheme="minorHAnsi"/>
              </w:rPr>
              <w:br/>
              <w:t>· funkcja VERTICAL IRONING - prasowanie w pionie</w:t>
            </w:r>
            <w:r w:rsidRPr="00A5665F">
              <w:rPr>
                <w:rFonts w:asciiTheme="minorHAnsi" w:hAnsiTheme="minorHAnsi" w:cstheme="minorHAnsi"/>
              </w:rPr>
              <w:br/>
              <w:t>· zbiornik na wodę o pojemności 400 ml</w:t>
            </w:r>
            <w:r w:rsidRPr="00A5665F">
              <w:rPr>
                <w:rFonts w:asciiTheme="minorHAnsi" w:hAnsiTheme="minorHAnsi" w:cstheme="minorHAnsi"/>
              </w:rPr>
              <w:br/>
              <w:t>· obrotowy przewód sieciowy o długości 2,5 m</w:t>
            </w:r>
            <w:r w:rsidRPr="00A5665F">
              <w:rPr>
                <w:rFonts w:asciiTheme="minorHAnsi" w:hAnsiTheme="minorHAnsi" w:cstheme="minorHAnsi"/>
              </w:rPr>
              <w:br/>
              <w:t>· regulacja mocy pary, regulacja temperatury</w:t>
            </w:r>
            <w:r w:rsidRPr="00A5665F">
              <w:rPr>
                <w:rFonts w:asciiTheme="minorHAnsi" w:hAnsiTheme="minorHAnsi" w:cstheme="minorHAnsi"/>
              </w:rPr>
              <w:br/>
            </w:r>
            <w:r w:rsidRPr="00A5665F">
              <w:rPr>
                <w:rFonts w:asciiTheme="minorHAnsi" w:hAnsiTheme="minorHAnsi" w:cstheme="minorHAnsi"/>
              </w:rPr>
              <w:br/>
              <w:t>Parametry:</w:t>
            </w:r>
            <w:r w:rsidRPr="00A5665F">
              <w:rPr>
                <w:rFonts w:asciiTheme="minorHAnsi" w:hAnsiTheme="minorHAnsi" w:cstheme="minorHAnsi"/>
              </w:rPr>
              <w:br/>
            </w:r>
            <w:r w:rsidRPr="00A5665F">
              <w:rPr>
                <w:rFonts w:asciiTheme="minorHAnsi" w:hAnsiTheme="minorHAnsi" w:cstheme="minorHAnsi"/>
              </w:rPr>
              <w:lastRenderedPageBreak/>
              <w:t xml:space="preserve">· zasilanie: 220-240 V 50/60 </w:t>
            </w:r>
            <w:proofErr w:type="spellStart"/>
            <w:r w:rsidRPr="00A5665F">
              <w:rPr>
                <w:rFonts w:asciiTheme="minorHAnsi" w:hAnsiTheme="minorHAnsi" w:cstheme="minorHAnsi"/>
              </w:rPr>
              <w:t>Hz</w:t>
            </w:r>
            <w:proofErr w:type="spellEnd"/>
            <w:r w:rsidRPr="00A5665F">
              <w:rPr>
                <w:rFonts w:asciiTheme="minorHAnsi" w:hAnsiTheme="minorHAnsi" w:cstheme="minorHAnsi"/>
              </w:rPr>
              <w:br/>
              <w:t>· moc: 2400-2800 W</w:t>
            </w:r>
          </w:p>
        </w:tc>
        <w:tc>
          <w:tcPr>
            <w:tcW w:w="1275" w:type="dxa"/>
            <w:vAlign w:val="center"/>
          </w:tcPr>
          <w:p w14:paraId="35848C70" w14:textId="7B698C32" w:rsidR="00121270" w:rsidRPr="00A5665F" w:rsidRDefault="0012127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vAlign w:val="center"/>
          </w:tcPr>
          <w:p w14:paraId="390C626E" w14:textId="725EC07D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2B28E33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5AA172D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7EC0B032" w14:textId="072A071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4134708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1129B5F1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69969981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518BE951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Deska do prasowania z regulowaną wysokością.</w:t>
            </w:r>
          </w:p>
        </w:tc>
        <w:tc>
          <w:tcPr>
            <w:tcW w:w="1275" w:type="dxa"/>
            <w:vAlign w:val="center"/>
          </w:tcPr>
          <w:p w14:paraId="7F82A123" w14:textId="1B8139BD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516CBE50" w14:textId="04F4D80C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53CDF3F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1F15B3C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1E9DEF92" w14:textId="32370CDA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2BFC829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0BB8BD72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08359A0C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0B637A61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Instrukcja BHP przy obsłudze żelazka w formacie A4</w:t>
            </w:r>
          </w:p>
        </w:tc>
        <w:tc>
          <w:tcPr>
            <w:tcW w:w="1275" w:type="dxa"/>
            <w:vAlign w:val="center"/>
          </w:tcPr>
          <w:p w14:paraId="025AA1AD" w14:textId="4790D6DC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9" w:type="dxa"/>
            <w:vAlign w:val="center"/>
          </w:tcPr>
          <w:p w14:paraId="69F9136E" w14:textId="65F23F0F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136B5BE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18B1577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6675C3C0" w14:textId="4010F776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4EE3942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7E609E71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4948873E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7E7944A3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Czajnik elektryczny</w:t>
            </w:r>
          </w:p>
          <w:p w14:paraId="0D4B2FB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- pojemność 1,7 l ze wskaźnikiem poziomu wody, </w:t>
            </w:r>
          </w:p>
          <w:p w14:paraId="1872DEF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- płaska grzałka, filtr </w:t>
            </w:r>
            <w:proofErr w:type="spellStart"/>
            <w:r w:rsidRPr="00A5665F">
              <w:rPr>
                <w:rFonts w:asciiTheme="minorHAnsi" w:hAnsiTheme="minorHAnsi" w:cstheme="minorHAnsi"/>
              </w:rPr>
              <w:t>antywapienny</w:t>
            </w:r>
            <w:proofErr w:type="spellEnd"/>
            <w:r w:rsidRPr="00A5665F">
              <w:rPr>
                <w:rFonts w:asciiTheme="minorHAnsi" w:hAnsiTheme="minorHAnsi" w:cstheme="minorHAnsi"/>
              </w:rPr>
              <w:t>,</w:t>
            </w:r>
          </w:p>
          <w:p w14:paraId="09E189B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-  obrotowa, antypoślizgowa podstawa ze schowkiem na przewód sieciowy,</w:t>
            </w:r>
          </w:p>
          <w:p w14:paraId="2C6E253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- czajnik ma funkcję łatwego otwierania (</w:t>
            </w:r>
            <w:proofErr w:type="spellStart"/>
            <w:r w:rsidRPr="00A5665F">
              <w:rPr>
                <w:rFonts w:asciiTheme="minorHAnsi" w:hAnsiTheme="minorHAnsi" w:cstheme="minorHAnsi"/>
              </w:rPr>
              <w:t>EasyOpen</w:t>
            </w:r>
            <w:proofErr w:type="spellEnd"/>
            <w:r w:rsidRPr="00A5665F">
              <w:rPr>
                <w:rFonts w:asciiTheme="minorHAnsi" w:hAnsiTheme="minorHAnsi" w:cstheme="minorHAnsi"/>
              </w:rPr>
              <w:t>) dzięki przyciskowi w rączce, zabezpieczenie przed przegrzaniem oraz podświetlany włącznik,</w:t>
            </w:r>
          </w:p>
          <w:p w14:paraId="1895F3F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- obudowa z tworzywa sztucznego.</w:t>
            </w:r>
            <w:r w:rsidRPr="00A5665F">
              <w:rPr>
                <w:rFonts w:asciiTheme="minorHAnsi" w:hAnsiTheme="minorHAnsi" w:cstheme="minorHAnsi"/>
              </w:rPr>
              <w:br/>
              <w:t>-  moc: 1800 - 2150 W · dł. przewodu 0,7 m</w:t>
            </w:r>
          </w:p>
          <w:p w14:paraId="4BBC12E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092F1F03" w14:textId="1A8F8F8A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89" w:type="dxa"/>
            <w:vAlign w:val="center"/>
          </w:tcPr>
          <w:p w14:paraId="6FC574CD" w14:textId="196A1072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051EDDF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0C35885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42D7066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4E1E6049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62978526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5BAB51A8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56687691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Zestaw uniwersalny (narzędzi)</w:t>
            </w:r>
          </w:p>
          <w:p w14:paraId="00997F0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Skład zestawu: · Skrzynka</w:t>
            </w:r>
          </w:p>
          <w:p w14:paraId="1BAB0E0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narzędziowa BASIC 16, 1 szt. · Młotek</w:t>
            </w:r>
          </w:p>
          <w:p w14:paraId="0C45FE4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ślusarski, 1 szt. Przeznaczony do</w:t>
            </w:r>
          </w:p>
          <w:p w14:paraId="7437F58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wbijania gwoździ i innych prac</w:t>
            </w:r>
          </w:p>
          <w:p w14:paraId="21D3A33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warsztatowych. · Bezprzewodowy</w:t>
            </w:r>
          </w:p>
          <w:p w14:paraId="4F2A0CD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pistolet do klejenia na gorąco, 1 szt.</w:t>
            </w:r>
          </w:p>
          <w:p w14:paraId="1B3B57F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• Moc: 60 W• Napięcie zasilania:</w:t>
            </w:r>
          </w:p>
          <w:p w14:paraId="4EAB747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220-240 V• Temperatura: 200-220 °C</w:t>
            </w:r>
          </w:p>
          <w:p w14:paraId="22A057E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· Wkłady klejowe do pistoletu, 1 szt. ·</w:t>
            </w:r>
          </w:p>
          <w:p w14:paraId="7C59A5E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Obcęgi, 1 szt. Do wyciągania</w:t>
            </w:r>
          </w:p>
          <w:p w14:paraId="163EF02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gwoździ. · Taśma miernicza, 1 szt.</w:t>
            </w:r>
          </w:p>
          <w:p w14:paraId="078FE29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Zwijana z blokadą zwijania taśmy. ·</w:t>
            </w:r>
          </w:p>
          <w:p w14:paraId="35F5375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Szczypce uniwersalne (kombinerki), 1</w:t>
            </w:r>
          </w:p>
          <w:p w14:paraId="1B59C99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szt. Rączka pokryta materiałem</w:t>
            </w:r>
          </w:p>
          <w:p w14:paraId="5E96B74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antypoślizgowym. • dł. 15 cm ·</w:t>
            </w:r>
          </w:p>
          <w:p w14:paraId="57015B4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Szczypce boczne, 1 szt.</w:t>
            </w:r>
          </w:p>
          <w:p w14:paraId="6A17C01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Przeznaczone do cięcia drutów i</w:t>
            </w:r>
          </w:p>
          <w:p w14:paraId="2C31BBA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przewodów. · </w:t>
            </w:r>
            <w:proofErr w:type="spellStart"/>
            <w:r w:rsidRPr="00A5665F">
              <w:rPr>
                <w:rFonts w:asciiTheme="minorHAnsi" w:hAnsiTheme="minorHAnsi" w:cstheme="minorHAnsi"/>
              </w:rPr>
              <w:t>Suwimiarka</w:t>
            </w:r>
            <w:proofErr w:type="spellEnd"/>
            <w:r w:rsidRPr="00A5665F">
              <w:rPr>
                <w:rFonts w:asciiTheme="minorHAnsi" w:hAnsiTheme="minorHAnsi" w:cstheme="minorHAnsi"/>
              </w:rPr>
              <w:t>, 1 szt.</w:t>
            </w:r>
          </w:p>
          <w:p w14:paraId="0AF9BCF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Zakres pomiarów w zakresie 0-150</w:t>
            </w:r>
          </w:p>
          <w:p w14:paraId="29D2C61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mm z dokładnością do 0,05 mm. ·</w:t>
            </w:r>
          </w:p>
          <w:p w14:paraId="1605437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Piła ramowa do metalu, 1 szt.</w:t>
            </w:r>
          </w:p>
          <w:p w14:paraId="62F9ABB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Rękojeść rewolwerowa z tworzywa.</w:t>
            </w:r>
          </w:p>
          <w:p w14:paraId="1F3D0E2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Oprawka metalowa. Konstrukcja</w:t>
            </w:r>
          </w:p>
          <w:p w14:paraId="0455C2D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pozwalająca na szybką wymianę</w:t>
            </w:r>
          </w:p>
          <w:p w14:paraId="6921956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ostrza. • dł. 15 cm · Nóż do cięcia</w:t>
            </w:r>
          </w:p>
          <w:p w14:paraId="486DEA6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(ostrze chowane), 1 szt.</w:t>
            </w:r>
          </w:p>
          <w:p w14:paraId="3BC59A80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Wyposażony w ostrze wysuwane</w:t>
            </w:r>
          </w:p>
          <w:p w14:paraId="26C505B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wielopołożeniowe. Korpus wykonany</w:t>
            </w:r>
          </w:p>
          <w:p w14:paraId="6F79999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 tworzywa. · Ołówek stolarski, 3 szt.</w:t>
            </w:r>
          </w:p>
          <w:p w14:paraId="2707359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Precyzyjny i wyrazisty. Służy do</w:t>
            </w:r>
          </w:p>
          <w:p w14:paraId="5A9EB63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zaznaczania punktów i wymiarów oraz</w:t>
            </w:r>
          </w:p>
          <w:p w14:paraId="15C070B0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rysowania linii i obrysów.</w:t>
            </w:r>
          </w:p>
        </w:tc>
        <w:tc>
          <w:tcPr>
            <w:tcW w:w="1275" w:type="dxa"/>
            <w:vAlign w:val="center"/>
          </w:tcPr>
          <w:p w14:paraId="12AFBF38" w14:textId="205D9BDE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189" w:type="dxa"/>
            <w:vAlign w:val="center"/>
          </w:tcPr>
          <w:p w14:paraId="7B47926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03C9133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53F3516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3886417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11897D4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34DEBE32" w14:textId="77777777" w:rsidTr="00C56791">
        <w:trPr>
          <w:gridAfter w:val="1"/>
          <w:wAfter w:w="48" w:type="dxa"/>
          <w:trHeight w:val="330"/>
        </w:trPr>
        <w:tc>
          <w:tcPr>
            <w:tcW w:w="626" w:type="dxa"/>
            <w:vAlign w:val="center"/>
          </w:tcPr>
          <w:p w14:paraId="69DBEEC6" w14:textId="77777777" w:rsidR="00121270" w:rsidRPr="00A5665F" w:rsidRDefault="00121270" w:rsidP="001212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vAlign w:val="center"/>
          </w:tcPr>
          <w:p w14:paraId="35641851" w14:textId="77777777" w:rsidR="00121270" w:rsidRPr="004E37B3" w:rsidRDefault="00121270" w:rsidP="00121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E37B3">
              <w:rPr>
                <w:rFonts w:asciiTheme="minorHAnsi" w:hAnsiTheme="minorHAnsi" w:cstheme="minorHAnsi"/>
                <w:b/>
                <w:bCs/>
              </w:rPr>
              <w:t>Zestaw narzędzi ucznia.</w:t>
            </w:r>
          </w:p>
          <w:p w14:paraId="5C05B4F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Zestaw składa się z dwóch</w:t>
            </w:r>
          </w:p>
          <w:p w14:paraId="61FC43E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podstawowych zestawów</w:t>
            </w:r>
          </w:p>
          <w:p w14:paraId="25C56BB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narzędziowych i dodatkowych</w:t>
            </w:r>
          </w:p>
          <w:p w14:paraId="21C1A51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narzędzi. 1. Narzędzia do drewna w</w:t>
            </w:r>
          </w:p>
          <w:p w14:paraId="1CE849B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skrzynce: Skrzynka narzędziowa</w:t>
            </w:r>
          </w:p>
          <w:p w14:paraId="1661A95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BASIC 16" zawierająca , Kątownik</w:t>
            </w:r>
          </w:p>
          <w:p w14:paraId="3BA9FB4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stolarski Kątomierz 90° z</w:t>
            </w:r>
          </w:p>
          <w:p w14:paraId="0319544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grawerowaną skalą. · dł. 30 cm,</w:t>
            </w:r>
          </w:p>
          <w:p w14:paraId="7DC38CF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Młotek drewniany, Młotek gumowy</w:t>
            </w:r>
          </w:p>
          <w:p w14:paraId="520504F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biały, Młotek ślusarski,</w:t>
            </w:r>
          </w:p>
          <w:p w14:paraId="259CE2C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Bezprzewodowy pistolet do klejenia</w:t>
            </w:r>
          </w:p>
          <w:p w14:paraId="0EB4E51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na gorąco · Moc: 60 W Napięcie</w:t>
            </w:r>
          </w:p>
          <w:p w14:paraId="4CC5029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zasilania: 220-240 V, Temperatura:</w:t>
            </w:r>
          </w:p>
          <w:p w14:paraId="3D020C6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200-220 °C , Wkłady klejowe do</w:t>
            </w:r>
          </w:p>
          <w:p w14:paraId="12A30E0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pistoletu 6 sztuk w opakowaniu,</w:t>
            </w:r>
          </w:p>
          <w:p w14:paraId="145D31D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Taśma miernicza, Zestaw wkrętaków</w:t>
            </w:r>
          </w:p>
          <w:p w14:paraId="564E4AD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(śrubokrętów) Z magnetyczną</w:t>
            </w:r>
          </w:p>
          <w:p w14:paraId="149A015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końcówką. Rękojeść pokryta</w:t>
            </w:r>
          </w:p>
          <w:p w14:paraId="7332E56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elastycznym materiałem izolacyjnym.,</w:t>
            </w:r>
          </w:p>
          <w:p w14:paraId="0298CA50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Kątomierz </w:t>
            </w:r>
            <w:proofErr w:type="spellStart"/>
            <w:r w:rsidRPr="00A5665F">
              <w:rPr>
                <w:rFonts w:asciiTheme="minorHAnsi" w:hAnsiTheme="minorHAnsi" w:cstheme="minorHAnsi"/>
              </w:rPr>
              <w:t>regulowny</w:t>
            </w:r>
            <w:proofErr w:type="spellEnd"/>
            <w:r w:rsidRPr="00A5665F">
              <w:rPr>
                <w:rFonts w:asciiTheme="minorHAnsi" w:hAnsiTheme="minorHAnsi" w:cstheme="minorHAnsi"/>
              </w:rPr>
              <w:t>, Zestaw</w:t>
            </w:r>
          </w:p>
          <w:p w14:paraId="3A96239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tarników do drewna Trzy kształty:</w:t>
            </w:r>
          </w:p>
          <w:p w14:paraId="2CE16C5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półokrągły, okrągły i płaski. Z</w:t>
            </w:r>
          </w:p>
          <w:p w14:paraId="5F05634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ergonomiczną </w:t>
            </w:r>
            <w:proofErr w:type="spellStart"/>
            <w:r w:rsidRPr="00A5665F">
              <w:rPr>
                <w:rFonts w:asciiTheme="minorHAnsi" w:hAnsiTheme="minorHAnsi" w:cstheme="minorHAnsi"/>
              </w:rPr>
              <w:t>bimateriałową</w:t>
            </w:r>
            <w:proofErr w:type="spellEnd"/>
          </w:p>
          <w:p w14:paraId="6CBF4ED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rękojeścią. · dł. części roboczej 20</w:t>
            </w:r>
          </w:p>
          <w:p w14:paraId="023FC3E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 xml:space="preserve">cm (zdzieraki), </w:t>
            </w:r>
            <w:proofErr w:type="spellStart"/>
            <w:r w:rsidRPr="00A5665F">
              <w:rPr>
                <w:rFonts w:asciiTheme="minorHAnsi" w:hAnsiTheme="minorHAnsi" w:cstheme="minorHAnsi"/>
              </w:rPr>
              <w:t>Taker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, Zszywki (do</w:t>
            </w:r>
          </w:p>
          <w:p w14:paraId="634C3BD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5665F">
              <w:rPr>
                <w:rFonts w:asciiTheme="minorHAnsi" w:hAnsiTheme="minorHAnsi" w:cstheme="minorHAnsi"/>
              </w:rPr>
              <w:t>takera</w:t>
            </w:r>
            <w:proofErr w:type="spellEnd"/>
            <w:r w:rsidRPr="00A5665F">
              <w:rPr>
                <w:rFonts w:asciiTheme="minorHAnsi" w:hAnsiTheme="minorHAnsi" w:cstheme="minorHAnsi"/>
              </w:rPr>
              <w:t>), Zestaw wierteł do drewna ;</w:t>
            </w:r>
          </w:p>
          <w:p w14:paraId="7EA020F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Końcówka centrująca zapewnia</w:t>
            </w:r>
          </w:p>
          <w:p w14:paraId="601D724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dokładne pozycjonowanie. ·śr. 3-12</w:t>
            </w:r>
          </w:p>
          <w:p w14:paraId="64B50F3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mm., Zestaw dłut 4sztuki, Strug do</w:t>
            </w:r>
          </w:p>
          <w:p w14:paraId="1116790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drewna, Nóż do cięcia (ostrze</w:t>
            </w:r>
          </w:p>
          <w:p w14:paraId="262D70D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chowane), Obcęgi do gwoździ,</w:t>
            </w:r>
          </w:p>
          <w:p w14:paraId="384E882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Szczypce uniwersalne (kombinerki)</w:t>
            </w:r>
          </w:p>
          <w:p w14:paraId="37CAF64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Rączka pokryta materiałem</w:t>
            </w:r>
          </w:p>
          <w:p w14:paraId="0057942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antypoślizgowym. · dł. 15 cm,</w:t>
            </w:r>
          </w:p>
          <w:p w14:paraId="3ADC88F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Ołówek stolarski, Bity do wkrętarki</w:t>
            </w:r>
          </w:p>
          <w:p w14:paraId="398061C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akumulatorowej 2. Narzędzia do</w:t>
            </w:r>
          </w:p>
          <w:p w14:paraId="0D33C79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metalu w skrzynce: · Skrzynka</w:t>
            </w:r>
          </w:p>
          <w:p w14:paraId="167BC8F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narzędziowa BASIC 16" zawierająca ;</w:t>
            </w:r>
          </w:p>
          <w:p w14:paraId="25D9638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Zestaw wierteł do metalu Wykonane</w:t>
            </w:r>
          </w:p>
          <w:p w14:paraId="1FCCFE6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ze stali szybkotnącej. · śr. 1,5 - 12</w:t>
            </w:r>
          </w:p>
          <w:p w14:paraId="16496C2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mm, Miernik uniwersalny</w:t>
            </w:r>
          </w:p>
          <w:p w14:paraId="19C6AB6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(multimetr), Rurki termokurczliwe,</w:t>
            </w:r>
          </w:p>
          <w:p w14:paraId="75AA275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Zestaw pilników ślusarskich</w:t>
            </w:r>
          </w:p>
          <w:p w14:paraId="1BB52DA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(zdzieraki) 3 sztuki Z ergonomiczną</w:t>
            </w:r>
          </w:p>
          <w:p w14:paraId="10A4ED6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5665F">
              <w:rPr>
                <w:rFonts w:asciiTheme="minorHAnsi" w:hAnsiTheme="minorHAnsi" w:cstheme="minorHAnsi"/>
              </w:rPr>
              <w:t>bimateriałową</w:t>
            </w:r>
            <w:proofErr w:type="spellEnd"/>
            <w:r w:rsidRPr="00A5665F">
              <w:rPr>
                <w:rFonts w:asciiTheme="minorHAnsi" w:hAnsiTheme="minorHAnsi" w:cstheme="minorHAnsi"/>
              </w:rPr>
              <w:t xml:space="preserve"> rękojeścią. · dł. części</w:t>
            </w:r>
          </w:p>
          <w:p w14:paraId="2233854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roboczej 15 cm, Punktaki do metalu</w:t>
            </w:r>
          </w:p>
          <w:p w14:paraId="2D8D6D0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6 sztuk, Szczotka druciana, Piła</w:t>
            </w:r>
          </w:p>
          <w:p w14:paraId="259C9D2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ramowa do metalu Rękojeść</w:t>
            </w:r>
          </w:p>
          <w:p w14:paraId="0444D0E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rewolwerowa z tworzywa. Oprawka</w:t>
            </w:r>
          </w:p>
          <w:p w14:paraId="5F102169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metalowa. Konstrukcja pozwalająca</w:t>
            </w:r>
          </w:p>
          <w:p w14:paraId="08DEA90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na szybką wymianę ostrza. dł. 15 cm,</w:t>
            </w:r>
          </w:p>
          <w:p w14:paraId="6106B93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Suwmiarka Zakres pomiarów w zakresie 0-150 mm z dokładnością do</w:t>
            </w:r>
          </w:p>
          <w:p w14:paraId="59FB9C9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0,05 mm., Rysik traserski prosty,</w:t>
            </w:r>
          </w:p>
          <w:p w14:paraId="24B3162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Cyrkiel ślusarski traserski na ołówek</w:t>
            </w:r>
          </w:p>
          <w:p w14:paraId="056508E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Szczypce precyzyjne wydłużone,</w:t>
            </w:r>
          </w:p>
          <w:p w14:paraId="1013EECC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Lupa, Szczypce boczne, Pęseta</w:t>
            </w:r>
          </w:p>
          <w:p w14:paraId="67BCD04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Narzędzia dodatkowe:</w:t>
            </w:r>
          </w:p>
          <w:p w14:paraId="518E977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Akumulatorowa wiertarko-wkrętarka</w:t>
            </w:r>
          </w:p>
          <w:p w14:paraId="6655BD7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(z zapasową baterią) Technologia</w:t>
            </w:r>
          </w:p>
          <w:p w14:paraId="02528D7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akumulatorów: Li-</w:t>
            </w:r>
            <w:proofErr w:type="spellStart"/>
            <w:r w:rsidRPr="00A5665F">
              <w:rPr>
                <w:rFonts w:asciiTheme="minorHAnsi" w:hAnsiTheme="minorHAnsi" w:cstheme="minorHAnsi"/>
              </w:rPr>
              <w:t>Ion</w:t>
            </w:r>
            <w:proofErr w:type="spellEnd"/>
            <w:r w:rsidRPr="00A5665F">
              <w:rPr>
                <w:rFonts w:asciiTheme="minorHAnsi" w:hAnsiTheme="minorHAnsi" w:cstheme="minorHAnsi"/>
              </w:rPr>
              <w:t>. Uchwyt</w:t>
            </w:r>
          </w:p>
          <w:p w14:paraId="340B0001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wiertarski: 1.5-10 mm. Zestaw</w:t>
            </w:r>
          </w:p>
          <w:p w14:paraId="250BE90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zawiera ładowarkę i dwa</w:t>
            </w:r>
          </w:p>
          <w:p w14:paraId="54F87B8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akumulatory., Przymiar stalowy,</w:t>
            </w:r>
          </w:p>
          <w:p w14:paraId="5BA7C1C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Imadło ślusarskie z kowadłem Korpus</w:t>
            </w:r>
          </w:p>
          <w:p w14:paraId="4DC20A65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imadła jest wykonany z żeliwa, a</w:t>
            </w:r>
          </w:p>
          <w:p w14:paraId="28159E6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szczęki ze stali. Stalowe elementy</w:t>
            </w:r>
          </w:p>
          <w:p w14:paraId="6069D956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konstrukcyjne zabezpieczone są</w:t>
            </w:r>
          </w:p>
          <w:p w14:paraId="57C399D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chromem. Imadło ma regulowaną</w:t>
            </w:r>
          </w:p>
          <w:p w14:paraId="05F2F3DB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obrotowa podstawę, Maksymalny</w:t>
            </w:r>
          </w:p>
          <w:p w14:paraId="5481C4FD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rozstaw szczęk: 85 mm, szerokość</w:t>
            </w:r>
          </w:p>
          <w:p w14:paraId="116F131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szczęk: 100 mm, Masa około 13 kg, ·</w:t>
            </w:r>
          </w:p>
          <w:p w14:paraId="6D3C8337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t>Siła ścisku około 1400 kg.</w:t>
            </w:r>
          </w:p>
        </w:tc>
        <w:tc>
          <w:tcPr>
            <w:tcW w:w="1275" w:type="dxa"/>
            <w:vAlign w:val="center"/>
          </w:tcPr>
          <w:p w14:paraId="4582CCB7" w14:textId="7459264E" w:rsidR="00121270" w:rsidRPr="00A5665F" w:rsidRDefault="0033703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665F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189" w:type="dxa"/>
            <w:vAlign w:val="center"/>
          </w:tcPr>
          <w:p w14:paraId="45F46C8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4CF3A3D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39E28A63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42E3D2C7" w14:textId="65420E9A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3919FBD4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65F" w:rsidRPr="00A5665F" w14:paraId="0259F141" w14:textId="77777777" w:rsidTr="000B5FDB">
        <w:trPr>
          <w:gridAfter w:val="1"/>
          <w:wAfter w:w="48" w:type="dxa"/>
          <w:trHeight w:val="330"/>
        </w:trPr>
        <w:tc>
          <w:tcPr>
            <w:tcW w:w="626" w:type="dxa"/>
            <w:shd w:val="clear" w:color="auto" w:fill="FDE9D9" w:themeFill="accent6" w:themeFillTint="33"/>
            <w:vAlign w:val="center"/>
          </w:tcPr>
          <w:p w14:paraId="6033574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3" w:type="dxa"/>
            <w:shd w:val="clear" w:color="auto" w:fill="FDE9D9" w:themeFill="accent6" w:themeFillTint="33"/>
            <w:vAlign w:val="center"/>
          </w:tcPr>
          <w:p w14:paraId="2CA769AD" w14:textId="77777777" w:rsidR="00121270" w:rsidRPr="00A5665F" w:rsidRDefault="00121270" w:rsidP="001212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</w:pPr>
            <w:r w:rsidRPr="00A5665F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Razem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2D8DDE80" w14:textId="77777777" w:rsidR="00121270" w:rsidRPr="00A5665F" w:rsidRDefault="00121270" w:rsidP="001212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shd w:val="clear" w:color="auto" w:fill="FDE9D9" w:themeFill="accent6" w:themeFillTint="33"/>
            <w:vAlign w:val="center"/>
          </w:tcPr>
          <w:p w14:paraId="369DA75F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592ABD4E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shd w:val="clear" w:color="auto" w:fill="FDE9D9" w:themeFill="accent6" w:themeFillTint="33"/>
          </w:tcPr>
          <w:p w14:paraId="57AD325A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2A717872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shd w:val="clear" w:color="auto" w:fill="FDE9D9" w:themeFill="accent6" w:themeFillTint="33"/>
          </w:tcPr>
          <w:p w14:paraId="5E266768" w14:textId="77777777" w:rsidR="00121270" w:rsidRPr="00A5665F" w:rsidRDefault="00121270" w:rsidP="001212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F88F060" w14:textId="77777777" w:rsidR="00835615" w:rsidRPr="00A5665F" w:rsidRDefault="00835615" w:rsidP="003A01D4">
      <w:pPr>
        <w:spacing w:after="0" w:line="240" w:lineRule="auto"/>
        <w:rPr>
          <w:rFonts w:asciiTheme="minorHAnsi" w:hAnsiTheme="minorHAnsi" w:cstheme="minorHAnsi"/>
        </w:rPr>
      </w:pPr>
    </w:p>
    <w:sectPr w:rsidR="00835615" w:rsidRPr="00A5665F" w:rsidSect="000B5FDB">
      <w:headerReference w:type="default" r:id="rId8"/>
      <w:footerReference w:type="default" r:id="rId9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7283" w14:textId="77777777" w:rsidR="00835615" w:rsidRDefault="00835615" w:rsidP="009A4DB2">
      <w:pPr>
        <w:spacing w:after="0" w:line="240" w:lineRule="auto"/>
      </w:pPr>
      <w:r>
        <w:separator/>
      </w:r>
    </w:p>
  </w:endnote>
  <w:endnote w:type="continuationSeparator" w:id="0">
    <w:p w14:paraId="580F234E" w14:textId="77777777" w:rsidR="00835615" w:rsidRDefault="00835615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5C86" w14:textId="77777777" w:rsidR="00835615" w:rsidRDefault="00A315F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615">
      <w:rPr>
        <w:noProof/>
      </w:rPr>
      <w:t>19</w:t>
    </w:r>
    <w:r>
      <w:rPr>
        <w:noProof/>
      </w:rPr>
      <w:fldChar w:fldCharType="end"/>
    </w:r>
  </w:p>
  <w:p w14:paraId="04393DFA" w14:textId="77777777" w:rsidR="00835615" w:rsidRDefault="00835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6CF2" w14:textId="77777777" w:rsidR="00835615" w:rsidRDefault="00835615" w:rsidP="009A4DB2">
      <w:pPr>
        <w:spacing w:after="0" w:line="240" w:lineRule="auto"/>
      </w:pPr>
      <w:r>
        <w:separator/>
      </w:r>
    </w:p>
  </w:footnote>
  <w:footnote w:type="continuationSeparator" w:id="0">
    <w:p w14:paraId="253E0862" w14:textId="77777777" w:rsidR="00835615" w:rsidRDefault="00835615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86E6" w14:textId="44550455" w:rsidR="0099494F" w:rsidRDefault="00835615" w:rsidP="0099494F">
    <w:pPr>
      <w:spacing w:after="0" w:line="240" w:lineRule="auto"/>
      <w:rPr>
        <w:rFonts w:eastAsia="Oswald" w:cs="Calibri"/>
        <w:color w:val="666666"/>
        <w:sz w:val="24"/>
        <w:szCs w:val="24"/>
        <w:shd w:val="clear" w:color="auto" w:fill="4A86E8"/>
        <w:lang w:val="pl" w:eastAsia="zh-CN"/>
      </w:rPr>
    </w:pPr>
    <w:r>
      <w:t>Załącznik nr 1 do oferty cenowej - Laboratoria Przyszłości</w:t>
    </w:r>
    <w:r w:rsidR="0099494F">
      <w:t xml:space="preserve"> </w:t>
    </w:r>
    <w:bookmarkStart w:id="0" w:name="_lntg56ljm653"/>
    <w:bookmarkEnd w:id="0"/>
    <w:r w:rsidR="0099494F">
      <w:t>- s</w:t>
    </w:r>
    <w:r w:rsidR="0099494F">
      <w:rPr>
        <w:rFonts w:eastAsia="Oswald" w:cs="Calibri"/>
        <w:color w:val="424242"/>
        <w:sz w:val="24"/>
        <w:szCs w:val="24"/>
        <w:lang w:val="pl" w:eastAsia="zh-CN"/>
      </w:rPr>
      <w:t>szczegółowy</w:t>
    </w:r>
    <w:r w:rsidR="0099494F">
      <w:rPr>
        <w:rFonts w:eastAsia="Oswald" w:cs="Calibri"/>
        <w:color w:val="424242"/>
        <w:sz w:val="24"/>
        <w:szCs w:val="24"/>
        <w:lang w:val="pl" w:eastAsia="zh-CN"/>
      </w:rPr>
      <w:t xml:space="preserve"> opis przedmiotu zapytania ofertowego</w:t>
    </w:r>
  </w:p>
  <w:p w14:paraId="71C9FF77" w14:textId="77777777" w:rsidR="0099494F" w:rsidRDefault="0099494F" w:rsidP="0099494F">
    <w:pPr>
      <w:spacing w:after="0" w:line="240" w:lineRule="auto"/>
      <w:rPr>
        <w:rFonts w:eastAsia="Source Code Pro" w:cs="Calibri"/>
        <w:color w:val="424242"/>
        <w:shd w:val="clear" w:color="auto" w:fill="4A86E8"/>
        <w:lang w:val="pl" w:eastAsia="zh-CN"/>
      </w:rPr>
    </w:pPr>
  </w:p>
  <w:p w14:paraId="055E4B15" w14:textId="429D0E24" w:rsidR="00835615" w:rsidRDefault="00835615">
    <w:pPr>
      <w:pStyle w:val="Nagwek"/>
    </w:pPr>
    <w:bookmarkStart w:id="1" w:name="_oi8wf29rqfud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962"/>
    <w:multiLevelType w:val="hybridMultilevel"/>
    <w:tmpl w:val="54EA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209F2"/>
    <w:multiLevelType w:val="hybridMultilevel"/>
    <w:tmpl w:val="DE669A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010668"/>
    <w:multiLevelType w:val="hybridMultilevel"/>
    <w:tmpl w:val="512A1CE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BA2383"/>
    <w:multiLevelType w:val="hybridMultilevel"/>
    <w:tmpl w:val="88C2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324F"/>
    <w:rsid w:val="000034DD"/>
    <w:rsid w:val="00010F59"/>
    <w:rsid w:val="0001266E"/>
    <w:rsid w:val="00020D31"/>
    <w:rsid w:val="00034C83"/>
    <w:rsid w:val="000410AD"/>
    <w:rsid w:val="00044C02"/>
    <w:rsid w:val="0006503E"/>
    <w:rsid w:val="00067CEB"/>
    <w:rsid w:val="00074619"/>
    <w:rsid w:val="0007465E"/>
    <w:rsid w:val="00080060"/>
    <w:rsid w:val="00090E06"/>
    <w:rsid w:val="00091E69"/>
    <w:rsid w:val="00091E80"/>
    <w:rsid w:val="000931F9"/>
    <w:rsid w:val="0009409A"/>
    <w:rsid w:val="00097589"/>
    <w:rsid w:val="000A037A"/>
    <w:rsid w:val="000A2B12"/>
    <w:rsid w:val="000B5FDB"/>
    <w:rsid w:val="000C0962"/>
    <w:rsid w:val="00120684"/>
    <w:rsid w:val="00121270"/>
    <w:rsid w:val="001315B3"/>
    <w:rsid w:val="00165B62"/>
    <w:rsid w:val="00167F0F"/>
    <w:rsid w:val="00175187"/>
    <w:rsid w:val="001975E7"/>
    <w:rsid w:val="001A1570"/>
    <w:rsid w:val="001B1F52"/>
    <w:rsid w:val="001B6987"/>
    <w:rsid w:val="001D3BD2"/>
    <w:rsid w:val="001D735E"/>
    <w:rsid w:val="001E2B4B"/>
    <w:rsid w:val="001E3D89"/>
    <w:rsid w:val="001E5086"/>
    <w:rsid w:val="001F5162"/>
    <w:rsid w:val="00204035"/>
    <w:rsid w:val="0020537B"/>
    <w:rsid w:val="00210560"/>
    <w:rsid w:val="00211C61"/>
    <w:rsid w:val="00212BD4"/>
    <w:rsid w:val="00235240"/>
    <w:rsid w:val="002353E5"/>
    <w:rsid w:val="00235E7F"/>
    <w:rsid w:val="00237449"/>
    <w:rsid w:val="00253EFF"/>
    <w:rsid w:val="00264ACD"/>
    <w:rsid w:val="002719C6"/>
    <w:rsid w:val="00290864"/>
    <w:rsid w:val="00294700"/>
    <w:rsid w:val="00294953"/>
    <w:rsid w:val="00294B3B"/>
    <w:rsid w:val="00297207"/>
    <w:rsid w:val="00297222"/>
    <w:rsid w:val="002C202F"/>
    <w:rsid w:val="002D55F4"/>
    <w:rsid w:val="002D62E3"/>
    <w:rsid w:val="002E2ED8"/>
    <w:rsid w:val="002F37BC"/>
    <w:rsid w:val="002F3BAF"/>
    <w:rsid w:val="002F40B5"/>
    <w:rsid w:val="00304ADF"/>
    <w:rsid w:val="003061BC"/>
    <w:rsid w:val="00316D0A"/>
    <w:rsid w:val="003275F1"/>
    <w:rsid w:val="00330A93"/>
    <w:rsid w:val="00337030"/>
    <w:rsid w:val="003451D5"/>
    <w:rsid w:val="003752AE"/>
    <w:rsid w:val="00381409"/>
    <w:rsid w:val="003A01D4"/>
    <w:rsid w:val="003A5173"/>
    <w:rsid w:val="003E3569"/>
    <w:rsid w:val="003F0457"/>
    <w:rsid w:val="003F5DFB"/>
    <w:rsid w:val="004134D3"/>
    <w:rsid w:val="00413812"/>
    <w:rsid w:val="004146E3"/>
    <w:rsid w:val="00431DEF"/>
    <w:rsid w:val="00433722"/>
    <w:rsid w:val="00472562"/>
    <w:rsid w:val="0047324F"/>
    <w:rsid w:val="00482929"/>
    <w:rsid w:val="00492B84"/>
    <w:rsid w:val="0049455C"/>
    <w:rsid w:val="004A178F"/>
    <w:rsid w:val="004B216A"/>
    <w:rsid w:val="004D7AC4"/>
    <w:rsid w:val="004E37B3"/>
    <w:rsid w:val="00507CA8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C67FD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6996"/>
    <w:rsid w:val="006472DB"/>
    <w:rsid w:val="00653027"/>
    <w:rsid w:val="006560ED"/>
    <w:rsid w:val="00674823"/>
    <w:rsid w:val="00674AB9"/>
    <w:rsid w:val="00674ED4"/>
    <w:rsid w:val="0068684F"/>
    <w:rsid w:val="00694C99"/>
    <w:rsid w:val="006A0066"/>
    <w:rsid w:val="006A6000"/>
    <w:rsid w:val="006B2A58"/>
    <w:rsid w:val="006C12F0"/>
    <w:rsid w:val="006E5BAB"/>
    <w:rsid w:val="006E7D50"/>
    <w:rsid w:val="0071775F"/>
    <w:rsid w:val="00727139"/>
    <w:rsid w:val="007301F6"/>
    <w:rsid w:val="0074582D"/>
    <w:rsid w:val="00751F1F"/>
    <w:rsid w:val="00757FEA"/>
    <w:rsid w:val="007703CC"/>
    <w:rsid w:val="0077715D"/>
    <w:rsid w:val="0078324A"/>
    <w:rsid w:val="00794876"/>
    <w:rsid w:val="007A0071"/>
    <w:rsid w:val="007A5B70"/>
    <w:rsid w:val="007B6288"/>
    <w:rsid w:val="007C21C0"/>
    <w:rsid w:val="007C2D98"/>
    <w:rsid w:val="007C7110"/>
    <w:rsid w:val="007F4C10"/>
    <w:rsid w:val="007F73B5"/>
    <w:rsid w:val="00813DDB"/>
    <w:rsid w:val="00825C5C"/>
    <w:rsid w:val="008305CE"/>
    <w:rsid w:val="00831951"/>
    <w:rsid w:val="00835615"/>
    <w:rsid w:val="00836689"/>
    <w:rsid w:val="00840E88"/>
    <w:rsid w:val="008418C5"/>
    <w:rsid w:val="00853BA8"/>
    <w:rsid w:val="00864C02"/>
    <w:rsid w:val="00875EF5"/>
    <w:rsid w:val="0087790A"/>
    <w:rsid w:val="008948C2"/>
    <w:rsid w:val="008979CB"/>
    <w:rsid w:val="008C66EE"/>
    <w:rsid w:val="008D41DF"/>
    <w:rsid w:val="008E577A"/>
    <w:rsid w:val="008E6E2C"/>
    <w:rsid w:val="008F7D3F"/>
    <w:rsid w:val="009103C4"/>
    <w:rsid w:val="00927E9A"/>
    <w:rsid w:val="00935E5D"/>
    <w:rsid w:val="00935FDC"/>
    <w:rsid w:val="00947A6A"/>
    <w:rsid w:val="00951317"/>
    <w:rsid w:val="009540E9"/>
    <w:rsid w:val="009612EA"/>
    <w:rsid w:val="00983BE5"/>
    <w:rsid w:val="00986FB9"/>
    <w:rsid w:val="009873D1"/>
    <w:rsid w:val="0099494F"/>
    <w:rsid w:val="009A4DB2"/>
    <w:rsid w:val="009B5425"/>
    <w:rsid w:val="009B7455"/>
    <w:rsid w:val="009D5789"/>
    <w:rsid w:val="00A04541"/>
    <w:rsid w:val="00A045C5"/>
    <w:rsid w:val="00A12799"/>
    <w:rsid w:val="00A23004"/>
    <w:rsid w:val="00A315F2"/>
    <w:rsid w:val="00A34B7E"/>
    <w:rsid w:val="00A42B5F"/>
    <w:rsid w:val="00A44C9E"/>
    <w:rsid w:val="00A46A84"/>
    <w:rsid w:val="00A51AF9"/>
    <w:rsid w:val="00A549E0"/>
    <w:rsid w:val="00A5665F"/>
    <w:rsid w:val="00A6055E"/>
    <w:rsid w:val="00A859DD"/>
    <w:rsid w:val="00AA50DA"/>
    <w:rsid w:val="00AB5362"/>
    <w:rsid w:val="00AB5CE5"/>
    <w:rsid w:val="00AC38F5"/>
    <w:rsid w:val="00AC48A8"/>
    <w:rsid w:val="00AC65D1"/>
    <w:rsid w:val="00AC7F52"/>
    <w:rsid w:val="00AD2F69"/>
    <w:rsid w:val="00AD39F0"/>
    <w:rsid w:val="00AD6D5B"/>
    <w:rsid w:val="00AF21E3"/>
    <w:rsid w:val="00AF75F0"/>
    <w:rsid w:val="00B17134"/>
    <w:rsid w:val="00B274E3"/>
    <w:rsid w:val="00B46D58"/>
    <w:rsid w:val="00B5148C"/>
    <w:rsid w:val="00B55A12"/>
    <w:rsid w:val="00B7321D"/>
    <w:rsid w:val="00B866AE"/>
    <w:rsid w:val="00B91428"/>
    <w:rsid w:val="00BA01B5"/>
    <w:rsid w:val="00BB7EE4"/>
    <w:rsid w:val="00BC0193"/>
    <w:rsid w:val="00BC0850"/>
    <w:rsid w:val="00BD5A49"/>
    <w:rsid w:val="00BE1E7A"/>
    <w:rsid w:val="00BF1B9C"/>
    <w:rsid w:val="00C008FE"/>
    <w:rsid w:val="00C063ED"/>
    <w:rsid w:val="00C13168"/>
    <w:rsid w:val="00C23D72"/>
    <w:rsid w:val="00C25863"/>
    <w:rsid w:val="00C25AFB"/>
    <w:rsid w:val="00C329AB"/>
    <w:rsid w:val="00C34E07"/>
    <w:rsid w:val="00C34E38"/>
    <w:rsid w:val="00C43D21"/>
    <w:rsid w:val="00C44DE0"/>
    <w:rsid w:val="00C50541"/>
    <w:rsid w:val="00C52576"/>
    <w:rsid w:val="00C56791"/>
    <w:rsid w:val="00C63E3F"/>
    <w:rsid w:val="00C77985"/>
    <w:rsid w:val="00CA7038"/>
    <w:rsid w:val="00CE1B8E"/>
    <w:rsid w:val="00CF50C8"/>
    <w:rsid w:val="00CF563D"/>
    <w:rsid w:val="00D07AFE"/>
    <w:rsid w:val="00D16C7E"/>
    <w:rsid w:val="00D317CB"/>
    <w:rsid w:val="00D42223"/>
    <w:rsid w:val="00D43308"/>
    <w:rsid w:val="00D515BF"/>
    <w:rsid w:val="00D67E21"/>
    <w:rsid w:val="00D729DF"/>
    <w:rsid w:val="00D72A09"/>
    <w:rsid w:val="00D74C96"/>
    <w:rsid w:val="00D757F3"/>
    <w:rsid w:val="00D765FC"/>
    <w:rsid w:val="00D823D5"/>
    <w:rsid w:val="00D941D7"/>
    <w:rsid w:val="00DA5525"/>
    <w:rsid w:val="00DA6963"/>
    <w:rsid w:val="00DB6438"/>
    <w:rsid w:val="00DC0700"/>
    <w:rsid w:val="00DC1E1F"/>
    <w:rsid w:val="00DD2A55"/>
    <w:rsid w:val="00DD765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13C"/>
    <w:rsid w:val="00E57414"/>
    <w:rsid w:val="00E81DFB"/>
    <w:rsid w:val="00E837D8"/>
    <w:rsid w:val="00E93FE7"/>
    <w:rsid w:val="00EA0A29"/>
    <w:rsid w:val="00EA329E"/>
    <w:rsid w:val="00EC2FA8"/>
    <w:rsid w:val="00ED21B4"/>
    <w:rsid w:val="00ED50DB"/>
    <w:rsid w:val="00EF26E9"/>
    <w:rsid w:val="00EF34D8"/>
    <w:rsid w:val="00F022F4"/>
    <w:rsid w:val="00F06195"/>
    <w:rsid w:val="00F432E1"/>
    <w:rsid w:val="00F44832"/>
    <w:rsid w:val="00F61E7F"/>
    <w:rsid w:val="00F62962"/>
    <w:rsid w:val="00F84674"/>
    <w:rsid w:val="00F95DB7"/>
    <w:rsid w:val="00FA145B"/>
    <w:rsid w:val="00FC3646"/>
    <w:rsid w:val="00FD2C70"/>
    <w:rsid w:val="00FD3F32"/>
    <w:rsid w:val="00FE302F"/>
    <w:rsid w:val="00FE493A"/>
    <w:rsid w:val="00FE58DD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45230B2"/>
  <w15:docId w15:val="{9F0D63E6-38D1-43FE-A797-8A90E42D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DF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06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045C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31F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20684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045C5"/>
    <w:rPr>
      <w:rFonts w:ascii="Cambria" w:hAnsi="Cambria" w:cs="Times New Roman"/>
      <w:b/>
      <w:bCs/>
      <w:i/>
      <w:iCs/>
      <w:color w:val="4F81BD"/>
    </w:rPr>
  </w:style>
  <w:style w:type="paragraph" w:styleId="NormalnyWeb">
    <w:name w:val="Normal (Web)"/>
    <w:basedOn w:val="Normalny"/>
    <w:uiPriority w:val="99"/>
    <w:rsid w:val="005E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5E4774"/>
    <w:rPr>
      <w:rFonts w:cs="Times New Roman"/>
      <w:b/>
      <w:bCs/>
    </w:rPr>
  </w:style>
  <w:style w:type="character" w:customStyle="1" w:styleId="text">
    <w:name w:val="text"/>
    <w:basedOn w:val="Domylnaczcionkaakapitu"/>
    <w:uiPriority w:val="99"/>
    <w:rsid w:val="00D757F3"/>
    <w:rPr>
      <w:rFonts w:cs="Times New Roman"/>
    </w:rPr>
  </w:style>
  <w:style w:type="paragraph" w:styleId="Akapitzlist">
    <w:name w:val="List Paragraph"/>
    <w:basedOn w:val="Normalny"/>
    <w:uiPriority w:val="99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4D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4DB2"/>
    <w:rPr>
      <w:rFonts w:cs="Times New Roman"/>
    </w:rPr>
  </w:style>
  <w:style w:type="paragraph" w:customStyle="1" w:styleId="paragraph">
    <w:name w:val="paragraph"/>
    <w:basedOn w:val="Normalny"/>
    <w:uiPriority w:val="99"/>
    <w:rsid w:val="00EF3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uiPriority w:val="99"/>
    <w:rsid w:val="00EF34D8"/>
    <w:rPr>
      <w:rFonts w:cs="Times New Roman"/>
    </w:rPr>
  </w:style>
  <w:style w:type="character" w:customStyle="1" w:styleId="size">
    <w:name w:val="size"/>
    <w:basedOn w:val="Domylnaczcionkaakapitu"/>
    <w:uiPriority w:val="99"/>
    <w:rsid w:val="00EF34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17</Pages>
  <Words>2807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Elżbieta Samek</cp:lastModifiedBy>
  <cp:revision>16</cp:revision>
  <cp:lastPrinted>2019-11-12T12:10:00Z</cp:lastPrinted>
  <dcterms:created xsi:type="dcterms:W3CDTF">2021-11-23T11:38:00Z</dcterms:created>
  <dcterms:modified xsi:type="dcterms:W3CDTF">2021-11-30T12:49:00Z</dcterms:modified>
</cp:coreProperties>
</file>