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3EBD" w14:textId="2C28D75D" w:rsidR="00362A01" w:rsidRPr="00613392" w:rsidRDefault="00D27A9E" w:rsidP="00D27A9E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13392">
        <w:rPr>
          <w:rFonts w:asciiTheme="minorHAnsi" w:hAnsiTheme="minorHAnsi" w:cstheme="minorHAnsi"/>
          <w:b/>
          <w:sz w:val="22"/>
          <w:szCs w:val="22"/>
        </w:rPr>
        <w:t>DAZ-Z.272.</w:t>
      </w:r>
      <w:r>
        <w:rPr>
          <w:rFonts w:asciiTheme="minorHAnsi" w:hAnsiTheme="minorHAnsi" w:cstheme="minorHAnsi"/>
          <w:b/>
          <w:sz w:val="22"/>
          <w:szCs w:val="22"/>
        </w:rPr>
        <w:t>13</w:t>
      </w:r>
      <w:r w:rsidRPr="00613392">
        <w:rPr>
          <w:rFonts w:asciiTheme="minorHAnsi" w:hAnsiTheme="minorHAnsi" w:cstheme="minorHAnsi"/>
          <w:b/>
          <w:sz w:val="22"/>
          <w:szCs w:val="22"/>
        </w:rPr>
        <w:t>.2021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362A01" w:rsidRPr="00613392">
        <w:rPr>
          <w:rFonts w:asciiTheme="minorHAnsi" w:hAnsiTheme="minorHAnsi" w:cstheme="minorHAnsi"/>
          <w:sz w:val="22"/>
          <w:szCs w:val="22"/>
        </w:rPr>
        <w:t xml:space="preserve">Gdańsk, dnia </w:t>
      </w:r>
      <w:r w:rsidR="00613392" w:rsidRPr="00613392">
        <w:rPr>
          <w:rFonts w:asciiTheme="minorHAnsi" w:hAnsiTheme="minorHAnsi" w:cstheme="minorHAnsi"/>
          <w:sz w:val="22"/>
          <w:szCs w:val="22"/>
        </w:rPr>
        <w:t>1</w:t>
      </w:r>
      <w:r w:rsidR="00F50D9D">
        <w:rPr>
          <w:rFonts w:asciiTheme="minorHAnsi" w:hAnsiTheme="minorHAnsi" w:cstheme="minorHAnsi"/>
          <w:sz w:val="22"/>
          <w:szCs w:val="22"/>
        </w:rPr>
        <w:t>8</w:t>
      </w:r>
      <w:r w:rsidR="00D11259">
        <w:rPr>
          <w:rFonts w:asciiTheme="minorHAnsi" w:hAnsiTheme="minorHAnsi" w:cstheme="minorHAnsi"/>
          <w:sz w:val="22"/>
          <w:szCs w:val="22"/>
        </w:rPr>
        <w:t>.06</w:t>
      </w:r>
      <w:r w:rsidR="00613392" w:rsidRPr="00613392">
        <w:rPr>
          <w:rFonts w:asciiTheme="minorHAnsi" w:hAnsiTheme="minorHAnsi" w:cstheme="minorHAnsi"/>
          <w:sz w:val="22"/>
          <w:szCs w:val="22"/>
        </w:rPr>
        <w:t>.2021</w:t>
      </w:r>
      <w:r w:rsidR="00816C48" w:rsidRPr="00613392">
        <w:rPr>
          <w:rFonts w:asciiTheme="minorHAnsi" w:hAnsiTheme="minorHAnsi" w:cstheme="minorHAnsi"/>
          <w:sz w:val="22"/>
          <w:szCs w:val="22"/>
        </w:rPr>
        <w:t xml:space="preserve"> </w:t>
      </w:r>
      <w:r w:rsidR="00362A01" w:rsidRPr="00613392">
        <w:rPr>
          <w:rFonts w:asciiTheme="minorHAnsi" w:hAnsiTheme="minorHAnsi" w:cstheme="minorHAnsi"/>
          <w:sz w:val="22"/>
          <w:szCs w:val="22"/>
        </w:rPr>
        <w:t>r.</w:t>
      </w:r>
    </w:p>
    <w:p w14:paraId="0757E0FD" w14:textId="117B5B46" w:rsidR="009C19CD" w:rsidRPr="00613392" w:rsidRDefault="00A94C6C" w:rsidP="009C19C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Informacja o zmianie treści</w:t>
      </w:r>
      <w:r w:rsidR="009C19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Specyfikacji Warunków Zamówienia</w:t>
      </w:r>
    </w:p>
    <w:p w14:paraId="3AC985C7" w14:textId="77777777" w:rsidR="002C2FE1" w:rsidRPr="00613392" w:rsidRDefault="002C2FE1" w:rsidP="006133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7364C" w14:textId="7437F26E" w:rsidR="00613392" w:rsidRDefault="00C96CA6" w:rsidP="00D27A9E">
      <w:pPr>
        <w:pStyle w:val="Akapitzlist"/>
        <w:suppressAutoHyphens/>
        <w:spacing w:after="120" w:line="276" w:lineRule="auto"/>
        <w:ind w:left="0"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3392">
        <w:rPr>
          <w:rFonts w:asciiTheme="minorHAnsi" w:hAnsiTheme="minorHAnsi" w:cstheme="minorHAnsi"/>
          <w:sz w:val="22"/>
          <w:szCs w:val="22"/>
        </w:rPr>
        <w:t>D</w:t>
      </w:r>
      <w:r w:rsidR="002C2FE1" w:rsidRPr="00613392">
        <w:rPr>
          <w:rFonts w:asciiTheme="minorHAnsi" w:hAnsiTheme="minorHAnsi" w:cstheme="minorHAnsi"/>
          <w:sz w:val="22"/>
          <w:szCs w:val="22"/>
        </w:rPr>
        <w:t>otyczy:</w:t>
      </w:r>
      <w:r w:rsidR="002C2FE1" w:rsidRPr="006133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3392">
        <w:rPr>
          <w:rFonts w:asciiTheme="minorHAnsi" w:hAnsiTheme="minorHAnsi" w:cstheme="minorHAnsi"/>
          <w:sz w:val="22"/>
          <w:szCs w:val="22"/>
        </w:rPr>
        <w:t>postępowania</w:t>
      </w:r>
      <w:r w:rsidR="00613392" w:rsidRPr="00613392">
        <w:rPr>
          <w:rFonts w:asciiTheme="minorHAnsi" w:hAnsiTheme="minorHAnsi" w:cstheme="minorHAnsi"/>
          <w:sz w:val="22"/>
          <w:szCs w:val="22"/>
        </w:rPr>
        <w:t xml:space="preserve"> o </w:t>
      </w:r>
      <w:r w:rsidR="00D11259" w:rsidRPr="00D11259">
        <w:rPr>
          <w:rFonts w:asciiTheme="minorHAnsi" w:hAnsiTheme="minorHAnsi" w:cstheme="minorHAnsi"/>
          <w:sz w:val="22"/>
          <w:szCs w:val="22"/>
        </w:rPr>
        <w:t xml:space="preserve"> udzielenie zamówienia publicznego prowadzonego z zastosowaniem procedury właściwej dla zamówienia o wartości równej lub przekraczającej progi unijne, o jakich stanowi art. 3 ustawy z dnia 11 września 2019 r. - Prawo zamówień publicznych (Dz. U. z 2019 r., poz. 2019 ze zm.) [zwanej dalej także „ustawą </w:t>
      </w:r>
      <w:proofErr w:type="spellStart"/>
      <w:r w:rsidR="00D11259" w:rsidRPr="00D1125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11259" w:rsidRPr="00D11259">
        <w:rPr>
          <w:rFonts w:asciiTheme="minorHAnsi" w:hAnsiTheme="minorHAnsi" w:cstheme="minorHAnsi"/>
          <w:sz w:val="22"/>
          <w:szCs w:val="22"/>
        </w:rPr>
        <w:t xml:space="preserve">”], tj. postępowania prowadzonego w </w:t>
      </w:r>
      <w:r w:rsidR="00D11259" w:rsidRPr="00D11259">
        <w:rPr>
          <w:rFonts w:asciiTheme="minorHAnsi" w:hAnsiTheme="minorHAnsi" w:cstheme="minorHAnsi"/>
          <w:b/>
          <w:bCs/>
          <w:sz w:val="22"/>
          <w:szCs w:val="22"/>
        </w:rPr>
        <w:t xml:space="preserve">trybie przetargu nieograniczonego </w:t>
      </w:r>
      <w:r w:rsidR="00D11259" w:rsidRPr="00D11259">
        <w:rPr>
          <w:rFonts w:asciiTheme="minorHAnsi" w:hAnsiTheme="minorHAnsi" w:cstheme="minorHAnsi"/>
          <w:sz w:val="22"/>
          <w:szCs w:val="22"/>
        </w:rPr>
        <w:t xml:space="preserve">na podstawie art. 132 ustawy </w:t>
      </w:r>
      <w:proofErr w:type="spellStart"/>
      <w:r w:rsidR="00D11259" w:rsidRPr="00D1125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11259" w:rsidRPr="00D11259">
        <w:rPr>
          <w:rFonts w:asciiTheme="minorHAnsi" w:hAnsiTheme="minorHAnsi" w:cstheme="minorHAnsi"/>
          <w:sz w:val="22"/>
          <w:szCs w:val="22"/>
        </w:rPr>
        <w:t>, p.n.</w:t>
      </w:r>
      <w:r w:rsidR="00D11259">
        <w:rPr>
          <w:rFonts w:asciiTheme="minorHAnsi" w:hAnsiTheme="minorHAnsi" w:cstheme="minorHAnsi"/>
          <w:sz w:val="22"/>
          <w:szCs w:val="22"/>
        </w:rPr>
        <w:t xml:space="preserve"> </w:t>
      </w:r>
      <w:r w:rsidR="00D11259" w:rsidRPr="00D11259">
        <w:rPr>
          <w:rFonts w:asciiTheme="minorHAnsi" w:hAnsiTheme="minorHAnsi" w:cstheme="minorHAnsi"/>
          <w:b/>
          <w:bCs/>
          <w:sz w:val="22"/>
          <w:szCs w:val="22"/>
        </w:rPr>
        <w:t>Dostawa fabrycznie nowego sprzętu komputerowego i oprogramowania biurowego.</w:t>
      </w:r>
    </w:p>
    <w:p w14:paraId="3699FE2F" w14:textId="51F109FC" w:rsidR="009C19CD" w:rsidRPr="009C19CD" w:rsidRDefault="00D36C40" w:rsidP="00D27A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392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D11259">
        <w:rPr>
          <w:rFonts w:asciiTheme="minorHAnsi" w:hAnsiTheme="minorHAnsi" w:cstheme="minorHAnsi"/>
          <w:sz w:val="22"/>
          <w:szCs w:val="22"/>
        </w:rPr>
        <w:t>137</w:t>
      </w:r>
      <w:r w:rsidR="00A94C6C">
        <w:rPr>
          <w:rFonts w:asciiTheme="minorHAnsi" w:hAnsiTheme="minorHAnsi" w:cstheme="minorHAnsi"/>
          <w:sz w:val="22"/>
          <w:szCs w:val="22"/>
        </w:rPr>
        <w:t xml:space="preserve"> ust. 1</w:t>
      </w:r>
      <w:r w:rsidR="000B0BA8">
        <w:rPr>
          <w:rFonts w:asciiTheme="minorHAnsi" w:hAnsiTheme="minorHAnsi" w:cstheme="minorHAnsi"/>
          <w:sz w:val="22"/>
          <w:szCs w:val="22"/>
        </w:rPr>
        <w:t xml:space="preserve"> i </w:t>
      </w:r>
      <w:r w:rsidR="00D11259">
        <w:rPr>
          <w:rFonts w:asciiTheme="minorHAnsi" w:hAnsiTheme="minorHAnsi" w:cstheme="minorHAnsi"/>
          <w:sz w:val="22"/>
          <w:szCs w:val="22"/>
        </w:rPr>
        <w:t>2</w:t>
      </w:r>
      <w:r w:rsidR="000B0BA8">
        <w:rPr>
          <w:rFonts w:asciiTheme="minorHAnsi" w:hAnsiTheme="minorHAnsi" w:cstheme="minorHAnsi"/>
          <w:sz w:val="22"/>
          <w:szCs w:val="22"/>
        </w:rPr>
        <w:t xml:space="preserve"> </w:t>
      </w:r>
      <w:r w:rsidRPr="0061339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9C19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C19CD">
        <w:rPr>
          <w:rFonts w:asciiTheme="minorHAnsi" w:hAnsiTheme="minorHAnsi" w:cstheme="minorHAnsi"/>
          <w:sz w:val="22"/>
          <w:szCs w:val="22"/>
        </w:rPr>
        <w:t xml:space="preserve"> </w:t>
      </w:r>
      <w:r w:rsidRPr="00613392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9C19CD">
        <w:rPr>
          <w:rFonts w:asciiTheme="minorHAnsi" w:hAnsiTheme="minorHAnsi" w:cstheme="minorHAnsi"/>
          <w:sz w:val="22"/>
          <w:szCs w:val="22"/>
        </w:rPr>
        <w:t>informuje, iż zmienia treść Specyfikacji Warunków Zamówienia</w:t>
      </w:r>
      <w:r w:rsidR="009C19CD">
        <w:rPr>
          <w:rFonts w:asciiTheme="minorHAnsi" w:hAnsiTheme="minorHAnsi" w:cstheme="minorHAnsi"/>
          <w:sz w:val="22"/>
          <w:szCs w:val="22"/>
        </w:rPr>
        <w:tab/>
        <w:t xml:space="preserve"> w następującym zakresie:</w:t>
      </w:r>
    </w:p>
    <w:p w14:paraId="20359356" w14:textId="12A020D1" w:rsidR="009C19CD" w:rsidRDefault="00D11259" w:rsidP="00D27A9E">
      <w:pPr>
        <w:pStyle w:val="Akapitzlist"/>
        <w:numPr>
          <w:ilvl w:val="0"/>
          <w:numId w:val="18"/>
        </w:numPr>
        <w:spacing w:after="120" w:line="276" w:lineRule="auto"/>
        <w:ind w:left="567" w:hanging="51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rozdziale VIII</w:t>
      </w:r>
      <w:r w:rsidR="009C19C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D11259">
        <w:rPr>
          <w:rFonts w:asciiTheme="minorHAnsi" w:hAnsiTheme="minorHAnsi" w:cstheme="minorHAnsi"/>
          <w:b/>
          <w:bCs/>
          <w:sz w:val="22"/>
          <w:szCs w:val="22"/>
        </w:rPr>
        <w:t>Informacja o warunkach udziału w postę</w:t>
      </w:r>
      <w:r>
        <w:rPr>
          <w:rFonts w:asciiTheme="minorHAnsi" w:hAnsiTheme="minorHAnsi" w:cstheme="minorHAnsi"/>
          <w:b/>
          <w:bCs/>
          <w:sz w:val="22"/>
          <w:szCs w:val="22"/>
        </w:rPr>
        <w:t>powaniu o udzielenie zamówienia</w:t>
      </w:r>
      <w:r w:rsidR="008C3E84">
        <w:rPr>
          <w:rFonts w:asciiTheme="minorHAnsi" w:hAnsiTheme="minorHAnsi" w:cstheme="minorHAnsi"/>
          <w:b/>
          <w:sz w:val="22"/>
          <w:szCs w:val="22"/>
        </w:rPr>
        <w:t>,</w:t>
      </w:r>
      <w:r w:rsidR="009C19C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ust. 2 pkt 1) lit b)</w:t>
      </w:r>
      <w:r w:rsidRPr="008C3E84">
        <w:rPr>
          <w:rFonts w:asciiTheme="minorHAnsi" w:hAnsiTheme="minorHAnsi" w:cstheme="minorHAnsi"/>
          <w:b/>
          <w:sz w:val="22"/>
          <w:szCs w:val="22"/>
        </w:rPr>
        <w:t xml:space="preserve"> otrzymuje następujące brzmienie</w:t>
      </w:r>
      <w:r w:rsidR="009C19CD">
        <w:rPr>
          <w:rFonts w:asciiTheme="minorHAnsi" w:hAnsiTheme="minorHAnsi" w:cstheme="minorHAnsi"/>
          <w:b/>
          <w:sz w:val="22"/>
          <w:szCs w:val="22"/>
        </w:rPr>
        <w:t>:</w:t>
      </w:r>
    </w:p>
    <w:p w14:paraId="5CD49E2A" w14:textId="77777777" w:rsidR="00E8211F" w:rsidRPr="00E8211F" w:rsidRDefault="00E8211F" w:rsidP="00D27A9E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8211F">
        <w:rPr>
          <w:rFonts w:ascii="Calibri" w:hAnsi="Calibri" w:cs="Calibri"/>
          <w:b/>
          <w:bCs/>
          <w:color w:val="000000"/>
          <w:sz w:val="22"/>
          <w:szCs w:val="22"/>
        </w:rPr>
        <w:t xml:space="preserve">b) </w:t>
      </w:r>
      <w:r w:rsidRPr="00E8211F">
        <w:rPr>
          <w:rFonts w:ascii="Calibri" w:hAnsi="Calibri" w:cs="Calibri"/>
          <w:bCs/>
          <w:color w:val="000000"/>
          <w:sz w:val="22"/>
          <w:szCs w:val="22"/>
        </w:rPr>
        <w:t xml:space="preserve">Dla części 2 zamówienia: </w:t>
      </w:r>
    </w:p>
    <w:p w14:paraId="63C48819" w14:textId="77777777" w:rsidR="00E8211F" w:rsidRPr="00E8211F" w:rsidRDefault="00E8211F" w:rsidP="00D27A9E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8211F">
        <w:rPr>
          <w:rFonts w:ascii="Calibri" w:hAnsi="Calibri" w:cs="Calibri"/>
          <w:color w:val="000000"/>
          <w:sz w:val="22"/>
          <w:szCs w:val="22"/>
        </w:rPr>
        <w:t xml:space="preserve">Zamawiający uzna warunek za spełniony jeżeli Wykonawca wykaże, że posiada wiedzę i doświadczenie, co należycie udokumentuje tj. wykaże, że w okresie ostatnich 3 lat licząc wstecz od dnia, w którym upływa (upłynął) termin składania ofert w niniejszym postępowaniu, a jeżeli okres prowadzenia działalności jest krótszy - w tym okresie, prawidłowo zrealizował (wykonał) co najmniej </w:t>
      </w:r>
      <w:r w:rsidRPr="00E8211F">
        <w:rPr>
          <w:rFonts w:ascii="Calibri" w:hAnsi="Calibri" w:cs="Calibri"/>
          <w:b/>
          <w:bCs/>
          <w:color w:val="000000"/>
          <w:sz w:val="22"/>
          <w:szCs w:val="22"/>
        </w:rPr>
        <w:t xml:space="preserve">dwie dostawy </w:t>
      </w:r>
      <w:r w:rsidRPr="00E8211F">
        <w:rPr>
          <w:rFonts w:ascii="Calibri" w:hAnsi="Calibri" w:cs="Calibri"/>
          <w:color w:val="000000"/>
          <w:sz w:val="22"/>
          <w:szCs w:val="22"/>
        </w:rPr>
        <w:t xml:space="preserve">oprogramowania biurowego – o wartości każdej z dostaw nie mniejszej niż </w:t>
      </w:r>
      <w:r w:rsidRPr="00E8211F">
        <w:rPr>
          <w:rFonts w:ascii="Calibri" w:hAnsi="Calibri" w:cs="Calibri"/>
          <w:b/>
          <w:bCs/>
          <w:color w:val="000000"/>
          <w:sz w:val="22"/>
          <w:szCs w:val="22"/>
        </w:rPr>
        <w:t xml:space="preserve">300 000,00 zł brutto </w:t>
      </w:r>
      <w:r w:rsidRPr="00E8211F">
        <w:rPr>
          <w:rFonts w:ascii="Calibri" w:hAnsi="Calibri" w:cs="Calibri"/>
          <w:color w:val="000000"/>
          <w:sz w:val="22"/>
          <w:szCs w:val="22"/>
        </w:rPr>
        <w:t xml:space="preserve">(słownie: trzysta tysięcy złotych) (przez wartość brutto dostawy należy rozumieć wysokość wynagrodzenia uzyskanego przez Wykonawcę za wykonanie tej dostawy). </w:t>
      </w:r>
    </w:p>
    <w:p w14:paraId="05A614EE" w14:textId="3AA86F18" w:rsidR="00E8211F" w:rsidRPr="00E8211F" w:rsidRDefault="00E8211F" w:rsidP="00D27A9E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E8211F">
        <w:rPr>
          <w:rFonts w:ascii="Calibri" w:hAnsi="Calibri" w:cs="Calibri"/>
          <w:color w:val="000000"/>
          <w:sz w:val="22"/>
          <w:szCs w:val="22"/>
          <w:highlight w:val="lightGray"/>
          <w:u w:val="single"/>
        </w:rPr>
        <w:t xml:space="preserve">Ocena wykazania spełnienia warunku nastąpi na podstawie przedstawionych przez Wykonawcę dokumentów, </w:t>
      </w:r>
      <w:r w:rsidR="00D24E2D" w:rsidRPr="00D24E2D">
        <w:rPr>
          <w:rFonts w:ascii="Calibri" w:hAnsi="Calibri" w:cs="Calibri"/>
          <w:color w:val="000000"/>
          <w:sz w:val="22"/>
          <w:szCs w:val="22"/>
          <w:highlight w:val="lightGray"/>
          <w:u w:val="single"/>
        </w:rPr>
        <w:t>o których mowa w rozdz. X ust. 1 pkt 5</w:t>
      </w:r>
      <w:r w:rsidRPr="00E8211F">
        <w:rPr>
          <w:rFonts w:ascii="Calibri" w:hAnsi="Calibri" w:cs="Calibri"/>
          <w:color w:val="000000"/>
          <w:sz w:val="22"/>
          <w:szCs w:val="22"/>
          <w:highlight w:val="lightGray"/>
          <w:u w:val="single"/>
        </w:rPr>
        <w:t xml:space="preserve"> SWZ (wzór wykazu należycie wykonanych dostaw stanowi </w:t>
      </w:r>
      <w:r w:rsidR="00D24E2D" w:rsidRPr="00D24E2D">
        <w:rPr>
          <w:rFonts w:ascii="Calibri" w:hAnsi="Calibri" w:cs="Calibri"/>
          <w:b/>
          <w:bCs/>
          <w:color w:val="000000"/>
          <w:sz w:val="22"/>
          <w:szCs w:val="22"/>
          <w:highlight w:val="lightGray"/>
          <w:u w:val="single"/>
        </w:rPr>
        <w:t>załącznik nr 6</w:t>
      </w:r>
      <w:r w:rsidRPr="00E8211F">
        <w:rPr>
          <w:rFonts w:ascii="Calibri" w:hAnsi="Calibri" w:cs="Calibri"/>
          <w:b/>
          <w:bCs/>
          <w:color w:val="000000"/>
          <w:sz w:val="22"/>
          <w:szCs w:val="22"/>
          <w:highlight w:val="lightGray"/>
          <w:u w:val="single"/>
        </w:rPr>
        <w:t xml:space="preserve"> do SWZ</w:t>
      </w:r>
      <w:r w:rsidRPr="00E8211F">
        <w:rPr>
          <w:rFonts w:ascii="Calibri" w:hAnsi="Calibri" w:cs="Calibri"/>
          <w:color w:val="000000"/>
          <w:sz w:val="22"/>
          <w:szCs w:val="22"/>
          <w:highlight w:val="lightGray"/>
          <w:u w:val="single"/>
        </w:rPr>
        <w:t>).</w:t>
      </w:r>
      <w:r w:rsidRPr="00E8211F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14:paraId="2417AE18" w14:textId="1D88E243" w:rsidR="00E8211F" w:rsidRDefault="00E8211F" w:rsidP="00D27A9E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8211F">
        <w:rPr>
          <w:rFonts w:ascii="Calibri" w:hAnsi="Calibri" w:cs="Calibri"/>
          <w:color w:val="000000"/>
          <w:sz w:val="22"/>
          <w:szCs w:val="22"/>
        </w:rPr>
        <w:t>Jeżeli Wykonawca w celu potwierdzenia spełniania warunków udziału w postępowaniu polega na zdolnościach technicznych lub zawodowych innego podmiotu, powyższy warunek zostanie uznany za spełniony, jeżeli spełnia go w całości ten podmiot.</w:t>
      </w:r>
    </w:p>
    <w:p w14:paraId="3EF56F81" w14:textId="75D0115B" w:rsidR="00E8211F" w:rsidRPr="00E8211F" w:rsidRDefault="00E8211F" w:rsidP="00D27A9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211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UWAGA:</w:t>
      </w:r>
      <w:r w:rsidR="00D27A9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D24E2D" w:rsidRPr="00D24E2D">
        <w:rPr>
          <w:rFonts w:asciiTheme="minorHAnsi" w:hAnsiTheme="minorHAnsi" w:cstheme="minorHAnsi"/>
          <w:sz w:val="22"/>
          <w:szCs w:val="22"/>
        </w:rPr>
        <w:t xml:space="preserve">W przypadku, gdy rozliczenie za zrealizowane (wykonane) przez Wykonawcę dostawy nastąpiło w innej niż w PLN walucie, Wykonawca w celu </w:t>
      </w:r>
      <w:r w:rsidR="00D24E2D" w:rsidRPr="00D24E2D">
        <w:rPr>
          <w:rFonts w:asciiTheme="minorHAnsi" w:hAnsiTheme="minorHAnsi" w:cstheme="minorHAnsi"/>
          <w:b/>
          <w:bCs/>
          <w:sz w:val="22"/>
          <w:szCs w:val="22"/>
        </w:rPr>
        <w:t xml:space="preserve">potwierdzenia spełniania warunku udziału </w:t>
      </w:r>
      <w:r w:rsidR="00D24E2D" w:rsidRPr="00D24E2D">
        <w:rPr>
          <w:rFonts w:asciiTheme="minorHAnsi" w:hAnsiTheme="minorHAnsi" w:cstheme="minorHAnsi"/>
          <w:sz w:val="22"/>
          <w:szCs w:val="22"/>
        </w:rPr>
        <w:t>w niniejszym postępowaniu zobowiązany jest do przeliczenia wartości wykonanych dostaw przyjmując średni kurs złotego w stosunku do walut obcych określony w tabeli kursów średnich walut obcych Narodowego Banku Polskiego opublikowanych na dzień zamieszczenia Ogłoszenia o zamówieniu oraz Specyfikacji Warunków Zamówienia na stronie internetowej prowadzonego postępowania.</w:t>
      </w:r>
    </w:p>
    <w:p w14:paraId="360E3897" w14:textId="60B4D647" w:rsidR="00A7385F" w:rsidRPr="007D6DAC" w:rsidRDefault="007D6DAC" w:rsidP="00D27A9E">
      <w:pPr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6DAC">
        <w:rPr>
          <w:rFonts w:asciiTheme="minorHAnsi" w:hAnsiTheme="minorHAnsi" w:cstheme="minorHAnsi"/>
          <w:sz w:val="22"/>
          <w:szCs w:val="22"/>
          <w:u w:val="single"/>
        </w:rPr>
        <w:t>Pozostałe zapisy w dokumentacji pozostają bez zmian.</w:t>
      </w:r>
    </w:p>
    <w:p w14:paraId="2B4D798B" w14:textId="5ED9D946" w:rsidR="002C2FE1" w:rsidRPr="00613392" w:rsidRDefault="00457750" w:rsidP="00D27A9E">
      <w:pPr>
        <w:spacing w:before="120" w:after="120" w:line="276" w:lineRule="auto"/>
        <w:ind w:left="483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392">
        <w:rPr>
          <w:rFonts w:asciiTheme="minorHAnsi" w:hAnsiTheme="minorHAnsi" w:cstheme="minorHAnsi"/>
          <w:i/>
          <w:sz w:val="22"/>
          <w:szCs w:val="22"/>
        </w:rPr>
        <w:t xml:space="preserve">                      </w:t>
      </w:r>
      <w:r w:rsidR="001956E5" w:rsidRPr="0061339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22103" w:rsidRPr="00613392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="002C2FE1" w:rsidRPr="00613392">
        <w:rPr>
          <w:rFonts w:asciiTheme="minorHAnsi" w:hAnsiTheme="minorHAnsi" w:cstheme="minorHAnsi"/>
          <w:i/>
          <w:sz w:val="22"/>
          <w:szCs w:val="22"/>
        </w:rPr>
        <w:t xml:space="preserve">Z </w:t>
      </w:r>
      <w:r w:rsidR="007D6DAC">
        <w:rPr>
          <w:rFonts w:asciiTheme="minorHAnsi" w:hAnsiTheme="minorHAnsi" w:cstheme="minorHAnsi"/>
          <w:i/>
          <w:sz w:val="22"/>
          <w:szCs w:val="22"/>
        </w:rPr>
        <w:t>poważaniem</w:t>
      </w:r>
    </w:p>
    <w:p w14:paraId="563C83B7" w14:textId="4C7A8905" w:rsidR="002C2FE1" w:rsidRPr="00613392" w:rsidRDefault="00A01259" w:rsidP="00613392">
      <w:pPr>
        <w:spacing w:line="276" w:lineRule="auto"/>
        <w:ind w:left="483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392">
        <w:rPr>
          <w:rFonts w:asciiTheme="minorHAnsi" w:hAnsiTheme="minorHAnsi" w:cstheme="minorHAnsi"/>
          <w:i/>
          <w:sz w:val="22"/>
          <w:szCs w:val="22"/>
        </w:rPr>
        <w:t xml:space="preserve">          </w:t>
      </w:r>
      <w:r w:rsidR="007D6DAC">
        <w:rPr>
          <w:rFonts w:asciiTheme="minorHAnsi" w:hAnsiTheme="minorHAnsi" w:cstheme="minorHAnsi"/>
          <w:i/>
          <w:sz w:val="22"/>
          <w:szCs w:val="22"/>
        </w:rPr>
        <w:t>Przewodniczący</w:t>
      </w:r>
      <w:r w:rsidR="002C2FE1" w:rsidRPr="00613392">
        <w:rPr>
          <w:rFonts w:asciiTheme="minorHAnsi" w:hAnsiTheme="minorHAnsi" w:cstheme="minorHAnsi"/>
          <w:i/>
          <w:sz w:val="22"/>
          <w:szCs w:val="22"/>
        </w:rPr>
        <w:t xml:space="preserve"> Komisji Przetargowej </w:t>
      </w:r>
    </w:p>
    <w:p w14:paraId="6A95E27D" w14:textId="77777777" w:rsidR="002C2FE1" w:rsidRPr="00613392" w:rsidRDefault="002C2FE1" w:rsidP="006133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EBB8A" w14:textId="77777777" w:rsidR="00BC38E9" w:rsidRPr="00613392" w:rsidRDefault="00BC38E9" w:rsidP="0061339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62A3C32" w14:textId="1F6BAED4" w:rsidR="00BC38E9" w:rsidRPr="00613392" w:rsidRDefault="00BC38E9" w:rsidP="0061339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BC38E9" w:rsidRPr="00613392" w:rsidSect="00D27A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33CAA" w14:textId="77777777" w:rsidR="002B4500" w:rsidRDefault="002B4500">
      <w:r>
        <w:separator/>
      </w:r>
    </w:p>
  </w:endnote>
  <w:endnote w:type="continuationSeparator" w:id="0">
    <w:p w14:paraId="136FE52D" w14:textId="77777777" w:rsidR="002B4500" w:rsidRDefault="002B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</w:rPr>
      <w:id w:val="-171256698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</w:rPr>
          <w:id w:val="1686239374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 Light" w:hAnsi="Calibri Light" w:cs="Calibri Light"/>
              </w:rPr>
              <w:id w:val="-586615317"/>
              <w:docPartObj>
                <w:docPartGallery w:val="Page Numbers (Bottom of Page)"/>
              </w:docPartObj>
            </w:sdtPr>
            <w:sdtEndPr>
              <w:rPr>
                <w:rFonts w:ascii="Arial" w:hAnsi="Arial" w:cs="Times New Roman"/>
              </w:rPr>
            </w:sdtEndPr>
            <w:sdtContent>
              <w:sdt>
                <w:sdtPr>
                  <w:id w:val="-141670683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8EB0115" w14:textId="73A86E44" w:rsidR="00D24E2D" w:rsidRPr="00D24E2D" w:rsidRDefault="00D24E2D" w:rsidP="00D24E2D">
                    <w:pPr>
                      <w:pBdr>
                        <w:bottom w:val="single" w:sz="6" w:space="1" w:color="auto"/>
                      </w:pBdr>
                      <w:ind w:left="-567" w:right="-568"/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  <w:p w14:paraId="1A955FFE" w14:textId="73A86E44" w:rsidR="00D24E2D" w:rsidRPr="00D24E2D" w:rsidRDefault="00D24E2D" w:rsidP="00D24E2D">
                    <w:pPr>
                      <w:tabs>
                        <w:tab w:val="center" w:pos="4536"/>
                        <w:tab w:val="left" w:pos="8789"/>
                      </w:tabs>
                      <w:ind w:left="-284" w:right="-286"/>
                      <w:jc w:val="center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 w:rsidRPr="00D24E2D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Projekt współfinansowany z Europejskiego Funduszu Społecznego w ramach Regionalnego Programu Operacyjnego Województwa Pomorskiego na lata 2014- 2020, z Funduszu  Spójności Unii Europejskiej w ramach Programu Pomoc Techniczna 2014- 2020  oraz z Europejskiego Funduszu Rolnego na rzecz Rozwoju Obszarów Wiejskich w ramach Programu Rozwoju Obszarów Wiejskich na lata 2014-2020.</w:t>
                    </w:r>
                  </w:p>
                  <w:p w14:paraId="6F2F9AEE" w14:textId="57D46ECF" w:rsidR="00945033" w:rsidRPr="00124D4A" w:rsidRDefault="00D24E2D" w:rsidP="00D24E2D">
                    <w:pPr>
                      <w:tabs>
                        <w:tab w:val="center" w:pos="4536"/>
                        <w:tab w:val="right" w:pos="9072"/>
                      </w:tabs>
                      <w:jc w:val="center"/>
                    </w:pPr>
                    <w:r w:rsidRPr="00D24E2D">
                      <w:rPr>
                        <w:rFonts w:ascii="Calibri Light" w:hAnsi="Calibri Light" w:cs="Calibri Light"/>
                        <w:sz w:val="20"/>
                      </w:rPr>
                      <w:t xml:space="preserve">Strona </w:t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fldChar w:fldCharType="begin"/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instrText>PAGE</w:instrText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fldChar w:fldCharType="separate"/>
                    </w:r>
                    <w:r w:rsidR="00746456">
                      <w:rPr>
                        <w:rFonts w:ascii="Calibri Light" w:hAnsi="Calibri Light" w:cs="Calibri Light"/>
                        <w:b/>
                        <w:bCs/>
                        <w:noProof/>
                        <w:sz w:val="20"/>
                      </w:rPr>
                      <w:t>1</w:t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fldChar w:fldCharType="end"/>
                    </w:r>
                    <w:r w:rsidRPr="00D24E2D">
                      <w:rPr>
                        <w:rFonts w:ascii="Calibri Light" w:hAnsi="Calibri Light" w:cs="Calibri Light"/>
                        <w:sz w:val="20"/>
                      </w:rPr>
                      <w:t xml:space="preserve"> z </w:t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fldChar w:fldCharType="begin"/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instrText>NUMPAGES</w:instrText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fldChar w:fldCharType="separate"/>
                    </w:r>
                    <w:r w:rsidR="00746456">
                      <w:rPr>
                        <w:rFonts w:ascii="Calibri Light" w:hAnsi="Calibri Light" w:cs="Calibri Light"/>
                        <w:b/>
                        <w:bCs/>
                        <w:noProof/>
                        <w:sz w:val="20"/>
                      </w:rPr>
                      <w:t>1</w:t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814D" w14:textId="77777777" w:rsidR="00945033" w:rsidRPr="00B01F08" w:rsidRDefault="00945033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97662F8" wp14:editId="5DBF9D6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60" name="Obraz 60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024A3" w14:textId="77777777" w:rsidR="002B4500" w:rsidRDefault="002B4500">
      <w:r>
        <w:separator/>
      </w:r>
    </w:p>
  </w:footnote>
  <w:footnote w:type="continuationSeparator" w:id="0">
    <w:p w14:paraId="1DC734E7" w14:textId="77777777" w:rsidR="002B4500" w:rsidRDefault="002B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FFB4" w14:textId="3A56096F" w:rsidR="00945033" w:rsidRDefault="00D24E2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1B4AE6F" wp14:editId="22A50374">
          <wp:simplePos x="0" y="0"/>
          <wp:positionH relativeFrom="margin">
            <wp:align>center</wp:align>
          </wp:positionH>
          <wp:positionV relativeFrom="topMargin">
            <wp:posOffset>179021</wp:posOffset>
          </wp:positionV>
          <wp:extent cx="7023735" cy="759460"/>
          <wp:effectExtent l="0" t="0" r="5715" b="2540"/>
          <wp:wrapNone/>
          <wp:docPr id="58" name="Obraz 58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2A56" w14:textId="77777777" w:rsidR="00945033" w:rsidRDefault="00945033">
    <w:pPr>
      <w:pStyle w:val="Nagwek"/>
    </w:pPr>
    <w:r>
      <w:rPr>
        <w:noProof/>
      </w:rPr>
      <w:drawing>
        <wp:anchor distT="0" distB="0" distL="114300" distR="114300" simplePos="0" relativeHeight="251656704" behindDoc="0" locked="1" layoutInCell="0" allowOverlap="1" wp14:anchorId="58DA19B2" wp14:editId="4218B8C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8815" cy="1090930"/>
          <wp:effectExtent l="19050" t="0" r="635" b="0"/>
          <wp:wrapNone/>
          <wp:docPr id="59" name="Obraz 59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1"/>
    <w:multiLevelType w:val="multilevel"/>
    <w:tmpl w:val="1C4618E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singleLevel"/>
    <w:tmpl w:val="0415000F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 w15:restartNumberingAfterBreak="0">
    <w:nsid w:val="063D071D"/>
    <w:multiLevelType w:val="hybridMultilevel"/>
    <w:tmpl w:val="CBBCA204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90EE5"/>
    <w:multiLevelType w:val="hybridMultilevel"/>
    <w:tmpl w:val="0F28EF06"/>
    <w:lvl w:ilvl="0" w:tplc="1D9EA5B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41D6B"/>
    <w:multiLevelType w:val="hybridMultilevel"/>
    <w:tmpl w:val="E3F01AB6"/>
    <w:lvl w:ilvl="0" w:tplc="18083A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5DB2"/>
    <w:multiLevelType w:val="singleLevel"/>
    <w:tmpl w:val="4768E0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</w:abstractNum>
  <w:abstractNum w:abstractNumId="8" w15:restartNumberingAfterBreak="0">
    <w:nsid w:val="29A608D1"/>
    <w:multiLevelType w:val="hybridMultilevel"/>
    <w:tmpl w:val="D56C07CA"/>
    <w:lvl w:ilvl="0" w:tplc="382C7AF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B7984"/>
    <w:multiLevelType w:val="hybridMultilevel"/>
    <w:tmpl w:val="FE68897C"/>
    <w:lvl w:ilvl="0" w:tplc="9D8207E6">
      <w:start w:val="9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E073E5"/>
    <w:multiLevelType w:val="hybridMultilevel"/>
    <w:tmpl w:val="242C0A9E"/>
    <w:lvl w:ilvl="0" w:tplc="913C3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C63C7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25C4C"/>
    <w:multiLevelType w:val="hybridMultilevel"/>
    <w:tmpl w:val="0CC0941A"/>
    <w:lvl w:ilvl="0" w:tplc="49107852">
      <w:start w:val="5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364ED"/>
    <w:multiLevelType w:val="hybridMultilevel"/>
    <w:tmpl w:val="F1CCA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6FE7"/>
    <w:multiLevelType w:val="hybridMultilevel"/>
    <w:tmpl w:val="D21294EE"/>
    <w:lvl w:ilvl="0" w:tplc="02ACC0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127084"/>
    <w:multiLevelType w:val="hybridMultilevel"/>
    <w:tmpl w:val="46A0B4CA"/>
    <w:lvl w:ilvl="0" w:tplc="41EA2A0C">
      <w:start w:val="1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71BBE"/>
    <w:multiLevelType w:val="hybridMultilevel"/>
    <w:tmpl w:val="C400BFBA"/>
    <w:lvl w:ilvl="0" w:tplc="E18EA1D8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86143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64D58"/>
    <w:multiLevelType w:val="hybridMultilevel"/>
    <w:tmpl w:val="3E1AF768"/>
    <w:lvl w:ilvl="0" w:tplc="0CB271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916F55"/>
    <w:multiLevelType w:val="hybridMultilevel"/>
    <w:tmpl w:val="2C589A00"/>
    <w:lvl w:ilvl="0" w:tplc="2616682C">
      <w:start w:val="5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758EC"/>
    <w:multiLevelType w:val="hybridMultilevel"/>
    <w:tmpl w:val="35545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1DFA"/>
    <w:multiLevelType w:val="hybridMultilevel"/>
    <w:tmpl w:val="76F4F8AA"/>
    <w:lvl w:ilvl="0" w:tplc="3B967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6CB1"/>
    <w:multiLevelType w:val="hybridMultilevel"/>
    <w:tmpl w:val="8B0A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63C0F"/>
    <w:multiLevelType w:val="hybridMultilevel"/>
    <w:tmpl w:val="73D4F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219DD"/>
    <w:multiLevelType w:val="hybridMultilevel"/>
    <w:tmpl w:val="4734F2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B7B"/>
    <w:multiLevelType w:val="hybridMultilevel"/>
    <w:tmpl w:val="5CF470DA"/>
    <w:lvl w:ilvl="0" w:tplc="71203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43E2F"/>
    <w:multiLevelType w:val="hybridMultilevel"/>
    <w:tmpl w:val="4A3C5A92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11961"/>
    <w:multiLevelType w:val="hybridMultilevel"/>
    <w:tmpl w:val="074E7D20"/>
    <w:lvl w:ilvl="0" w:tplc="75407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E5F8F"/>
    <w:multiLevelType w:val="hybridMultilevel"/>
    <w:tmpl w:val="612C551E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F07AD"/>
    <w:multiLevelType w:val="hybridMultilevel"/>
    <w:tmpl w:val="E6D06054"/>
    <w:lvl w:ilvl="0" w:tplc="CECAA8F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8"/>
  </w:num>
  <w:num w:numId="7">
    <w:abstractNumId w:val="8"/>
  </w:num>
  <w:num w:numId="8">
    <w:abstractNumId w:val="27"/>
  </w:num>
  <w:num w:numId="9">
    <w:abstractNumId w:val="29"/>
  </w:num>
  <w:num w:numId="10">
    <w:abstractNumId w:val="25"/>
  </w:num>
  <w:num w:numId="11">
    <w:abstractNumId w:val="24"/>
  </w:num>
  <w:num w:numId="12">
    <w:abstractNumId w:val="18"/>
  </w:num>
  <w:num w:numId="13">
    <w:abstractNumId w:val="4"/>
  </w:num>
  <w:num w:numId="14">
    <w:abstractNumId w:val="12"/>
  </w:num>
  <w:num w:numId="15">
    <w:abstractNumId w:val="14"/>
  </w:num>
  <w:num w:numId="16">
    <w:abstractNumId w:val="21"/>
  </w:num>
  <w:num w:numId="17">
    <w:abstractNumId w:val="23"/>
  </w:num>
  <w:num w:numId="18">
    <w:abstractNumId w:val="6"/>
  </w:num>
  <w:num w:numId="19">
    <w:abstractNumId w:val="17"/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20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30"/>
  </w:num>
  <w:num w:numId="3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96"/>
    <w:rsid w:val="000013FC"/>
    <w:rsid w:val="0000522A"/>
    <w:rsid w:val="0001601B"/>
    <w:rsid w:val="00017396"/>
    <w:rsid w:val="00022103"/>
    <w:rsid w:val="00025A15"/>
    <w:rsid w:val="00026C96"/>
    <w:rsid w:val="00032C7D"/>
    <w:rsid w:val="00032D26"/>
    <w:rsid w:val="00041170"/>
    <w:rsid w:val="00043828"/>
    <w:rsid w:val="00051977"/>
    <w:rsid w:val="000533BC"/>
    <w:rsid w:val="00060095"/>
    <w:rsid w:val="00070D5F"/>
    <w:rsid w:val="000763D3"/>
    <w:rsid w:val="00076586"/>
    <w:rsid w:val="00080D83"/>
    <w:rsid w:val="0008192C"/>
    <w:rsid w:val="00082FA7"/>
    <w:rsid w:val="00083AC4"/>
    <w:rsid w:val="000952D8"/>
    <w:rsid w:val="000962B7"/>
    <w:rsid w:val="0009728A"/>
    <w:rsid w:val="000A0147"/>
    <w:rsid w:val="000A0B5B"/>
    <w:rsid w:val="000B0180"/>
    <w:rsid w:val="000B0BA8"/>
    <w:rsid w:val="000B6DF9"/>
    <w:rsid w:val="000C658F"/>
    <w:rsid w:val="000C6D6C"/>
    <w:rsid w:val="000D283E"/>
    <w:rsid w:val="000D37D0"/>
    <w:rsid w:val="000E562F"/>
    <w:rsid w:val="000F331D"/>
    <w:rsid w:val="000F578E"/>
    <w:rsid w:val="000F5A86"/>
    <w:rsid w:val="001006C8"/>
    <w:rsid w:val="0010127D"/>
    <w:rsid w:val="00111A18"/>
    <w:rsid w:val="00111DCC"/>
    <w:rsid w:val="00124D4A"/>
    <w:rsid w:val="00125AF0"/>
    <w:rsid w:val="00130B23"/>
    <w:rsid w:val="00132D6C"/>
    <w:rsid w:val="001331A8"/>
    <w:rsid w:val="001367FA"/>
    <w:rsid w:val="001511F4"/>
    <w:rsid w:val="00152858"/>
    <w:rsid w:val="0015779A"/>
    <w:rsid w:val="00161F7D"/>
    <w:rsid w:val="00166A1B"/>
    <w:rsid w:val="00170373"/>
    <w:rsid w:val="00170F88"/>
    <w:rsid w:val="001723D2"/>
    <w:rsid w:val="00180C2B"/>
    <w:rsid w:val="00192CD3"/>
    <w:rsid w:val="001956E5"/>
    <w:rsid w:val="001A133E"/>
    <w:rsid w:val="001A4004"/>
    <w:rsid w:val="001A6EA4"/>
    <w:rsid w:val="001B210F"/>
    <w:rsid w:val="001D07FF"/>
    <w:rsid w:val="001D1A9F"/>
    <w:rsid w:val="001D4F3A"/>
    <w:rsid w:val="001E16AE"/>
    <w:rsid w:val="001E1A74"/>
    <w:rsid w:val="001F09C7"/>
    <w:rsid w:val="001F19F4"/>
    <w:rsid w:val="00200160"/>
    <w:rsid w:val="0020087A"/>
    <w:rsid w:val="0020446B"/>
    <w:rsid w:val="002048D5"/>
    <w:rsid w:val="002076E6"/>
    <w:rsid w:val="00214570"/>
    <w:rsid w:val="0021736C"/>
    <w:rsid w:val="002253C4"/>
    <w:rsid w:val="00230A3C"/>
    <w:rsid w:val="00230EDB"/>
    <w:rsid w:val="002362D7"/>
    <w:rsid w:val="00241C1F"/>
    <w:rsid w:val="00243A30"/>
    <w:rsid w:val="002467B0"/>
    <w:rsid w:val="002477B3"/>
    <w:rsid w:val="00250184"/>
    <w:rsid w:val="0025555B"/>
    <w:rsid w:val="0026300B"/>
    <w:rsid w:val="002636EE"/>
    <w:rsid w:val="00266672"/>
    <w:rsid w:val="002711CA"/>
    <w:rsid w:val="0027267E"/>
    <w:rsid w:val="0027551B"/>
    <w:rsid w:val="002755D3"/>
    <w:rsid w:val="00275FD0"/>
    <w:rsid w:val="002836A6"/>
    <w:rsid w:val="0028628E"/>
    <w:rsid w:val="0028690E"/>
    <w:rsid w:val="00286FD1"/>
    <w:rsid w:val="00291DFB"/>
    <w:rsid w:val="002944D2"/>
    <w:rsid w:val="0029514E"/>
    <w:rsid w:val="002A0715"/>
    <w:rsid w:val="002A6157"/>
    <w:rsid w:val="002A6396"/>
    <w:rsid w:val="002B3440"/>
    <w:rsid w:val="002B4500"/>
    <w:rsid w:val="002C2FE1"/>
    <w:rsid w:val="002C6347"/>
    <w:rsid w:val="002D3D99"/>
    <w:rsid w:val="002D4DB2"/>
    <w:rsid w:val="002D5C73"/>
    <w:rsid w:val="002D6440"/>
    <w:rsid w:val="002E23B4"/>
    <w:rsid w:val="002E305E"/>
    <w:rsid w:val="002E406E"/>
    <w:rsid w:val="002E744C"/>
    <w:rsid w:val="002E7450"/>
    <w:rsid w:val="002F3E5B"/>
    <w:rsid w:val="002F5364"/>
    <w:rsid w:val="002F72B9"/>
    <w:rsid w:val="00302B63"/>
    <w:rsid w:val="00304C86"/>
    <w:rsid w:val="0031223D"/>
    <w:rsid w:val="00320AAC"/>
    <w:rsid w:val="003221DD"/>
    <w:rsid w:val="00324FB7"/>
    <w:rsid w:val="00326544"/>
    <w:rsid w:val="003307A9"/>
    <w:rsid w:val="00341D91"/>
    <w:rsid w:val="00342526"/>
    <w:rsid w:val="00346826"/>
    <w:rsid w:val="0034789A"/>
    <w:rsid w:val="00351C4C"/>
    <w:rsid w:val="003542CB"/>
    <w:rsid w:val="00362A01"/>
    <w:rsid w:val="00362E03"/>
    <w:rsid w:val="00364A55"/>
    <w:rsid w:val="00365820"/>
    <w:rsid w:val="00367991"/>
    <w:rsid w:val="00373B62"/>
    <w:rsid w:val="00375E30"/>
    <w:rsid w:val="00387EEE"/>
    <w:rsid w:val="00392DD3"/>
    <w:rsid w:val="00395857"/>
    <w:rsid w:val="00395DB6"/>
    <w:rsid w:val="003961F3"/>
    <w:rsid w:val="00396DFD"/>
    <w:rsid w:val="00397E78"/>
    <w:rsid w:val="003A30C4"/>
    <w:rsid w:val="003A32AB"/>
    <w:rsid w:val="003B2FF1"/>
    <w:rsid w:val="003C4E16"/>
    <w:rsid w:val="003C56C8"/>
    <w:rsid w:val="003D02C8"/>
    <w:rsid w:val="003D1C63"/>
    <w:rsid w:val="003D221F"/>
    <w:rsid w:val="003D6000"/>
    <w:rsid w:val="003E5EB8"/>
    <w:rsid w:val="003E6E1A"/>
    <w:rsid w:val="003E76EE"/>
    <w:rsid w:val="003F7E61"/>
    <w:rsid w:val="0040149C"/>
    <w:rsid w:val="004127B0"/>
    <w:rsid w:val="00414478"/>
    <w:rsid w:val="004147C9"/>
    <w:rsid w:val="00415970"/>
    <w:rsid w:val="00421BEA"/>
    <w:rsid w:val="00427008"/>
    <w:rsid w:val="00427765"/>
    <w:rsid w:val="0043384A"/>
    <w:rsid w:val="00434EC8"/>
    <w:rsid w:val="004413D6"/>
    <w:rsid w:val="0044155B"/>
    <w:rsid w:val="00443109"/>
    <w:rsid w:val="00443416"/>
    <w:rsid w:val="00446FE6"/>
    <w:rsid w:val="00457750"/>
    <w:rsid w:val="00457E73"/>
    <w:rsid w:val="004655CA"/>
    <w:rsid w:val="00481D3F"/>
    <w:rsid w:val="00484437"/>
    <w:rsid w:val="00485C00"/>
    <w:rsid w:val="00492BD3"/>
    <w:rsid w:val="004947AD"/>
    <w:rsid w:val="004A0DC3"/>
    <w:rsid w:val="004A3B54"/>
    <w:rsid w:val="004A3D17"/>
    <w:rsid w:val="004B4DBD"/>
    <w:rsid w:val="004B706C"/>
    <w:rsid w:val="004B70FC"/>
    <w:rsid w:val="004C1B3D"/>
    <w:rsid w:val="004C44F6"/>
    <w:rsid w:val="004D0902"/>
    <w:rsid w:val="004D63F6"/>
    <w:rsid w:val="004D7125"/>
    <w:rsid w:val="004D74BE"/>
    <w:rsid w:val="004D79AC"/>
    <w:rsid w:val="004F0DAA"/>
    <w:rsid w:val="00500F6A"/>
    <w:rsid w:val="005012FA"/>
    <w:rsid w:val="00512031"/>
    <w:rsid w:val="00515A7C"/>
    <w:rsid w:val="005162CF"/>
    <w:rsid w:val="005166A1"/>
    <w:rsid w:val="0051786D"/>
    <w:rsid w:val="00517A24"/>
    <w:rsid w:val="00530543"/>
    <w:rsid w:val="00547A4C"/>
    <w:rsid w:val="005605BC"/>
    <w:rsid w:val="005612A0"/>
    <w:rsid w:val="00567F73"/>
    <w:rsid w:val="00575771"/>
    <w:rsid w:val="005760A9"/>
    <w:rsid w:val="00576AD3"/>
    <w:rsid w:val="0057749D"/>
    <w:rsid w:val="005817AB"/>
    <w:rsid w:val="00583C6B"/>
    <w:rsid w:val="005857DE"/>
    <w:rsid w:val="00585A5A"/>
    <w:rsid w:val="00587337"/>
    <w:rsid w:val="00590FE3"/>
    <w:rsid w:val="00593D71"/>
    <w:rsid w:val="00594464"/>
    <w:rsid w:val="00594800"/>
    <w:rsid w:val="005952A0"/>
    <w:rsid w:val="00596C30"/>
    <w:rsid w:val="005A4D17"/>
    <w:rsid w:val="005A677F"/>
    <w:rsid w:val="005C051A"/>
    <w:rsid w:val="005C05A8"/>
    <w:rsid w:val="005C18E3"/>
    <w:rsid w:val="005C475B"/>
    <w:rsid w:val="005C4EC4"/>
    <w:rsid w:val="005D16BB"/>
    <w:rsid w:val="005E3DF6"/>
    <w:rsid w:val="005E5980"/>
    <w:rsid w:val="005F522D"/>
    <w:rsid w:val="005F5859"/>
    <w:rsid w:val="00602405"/>
    <w:rsid w:val="0060396F"/>
    <w:rsid w:val="00610FBF"/>
    <w:rsid w:val="0061297A"/>
    <w:rsid w:val="00613392"/>
    <w:rsid w:val="0062176B"/>
    <w:rsid w:val="00622781"/>
    <w:rsid w:val="00625BC5"/>
    <w:rsid w:val="006335D8"/>
    <w:rsid w:val="00635602"/>
    <w:rsid w:val="00640BFF"/>
    <w:rsid w:val="00656B1A"/>
    <w:rsid w:val="006602FE"/>
    <w:rsid w:val="00671937"/>
    <w:rsid w:val="006751AF"/>
    <w:rsid w:val="00675C63"/>
    <w:rsid w:val="006823BD"/>
    <w:rsid w:val="00684BE9"/>
    <w:rsid w:val="00686DC6"/>
    <w:rsid w:val="006A2359"/>
    <w:rsid w:val="006A2833"/>
    <w:rsid w:val="006A2E0E"/>
    <w:rsid w:val="006A3BC8"/>
    <w:rsid w:val="006A470D"/>
    <w:rsid w:val="006B4416"/>
    <w:rsid w:val="006B44EE"/>
    <w:rsid w:val="006B49F1"/>
    <w:rsid w:val="006B4D6E"/>
    <w:rsid w:val="006B6035"/>
    <w:rsid w:val="006C477B"/>
    <w:rsid w:val="006D5642"/>
    <w:rsid w:val="006E27D7"/>
    <w:rsid w:val="006E3513"/>
    <w:rsid w:val="006E494E"/>
    <w:rsid w:val="006F209E"/>
    <w:rsid w:val="006F2531"/>
    <w:rsid w:val="006F52BA"/>
    <w:rsid w:val="006F56A6"/>
    <w:rsid w:val="006F720D"/>
    <w:rsid w:val="00702981"/>
    <w:rsid w:val="00702EFE"/>
    <w:rsid w:val="00706AD0"/>
    <w:rsid w:val="0071563F"/>
    <w:rsid w:val="0072033B"/>
    <w:rsid w:val="0073068D"/>
    <w:rsid w:val="00730E51"/>
    <w:rsid w:val="007336FC"/>
    <w:rsid w:val="007337C4"/>
    <w:rsid w:val="00734A8E"/>
    <w:rsid w:val="007363AF"/>
    <w:rsid w:val="00737691"/>
    <w:rsid w:val="007436E9"/>
    <w:rsid w:val="00745D18"/>
    <w:rsid w:val="00746456"/>
    <w:rsid w:val="0074647D"/>
    <w:rsid w:val="00750F2F"/>
    <w:rsid w:val="00760F30"/>
    <w:rsid w:val="0076180B"/>
    <w:rsid w:val="00775FB5"/>
    <w:rsid w:val="00776530"/>
    <w:rsid w:val="007768E8"/>
    <w:rsid w:val="0078147B"/>
    <w:rsid w:val="00782548"/>
    <w:rsid w:val="00786DBF"/>
    <w:rsid w:val="0079436E"/>
    <w:rsid w:val="007960E8"/>
    <w:rsid w:val="007A5181"/>
    <w:rsid w:val="007A6664"/>
    <w:rsid w:val="007A6F98"/>
    <w:rsid w:val="007B01A1"/>
    <w:rsid w:val="007C047B"/>
    <w:rsid w:val="007D6DAC"/>
    <w:rsid w:val="007D7C8B"/>
    <w:rsid w:val="007E1B19"/>
    <w:rsid w:val="007E1B58"/>
    <w:rsid w:val="007E4A76"/>
    <w:rsid w:val="007F27B1"/>
    <w:rsid w:val="00814EF8"/>
    <w:rsid w:val="00815D2B"/>
    <w:rsid w:val="00816C48"/>
    <w:rsid w:val="00817699"/>
    <w:rsid w:val="00822991"/>
    <w:rsid w:val="00823308"/>
    <w:rsid w:val="00825C39"/>
    <w:rsid w:val="0082646D"/>
    <w:rsid w:val="008266EA"/>
    <w:rsid w:val="00827311"/>
    <w:rsid w:val="0083212E"/>
    <w:rsid w:val="00834BB4"/>
    <w:rsid w:val="00835187"/>
    <w:rsid w:val="008608DF"/>
    <w:rsid w:val="0086091D"/>
    <w:rsid w:val="00861740"/>
    <w:rsid w:val="00872062"/>
    <w:rsid w:val="00873006"/>
    <w:rsid w:val="008752A6"/>
    <w:rsid w:val="00876E63"/>
    <w:rsid w:val="0087758B"/>
    <w:rsid w:val="00882B95"/>
    <w:rsid w:val="0088364E"/>
    <w:rsid w:val="008856B7"/>
    <w:rsid w:val="008864AC"/>
    <w:rsid w:val="008A022B"/>
    <w:rsid w:val="008A154B"/>
    <w:rsid w:val="008B01E4"/>
    <w:rsid w:val="008B33CF"/>
    <w:rsid w:val="008C2CFB"/>
    <w:rsid w:val="008C39DA"/>
    <w:rsid w:val="008C3E84"/>
    <w:rsid w:val="008D0ED4"/>
    <w:rsid w:val="008D12E0"/>
    <w:rsid w:val="008D199B"/>
    <w:rsid w:val="008D24D0"/>
    <w:rsid w:val="008E17C8"/>
    <w:rsid w:val="008F4D92"/>
    <w:rsid w:val="008F6D18"/>
    <w:rsid w:val="008F6E87"/>
    <w:rsid w:val="009009A3"/>
    <w:rsid w:val="00905EF2"/>
    <w:rsid w:val="00907D40"/>
    <w:rsid w:val="009301F0"/>
    <w:rsid w:val="009320B4"/>
    <w:rsid w:val="009334B1"/>
    <w:rsid w:val="00935064"/>
    <w:rsid w:val="00945033"/>
    <w:rsid w:val="00952A10"/>
    <w:rsid w:val="009602D0"/>
    <w:rsid w:val="009623B2"/>
    <w:rsid w:val="00962D17"/>
    <w:rsid w:val="0096626B"/>
    <w:rsid w:val="009716FE"/>
    <w:rsid w:val="0097189A"/>
    <w:rsid w:val="00973EF8"/>
    <w:rsid w:val="0097416F"/>
    <w:rsid w:val="0097610F"/>
    <w:rsid w:val="00980906"/>
    <w:rsid w:val="00987910"/>
    <w:rsid w:val="00990C6E"/>
    <w:rsid w:val="0099496E"/>
    <w:rsid w:val="009A0B62"/>
    <w:rsid w:val="009A211C"/>
    <w:rsid w:val="009A33CC"/>
    <w:rsid w:val="009A6D0C"/>
    <w:rsid w:val="009B21A2"/>
    <w:rsid w:val="009B5CEB"/>
    <w:rsid w:val="009B7571"/>
    <w:rsid w:val="009C19CD"/>
    <w:rsid w:val="009C4029"/>
    <w:rsid w:val="009C62F3"/>
    <w:rsid w:val="009D06BD"/>
    <w:rsid w:val="009D0897"/>
    <w:rsid w:val="009D15F4"/>
    <w:rsid w:val="009D6882"/>
    <w:rsid w:val="009D71C1"/>
    <w:rsid w:val="009E0486"/>
    <w:rsid w:val="009E268E"/>
    <w:rsid w:val="009E3645"/>
    <w:rsid w:val="009E4F4F"/>
    <w:rsid w:val="00A01259"/>
    <w:rsid w:val="00A012C3"/>
    <w:rsid w:val="00A02356"/>
    <w:rsid w:val="00A02F3B"/>
    <w:rsid w:val="00A12B87"/>
    <w:rsid w:val="00A16750"/>
    <w:rsid w:val="00A20798"/>
    <w:rsid w:val="00A24134"/>
    <w:rsid w:val="00A257F6"/>
    <w:rsid w:val="00A26037"/>
    <w:rsid w:val="00A274EE"/>
    <w:rsid w:val="00A3046C"/>
    <w:rsid w:val="00A37857"/>
    <w:rsid w:val="00A40DD3"/>
    <w:rsid w:val="00A418DD"/>
    <w:rsid w:val="00A503EF"/>
    <w:rsid w:val="00A547DF"/>
    <w:rsid w:val="00A606CF"/>
    <w:rsid w:val="00A65105"/>
    <w:rsid w:val="00A65803"/>
    <w:rsid w:val="00A6684F"/>
    <w:rsid w:val="00A66B57"/>
    <w:rsid w:val="00A7385F"/>
    <w:rsid w:val="00A7434B"/>
    <w:rsid w:val="00A8295F"/>
    <w:rsid w:val="00A8311B"/>
    <w:rsid w:val="00A83E73"/>
    <w:rsid w:val="00A8498B"/>
    <w:rsid w:val="00A8641B"/>
    <w:rsid w:val="00A91146"/>
    <w:rsid w:val="00A9130A"/>
    <w:rsid w:val="00A91B5D"/>
    <w:rsid w:val="00A937E2"/>
    <w:rsid w:val="00A93E19"/>
    <w:rsid w:val="00A944B5"/>
    <w:rsid w:val="00A946CE"/>
    <w:rsid w:val="00A94C6C"/>
    <w:rsid w:val="00A95C63"/>
    <w:rsid w:val="00A97982"/>
    <w:rsid w:val="00AA2D51"/>
    <w:rsid w:val="00AB0C7A"/>
    <w:rsid w:val="00AB221D"/>
    <w:rsid w:val="00AB7270"/>
    <w:rsid w:val="00AC0ECC"/>
    <w:rsid w:val="00AC2D82"/>
    <w:rsid w:val="00AE0010"/>
    <w:rsid w:val="00AE3C6C"/>
    <w:rsid w:val="00AE6959"/>
    <w:rsid w:val="00AF505A"/>
    <w:rsid w:val="00AF59B2"/>
    <w:rsid w:val="00AF7CBB"/>
    <w:rsid w:val="00B01F08"/>
    <w:rsid w:val="00B046B3"/>
    <w:rsid w:val="00B11FA9"/>
    <w:rsid w:val="00B1428D"/>
    <w:rsid w:val="00B16E8F"/>
    <w:rsid w:val="00B26144"/>
    <w:rsid w:val="00B261D3"/>
    <w:rsid w:val="00B301EA"/>
    <w:rsid w:val="00B37AC8"/>
    <w:rsid w:val="00B44A8C"/>
    <w:rsid w:val="00B45A0C"/>
    <w:rsid w:val="00B46144"/>
    <w:rsid w:val="00B46F22"/>
    <w:rsid w:val="00B46F42"/>
    <w:rsid w:val="00B4784B"/>
    <w:rsid w:val="00B50313"/>
    <w:rsid w:val="00B51DBA"/>
    <w:rsid w:val="00B61160"/>
    <w:rsid w:val="00B66421"/>
    <w:rsid w:val="00B66AB9"/>
    <w:rsid w:val="00B76CF1"/>
    <w:rsid w:val="00B81442"/>
    <w:rsid w:val="00B84549"/>
    <w:rsid w:val="00B84628"/>
    <w:rsid w:val="00B87E18"/>
    <w:rsid w:val="00B936A4"/>
    <w:rsid w:val="00B936DA"/>
    <w:rsid w:val="00B93BCE"/>
    <w:rsid w:val="00B94204"/>
    <w:rsid w:val="00BA610F"/>
    <w:rsid w:val="00BB46E8"/>
    <w:rsid w:val="00BB4B95"/>
    <w:rsid w:val="00BB76D0"/>
    <w:rsid w:val="00BC1E96"/>
    <w:rsid w:val="00BC34FF"/>
    <w:rsid w:val="00BC38E9"/>
    <w:rsid w:val="00BD4B2F"/>
    <w:rsid w:val="00BD4EEB"/>
    <w:rsid w:val="00BD6513"/>
    <w:rsid w:val="00BE0240"/>
    <w:rsid w:val="00BE45B3"/>
    <w:rsid w:val="00BF06A3"/>
    <w:rsid w:val="00BF2BF8"/>
    <w:rsid w:val="00BF2C32"/>
    <w:rsid w:val="00BF4946"/>
    <w:rsid w:val="00BF553E"/>
    <w:rsid w:val="00BF61D0"/>
    <w:rsid w:val="00C01E83"/>
    <w:rsid w:val="00C14AF5"/>
    <w:rsid w:val="00C15DF3"/>
    <w:rsid w:val="00C22509"/>
    <w:rsid w:val="00C27031"/>
    <w:rsid w:val="00C31E7A"/>
    <w:rsid w:val="00C37C8A"/>
    <w:rsid w:val="00C37C93"/>
    <w:rsid w:val="00C42A61"/>
    <w:rsid w:val="00C450DC"/>
    <w:rsid w:val="00C4525F"/>
    <w:rsid w:val="00C46DA3"/>
    <w:rsid w:val="00C507B5"/>
    <w:rsid w:val="00C5391B"/>
    <w:rsid w:val="00C5514E"/>
    <w:rsid w:val="00C5622E"/>
    <w:rsid w:val="00C608F8"/>
    <w:rsid w:val="00C60EA6"/>
    <w:rsid w:val="00C635B6"/>
    <w:rsid w:val="00C63915"/>
    <w:rsid w:val="00C70AD7"/>
    <w:rsid w:val="00C771D0"/>
    <w:rsid w:val="00C7773A"/>
    <w:rsid w:val="00C8150C"/>
    <w:rsid w:val="00C82CB7"/>
    <w:rsid w:val="00C847B6"/>
    <w:rsid w:val="00C95AEB"/>
    <w:rsid w:val="00C960BE"/>
    <w:rsid w:val="00C96CA6"/>
    <w:rsid w:val="00CA0917"/>
    <w:rsid w:val="00CA4BEE"/>
    <w:rsid w:val="00CA55EC"/>
    <w:rsid w:val="00CB0E1E"/>
    <w:rsid w:val="00CB1F23"/>
    <w:rsid w:val="00CB51EF"/>
    <w:rsid w:val="00CB7759"/>
    <w:rsid w:val="00CC4B16"/>
    <w:rsid w:val="00CD76F4"/>
    <w:rsid w:val="00CE005B"/>
    <w:rsid w:val="00CF037E"/>
    <w:rsid w:val="00CF0A7F"/>
    <w:rsid w:val="00CF5472"/>
    <w:rsid w:val="00D0014C"/>
    <w:rsid w:val="00D0361A"/>
    <w:rsid w:val="00D036E0"/>
    <w:rsid w:val="00D0606C"/>
    <w:rsid w:val="00D06474"/>
    <w:rsid w:val="00D11259"/>
    <w:rsid w:val="00D13EA0"/>
    <w:rsid w:val="00D1429F"/>
    <w:rsid w:val="00D15B60"/>
    <w:rsid w:val="00D2139C"/>
    <w:rsid w:val="00D24E2D"/>
    <w:rsid w:val="00D27A9E"/>
    <w:rsid w:val="00D27C1D"/>
    <w:rsid w:val="00D36461"/>
    <w:rsid w:val="00D36C40"/>
    <w:rsid w:val="00D37E8F"/>
    <w:rsid w:val="00D4211F"/>
    <w:rsid w:val="00D5690F"/>
    <w:rsid w:val="00D57C3C"/>
    <w:rsid w:val="00D620BA"/>
    <w:rsid w:val="00D6301A"/>
    <w:rsid w:val="00D73A7E"/>
    <w:rsid w:val="00D843D4"/>
    <w:rsid w:val="00D901E7"/>
    <w:rsid w:val="00D908BB"/>
    <w:rsid w:val="00D94AAD"/>
    <w:rsid w:val="00D959C3"/>
    <w:rsid w:val="00D95E8F"/>
    <w:rsid w:val="00DA5DC7"/>
    <w:rsid w:val="00DA7DB9"/>
    <w:rsid w:val="00DC670B"/>
    <w:rsid w:val="00DC7277"/>
    <w:rsid w:val="00DD46B0"/>
    <w:rsid w:val="00DD702D"/>
    <w:rsid w:val="00DE78F4"/>
    <w:rsid w:val="00DF46DC"/>
    <w:rsid w:val="00E04EBD"/>
    <w:rsid w:val="00E06410"/>
    <w:rsid w:val="00E07908"/>
    <w:rsid w:val="00E11F20"/>
    <w:rsid w:val="00E12856"/>
    <w:rsid w:val="00E17116"/>
    <w:rsid w:val="00E21F5F"/>
    <w:rsid w:val="00E248AA"/>
    <w:rsid w:val="00E412AD"/>
    <w:rsid w:val="00E4257F"/>
    <w:rsid w:val="00E42D76"/>
    <w:rsid w:val="00E4376E"/>
    <w:rsid w:val="00E46A01"/>
    <w:rsid w:val="00E46B53"/>
    <w:rsid w:val="00E5191E"/>
    <w:rsid w:val="00E624A9"/>
    <w:rsid w:val="00E70F8C"/>
    <w:rsid w:val="00E80EB8"/>
    <w:rsid w:val="00E812D8"/>
    <w:rsid w:val="00E8211F"/>
    <w:rsid w:val="00E85258"/>
    <w:rsid w:val="00E93D58"/>
    <w:rsid w:val="00E978F6"/>
    <w:rsid w:val="00EA09F8"/>
    <w:rsid w:val="00EA0A23"/>
    <w:rsid w:val="00EA1B1E"/>
    <w:rsid w:val="00EA3CE6"/>
    <w:rsid w:val="00EA5C16"/>
    <w:rsid w:val="00EA5EE8"/>
    <w:rsid w:val="00EA7416"/>
    <w:rsid w:val="00EC3736"/>
    <w:rsid w:val="00EC45F1"/>
    <w:rsid w:val="00EE24F1"/>
    <w:rsid w:val="00EE4A24"/>
    <w:rsid w:val="00EF000D"/>
    <w:rsid w:val="00F031C3"/>
    <w:rsid w:val="00F04D48"/>
    <w:rsid w:val="00F07CBF"/>
    <w:rsid w:val="00F12A39"/>
    <w:rsid w:val="00F15806"/>
    <w:rsid w:val="00F22FCE"/>
    <w:rsid w:val="00F2554E"/>
    <w:rsid w:val="00F30943"/>
    <w:rsid w:val="00F43CC7"/>
    <w:rsid w:val="00F47A60"/>
    <w:rsid w:val="00F50D9D"/>
    <w:rsid w:val="00F528C7"/>
    <w:rsid w:val="00F558D9"/>
    <w:rsid w:val="00F63988"/>
    <w:rsid w:val="00F677D4"/>
    <w:rsid w:val="00F6780C"/>
    <w:rsid w:val="00F75084"/>
    <w:rsid w:val="00F756C3"/>
    <w:rsid w:val="00F8037E"/>
    <w:rsid w:val="00F8468A"/>
    <w:rsid w:val="00F869B9"/>
    <w:rsid w:val="00F86F22"/>
    <w:rsid w:val="00F9389F"/>
    <w:rsid w:val="00F93F17"/>
    <w:rsid w:val="00FA1FC6"/>
    <w:rsid w:val="00FB1AA0"/>
    <w:rsid w:val="00FB4328"/>
    <w:rsid w:val="00FB4509"/>
    <w:rsid w:val="00FB6DCE"/>
    <w:rsid w:val="00FC799F"/>
    <w:rsid w:val="00FD2658"/>
    <w:rsid w:val="00FD550A"/>
    <w:rsid w:val="00FD700B"/>
    <w:rsid w:val="00FE02CD"/>
    <w:rsid w:val="00FE28EE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451B4A"/>
  <w15:docId w15:val="{35B38F09-ED88-4744-83C3-9089BA3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73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lp1,Preambuła,Numerowanie,L1,Akapit z listą5,Akapit z listą BS,Bulleted list,Odstavec,Podsis rysunku,T_SZ_List Paragraph,sw tekst,CW_Lista,Wypunktowanie"/>
    <w:basedOn w:val="Normalny"/>
    <w:link w:val="AkapitzlistZnak"/>
    <w:uiPriority w:val="99"/>
    <w:qFormat/>
    <w:rsid w:val="001331A8"/>
    <w:pPr>
      <w:ind w:left="708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E3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E3DF6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362A01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character" w:customStyle="1" w:styleId="AkapitzlistZnak">
    <w:name w:val="Akapit z listą Znak"/>
    <w:aliases w:val="lp1 Znak,Preambuła Znak,Numerowanie Znak,L1 Znak,Akapit z listą5 Znak,Akapit z listą BS Znak,Bulleted list Znak,Odstavec Znak,Podsis rysunku Znak,T_SZ_List Paragraph Znak,sw tekst Znak,CW_Lista Znak,Wypunktowanie Znak"/>
    <w:link w:val="Akapitzlist"/>
    <w:uiPriority w:val="99"/>
    <w:qFormat/>
    <w:locked/>
    <w:rsid w:val="00671937"/>
  </w:style>
  <w:style w:type="paragraph" w:customStyle="1" w:styleId="Tekstpodstawowy22">
    <w:name w:val="Tekst podstawowy 22"/>
    <w:basedOn w:val="Normalny"/>
    <w:rsid w:val="000A0147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ytu">
    <w:name w:val="Title"/>
    <w:basedOn w:val="Normalny"/>
    <w:link w:val="TytuZnak"/>
    <w:qFormat/>
    <w:rsid w:val="002C2FE1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C2FE1"/>
    <w:rPr>
      <w:b/>
      <w:sz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F93F1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F93F17"/>
    <w:rPr>
      <w:sz w:val="24"/>
      <w:szCs w:val="24"/>
    </w:rPr>
  </w:style>
  <w:style w:type="paragraph" w:customStyle="1" w:styleId="FR3">
    <w:name w:val="FR3"/>
    <w:rsid w:val="00D36C40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B261D3"/>
    <w:pPr>
      <w:widowControl w:val="0"/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B261D3"/>
    <w:rPr>
      <w:lang w:eastAsia="zh-CN"/>
    </w:rPr>
  </w:style>
  <w:style w:type="character" w:styleId="Odwoanieprzypisudolnego">
    <w:name w:val="footnote reference"/>
    <w:aliases w:val="Odwołanie przypisu,Footnote Reference Number"/>
    <w:uiPriority w:val="99"/>
    <w:rsid w:val="00B261D3"/>
    <w:rPr>
      <w:rFonts w:cs="Times New Roman"/>
      <w:vertAlign w:val="superscript"/>
    </w:rPr>
  </w:style>
  <w:style w:type="paragraph" w:customStyle="1" w:styleId="western">
    <w:name w:val="western"/>
    <w:basedOn w:val="Normalny"/>
    <w:rsid w:val="0028690E"/>
    <w:pPr>
      <w:spacing w:before="100" w:beforeAutospacing="1" w:after="142" w:line="288" w:lineRule="auto"/>
      <w:jc w:val="both"/>
    </w:pPr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94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4AAD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D94AAD"/>
    <w:rPr>
      <w:vertAlign w:val="superscript"/>
    </w:rPr>
  </w:style>
  <w:style w:type="character" w:styleId="Hipercze">
    <w:name w:val="Hyperlink"/>
    <w:basedOn w:val="Domylnaczcionkaakapitu"/>
    <w:unhideWhenUsed/>
    <w:rsid w:val="00330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emaszko\Downloads\listownik_monochrom_Departament_Zamowien_Publicznych_i_Administracji_szablon-2012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A8C1-70C9-440B-B280-3243EFED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listownik_monochrom_Departament_Zamowien_Publicznych_i_Administracji_szablon-2012 (4).dot</Template>
  <TotalTime>50</TotalTime>
  <Pages>1</Pages>
  <Words>367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asiemaszko</dc:creator>
  <cp:lastModifiedBy>Górny Krzysztof</cp:lastModifiedBy>
  <cp:revision>6</cp:revision>
  <cp:lastPrinted>2021-06-16T07:44:00Z</cp:lastPrinted>
  <dcterms:created xsi:type="dcterms:W3CDTF">2021-06-15T09:57:00Z</dcterms:created>
  <dcterms:modified xsi:type="dcterms:W3CDTF">2021-06-17T08:47:00Z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