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0E8D" w14:textId="4BC1A5F5" w:rsidR="002C7098" w:rsidRPr="007C67A4" w:rsidRDefault="00FB12E3" w:rsidP="002C7098">
      <w:pPr>
        <w:spacing w:before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5 do SWZ</w:t>
      </w:r>
    </w:p>
    <w:p w14:paraId="0AE11230" w14:textId="77777777" w:rsidR="00CE684A" w:rsidRPr="00DD1318" w:rsidRDefault="00CE684A" w:rsidP="002C7098">
      <w:pPr>
        <w:spacing w:before="120"/>
        <w:jc w:val="right"/>
        <w:rPr>
          <w:rFonts w:ascii="Arial" w:hAnsi="Arial" w:cs="Arial"/>
          <w:sz w:val="16"/>
          <w:szCs w:val="18"/>
        </w:rPr>
      </w:pPr>
    </w:p>
    <w:p w14:paraId="7783828B" w14:textId="77777777" w:rsidR="005227A8" w:rsidRPr="00DD1318" w:rsidRDefault="005227A8" w:rsidP="00EB3CB1">
      <w:pPr>
        <w:pStyle w:val="Style3"/>
        <w:widowControl/>
        <w:tabs>
          <w:tab w:val="left" w:pos="394"/>
        </w:tabs>
        <w:spacing w:before="34"/>
        <w:jc w:val="center"/>
        <w:rPr>
          <w:rStyle w:val="FontStyle52"/>
          <w:rFonts w:ascii="Arial" w:hAnsi="Arial" w:cs="Arial"/>
          <w:szCs w:val="22"/>
        </w:rPr>
      </w:pPr>
      <w:r w:rsidRPr="00DD1318">
        <w:rPr>
          <w:rStyle w:val="FontStyle52"/>
          <w:rFonts w:ascii="Arial" w:hAnsi="Arial" w:cs="Arial"/>
          <w:szCs w:val="22"/>
        </w:rPr>
        <w:t xml:space="preserve">Opis przedmiotu zamówienia </w:t>
      </w:r>
      <w:r w:rsidR="00EB3CB1" w:rsidRPr="00DD1318">
        <w:rPr>
          <w:rStyle w:val="FontStyle52"/>
          <w:rFonts w:ascii="Arial" w:hAnsi="Arial" w:cs="Arial"/>
          <w:szCs w:val="22"/>
        </w:rPr>
        <w:t>część 1</w:t>
      </w:r>
    </w:p>
    <w:p w14:paraId="0B33F6CD" w14:textId="77777777" w:rsidR="00097EE5" w:rsidRPr="00DD1318" w:rsidRDefault="00097EE5" w:rsidP="005227A8">
      <w:pPr>
        <w:pStyle w:val="Style3"/>
        <w:widowControl/>
        <w:tabs>
          <w:tab w:val="left" w:pos="394"/>
        </w:tabs>
        <w:spacing w:before="34"/>
        <w:jc w:val="both"/>
        <w:rPr>
          <w:rStyle w:val="FontStyle52"/>
          <w:rFonts w:ascii="Arial" w:hAnsi="Arial" w:cs="Arial"/>
          <w:szCs w:val="22"/>
        </w:rPr>
      </w:pPr>
    </w:p>
    <w:p w14:paraId="143CFF48" w14:textId="2B9F5710" w:rsidR="002356DC" w:rsidRDefault="00B27774" w:rsidP="005227A8">
      <w:pPr>
        <w:pStyle w:val="Style8"/>
        <w:widowControl/>
        <w:spacing w:before="77"/>
        <w:rPr>
          <w:rStyle w:val="FontStyle52"/>
          <w:rFonts w:ascii="Arial" w:hAnsi="Arial" w:cs="Arial"/>
          <w:szCs w:val="22"/>
        </w:rPr>
      </w:pPr>
      <w:r w:rsidRPr="00DD1318">
        <w:rPr>
          <w:rStyle w:val="FontStyle52"/>
          <w:rFonts w:ascii="Arial" w:hAnsi="Arial" w:cs="Arial"/>
          <w:szCs w:val="22"/>
        </w:rPr>
        <w:t>CPV 50532000-3</w:t>
      </w:r>
      <w:r w:rsidR="002356DC">
        <w:rPr>
          <w:rStyle w:val="FontStyle52"/>
          <w:rFonts w:ascii="Arial" w:hAnsi="Arial" w:cs="Arial"/>
          <w:szCs w:val="22"/>
        </w:rPr>
        <w:t xml:space="preserve"> Usługi w zakresie napraw i konserwacji maszyn elektrycznych, aparatury i podobnych urządzeń;</w:t>
      </w:r>
    </w:p>
    <w:p w14:paraId="638FC3F4" w14:textId="6AF6FE05" w:rsidR="005227A8" w:rsidRPr="00DD1318" w:rsidRDefault="00B27774" w:rsidP="005227A8">
      <w:pPr>
        <w:pStyle w:val="Style8"/>
        <w:widowControl/>
        <w:spacing w:before="77"/>
        <w:rPr>
          <w:rStyle w:val="FontStyle52"/>
          <w:rFonts w:ascii="Arial" w:hAnsi="Arial" w:cs="Arial"/>
          <w:szCs w:val="22"/>
        </w:rPr>
      </w:pPr>
      <w:r w:rsidRPr="00DD1318">
        <w:rPr>
          <w:rStyle w:val="FontStyle52"/>
          <w:rFonts w:ascii="Arial" w:hAnsi="Arial" w:cs="Arial"/>
          <w:szCs w:val="22"/>
        </w:rPr>
        <w:t xml:space="preserve"> 50430000-8</w:t>
      </w:r>
      <w:r w:rsidR="00097EE5" w:rsidRPr="00DD1318">
        <w:rPr>
          <w:rStyle w:val="FontStyle52"/>
          <w:rFonts w:ascii="Arial" w:hAnsi="Arial" w:cs="Arial"/>
          <w:szCs w:val="22"/>
        </w:rPr>
        <w:t xml:space="preserve"> </w:t>
      </w:r>
      <w:r w:rsidR="002356DC">
        <w:rPr>
          <w:rStyle w:val="FontStyle52"/>
          <w:rFonts w:ascii="Arial" w:hAnsi="Arial" w:cs="Arial"/>
          <w:szCs w:val="22"/>
        </w:rPr>
        <w:t>Usługi w zakresie napraw i konserwacji urządzeń precyzyjnych</w:t>
      </w:r>
    </w:p>
    <w:p w14:paraId="1D5D4B4C" w14:textId="77777777" w:rsidR="00097EE5" w:rsidRPr="00DD1318" w:rsidRDefault="00097EE5" w:rsidP="005227A8">
      <w:pPr>
        <w:pStyle w:val="Style8"/>
        <w:widowControl/>
        <w:spacing w:before="77"/>
        <w:rPr>
          <w:rStyle w:val="FontStyle52"/>
          <w:rFonts w:ascii="Arial" w:hAnsi="Arial" w:cs="Arial"/>
          <w:szCs w:val="22"/>
        </w:rPr>
      </w:pPr>
    </w:p>
    <w:p w14:paraId="1F1E6C6B" w14:textId="77777777" w:rsidR="00437F89" w:rsidRPr="00DD1318" w:rsidRDefault="005227A8" w:rsidP="00437F89">
      <w:pPr>
        <w:pStyle w:val="Style7"/>
        <w:widowControl/>
        <w:numPr>
          <w:ilvl w:val="0"/>
          <w:numId w:val="7"/>
        </w:numPr>
        <w:spacing w:before="38" w:line="274" w:lineRule="exact"/>
        <w:ind w:left="709" w:firstLine="0"/>
        <w:rPr>
          <w:rFonts w:ascii="Arial" w:hAnsi="Arial" w:cs="Arial"/>
          <w:sz w:val="20"/>
          <w:szCs w:val="22"/>
        </w:rPr>
      </w:pPr>
      <w:r w:rsidRPr="00DD1318">
        <w:rPr>
          <w:rStyle w:val="FontStyle51"/>
          <w:rFonts w:ascii="Arial" w:hAnsi="Arial" w:cs="Arial"/>
          <w:szCs w:val="22"/>
        </w:rPr>
        <w:t xml:space="preserve">Przedmiotem zamówienia jest wykonanie </w:t>
      </w:r>
      <w:r w:rsidR="002E3A0E">
        <w:rPr>
          <w:rStyle w:val="FontStyle51"/>
          <w:rFonts w:ascii="Arial" w:hAnsi="Arial" w:cs="Arial"/>
          <w:szCs w:val="22"/>
        </w:rPr>
        <w:t>usługi</w:t>
      </w:r>
      <w:r w:rsidR="00F32CF9" w:rsidRPr="00DD1318">
        <w:rPr>
          <w:rStyle w:val="FontStyle51"/>
          <w:rFonts w:ascii="Arial" w:hAnsi="Arial" w:cs="Arial"/>
          <w:szCs w:val="22"/>
        </w:rPr>
        <w:t xml:space="preserve"> </w:t>
      </w:r>
      <w:r w:rsidR="00CD7E2A" w:rsidRPr="00DD1318">
        <w:rPr>
          <w:rStyle w:val="FontStyle51"/>
          <w:rFonts w:ascii="Arial" w:hAnsi="Arial" w:cs="Arial"/>
          <w:szCs w:val="22"/>
        </w:rPr>
        <w:t>p</w:t>
      </w:r>
      <w:r w:rsidR="002E3A0E">
        <w:rPr>
          <w:rFonts w:ascii="Arial" w:hAnsi="Arial" w:cs="Arial"/>
          <w:sz w:val="20"/>
          <w:szCs w:val="22"/>
        </w:rPr>
        <w:t>rzygotowania</w:t>
      </w:r>
      <w:r w:rsidRPr="00DD1318">
        <w:rPr>
          <w:rFonts w:ascii="Arial" w:hAnsi="Arial" w:cs="Arial"/>
          <w:sz w:val="20"/>
          <w:szCs w:val="22"/>
        </w:rPr>
        <w:t xml:space="preserve"> cystern</w:t>
      </w:r>
      <w:r w:rsidR="001B12C8" w:rsidRPr="00DD1318">
        <w:rPr>
          <w:rFonts w:ascii="Arial" w:hAnsi="Arial" w:cs="Arial"/>
          <w:sz w:val="20"/>
          <w:szCs w:val="22"/>
        </w:rPr>
        <w:t xml:space="preserve"> </w:t>
      </w:r>
      <w:r w:rsidR="00B5693D" w:rsidRPr="00DD1318">
        <w:rPr>
          <w:rFonts w:ascii="Arial" w:hAnsi="Arial" w:cs="Arial"/>
          <w:sz w:val="20"/>
          <w:szCs w:val="22"/>
        </w:rPr>
        <w:t>paliwowych dystrybutorów</w:t>
      </w:r>
      <w:r w:rsidR="00D575D4" w:rsidRPr="00DD1318">
        <w:rPr>
          <w:rFonts w:ascii="Arial" w:hAnsi="Arial" w:cs="Arial"/>
          <w:sz w:val="20"/>
          <w:szCs w:val="22"/>
        </w:rPr>
        <w:t>,</w:t>
      </w:r>
      <w:r w:rsidR="001B12C8" w:rsidRPr="00DD1318">
        <w:rPr>
          <w:rFonts w:ascii="Arial" w:hAnsi="Arial" w:cs="Arial"/>
          <w:sz w:val="20"/>
          <w:szCs w:val="22"/>
        </w:rPr>
        <w:t xml:space="preserve"> </w:t>
      </w:r>
      <w:r w:rsidR="00D575D4" w:rsidRPr="00DD1318">
        <w:rPr>
          <w:rFonts w:ascii="Arial" w:hAnsi="Arial" w:cs="Arial"/>
          <w:sz w:val="20"/>
          <w:szCs w:val="22"/>
        </w:rPr>
        <w:t>cystern</w:t>
      </w:r>
      <w:r w:rsidR="001B12C8" w:rsidRPr="00DD1318">
        <w:rPr>
          <w:rFonts w:ascii="Arial" w:hAnsi="Arial" w:cs="Arial"/>
          <w:sz w:val="20"/>
          <w:szCs w:val="22"/>
        </w:rPr>
        <w:t xml:space="preserve"> </w:t>
      </w:r>
      <w:r w:rsidR="00B5693D" w:rsidRPr="00DD1318">
        <w:rPr>
          <w:rFonts w:ascii="Arial" w:hAnsi="Arial" w:cs="Arial"/>
          <w:sz w:val="20"/>
          <w:szCs w:val="22"/>
        </w:rPr>
        <w:t>paliwowych przyczep</w:t>
      </w:r>
      <w:r w:rsidR="00E635EE" w:rsidRPr="00DD1318">
        <w:rPr>
          <w:rFonts w:ascii="Arial" w:hAnsi="Arial" w:cs="Arial"/>
          <w:sz w:val="20"/>
          <w:szCs w:val="22"/>
        </w:rPr>
        <w:t xml:space="preserve">, </w:t>
      </w:r>
      <w:r w:rsidR="00E45B23" w:rsidRPr="00DD1318">
        <w:rPr>
          <w:rFonts w:ascii="Arial" w:hAnsi="Arial" w:cs="Arial"/>
          <w:sz w:val="20"/>
          <w:szCs w:val="22"/>
        </w:rPr>
        <w:t>do badań dozorowych</w:t>
      </w:r>
      <w:r w:rsidR="009F7CDD" w:rsidRPr="00DD1318">
        <w:rPr>
          <w:rFonts w:ascii="Arial" w:hAnsi="Arial" w:cs="Arial"/>
          <w:sz w:val="20"/>
          <w:szCs w:val="22"/>
        </w:rPr>
        <w:t xml:space="preserve">, </w:t>
      </w:r>
      <w:r w:rsidR="00A574E6" w:rsidRPr="00DD1318">
        <w:rPr>
          <w:rFonts w:ascii="Arial" w:hAnsi="Arial" w:cs="Arial"/>
          <w:sz w:val="20"/>
          <w:szCs w:val="22"/>
        </w:rPr>
        <w:t>legalizacji urządzeń</w:t>
      </w:r>
      <w:r w:rsidR="00E635EE" w:rsidRPr="00DD1318">
        <w:rPr>
          <w:rFonts w:ascii="Arial" w:hAnsi="Arial" w:cs="Arial"/>
          <w:sz w:val="20"/>
          <w:szCs w:val="22"/>
        </w:rPr>
        <w:t xml:space="preserve"> pomiarowych</w:t>
      </w:r>
      <w:r w:rsidR="002E3A0E">
        <w:rPr>
          <w:rFonts w:ascii="Arial" w:hAnsi="Arial" w:cs="Arial"/>
          <w:sz w:val="20"/>
          <w:szCs w:val="22"/>
        </w:rPr>
        <w:t xml:space="preserve"> oraz wymiany i </w:t>
      </w:r>
      <w:r w:rsidR="009F7CDD" w:rsidRPr="00DD1318">
        <w:rPr>
          <w:rFonts w:ascii="Arial" w:hAnsi="Arial" w:cs="Arial"/>
          <w:sz w:val="20"/>
          <w:szCs w:val="22"/>
        </w:rPr>
        <w:t>montażu</w:t>
      </w:r>
      <w:r w:rsidR="00B5693D" w:rsidRPr="00DD1318">
        <w:rPr>
          <w:rFonts w:ascii="Arial" w:hAnsi="Arial" w:cs="Arial"/>
          <w:sz w:val="20"/>
          <w:szCs w:val="22"/>
        </w:rPr>
        <w:t xml:space="preserve"> innych podzespołów cystern</w:t>
      </w:r>
      <w:r w:rsidR="009D7A5F" w:rsidRPr="00DD1318">
        <w:rPr>
          <w:rFonts w:ascii="Arial" w:hAnsi="Arial" w:cs="Arial"/>
          <w:sz w:val="20"/>
          <w:szCs w:val="22"/>
        </w:rPr>
        <w:t xml:space="preserve"> </w:t>
      </w:r>
      <w:r w:rsidRPr="00DD1318">
        <w:rPr>
          <w:rFonts w:ascii="Arial" w:hAnsi="Arial" w:cs="Arial"/>
          <w:sz w:val="20"/>
          <w:szCs w:val="22"/>
        </w:rPr>
        <w:t>wg poniższego zestawienia:</w:t>
      </w:r>
    </w:p>
    <w:p w14:paraId="6D31F51F" w14:textId="77777777" w:rsidR="00437F89" w:rsidRPr="00437F89" w:rsidRDefault="00437F89" w:rsidP="000A28BF">
      <w:pPr>
        <w:pStyle w:val="Style7"/>
        <w:widowControl/>
        <w:spacing w:before="38" w:line="274" w:lineRule="exact"/>
        <w:ind w:left="709" w:firstLine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92"/>
        <w:gridCol w:w="1375"/>
        <w:gridCol w:w="1241"/>
        <w:gridCol w:w="1330"/>
        <w:gridCol w:w="1152"/>
        <w:gridCol w:w="909"/>
        <w:gridCol w:w="1491"/>
      </w:tblGrid>
      <w:tr w:rsidR="00437F89" w:rsidRPr="00437F89" w14:paraId="407D4A6D" w14:textId="77777777" w:rsidTr="00E05C94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591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7687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Rodzaj urządzenia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047D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1B88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Użytkownik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0E5D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D73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 dozoru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B53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Miesiąc badania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1FB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Szczegóły</w:t>
            </w: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ania</w:t>
            </w: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52664" w:rsidRPr="00437F89" w14:paraId="79728695" w14:textId="77777777" w:rsidTr="00E05C94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152F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80E5" w14:textId="77777777" w:rsidR="00B52664" w:rsidRPr="00560727" w:rsidRDefault="00DF7966" w:rsidP="0010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9C58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03214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BCEC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ABBB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2AD5" w14:textId="77777777" w:rsidR="00B52664" w:rsidRPr="00560727" w:rsidRDefault="00B52664" w:rsidP="00B52664"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F7A2" w14:textId="77777777" w:rsidR="00B52664" w:rsidRPr="0068213B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DBEA" w14:textId="77777777" w:rsidR="00B52664" w:rsidRDefault="001021E3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B52664" w:rsidRPr="00437F89" w14:paraId="3A065753" w14:textId="77777777" w:rsidTr="00E05C94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F585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BEAB" w14:textId="77777777" w:rsidR="00B52664" w:rsidRPr="00560727" w:rsidRDefault="00B52664" w:rsidP="0010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674E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03214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1C96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8D11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B892" w14:textId="77777777" w:rsidR="00B52664" w:rsidRPr="00560727" w:rsidRDefault="00B52664" w:rsidP="00B52664"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6207" w14:textId="77777777" w:rsidR="00B52664" w:rsidRPr="0068213B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67BC" w14:textId="77777777" w:rsidR="00B52664" w:rsidRDefault="006F5D45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B52664" w:rsidRPr="00437F89" w14:paraId="6D044B74" w14:textId="77777777" w:rsidTr="00E05C94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9FB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28F4" w14:textId="77777777" w:rsidR="00B52664" w:rsidRPr="00560727" w:rsidRDefault="00B52664" w:rsidP="00102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1060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16C1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C8E6" w14:textId="77777777" w:rsidR="00B52664" w:rsidRPr="00560727" w:rsidRDefault="00B52664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F0DA" w14:textId="77777777" w:rsidR="00B52664" w:rsidRPr="00560727" w:rsidRDefault="00B52664" w:rsidP="00B52664"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B81C" w14:textId="77777777" w:rsidR="00B52664" w:rsidRPr="0068213B" w:rsidRDefault="00A71E11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C6A3" w14:textId="77777777" w:rsidR="00B52664" w:rsidRDefault="006527F7" w:rsidP="00B5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481DBD" w:rsidRPr="00437F89" w14:paraId="3102F7FE" w14:textId="77777777" w:rsidTr="00481DBD">
        <w:trPr>
          <w:trHeight w:val="2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A53D" w14:textId="77777777" w:rsidR="00481DBD" w:rsidRPr="00493F07" w:rsidRDefault="00481DBD" w:rsidP="00682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P-50,  dokonać naprawy</w:t>
            </w:r>
            <w:r w:rsidR="00B52664" w:rsidRPr="00493F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280D" w:rsidRPr="00493F07">
              <w:rPr>
                <w:rFonts w:ascii="Arial" w:eastAsia="Times New Roman" w:hAnsi="Arial" w:cs="Arial"/>
                <w:sz w:val="20"/>
                <w:szCs w:val="20"/>
              </w:rPr>
              <w:t>wymiany</w:t>
            </w:r>
            <w:r w:rsidR="00B52664" w:rsidRPr="00493F07">
              <w:rPr>
                <w:rFonts w:ascii="Arial" w:eastAsia="Times New Roman" w:hAnsi="Arial" w:cs="Arial"/>
                <w:sz w:val="20"/>
                <w:szCs w:val="20"/>
              </w:rPr>
              <w:t xml:space="preserve"> zaworu kulowego </w:t>
            </w:r>
            <w:r w:rsidR="0068213B" w:rsidRPr="00493F07">
              <w:rPr>
                <w:rFonts w:ascii="Arial" w:eastAsia="Times New Roman" w:hAnsi="Arial" w:cs="Arial"/>
                <w:sz w:val="20"/>
                <w:szCs w:val="20"/>
              </w:rPr>
              <w:t xml:space="preserve">DM-80 </w:t>
            </w:r>
            <w:r w:rsidR="00A71E11" w:rsidRPr="00493F07">
              <w:rPr>
                <w:rFonts w:ascii="Arial" w:eastAsia="Times New Roman" w:hAnsi="Arial" w:cs="Arial"/>
                <w:sz w:val="20"/>
                <w:szCs w:val="20"/>
              </w:rPr>
              <w:t xml:space="preserve">(ujętego w decyzji z dnia 17.08.2021r.) </w:t>
            </w:r>
            <w:r w:rsidR="00B52664" w:rsidRPr="00493F07">
              <w:rPr>
                <w:rFonts w:ascii="Arial" w:eastAsia="Times New Roman" w:hAnsi="Arial" w:cs="Arial"/>
                <w:sz w:val="20"/>
                <w:szCs w:val="20"/>
              </w:rPr>
              <w:t xml:space="preserve">oraz płynowskazu węzła dystrybucyjnego. </w:t>
            </w:r>
            <w:r w:rsidR="00B52664" w:rsidRPr="0049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5072" w:rsidRPr="00437F89" w14:paraId="2E7CE0CD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9527" w14:textId="77777777" w:rsidR="00115072" w:rsidRPr="00D74CEB" w:rsidRDefault="0058366A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6C0" w14:textId="77777777" w:rsidR="00115072" w:rsidRPr="00560727" w:rsidRDefault="00115072" w:rsidP="0011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7EEF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02649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61FA" w14:textId="77777777" w:rsidR="00115072" w:rsidRPr="00560727" w:rsidRDefault="00115072" w:rsidP="007B47A2">
            <w:pPr>
              <w:spacing w:after="0"/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94C7" w14:textId="77777777" w:rsidR="00115072" w:rsidRPr="00560727" w:rsidRDefault="00115072" w:rsidP="008F36C8">
            <w:pPr>
              <w:spacing w:after="0" w:line="240" w:lineRule="auto"/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71C8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D72D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B2A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115072" w:rsidRPr="00437F89" w14:paraId="56381F34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EA73" w14:textId="77777777" w:rsidR="00115072" w:rsidRPr="00D74CEB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E650" w14:textId="77777777" w:rsidR="00115072" w:rsidRPr="00560727" w:rsidRDefault="00115072" w:rsidP="0011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6F2A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02649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91E0" w14:textId="77777777" w:rsidR="00115072" w:rsidRPr="00560727" w:rsidRDefault="00115072" w:rsidP="00115072">
            <w:pPr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FC58" w14:textId="77777777" w:rsidR="00115072" w:rsidRPr="00560727" w:rsidRDefault="00115072" w:rsidP="008F36C8">
            <w:pPr>
              <w:spacing w:after="0" w:line="240" w:lineRule="auto"/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77C2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4BBB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2152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115072" w:rsidRPr="00437F89" w14:paraId="2A40AE42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F49E" w14:textId="77777777" w:rsidR="00115072" w:rsidRPr="00D74CEB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2C5D" w14:textId="77777777" w:rsidR="00115072" w:rsidRPr="00560727" w:rsidRDefault="00115072" w:rsidP="0011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76.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B2E5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BD22" w14:textId="77777777" w:rsidR="00115072" w:rsidRPr="00560727" w:rsidRDefault="00115072" w:rsidP="00115072">
            <w:pPr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6ED6" w14:textId="77777777" w:rsidR="00115072" w:rsidRPr="00560727" w:rsidRDefault="00115072" w:rsidP="008F36C8">
            <w:pPr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C508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B413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1386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7B47A2" w:rsidRPr="00437F89" w14:paraId="0F79A498" w14:textId="77777777" w:rsidTr="007B47A2">
        <w:trPr>
          <w:trHeight w:val="157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E4C2" w14:textId="77777777" w:rsidR="007B47A2" w:rsidRPr="00493F07" w:rsidRDefault="007B47A2" w:rsidP="007B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7B47A2" w:rsidRPr="00437F89" w14:paraId="3C4ECC53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24F3" w14:textId="77777777" w:rsidR="007B47A2" w:rsidRPr="00D74CEB" w:rsidRDefault="007B47A2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4DEE" w14:textId="77777777" w:rsidR="007B47A2" w:rsidRPr="00560727" w:rsidRDefault="007B47A2" w:rsidP="007B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5A28" w14:textId="77777777" w:rsidR="007B47A2" w:rsidRPr="00560727" w:rsidRDefault="007B47A2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 03994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A14C" w14:textId="77777777" w:rsidR="007B47A2" w:rsidRPr="00560727" w:rsidRDefault="007B47A2" w:rsidP="007B47A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C89C" w14:textId="77777777" w:rsidR="007B47A2" w:rsidRPr="00560727" w:rsidRDefault="007B47A2" w:rsidP="007B47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702" w14:textId="77777777" w:rsidR="007B47A2" w:rsidRPr="006174AD" w:rsidRDefault="004C7BE5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0580" w14:textId="77777777" w:rsidR="007B47A2" w:rsidRDefault="004C7BE5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EE2B" w14:textId="77777777" w:rsidR="007B47A2" w:rsidRDefault="004C7BE5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7B47A2" w:rsidRPr="00437F89" w14:paraId="182E5907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6ACA" w14:textId="77777777" w:rsidR="007B47A2" w:rsidRPr="00560727" w:rsidRDefault="007B47A2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8AAA" w14:textId="77777777" w:rsidR="007B47A2" w:rsidRPr="00560727" w:rsidRDefault="007B47A2" w:rsidP="007B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A04E" w14:textId="77777777" w:rsidR="007B47A2" w:rsidRPr="00560727" w:rsidRDefault="007B47A2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 03994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B69D" w14:textId="77777777" w:rsidR="007B47A2" w:rsidRPr="00560727" w:rsidRDefault="007B47A2" w:rsidP="007B47A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7C8C" w14:textId="77777777" w:rsidR="007B47A2" w:rsidRPr="00560727" w:rsidRDefault="007B47A2" w:rsidP="007B47A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0D0E" w14:textId="77777777" w:rsidR="007B47A2" w:rsidRPr="006174AD" w:rsidRDefault="004C7BE5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B837" w14:textId="77777777" w:rsidR="007B47A2" w:rsidRDefault="004C7BE5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DF90" w14:textId="77777777" w:rsidR="007B47A2" w:rsidRDefault="004C7BE5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7B47A2" w:rsidRPr="00437F89" w14:paraId="5E708BA3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207C" w14:textId="77777777" w:rsidR="007B47A2" w:rsidRPr="00560727" w:rsidRDefault="007B47A2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FEB4" w14:textId="77777777" w:rsidR="007B47A2" w:rsidRPr="00560727" w:rsidRDefault="007B47A2" w:rsidP="007B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 xml:space="preserve">Urządzenie do napełniania i opróżniania  zbiorników 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transportowych , przewód elastyczny DN 76.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0813" w14:textId="77777777" w:rsidR="007B47A2" w:rsidRPr="00560727" w:rsidRDefault="007B47A2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7BB9" w14:textId="77777777" w:rsidR="007B47A2" w:rsidRPr="00560727" w:rsidRDefault="007B47A2" w:rsidP="007B47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323D" w14:textId="77777777" w:rsidR="007B47A2" w:rsidRPr="00560727" w:rsidRDefault="007B47A2" w:rsidP="007B47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1351" w14:textId="77777777" w:rsidR="007B47A2" w:rsidRPr="006174AD" w:rsidRDefault="004C7BE5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FD5E" w14:textId="77777777" w:rsidR="007B47A2" w:rsidRDefault="004C7BE5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CB0D" w14:textId="77777777" w:rsidR="007B47A2" w:rsidRDefault="004C7BE5" w:rsidP="007B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</w:p>
        </w:tc>
      </w:tr>
      <w:tr w:rsidR="003277D8" w:rsidRPr="00437F89" w14:paraId="71F1DAD3" w14:textId="77777777" w:rsidTr="00FD628A">
        <w:trPr>
          <w:trHeight w:val="331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C4DB" w14:textId="77777777" w:rsidR="003277D8" w:rsidRPr="00493F07" w:rsidRDefault="003277D8" w:rsidP="0032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115072" w:rsidRPr="00437F89" w14:paraId="4E110A75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C59D" w14:textId="77777777" w:rsidR="00115072" w:rsidRPr="00D74CEB" w:rsidRDefault="00D74CEB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06B4" w14:textId="77777777" w:rsidR="00115072" w:rsidRPr="00560727" w:rsidRDefault="00115072" w:rsidP="0011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przyczepa CP-11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0C19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UJ 04653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35B" w14:textId="77777777" w:rsidR="00115072" w:rsidRPr="00560727" w:rsidRDefault="00115072" w:rsidP="00115072"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0D57" w14:textId="77777777" w:rsidR="00115072" w:rsidRPr="00560727" w:rsidRDefault="00115072" w:rsidP="008F36C8">
            <w:pPr>
              <w:spacing w:after="0" w:line="240" w:lineRule="auto"/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C727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14FC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DE03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115072" w:rsidRPr="00437F89" w14:paraId="77562085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FD85" w14:textId="77777777" w:rsidR="00115072" w:rsidRPr="00D74CEB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E169" w14:textId="77777777" w:rsidR="00115072" w:rsidRPr="00560727" w:rsidRDefault="00115072" w:rsidP="0011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49FF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UJ 04653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6EBC" w14:textId="77777777" w:rsidR="00115072" w:rsidRPr="00560727" w:rsidRDefault="00115072" w:rsidP="00115072"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1DDA" w14:textId="77777777" w:rsidR="00115072" w:rsidRPr="00560727" w:rsidRDefault="00115072" w:rsidP="008F36C8">
            <w:pPr>
              <w:spacing w:after="0" w:line="240" w:lineRule="auto"/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2243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5E06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E56C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="00C52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115072" w:rsidRPr="00437F89" w14:paraId="6E7A4E6B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88AD" w14:textId="77777777" w:rsidR="00115072" w:rsidRPr="00D74CEB" w:rsidRDefault="00D74CEB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2028" w14:textId="77777777" w:rsidR="00115072" w:rsidRPr="00560727" w:rsidRDefault="00115072" w:rsidP="0011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40B2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01564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E645" w14:textId="77777777" w:rsidR="00115072" w:rsidRPr="00560727" w:rsidRDefault="00115072" w:rsidP="00115072"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E92B" w14:textId="77777777" w:rsidR="00115072" w:rsidRPr="00560727" w:rsidRDefault="00115072" w:rsidP="008F36C8">
            <w:pPr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D317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E33D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5262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115072" w:rsidRPr="00437F89" w14:paraId="0336C3E8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5063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C6FE" w14:textId="77777777" w:rsidR="00115072" w:rsidRPr="00560727" w:rsidRDefault="00115072" w:rsidP="0011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0718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01564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F144" w14:textId="77777777" w:rsidR="00115072" w:rsidRPr="00560727" w:rsidRDefault="00115072" w:rsidP="00115072"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BDD4" w14:textId="77777777" w:rsidR="00115072" w:rsidRPr="00560727" w:rsidRDefault="00115072" w:rsidP="008F36C8">
            <w:pPr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5F3B" w14:textId="77777777" w:rsidR="00115072" w:rsidRPr="00560727" w:rsidRDefault="00115072" w:rsidP="00A230CE">
            <w:pPr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45F5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4A8" w14:textId="77777777" w:rsidR="00115072" w:rsidRPr="006174AD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3277D8" w:rsidRPr="00437F89" w14:paraId="71FE7894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4AB5" w14:textId="77777777" w:rsidR="003277D8" w:rsidRPr="006174AD" w:rsidRDefault="003277D8" w:rsidP="0032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0122" w14:textId="77777777" w:rsidR="003277D8" w:rsidRPr="00560727" w:rsidRDefault="003277D8" w:rsidP="00327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5E1A" w14:textId="77777777" w:rsidR="003277D8" w:rsidRPr="00560727" w:rsidRDefault="003277D8" w:rsidP="00327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E2E4" w14:textId="77777777" w:rsidR="003277D8" w:rsidRPr="00560727" w:rsidRDefault="00115072" w:rsidP="003277D8"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F755" w14:textId="77777777" w:rsidR="003277D8" w:rsidRPr="00560727" w:rsidRDefault="003277D8" w:rsidP="008F36C8">
            <w:pPr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3BB1" w14:textId="77777777" w:rsidR="003277D8" w:rsidRPr="00560727" w:rsidRDefault="003277D8" w:rsidP="00A230CE">
            <w:pPr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B789" w14:textId="77777777" w:rsidR="003277D8" w:rsidRPr="006174AD" w:rsidRDefault="003277D8" w:rsidP="0032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F27D" w14:textId="77777777" w:rsidR="003277D8" w:rsidRPr="006174AD" w:rsidRDefault="003277D8" w:rsidP="0032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3277D8" w:rsidRPr="00437F89" w14:paraId="14DDE5EF" w14:textId="77777777" w:rsidTr="00351B28">
        <w:trPr>
          <w:trHeight w:val="153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76E" w14:textId="77777777" w:rsidR="003277D8" w:rsidRPr="00493F07" w:rsidRDefault="003277D8" w:rsidP="0032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6B1078" w:rsidRPr="00437F89" w14:paraId="4A153EEA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5AD" w14:textId="77777777" w:rsidR="006B1078" w:rsidRPr="00D74CEB" w:rsidRDefault="00D74CEB" w:rsidP="00E1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7C00" w14:textId="77777777" w:rsidR="006B1078" w:rsidRPr="00560727" w:rsidRDefault="00E16976" w:rsidP="00F4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Polowy punkt tankowania PPT-10</w:t>
            </w:r>
            <w:r w:rsidR="006C45B0" w:rsidRPr="00560727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D0C8" w14:textId="77777777" w:rsidR="006B1078" w:rsidRPr="00560727" w:rsidRDefault="006C45B0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UJ 01985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7F1E" w14:textId="77777777" w:rsidR="006B1078" w:rsidRPr="00560727" w:rsidRDefault="00115072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4340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8268" w14:textId="77777777" w:rsidR="006B1078" w:rsidRPr="00560727" w:rsidRDefault="006C45B0" w:rsidP="008F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A7D2" w14:textId="77777777" w:rsidR="006B1078" w:rsidRPr="00560727" w:rsidRDefault="006C45B0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0D89" w14:textId="77777777" w:rsidR="006B1078" w:rsidRPr="006174AD" w:rsidRDefault="006C45B0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3056" w14:textId="77777777" w:rsidR="006B1078" w:rsidRPr="006174AD" w:rsidRDefault="006C45B0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115072" w:rsidRPr="00437F89" w14:paraId="59298DA2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7199" w14:textId="77777777" w:rsidR="00115072" w:rsidRPr="00D74CEB" w:rsidRDefault="00D74CEB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C536" w14:textId="77777777" w:rsidR="00115072" w:rsidRPr="00560727" w:rsidRDefault="00115072" w:rsidP="0011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7F28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02554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19DD" w14:textId="77777777" w:rsidR="00115072" w:rsidRPr="00560727" w:rsidRDefault="00115072" w:rsidP="0083238E">
            <w:pPr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4057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28B2" w14:textId="77777777" w:rsidR="00115072" w:rsidRPr="00560727" w:rsidRDefault="00115072" w:rsidP="008F36C8">
            <w:pPr>
              <w:spacing w:after="0" w:line="240" w:lineRule="auto"/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 ,      ul. Ku Słońcu 33A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26C7" w14:textId="77777777" w:rsidR="00115072" w:rsidRPr="00560727" w:rsidRDefault="00AC7DAD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92A1" w14:textId="77777777" w:rsidR="00115072" w:rsidRPr="006174AD" w:rsidRDefault="008F36C8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31E3" w14:textId="77777777" w:rsidR="00115072" w:rsidRPr="006174AD" w:rsidRDefault="008F36C8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115072" w:rsidRPr="00437F89" w14:paraId="0E68369C" w14:textId="77777777" w:rsidTr="00E05C94">
        <w:trPr>
          <w:trHeight w:val="8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5439" w14:textId="77777777" w:rsidR="00115072" w:rsidRPr="00AE5A83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E1E0" w14:textId="77777777" w:rsidR="00115072" w:rsidRPr="00560727" w:rsidRDefault="00115072" w:rsidP="0011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400A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02554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AE87" w14:textId="77777777" w:rsidR="00115072" w:rsidRPr="00560727" w:rsidRDefault="00115072" w:rsidP="0083238E">
            <w:pPr>
              <w:spacing w:after="0"/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4057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444A" w14:textId="77777777" w:rsidR="00115072" w:rsidRPr="00560727" w:rsidRDefault="00115072" w:rsidP="008F36C8">
            <w:pPr>
              <w:spacing w:after="0"/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 ,      ul. Ku Słońcu 33A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9D27" w14:textId="77777777" w:rsidR="00115072" w:rsidRPr="00560727" w:rsidRDefault="00AC7DAD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CBF1" w14:textId="77777777" w:rsidR="00115072" w:rsidRPr="006174AD" w:rsidRDefault="008F36C8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B040" w14:textId="77777777" w:rsidR="00115072" w:rsidRPr="006174AD" w:rsidRDefault="008F36C8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115072" w:rsidRPr="00437F89" w14:paraId="61268359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AA5B" w14:textId="77777777" w:rsidR="00115072" w:rsidRPr="00AE5A83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3AED" w14:textId="77777777" w:rsidR="00115072" w:rsidRPr="00560727" w:rsidRDefault="00115072" w:rsidP="00115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7614" w14:textId="77777777" w:rsidR="00115072" w:rsidRPr="00560727" w:rsidRDefault="00115072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D142" w14:textId="77777777" w:rsidR="00115072" w:rsidRPr="00560727" w:rsidRDefault="00115072" w:rsidP="0083238E">
            <w:pPr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4057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8B58" w14:textId="77777777" w:rsidR="00115072" w:rsidRPr="00560727" w:rsidRDefault="00115072" w:rsidP="008F36C8">
            <w:pPr>
              <w:spacing w:after="0"/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 ,      ul. Ku Słońcu 33A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9BEB" w14:textId="77777777" w:rsidR="00115072" w:rsidRPr="00560727" w:rsidRDefault="00AC7DAD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3DE5" w14:textId="77777777" w:rsidR="00115072" w:rsidRPr="006174AD" w:rsidRDefault="008F36C8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4486" w14:textId="77777777" w:rsidR="00115072" w:rsidRPr="006174AD" w:rsidRDefault="008F36C8" w:rsidP="00115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="006527F7"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6527F7" w:rsidRPr="00437F89" w14:paraId="4AF545C9" w14:textId="77777777" w:rsidTr="006527F7">
        <w:trPr>
          <w:trHeight w:val="264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CFCA" w14:textId="77777777" w:rsidR="006527F7" w:rsidRPr="00493F07" w:rsidRDefault="006527F7" w:rsidP="00652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83238E" w:rsidRPr="00437F89" w14:paraId="1465BB98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FBD9" w14:textId="77777777" w:rsidR="0083238E" w:rsidRPr="00D74CEB" w:rsidRDefault="00D74CEB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86C7" w14:textId="77777777" w:rsidR="0083238E" w:rsidRPr="00560727" w:rsidRDefault="0083238E" w:rsidP="00832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5D0E" w14:textId="77777777" w:rsidR="0083238E" w:rsidRPr="00560727" w:rsidRDefault="0083238E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02367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B6FA" w14:textId="77777777" w:rsidR="0083238E" w:rsidRPr="00560727" w:rsidRDefault="0083238E" w:rsidP="0083238E">
            <w:pPr>
              <w:spacing w:after="0"/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4057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D4E" w14:textId="77777777" w:rsidR="0083238E" w:rsidRPr="00560727" w:rsidRDefault="00057CFE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</w:t>
            </w:r>
            <w:r w:rsidR="0083238E" w:rsidRPr="00560727">
              <w:rPr>
                <w:rFonts w:ascii="Arial" w:eastAsia="Times New Roman" w:hAnsi="Arial" w:cs="Arial"/>
                <w:sz w:val="20"/>
                <w:szCs w:val="20"/>
              </w:rPr>
              <w:t>,      ul. Ku Słońcu 33A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C62D" w14:textId="77777777" w:rsidR="0083238E" w:rsidRPr="00560727" w:rsidRDefault="00AC7DAD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61D9" w14:textId="77777777" w:rsidR="0083238E" w:rsidRPr="006174AD" w:rsidRDefault="00AC7DAD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8FD5" w14:textId="77777777" w:rsidR="0083238E" w:rsidRPr="006174AD" w:rsidRDefault="00AC7DAD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83238E" w:rsidRPr="00437F89" w14:paraId="63357969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6833" w14:textId="77777777" w:rsidR="0083238E" w:rsidRPr="00D74CEB" w:rsidRDefault="0083238E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25EC" w14:textId="77777777" w:rsidR="0083238E" w:rsidRPr="00560727" w:rsidRDefault="0083238E" w:rsidP="00832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ADD2" w14:textId="77777777" w:rsidR="0083238E" w:rsidRPr="00560727" w:rsidRDefault="0083238E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02367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806" w14:textId="77777777" w:rsidR="0083238E" w:rsidRPr="00560727" w:rsidRDefault="0083238E" w:rsidP="0083238E">
            <w:pPr>
              <w:spacing w:after="0"/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4057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63A4" w14:textId="77777777" w:rsidR="0083238E" w:rsidRPr="00560727" w:rsidRDefault="00057CFE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</w:t>
            </w:r>
            <w:r w:rsidR="0083238E" w:rsidRPr="00560727">
              <w:rPr>
                <w:rFonts w:ascii="Arial" w:eastAsia="Times New Roman" w:hAnsi="Arial" w:cs="Arial"/>
                <w:sz w:val="20"/>
                <w:szCs w:val="20"/>
              </w:rPr>
              <w:t>,      ul. Ku Słońcu 33A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4CAA" w14:textId="77777777" w:rsidR="0083238E" w:rsidRPr="00560727" w:rsidRDefault="00AC7DAD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F78A" w14:textId="77777777" w:rsidR="0083238E" w:rsidRPr="006174AD" w:rsidRDefault="00AC7DAD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448C" w14:textId="77777777" w:rsidR="0083238E" w:rsidRPr="006174AD" w:rsidRDefault="00AC7DAD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83238E" w:rsidRPr="00437F89" w14:paraId="16366B19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A716" w14:textId="77777777" w:rsidR="0083238E" w:rsidRPr="00D74CEB" w:rsidRDefault="0083238E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A6B8" w14:textId="77777777" w:rsidR="0083238E" w:rsidRPr="00560727" w:rsidRDefault="0083238E" w:rsidP="00832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D5BC" w14:textId="77777777" w:rsidR="0083238E" w:rsidRPr="00560727" w:rsidRDefault="0083238E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4E90" w14:textId="77777777" w:rsidR="0083238E" w:rsidRPr="00560727" w:rsidRDefault="0083238E" w:rsidP="0083238E">
            <w:pPr>
              <w:jc w:val="center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4057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A5CF" w14:textId="77777777" w:rsidR="0083238E" w:rsidRPr="00560727" w:rsidRDefault="00057CFE" w:rsidP="0005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</w:t>
            </w:r>
            <w:r w:rsidR="0083238E" w:rsidRPr="00560727">
              <w:rPr>
                <w:rFonts w:ascii="Arial" w:eastAsia="Times New Roman" w:hAnsi="Arial" w:cs="Arial"/>
                <w:sz w:val="20"/>
                <w:szCs w:val="20"/>
              </w:rPr>
              <w:t>,      ul. Ku Słońcu 33A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B237" w14:textId="77777777" w:rsidR="0083238E" w:rsidRPr="00560727" w:rsidRDefault="00AC7DAD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D4C7" w14:textId="77777777" w:rsidR="0083238E" w:rsidRPr="006174AD" w:rsidRDefault="00AC7DAD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A63E" w14:textId="77777777" w:rsidR="0083238E" w:rsidRPr="006174AD" w:rsidRDefault="00AC7DAD" w:rsidP="00832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="006527F7"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0427A8" w:rsidRPr="00437F89" w14:paraId="54B7E180" w14:textId="77777777" w:rsidTr="00862461">
        <w:trPr>
          <w:trHeight w:val="396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5800" w14:textId="77777777" w:rsidR="000427A8" w:rsidRPr="00493F07" w:rsidRDefault="000427A8" w:rsidP="00042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3277D8" w:rsidRPr="00437F89" w14:paraId="3EB2B238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BBC0" w14:textId="77777777" w:rsidR="003277D8" w:rsidRPr="00D74CEB" w:rsidRDefault="00D74CEB" w:rsidP="00E16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CD4" w14:textId="77777777" w:rsidR="003277D8" w:rsidRPr="00560727" w:rsidRDefault="000C05C7" w:rsidP="00F4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C72D" w14:textId="77777777" w:rsidR="003277D8" w:rsidRPr="00560727" w:rsidRDefault="000C05C7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02566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F458" w14:textId="77777777" w:rsidR="003277D8" w:rsidRPr="00560727" w:rsidRDefault="000C05C7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4057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BC7F" w14:textId="77777777" w:rsidR="003277D8" w:rsidRPr="00560727" w:rsidRDefault="00057CFE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</w:t>
            </w:r>
            <w:r w:rsidR="000C05C7" w:rsidRPr="00560727">
              <w:rPr>
                <w:rFonts w:ascii="Arial" w:eastAsia="Times New Roman" w:hAnsi="Arial" w:cs="Arial"/>
                <w:sz w:val="20"/>
                <w:szCs w:val="20"/>
              </w:rPr>
              <w:t>,      ul. Ku Słońcu 33A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169A" w14:textId="77777777" w:rsidR="003277D8" w:rsidRPr="00560727" w:rsidRDefault="00095067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C9D8" w14:textId="77777777" w:rsidR="003277D8" w:rsidRPr="006174AD" w:rsidRDefault="00095067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2A47" w14:textId="77777777" w:rsidR="003277D8" w:rsidRPr="006174AD" w:rsidRDefault="007A4B90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0C05C7" w:rsidRPr="00437F89" w14:paraId="3E80F19C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F2AC" w14:textId="77777777" w:rsidR="000C05C7" w:rsidRPr="00560727" w:rsidRDefault="000C05C7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92A5" w14:textId="77777777" w:rsidR="000C05C7" w:rsidRPr="00560727" w:rsidRDefault="000C05C7" w:rsidP="000C0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7577" w14:textId="77777777" w:rsidR="000C05C7" w:rsidRPr="00560727" w:rsidRDefault="000C05C7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02566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58E9" w14:textId="77777777" w:rsidR="000C05C7" w:rsidRPr="00560727" w:rsidRDefault="000C05C7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4057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8DBA" w14:textId="77777777" w:rsidR="000C05C7" w:rsidRPr="00560727" w:rsidRDefault="00057CFE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</w:t>
            </w:r>
            <w:r w:rsidR="000C05C7" w:rsidRPr="00560727">
              <w:rPr>
                <w:rFonts w:ascii="Arial" w:eastAsia="Times New Roman" w:hAnsi="Arial" w:cs="Arial"/>
                <w:sz w:val="20"/>
                <w:szCs w:val="20"/>
              </w:rPr>
              <w:t>,      ul. Ku Słońcu 33A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036C" w14:textId="77777777" w:rsidR="000C05C7" w:rsidRPr="00560727" w:rsidRDefault="00095067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FA9B" w14:textId="77777777" w:rsidR="000C05C7" w:rsidRPr="006174AD" w:rsidRDefault="00095067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0B3C" w14:textId="77777777" w:rsidR="000C05C7" w:rsidRPr="006174AD" w:rsidRDefault="007A4B90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0C05C7" w:rsidRPr="00437F89" w14:paraId="614B7879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CE54" w14:textId="77777777" w:rsidR="000C05C7" w:rsidRPr="00560727" w:rsidRDefault="000C05C7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27E" w14:textId="77777777" w:rsidR="000C05C7" w:rsidRPr="00560727" w:rsidRDefault="000C05C7" w:rsidP="000C0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8DDA" w14:textId="77777777" w:rsidR="000C05C7" w:rsidRPr="00560727" w:rsidRDefault="000C05C7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DB8E" w14:textId="77777777" w:rsidR="000C05C7" w:rsidRPr="00560727" w:rsidRDefault="000C05C7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4057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BDFC" w14:textId="77777777" w:rsidR="000C05C7" w:rsidRPr="00560727" w:rsidRDefault="00057CFE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</w:t>
            </w:r>
            <w:r w:rsidR="000C05C7" w:rsidRPr="00560727">
              <w:rPr>
                <w:rFonts w:ascii="Arial" w:eastAsia="Times New Roman" w:hAnsi="Arial" w:cs="Arial"/>
                <w:sz w:val="20"/>
                <w:szCs w:val="20"/>
              </w:rPr>
              <w:t>,      ul. Ku Słońcu 33A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5FDC" w14:textId="77777777" w:rsidR="000C05C7" w:rsidRPr="00560727" w:rsidRDefault="00095067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69AB" w14:textId="77777777" w:rsidR="000C05C7" w:rsidRPr="006174AD" w:rsidRDefault="00095067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A6E" w14:textId="77777777" w:rsidR="000C05C7" w:rsidRPr="006174AD" w:rsidRDefault="007A4B90" w:rsidP="000C0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="006527F7"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412B9A" w:rsidRPr="00437F89" w14:paraId="34F4AED9" w14:textId="77777777" w:rsidTr="00412B9A">
        <w:trPr>
          <w:trHeight w:val="278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A3FB" w14:textId="77777777" w:rsidR="00412B9A" w:rsidRPr="00493F07" w:rsidRDefault="00412B9A" w:rsidP="00412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6527F7" w:rsidRPr="00437F89" w14:paraId="301EA6D6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8C6E" w14:textId="77777777" w:rsidR="006527F7" w:rsidRPr="00D74CEB" w:rsidRDefault="00D74CEB" w:rsidP="00652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2A62" w14:textId="77777777" w:rsidR="006527F7" w:rsidRPr="00560727" w:rsidRDefault="006527F7" w:rsidP="00652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C3F2" w14:textId="77777777" w:rsidR="006527F7" w:rsidRPr="00560727" w:rsidRDefault="006527F7" w:rsidP="00652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02569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0CA7" w14:textId="77777777" w:rsidR="006527F7" w:rsidRPr="00560727" w:rsidRDefault="006527F7" w:rsidP="00652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4057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5887" w14:textId="77777777" w:rsidR="006527F7" w:rsidRPr="00560727" w:rsidRDefault="00057CFE" w:rsidP="00652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</w:t>
            </w:r>
            <w:r w:rsidR="006527F7" w:rsidRPr="00560727">
              <w:rPr>
                <w:rFonts w:ascii="Arial" w:eastAsia="Times New Roman" w:hAnsi="Arial" w:cs="Arial"/>
                <w:sz w:val="20"/>
                <w:szCs w:val="20"/>
              </w:rPr>
              <w:t>,      ul. Ku Słońcu 33A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2888" w14:textId="77777777" w:rsidR="006527F7" w:rsidRPr="00560727" w:rsidRDefault="006527F7" w:rsidP="00652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BC0D" w14:textId="77777777" w:rsidR="006527F7" w:rsidRDefault="00FD628A" w:rsidP="00652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25F9" w14:textId="77777777" w:rsidR="006527F7" w:rsidRDefault="006527F7" w:rsidP="00652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095067" w:rsidRPr="00437F89" w14:paraId="151F2FCD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3071" w14:textId="77777777" w:rsidR="00095067" w:rsidRPr="00D74CEB" w:rsidRDefault="00D74CEB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2A94" w14:textId="77777777" w:rsidR="00095067" w:rsidRPr="00560727" w:rsidRDefault="00095067" w:rsidP="00095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4D34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02507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8AC5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4509 Kobylanka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A153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CD5C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24F4" w14:textId="77777777" w:rsidR="00095067" w:rsidRPr="006174AD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7903" w14:textId="77777777" w:rsidR="00095067" w:rsidRPr="006174AD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095067" w:rsidRPr="00437F89" w14:paraId="6D798AD6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786D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ED34" w14:textId="77777777" w:rsidR="00095067" w:rsidRPr="00560727" w:rsidRDefault="00095067" w:rsidP="00095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A42F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02507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4CB5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4509 Kobylanka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86FC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331C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9089" w14:textId="77777777" w:rsidR="00095067" w:rsidRPr="006174AD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D007" w14:textId="77777777" w:rsidR="00095067" w:rsidRPr="006174AD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095067" w:rsidRPr="00437F89" w14:paraId="75F9AD42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1BF7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C60B" w14:textId="77777777" w:rsidR="00095067" w:rsidRPr="00560727" w:rsidRDefault="00095067" w:rsidP="00095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82D2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5835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JW. 4509 Kobylanka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9948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73-108 Kobylanka ,      ul. Łąkowa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498D" w14:textId="77777777" w:rsidR="00095067" w:rsidRPr="00560727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A3BB" w14:textId="77777777" w:rsidR="00095067" w:rsidRPr="006174AD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FA01" w14:textId="77777777" w:rsidR="00095067" w:rsidRPr="006174AD" w:rsidRDefault="00095067" w:rsidP="00095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="006527F7"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881EB7" w:rsidRPr="00437F89" w14:paraId="625D0FAE" w14:textId="77777777" w:rsidTr="00881EB7">
        <w:trPr>
          <w:trHeight w:val="205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C653" w14:textId="77777777" w:rsidR="00881EB7" w:rsidRPr="00493F07" w:rsidRDefault="00B75A82" w:rsidP="0088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F92EC5" w:rsidRPr="00437F89" w14:paraId="275FC3EE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6286" w14:textId="77777777" w:rsidR="00F92EC5" w:rsidRPr="00D74CEB" w:rsidRDefault="00D74CEB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8020" w14:textId="77777777" w:rsidR="00F92EC5" w:rsidRPr="00D74CEB" w:rsidRDefault="00F92EC5" w:rsidP="00F9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CEB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3679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04400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9A8B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5889 Stargard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B77D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73-110 Stargard ,              ul. Zwycięzców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0CF3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BE9D" w14:textId="77777777" w:rsidR="00F92EC5" w:rsidRPr="006174AD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5BEE" w14:textId="77777777" w:rsidR="00F92EC5" w:rsidRPr="006174AD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F92EC5" w:rsidRPr="00437F89" w14:paraId="028759D2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4EB7" w14:textId="77777777" w:rsidR="00F92EC5" w:rsidRPr="00D74CEB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805F" w14:textId="77777777" w:rsidR="00F92EC5" w:rsidRPr="00D74CEB" w:rsidRDefault="00F92EC5" w:rsidP="00F9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CEB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97B4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04400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8A0A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5889 Stargard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7D92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73-110 Stargard ,              ul. Zwycięzców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1F03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68D1" w14:textId="77777777" w:rsidR="00F92EC5" w:rsidRPr="006174AD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F2A5" w14:textId="77777777" w:rsidR="00F92EC5" w:rsidRPr="006174AD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F92EC5" w:rsidRPr="00437F89" w14:paraId="00508A8F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7168" w14:textId="77777777" w:rsidR="00F92EC5" w:rsidRPr="00D74CEB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6B63" w14:textId="77777777" w:rsidR="00F92EC5" w:rsidRPr="00D74CEB" w:rsidRDefault="00F92EC5" w:rsidP="00F9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CEB">
              <w:rPr>
                <w:rFonts w:ascii="Arial" w:eastAsia="Times New Roman" w:hAnsi="Arial" w:cs="Arial"/>
                <w:sz w:val="20"/>
                <w:szCs w:val="20"/>
              </w:rPr>
              <w:t xml:space="preserve">Urządzenie do napełniania i opróżniania  </w:t>
            </w:r>
            <w:r w:rsidRPr="00D74C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A62F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1E29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5889 Stargard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080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 xml:space="preserve">73-110 Stargard ,              ul. 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Zwycięzców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B4E2" w14:textId="77777777" w:rsidR="00F92EC5" w:rsidRPr="00560727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4202" w14:textId="77777777" w:rsidR="00F92EC5" w:rsidRPr="006174AD" w:rsidRDefault="00F92EC5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FC86" w14:textId="77777777" w:rsidR="00F92EC5" w:rsidRPr="006174AD" w:rsidRDefault="006527F7" w:rsidP="00F9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F92EC5" w:rsidRPr="00437F89" w14:paraId="32BB3BF2" w14:textId="77777777" w:rsidTr="000427A8">
        <w:trPr>
          <w:trHeight w:val="212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44C6" w14:textId="77777777" w:rsidR="00F92EC5" w:rsidRPr="00493F07" w:rsidRDefault="00F92EC5" w:rsidP="00F9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E459E5" w:rsidRPr="00437F89" w14:paraId="1FA2E4B6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76E0" w14:textId="77777777" w:rsidR="00E459E5" w:rsidRPr="00D74CEB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74CEB"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3F8C" w14:textId="77777777" w:rsidR="00E459E5" w:rsidRPr="00D74CEB" w:rsidRDefault="00E459E5" w:rsidP="00E45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CEB">
              <w:rPr>
                <w:rFonts w:ascii="Arial" w:eastAsia="Times New Roman" w:hAnsi="Arial" w:cs="Arial"/>
                <w:sz w:val="20"/>
                <w:szCs w:val="20"/>
              </w:rPr>
              <w:t>Cysterna CD-10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C557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00554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482A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3784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AEFF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69FF" w14:textId="77777777" w:rsidR="00E459E5" w:rsidRPr="006174AD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0AC4" w14:textId="77777777" w:rsidR="00E459E5" w:rsidRPr="006174AD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E459E5" w:rsidRPr="00437F89" w14:paraId="092CDA61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D5FC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0369" w14:textId="77777777" w:rsidR="00E459E5" w:rsidRPr="00560727" w:rsidRDefault="00E459E5" w:rsidP="00E45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84F8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00554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1647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891E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303F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AD63" w14:textId="77777777" w:rsidR="00E459E5" w:rsidRPr="006174AD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9A42" w14:textId="77777777" w:rsidR="00E459E5" w:rsidRPr="006174AD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E459E5" w:rsidRPr="00437F89" w14:paraId="15801C78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6D38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B6BC" w14:textId="77777777" w:rsidR="00E459E5" w:rsidRPr="00560727" w:rsidRDefault="00E459E5" w:rsidP="00E45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4FBE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1932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5F97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0830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D53B" w14:textId="77777777" w:rsidR="00E459E5" w:rsidRPr="006174AD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1053" w14:textId="77777777" w:rsidR="00E459E5" w:rsidRPr="006174AD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E459E5" w:rsidRPr="00437F89" w14:paraId="7D02B1B1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D2AD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21B2" w14:textId="77777777" w:rsidR="00E459E5" w:rsidRPr="00560727" w:rsidRDefault="00E459E5" w:rsidP="00E45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8468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3BFC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00D9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</w:t>
            </w:r>
            <w:r w:rsidR="000709C5" w:rsidRPr="005607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t xml:space="preserve">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578E" w14:textId="77777777" w:rsidR="00E459E5" w:rsidRPr="00560727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AA72" w14:textId="77777777" w:rsidR="00E459E5" w:rsidRPr="006174AD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9250" w14:textId="77777777" w:rsidR="00E459E5" w:rsidRPr="006174AD" w:rsidRDefault="00E459E5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4C7BE5" w:rsidRPr="00437F89" w14:paraId="0B321621" w14:textId="77777777" w:rsidTr="004C7BE5">
        <w:trPr>
          <w:trHeight w:val="381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E110" w14:textId="77777777" w:rsidR="004C7BE5" w:rsidRDefault="004C7BE5" w:rsidP="004C7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Dokonać sprawdzenia 2 szt. przepływomierzy MARS 2.</w:t>
            </w:r>
          </w:p>
        </w:tc>
      </w:tr>
      <w:tr w:rsidR="004C7BE5" w:rsidRPr="00437F89" w14:paraId="1342319B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B872" w14:textId="77777777" w:rsidR="004C7BE5" w:rsidRPr="00560727" w:rsidRDefault="00D74CEB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B9B1" w14:textId="77777777" w:rsidR="004C7BE5" w:rsidRPr="00560727" w:rsidRDefault="001F11CF" w:rsidP="00E45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91B1" w14:textId="77777777" w:rsidR="004C7BE5" w:rsidRPr="00560727" w:rsidRDefault="003D7FF3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 00553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1DB3" w14:textId="77777777" w:rsidR="004C7BE5" w:rsidRPr="00560727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332B" w14:textId="77777777" w:rsidR="004C7BE5" w:rsidRPr="00560727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DBF9" w14:textId="77777777" w:rsidR="004C7BE5" w:rsidRPr="00560727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DA1D" w14:textId="77777777" w:rsidR="004C7BE5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71B6" w14:textId="77777777" w:rsidR="004C7BE5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1B0543" w:rsidRPr="00437F89" w14:paraId="58D35F75" w14:textId="77777777" w:rsidTr="001B0543">
        <w:trPr>
          <w:trHeight w:val="232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BCA8" w14:textId="77777777" w:rsidR="001B0543" w:rsidRDefault="00493F07" w:rsidP="00493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4C7BE5" w:rsidRPr="00437F89" w14:paraId="04F2493C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F108" w14:textId="77777777" w:rsidR="004C7BE5" w:rsidRPr="00D74CEB" w:rsidRDefault="00D74CEB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9E78" w14:textId="77777777" w:rsidR="004C7BE5" w:rsidRPr="00560727" w:rsidRDefault="001F11CF" w:rsidP="00E45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1DEA" w14:textId="77777777" w:rsidR="004C7BE5" w:rsidRPr="00560727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 00977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55F3" w14:textId="77777777" w:rsidR="004C7BE5" w:rsidRPr="00560727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311B" w14:textId="77777777" w:rsidR="004C7BE5" w:rsidRPr="00560727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ACE0" w14:textId="77777777" w:rsidR="004C7BE5" w:rsidRPr="00560727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05EF" w14:textId="77777777" w:rsidR="004C7BE5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85A1" w14:textId="77777777" w:rsidR="004C7BE5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1B0543" w:rsidRPr="00437F89" w14:paraId="61A720E3" w14:textId="77777777" w:rsidTr="001B0543">
        <w:trPr>
          <w:trHeight w:val="253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2ACF" w14:textId="77777777" w:rsidR="001B0543" w:rsidRPr="00D74CEB" w:rsidRDefault="00493F07" w:rsidP="00493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1F11CF" w:rsidRPr="00437F89" w14:paraId="442EA4FA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8E90" w14:textId="77777777" w:rsidR="001F11CF" w:rsidRPr="00D74CEB" w:rsidRDefault="00D74CEB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0BF1" w14:textId="77777777" w:rsidR="001F11CF" w:rsidRPr="00560727" w:rsidRDefault="001F11CF" w:rsidP="00E45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1063" w14:textId="77777777" w:rsidR="001F11CF" w:rsidRPr="00560727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 00</w:t>
            </w:r>
            <w:r w:rsidR="001B0543">
              <w:rPr>
                <w:rFonts w:ascii="Arial" w:eastAsia="Times New Roman" w:hAnsi="Arial" w:cs="Arial"/>
                <w:sz w:val="20"/>
                <w:szCs w:val="20"/>
              </w:rPr>
              <w:t>974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9F20" w14:textId="77777777" w:rsidR="001F11CF" w:rsidRPr="00560727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5D86" w14:textId="77777777" w:rsidR="001F11CF" w:rsidRPr="00560727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C1C9" w14:textId="77777777" w:rsidR="001F11CF" w:rsidRPr="00560727" w:rsidRDefault="001F11CF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0945" w14:textId="77777777" w:rsidR="001F11CF" w:rsidRDefault="001B0543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8052" w14:textId="77777777" w:rsidR="001F11CF" w:rsidRDefault="001B0543" w:rsidP="00E45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E459E5" w:rsidRPr="00437F89" w14:paraId="48535551" w14:textId="77777777" w:rsidTr="00E459E5">
        <w:trPr>
          <w:trHeight w:val="268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E6D5" w14:textId="77777777" w:rsidR="00E459E5" w:rsidRPr="00D74CEB" w:rsidRDefault="00493F07" w:rsidP="0056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0709C5" w:rsidRPr="00437F89" w14:paraId="604A6BB3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D965" w14:textId="77777777" w:rsidR="000709C5" w:rsidRPr="00D74CEB" w:rsidRDefault="00D74CEB" w:rsidP="0007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D0C8" w14:textId="77777777" w:rsidR="000709C5" w:rsidRPr="00560727" w:rsidRDefault="000709C5" w:rsidP="00070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przyczepa CP-11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615E" w14:textId="77777777" w:rsidR="000709C5" w:rsidRPr="00560727" w:rsidRDefault="000709C5" w:rsidP="00070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UJ 04762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55C0" w14:textId="77777777" w:rsidR="000709C5" w:rsidRPr="00560727" w:rsidRDefault="000709C5" w:rsidP="00070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714E" w14:textId="77777777" w:rsidR="000709C5" w:rsidRPr="00560727" w:rsidRDefault="000709C5" w:rsidP="00070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8CE9" w14:textId="77777777" w:rsidR="000709C5" w:rsidRPr="00560727" w:rsidRDefault="00EE4873" w:rsidP="00070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9CBD" w14:textId="77777777" w:rsidR="000709C5" w:rsidRPr="006174AD" w:rsidRDefault="00D64374" w:rsidP="00070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8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CD30" w14:textId="77777777" w:rsidR="000709C5" w:rsidRPr="006174AD" w:rsidRDefault="00EE4873" w:rsidP="00070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EE4873" w:rsidRPr="00437F89" w14:paraId="3DC0277C" w14:textId="77777777" w:rsidTr="00EE4873">
        <w:trPr>
          <w:trHeight w:val="236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93E3" w14:textId="77777777" w:rsidR="00EE4873" w:rsidRPr="00D74CEB" w:rsidRDefault="00EE4873" w:rsidP="00070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1777" w:rsidRPr="00437F89" w14:paraId="1148968D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67C" w14:textId="77777777" w:rsidR="00091777" w:rsidRPr="00D74CEB" w:rsidRDefault="00D74CEB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ECA3" w14:textId="77777777" w:rsidR="00091777" w:rsidRPr="00560727" w:rsidRDefault="00091777" w:rsidP="0009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przyczepa CPC-11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D56C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UJ 04545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7085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6175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6F64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1769" w14:textId="77777777" w:rsidR="00091777" w:rsidRPr="006174AD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E6F2" w14:textId="77777777" w:rsidR="00091777" w:rsidRPr="006174AD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091777" w:rsidRPr="00437F89" w14:paraId="28319328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163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D55B" w14:textId="77777777" w:rsidR="00091777" w:rsidRPr="00560727" w:rsidRDefault="00091777" w:rsidP="00057CFE">
            <w:pPr>
              <w:spacing w:after="0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B4FC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18D7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BC28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3261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AA27" w14:textId="77777777" w:rsidR="00091777" w:rsidRPr="006174AD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57C2" w14:textId="77777777" w:rsidR="00091777" w:rsidRPr="006174AD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091777" w:rsidRPr="00437F89" w14:paraId="3E10E95B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3722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BF6A" w14:textId="77777777" w:rsidR="00091777" w:rsidRPr="00560727" w:rsidRDefault="00091777" w:rsidP="00057CFE">
            <w:pPr>
              <w:spacing w:after="0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F17E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3A27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B9AB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A43E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D788" w14:textId="77777777" w:rsidR="00091777" w:rsidRPr="006174AD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63BC" w14:textId="77777777" w:rsidR="00091777" w:rsidRPr="006174AD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091777" w:rsidRPr="00437F89" w14:paraId="1DCCF043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1B88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F137" w14:textId="77777777" w:rsidR="00091777" w:rsidRPr="00560727" w:rsidRDefault="00091777" w:rsidP="00057CFE">
            <w:pPr>
              <w:spacing w:after="0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CFC1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F3DB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031C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07E4" w14:textId="77777777" w:rsidR="00091777" w:rsidRPr="00560727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6A93" w14:textId="77777777" w:rsidR="00091777" w:rsidRPr="006174AD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84CF" w14:textId="77777777" w:rsidR="00091777" w:rsidRPr="006174AD" w:rsidRDefault="00091777" w:rsidP="0009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443316" w:rsidRPr="00437F89" w14:paraId="0C36D20C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5DE" w14:textId="77777777" w:rsidR="00443316" w:rsidRPr="00560727" w:rsidRDefault="00443316" w:rsidP="0058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74CEB" w:rsidRPr="001A2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F316" w14:textId="77777777" w:rsidR="00443316" w:rsidRPr="00560727" w:rsidRDefault="00443316" w:rsidP="00443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przyczepa CPC-11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59DF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UI 03645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B9C5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9AC7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8076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033C" w14:textId="77777777" w:rsidR="00443316" w:rsidRDefault="00DD4CC3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02DE" w14:textId="77777777" w:rsidR="00443316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443316" w:rsidRPr="00437F89" w14:paraId="2D2B0920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D035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3D6C" w14:textId="77777777" w:rsidR="00443316" w:rsidRPr="00560727" w:rsidRDefault="00443316" w:rsidP="00057CFE">
            <w:pPr>
              <w:spacing w:after="0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2C9B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FE03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B2C7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2F2C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6B46" w14:textId="77777777" w:rsidR="00443316" w:rsidRDefault="00DD4CC3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476E" w14:textId="77777777" w:rsidR="00443316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443316" w:rsidRPr="00437F89" w14:paraId="428681EA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D302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F161" w14:textId="77777777" w:rsidR="00443316" w:rsidRPr="00560727" w:rsidRDefault="00443316" w:rsidP="00057CFE">
            <w:pPr>
              <w:spacing w:after="0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0787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B875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486E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7B54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1769" w14:textId="77777777" w:rsidR="00443316" w:rsidRDefault="00DD4CC3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0570" w14:textId="77777777" w:rsidR="00443316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443316" w:rsidRPr="00437F89" w14:paraId="0E4340F3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BAE2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57E0" w14:textId="77777777" w:rsidR="00443316" w:rsidRPr="00560727" w:rsidRDefault="00443316" w:rsidP="00057CFE">
            <w:pPr>
              <w:spacing w:after="0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1C2B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77C2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3B05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1E16" w14:textId="77777777" w:rsidR="00443316" w:rsidRPr="00560727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01B6" w14:textId="77777777" w:rsidR="00443316" w:rsidRDefault="00DD4CC3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AD82" w14:textId="77777777" w:rsidR="00443316" w:rsidRDefault="00443316" w:rsidP="00443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ED76AF" w:rsidRPr="00437F89" w14:paraId="3D7B1894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7355" w14:textId="77777777" w:rsidR="00ED76AF" w:rsidRPr="00D74CEB" w:rsidRDefault="00D74CEB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618A" w14:textId="77777777" w:rsidR="00ED76AF" w:rsidRPr="00560727" w:rsidRDefault="00ED76AF" w:rsidP="00ED7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C6EC" w14:textId="77777777" w:rsidR="00ED76AF" w:rsidRPr="00560727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UHO 6758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12C4" w14:textId="77777777" w:rsidR="00ED76AF" w:rsidRPr="00560727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CA89" w14:textId="77777777" w:rsidR="00ED76AF" w:rsidRPr="00560727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 xml:space="preserve">70-907 Szczecin, ul. Wojska 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C1BD" w14:textId="77777777" w:rsidR="00ED76AF" w:rsidRPr="00560727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C93" w14:textId="77777777" w:rsidR="00ED76AF" w:rsidRDefault="00DD4CC3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F717" w14:textId="77777777" w:rsidR="00ED76AF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ED76AF" w:rsidRPr="00437F89" w14:paraId="2DAABC2F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BCE8" w14:textId="77777777" w:rsidR="00ED76AF" w:rsidRPr="00D74CEB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F3A3" w14:textId="77777777" w:rsidR="00ED76AF" w:rsidRPr="00560727" w:rsidRDefault="00ED76AF" w:rsidP="00ED7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8882" w14:textId="77777777" w:rsidR="00ED76AF" w:rsidRPr="00560727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UHO 6758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CA55" w14:textId="77777777" w:rsidR="00ED76AF" w:rsidRPr="00560727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CFF5" w14:textId="77777777" w:rsidR="00ED76AF" w:rsidRPr="00560727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C2DF" w14:textId="77777777" w:rsidR="00ED76AF" w:rsidRPr="00560727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A8D2" w14:textId="77777777" w:rsidR="00ED76AF" w:rsidRDefault="00DD4CC3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68E3" w14:textId="77777777" w:rsidR="00ED76AF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ED76AF" w:rsidRPr="00437F89" w14:paraId="71BF1394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2A40" w14:textId="77777777" w:rsidR="00ED76AF" w:rsidRPr="00D74CEB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7E31" w14:textId="77777777" w:rsidR="00ED76AF" w:rsidRPr="00560727" w:rsidRDefault="00ED76AF" w:rsidP="00ED7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</w:t>
            </w:r>
            <w:r w:rsidR="00DB542D" w:rsidRPr="00560727">
              <w:rPr>
                <w:rFonts w:ascii="Arial" w:eastAsia="Times New Roman" w:hAnsi="Arial" w:cs="Arial"/>
                <w:sz w:val="20"/>
                <w:szCs w:val="20"/>
              </w:rPr>
              <w:t>ików transportowych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E656" w14:textId="77777777" w:rsidR="00ED76AF" w:rsidRPr="00560727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1E1F" w14:textId="77777777" w:rsidR="00ED76AF" w:rsidRPr="00560727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83E5" w14:textId="77777777" w:rsidR="00ED76AF" w:rsidRPr="00560727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D2F7" w14:textId="77777777" w:rsidR="00ED76AF" w:rsidRPr="00560727" w:rsidRDefault="00AD506D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215B" w14:textId="77777777" w:rsidR="00ED76AF" w:rsidRDefault="00CB516E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8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4872" w14:textId="77777777" w:rsidR="00ED76AF" w:rsidRDefault="00ED76AF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443316" w:rsidRPr="00437F89" w14:paraId="3C0D8758" w14:textId="77777777" w:rsidTr="00493F07">
        <w:trPr>
          <w:trHeight w:val="253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109F" w14:textId="77777777" w:rsidR="00443316" w:rsidRPr="00493F07" w:rsidRDefault="00443316" w:rsidP="00443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E94B03" w:rsidRPr="00437F89" w14:paraId="245D3D71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FDCD" w14:textId="77777777" w:rsidR="00E94B03" w:rsidRPr="00D74CEB" w:rsidRDefault="00D74CEB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A293" w14:textId="77777777" w:rsidR="00E94B03" w:rsidRPr="00560727" w:rsidRDefault="00E94B03" w:rsidP="00E94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przyczepa CPC-11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BA0A" w14:textId="77777777" w:rsidR="00E94B03" w:rsidRPr="00560727" w:rsidRDefault="006664D0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UJ 04565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0D43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B875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104E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C31" w14:textId="77777777" w:rsidR="00E94B03" w:rsidRPr="006174AD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4762" w14:textId="77777777" w:rsidR="00E94B03" w:rsidRPr="006174AD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E94B03" w:rsidRPr="00437F89" w14:paraId="77D871E6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CC6D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4A2A" w14:textId="77777777" w:rsidR="00E94B03" w:rsidRPr="00560727" w:rsidRDefault="00E94B03" w:rsidP="00057CFE">
            <w:pPr>
              <w:spacing w:after="0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FB8E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6FAB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E157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A7DC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9A48" w14:textId="77777777" w:rsidR="00E94B03" w:rsidRPr="006174AD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A38E" w14:textId="77777777" w:rsidR="00E94B03" w:rsidRPr="006174AD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E94B03" w:rsidRPr="00437F89" w14:paraId="40C1E520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734C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166F" w14:textId="77777777" w:rsidR="00E94B03" w:rsidRPr="00560727" w:rsidRDefault="00E94B03" w:rsidP="00057CFE">
            <w:pPr>
              <w:spacing w:after="0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626A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37ED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5A83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1E24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4104" w14:textId="77777777" w:rsidR="00E94B03" w:rsidRPr="006174AD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0CB3" w14:textId="77777777" w:rsidR="00E94B03" w:rsidRPr="006174AD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E94B03" w:rsidRPr="00437F89" w14:paraId="279E7A4E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DC02" w14:textId="77777777" w:rsidR="00E94B03" w:rsidRPr="006174AD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1B54" w14:textId="77777777" w:rsidR="00E94B03" w:rsidRPr="00560727" w:rsidRDefault="00E94B03" w:rsidP="00057CFE">
            <w:pPr>
              <w:spacing w:after="0"/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6737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92EF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8828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3C40" w14:textId="77777777" w:rsidR="00E94B03" w:rsidRPr="00560727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354C" w14:textId="77777777" w:rsidR="00E94B03" w:rsidRPr="006174AD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7A79" w14:textId="77777777" w:rsidR="00E94B03" w:rsidRPr="006174AD" w:rsidRDefault="00E94B03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6249CC" w:rsidRPr="00437F89" w14:paraId="6DBCE07A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D00A" w14:textId="77777777" w:rsidR="006249CC" w:rsidRPr="006174AD" w:rsidRDefault="006249CC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0F9" w14:textId="77777777" w:rsidR="006249CC" w:rsidRPr="00560727" w:rsidRDefault="006B757A" w:rsidP="00057CF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A2EC" w14:textId="77777777" w:rsidR="006249CC" w:rsidRPr="00560727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UJ 03603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EFA1" w14:textId="77777777" w:rsidR="006249CC" w:rsidRPr="00560727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E0A8" w14:textId="77777777" w:rsidR="006249CC" w:rsidRPr="00560727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7FD3" w14:textId="77777777" w:rsidR="006249CC" w:rsidRPr="00560727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7F9F" w14:textId="77777777" w:rsidR="006249CC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B28E" w14:textId="77777777" w:rsidR="006249CC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6B757A" w:rsidRPr="00437F89" w14:paraId="6A7ABBB0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A1EF" w14:textId="77777777" w:rsidR="006B757A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F9CE" w14:textId="77777777" w:rsidR="006B757A" w:rsidRPr="00560727" w:rsidRDefault="006B757A" w:rsidP="00057CF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 xml:space="preserve">Urządzenie do napełniania i opróżniania  zbiorników transportowych , 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4594" w14:textId="77777777" w:rsidR="006B757A" w:rsidRPr="00560727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UJ 03602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2545" w14:textId="77777777" w:rsidR="006B757A" w:rsidRPr="00560727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8E21" w14:textId="77777777" w:rsidR="006B757A" w:rsidRPr="00560727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70-907 Szczecin, ul. Wojska Polskiego 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3519" w14:textId="77777777" w:rsidR="006B757A" w:rsidRPr="00560727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C0E5" w14:textId="77777777" w:rsidR="006B757A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EF9A" w14:textId="77777777" w:rsidR="006B757A" w:rsidRDefault="006B757A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E05C94" w:rsidRPr="00437F89" w14:paraId="036E7236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397D" w14:textId="77777777" w:rsidR="00E05C94" w:rsidRPr="006174AD" w:rsidRDefault="001A2AE0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2F21" w14:textId="77777777" w:rsidR="00E05C94" w:rsidRPr="00560727" w:rsidRDefault="00E05C94" w:rsidP="00057CF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DPO-4W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B9BD" w14:textId="77777777" w:rsidR="00E05C94" w:rsidRPr="00560727" w:rsidRDefault="00E05C94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 02614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6836" w14:textId="77777777" w:rsidR="00E05C94" w:rsidRPr="00560727" w:rsidRDefault="00E05C94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1749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81A2" w14:textId="77777777" w:rsidR="00E05C94" w:rsidRPr="00560727" w:rsidRDefault="00E05C94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73-200 Choszczno 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Drewieńska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0F87" w14:textId="77777777" w:rsidR="00E05C94" w:rsidRPr="00560727" w:rsidRDefault="00E05C94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Naprawa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6245" w14:textId="77777777" w:rsidR="00E05C94" w:rsidRDefault="00E05C94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BBB3" w14:textId="77777777" w:rsidR="00E05C94" w:rsidRDefault="00E05C94" w:rsidP="00E94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C94" w:rsidRPr="00437F89" w14:paraId="5073D8F8" w14:textId="77777777" w:rsidTr="00E05C94">
        <w:trPr>
          <w:trHeight w:val="332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2D3A" w14:textId="77777777" w:rsidR="00E05C94" w:rsidRDefault="00E05C94" w:rsidP="00E0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Wykonać naprawę przepływomierza P-50.</w:t>
            </w:r>
          </w:p>
        </w:tc>
      </w:tr>
      <w:tr w:rsidR="004B739E" w:rsidRPr="00437F89" w14:paraId="6D6F5808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8634" w14:textId="77777777" w:rsidR="004B739E" w:rsidRPr="00D74CEB" w:rsidRDefault="001A2AE0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1FC7" w14:textId="77777777" w:rsidR="004B739E" w:rsidRPr="00560727" w:rsidRDefault="004B739E" w:rsidP="004B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98C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07226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4B0B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E75F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0374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27BF" w14:textId="77777777" w:rsidR="004B739E" w:rsidRPr="00430AF4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A37A" w14:textId="77777777" w:rsidR="004B739E" w:rsidRPr="00430AF4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4B739E" w:rsidRPr="00437F89" w14:paraId="401EE77D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2D81" w14:textId="77777777" w:rsidR="004B739E" w:rsidRPr="00D74CEB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EC8" w14:textId="77777777" w:rsidR="004B739E" w:rsidRPr="00560727" w:rsidRDefault="004B739E" w:rsidP="004B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2E3B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07226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6386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0092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A24E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45D4" w14:textId="77777777" w:rsidR="004B739E" w:rsidRPr="00430AF4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B866" w14:textId="77777777" w:rsidR="004B739E" w:rsidRPr="00430AF4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4B739E" w:rsidRPr="00437F89" w14:paraId="4D4A1AD7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765B" w14:textId="77777777" w:rsidR="004B739E" w:rsidRPr="00D74CEB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79FF" w14:textId="77777777" w:rsidR="004B739E" w:rsidRPr="00560727" w:rsidRDefault="004B739E" w:rsidP="004B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5B4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21D5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8A2C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90C0" w14:textId="77777777" w:rsidR="004B739E" w:rsidRPr="00560727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13A1" w14:textId="77777777" w:rsidR="004B739E" w:rsidRPr="006174AD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E752" w14:textId="77777777" w:rsidR="004B739E" w:rsidRPr="006174AD" w:rsidRDefault="004B739E" w:rsidP="004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4B739E" w:rsidRPr="00437F89" w14:paraId="77BB5276" w14:textId="77777777" w:rsidTr="004B739E">
        <w:trPr>
          <w:trHeight w:val="320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9315" w14:textId="77777777" w:rsidR="004B739E" w:rsidRPr="00D74CEB" w:rsidRDefault="004B739E" w:rsidP="004B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CEB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  <w:r w:rsidR="00D32AF0" w:rsidRPr="00D74CEB">
              <w:rPr>
                <w:rFonts w:ascii="Arial" w:eastAsia="Times New Roman" w:hAnsi="Arial" w:cs="Arial"/>
                <w:sz w:val="20"/>
                <w:szCs w:val="20"/>
              </w:rPr>
              <w:t xml:space="preserve">  Wymienić filtry dokładnego oczyszczania (wkłady).</w:t>
            </w:r>
          </w:p>
        </w:tc>
      </w:tr>
      <w:tr w:rsidR="008576CD" w:rsidRPr="00437F89" w14:paraId="46830280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5DCB" w14:textId="77777777" w:rsidR="008576CD" w:rsidRPr="00D74CEB" w:rsidRDefault="001A2AE0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285B" w14:textId="77777777" w:rsidR="008576CD" w:rsidRPr="00560727" w:rsidRDefault="008576CD" w:rsidP="00857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35AD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07547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0930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3A05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CBE1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62A" w14:textId="77777777" w:rsidR="008576CD" w:rsidRPr="006174AD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18A4" w14:textId="77777777" w:rsidR="008576CD" w:rsidRPr="00430AF4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8576CD" w:rsidRPr="00437F89" w14:paraId="331DEC62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C7CF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2BD6" w14:textId="77777777" w:rsidR="008576CD" w:rsidRPr="00560727" w:rsidRDefault="008576CD" w:rsidP="00857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9034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07547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DE1A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62A9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D7B8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7E04" w14:textId="77777777" w:rsidR="008576CD" w:rsidRPr="006174AD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46EF" w14:textId="77777777" w:rsidR="008576CD" w:rsidRPr="00430AF4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8576CD" w:rsidRPr="00437F89" w14:paraId="22D642B8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2FDD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F6F8" w14:textId="77777777" w:rsidR="008576CD" w:rsidRPr="00560727" w:rsidRDefault="008576CD" w:rsidP="00857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5F17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A46A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2CAF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F590" w14:textId="77777777" w:rsidR="008576CD" w:rsidRPr="00560727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73CD" w14:textId="77777777" w:rsidR="008576CD" w:rsidRPr="006174AD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34D2" w14:textId="77777777" w:rsidR="008576CD" w:rsidRPr="006174AD" w:rsidRDefault="008576CD" w:rsidP="0085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8576CD" w:rsidRPr="00437F89" w14:paraId="3BCFE76A" w14:textId="77777777" w:rsidTr="008576CD">
        <w:trPr>
          <w:trHeight w:val="250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4BF0" w14:textId="77777777" w:rsidR="008576CD" w:rsidRPr="00493F07" w:rsidRDefault="008576CD" w:rsidP="00857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</w:t>
            </w:r>
            <w:r w:rsidR="00D32AF0" w:rsidRPr="00493F07">
              <w:rPr>
                <w:rFonts w:ascii="Arial" w:eastAsia="Times New Roman" w:hAnsi="Arial" w:cs="Arial"/>
                <w:sz w:val="20"/>
                <w:szCs w:val="20"/>
              </w:rPr>
              <w:t xml:space="preserve">prawdzenia przepływomierza P-50, dokonać wymiany </w:t>
            </w:r>
            <w:r w:rsidR="00D32AF0" w:rsidRPr="0049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łącznika gumowego  Ø 105 mm (znajduje się obok zaworu dennego).  Wymienić filtry dokładnego oczyszczania (wkłady).</w:t>
            </w:r>
          </w:p>
        </w:tc>
      </w:tr>
      <w:tr w:rsidR="00A713E7" w:rsidRPr="00437F89" w14:paraId="33B2D050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450" w14:textId="77777777" w:rsidR="00A713E7" w:rsidRPr="00D74CEB" w:rsidRDefault="001A2AE0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1CA2" w14:textId="77777777" w:rsidR="00A713E7" w:rsidRPr="00560727" w:rsidRDefault="00A713E7" w:rsidP="00A71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35D7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07657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3B6B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4831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7536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8ABC" w14:textId="77777777" w:rsidR="00A713E7" w:rsidRPr="006174AD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A46" w14:textId="77777777" w:rsidR="00A713E7" w:rsidRPr="00430AF4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A713E7" w:rsidRPr="00437F89" w14:paraId="0AFCBAEF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61A7" w14:textId="77777777" w:rsidR="00A713E7" w:rsidRPr="00D74CEB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46A4" w14:textId="77777777" w:rsidR="00A713E7" w:rsidRPr="00560727" w:rsidRDefault="00A713E7" w:rsidP="00A71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EEE6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07657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C7FD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3E53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FB72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4A04" w14:textId="77777777" w:rsidR="00A713E7" w:rsidRPr="006174AD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29D6" w14:textId="77777777" w:rsidR="00A713E7" w:rsidRPr="00430AF4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A713E7" w:rsidRPr="00437F89" w14:paraId="4EF3271A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06A4" w14:textId="77777777" w:rsidR="00A713E7" w:rsidRPr="00D74CEB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94AD" w14:textId="77777777" w:rsidR="00A713E7" w:rsidRPr="00560727" w:rsidRDefault="00A713E7" w:rsidP="00A71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752F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58BA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AA72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86D9" w14:textId="77777777" w:rsidR="00A713E7" w:rsidRPr="00560727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E57C" w14:textId="77777777" w:rsidR="00A713E7" w:rsidRPr="006174AD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97CC" w14:textId="77777777" w:rsidR="00A713E7" w:rsidRPr="006174AD" w:rsidRDefault="00A713E7" w:rsidP="00A71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865F90" w:rsidRPr="00437F89" w14:paraId="099FDD23" w14:textId="77777777" w:rsidTr="00865F90">
        <w:trPr>
          <w:trHeight w:val="139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00E9" w14:textId="77777777" w:rsidR="00865F90" w:rsidRPr="00D74CEB" w:rsidRDefault="00865F90" w:rsidP="00865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CEB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  <w:r w:rsidR="00D32AF0" w:rsidRPr="00D74C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32AF0" w:rsidRPr="00D74CEB">
              <w:rPr>
                <w:rFonts w:ascii="Calibri" w:eastAsia="Times New Roman" w:hAnsi="Calibri" w:cs="Calibri"/>
              </w:rPr>
              <w:t xml:space="preserve">. </w:t>
            </w:r>
            <w:r w:rsidR="00D32AF0" w:rsidRPr="00D74CEB">
              <w:rPr>
                <w:rFonts w:ascii="Arial" w:eastAsia="Times New Roman" w:hAnsi="Arial" w:cs="Arial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865F90" w:rsidRPr="00437F89" w14:paraId="3D9B8D82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502B" w14:textId="77777777" w:rsidR="00865F90" w:rsidRPr="00D74CEB" w:rsidRDefault="001A2AE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7444" w14:textId="77777777" w:rsidR="00865F90" w:rsidRPr="00560727" w:rsidRDefault="00865F90" w:rsidP="00865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04BB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UE 06152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6455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E806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EB2B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CB48" w14:textId="77777777" w:rsidR="00865F90" w:rsidRPr="006174AD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49F8" w14:textId="77777777" w:rsidR="00865F90" w:rsidRPr="00430AF4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865F90" w:rsidRPr="00437F89" w14:paraId="44074C1B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79B0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1707" w14:textId="77777777" w:rsidR="00865F90" w:rsidRPr="00560727" w:rsidRDefault="00865F90" w:rsidP="00865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22F7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UE 06152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12C9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4D36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E032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8DE5" w14:textId="77777777" w:rsidR="00865F90" w:rsidRPr="006174AD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58B8" w14:textId="77777777" w:rsidR="00865F90" w:rsidRPr="00430AF4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865F90" w:rsidRPr="00437F89" w14:paraId="2C420A99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89AA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2123" w14:textId="77777777" w:rsidR="00865F90" w:rsidRPr="00560727" w:rsidRDefault="00865F90" w:rsidP="00865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882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F989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F5B4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DAD2" w14:textId="77777777" w:rsidR="00865F90" w:rsidRPr="00560727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A1B9" w14:textId="77777777" w:rsidR="00865F90" w:rsidRPr="006174AD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2493" w14:textId="77777777" w:rsidR="00865F90" w:rsidRPr="006174AD" w:rsidRDefault="00865F90" w:rsidP="00865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865F90" w:rsidRPr="00437F89" w14:paraId="3B52C365" w14:textId="77777777" w:rsidTr="00865F90">
        <w:trPr>
          <w:trHeight w:val="124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5856" w14:textId="77777777" w:rsidR="00865F90" w:rsidRPr="00493F07" w:rsidRDefault="00865F90" w:rsidP="00865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</w:t>
            </w:r>
            <w:r w:rsidR="00D32AF0" w:rsidRPr="00493F07">
              <w:rPr>
                <w:rFonts w:ascii="Arial" w:eastAsia="Times New Roman" w:hAnsi="Arial" w:cs="Arial"/>
                <w:sz w:val="20"/>
                <w:szCs w:val="20"/>
              </w:rPr>
              <w:t xml:space="preserve">prawdzenia przepływomierza P-50, </w:t>
            </w:r>
            <w:r w:rsidR="00D32AF0" w:rsidRPr="00493F07">
              <w:rPr>
                <w:rFonts w:ascii="Arial" w:hAnsi="Arial" w:cs="Arial"/>
                <w:sz w:val="20"/>
                <w:szCs w:val="20"/>
              </w:rPr>
              <w:t xml:space="preserve">dokonać naprawy blokady bębna podczas rozwijania węża wydawania paliwa. </w:t>
            </w:r>
            <w:r w:rsidR="00D32AF0" w:rsidRPr="0049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1E646F" w:rsidRPr="00437F89" w14:paraId="70D962D6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BFBF" w14:textId="77777777" w:rsidR="001E646F" w:rsidRPr="00D74CEB" w:rsidRDefault="001A2AE0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FC38" w14:textId="77777777" w:rsidR="001E646F" w:rsidRPr="00560727" w:rsidRDefault="001E646F" w:rsidP="001E6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D7AC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UB 00773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A777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7318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B17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965C" w14:textId="77777777" w:rsidR="001E646F" w:rsidRPr="006174AD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1B91" w14:textId="77777777" w:rsidR="001E646F" w:rsidRPr="006174AD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1E646F" w:rsidRPr="00437F89" w14:paraId="3B48F059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B1CA" w14:textId="77777777" w:rsidR="001E646F" w:rsidRPr="00D74CEB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6A92" w14:textId="77777777" w:rsidR="001E646F" w:rsidRPr="00560727" w:rsidRDefault="001E646F" w:rsidP="001E6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5B39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UB 00773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8108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FC54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F60F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8B98" w14:textId="77777777" w:rsidR="001E646F" w:rsidRPr="006174AD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2081" w14:textId="77777777" w:rsidR="001E646F" w:rsidRPr="006174AD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1E646F" w:rsidRPr="00437F89" w14:paraId="7E7FEF94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46FE" w14:textId="77777777" w:rsidR="001E646F" w:rsidRPr="00D74CEB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751C" w14:textId="77777777" w:rsidR="001E646F" w:rsidRPr="00560727" w:rsidRDefault="001E646F" w:rsidP="001E6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904E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813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AE92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DD53" w14:textId="77777777" w:rsidR="001E646F" w:rsidRPr="00560727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922A" w14:textId="77777777" w:rsidR="001E646F" w:rsidRPr="006174AD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4D5F" w14:textId="77777777" w:rsidR="001E646F" w:rsidRPr="006174AD" w:rsidRDefault="001E646F" w:rsidP="001E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1E646F" w:rsidRPr="00437F89" w14:paraId="453CAB0C" w14:textId="77777777" w:rsidTr="001E646F">
        <w:trPr>
          <w:trHeight w:val="252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F834" w14:textId="77777777" w:rsidR="001E646F" w:rsidRPr="00493F07" w:rsidRDefault="001E646F" w:rsidP="00D32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 xml:space="preserve">Dokonać sprawdzenia przepływomierza </w:t>
            </w:r>
            <w:r w:rsidR="00D32AF0" w:rsidRPr="00493F07">
              <w:rPr>
                <w:rFonts w:ascii="Arial" w:eastAsia="Times New Roman" w:hAnsi="Arial" w:cs="Arial"/>
                <w:sz w:val="20"/>
                <w:szCs w:val="20"/>
              </w:rPr>
              <w:t>P-50, dokonać wymiany łożyska na  bębnie/zawijaku na którym jest zwijany wąż wydawania paliwa znajdujący się w dystrybutorze. Wymienić filtry dokładnego oczyszczania (wkłady).</w:t>
            </w:r>
          </w:p>
        </w:tc>
      </w:tr>
      <w:tr w:rsidR="00351B28" w:rsidRPr="00437F89" w14:paraId="536B2B5C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C220" w14:textId="77777777" w:rsidR="00351B28" w:rsidRPr="00D74CEB" w:rsidRDefault="001A2AE0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2C80" w14:textId="77777777" w:rsidR="00351B28" w:rsidRPr="00560727" w:rsidRDefault="00351B28" w:rsidP="00351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1366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UE 06153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1548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449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2200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3DA7" w14:textId="77777777" w:rsidR="00351B28" w:rsidRPr="006174AD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1FD5" w14:textId="77777777" w:rsidR="00351B28" w:rsidRPr="00430AF4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351B28" w:rsidRPr="00437F89" w14:paraId="245832FD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15C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5791" w14:textId="77777777" w:rsidR="00351B28" w:rsidRPr="00560727" w:rsidRDefault="00351B28" w:rsidP="00351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13CC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UE 06153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1C7A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43F9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5E28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EEEF" w14:textId="77777777" w:rsidR="00351B28" w:rsidRPr="006174AD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2ED2" w14:textId="77777777" w:rsidR="00351B28" w:rsidRPr="00430AF4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351B28" w:rsidRPr="00437F89" w14:paraId="7CFEAD2B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E1C2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C51C" w14:textId="77777777" w:rsidR="00351B28" w:rsidRPr="00560727" w:rsidRDefault="00351B28" w:rsidP="00351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CA1E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BFFC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ED47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9D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777D" w14:textId="77777777" w:rsidR="00351B28" w:rsidRPr="006174AD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B1FB" w14:textId="77777777" w:rsidR="00351B28" w:rsidRPr="006174AD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351B28" w:rsidRPr="00437F89" w14:paraId="0D2ABB03" w14:textId="77777777" w:rsidTr="00351B28">
        <w:trPr>
          <w:trHeight w:val="224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334C" w14:textId="77777777" w:rsidR="00351B28" w:rsidRPr="00D32AF0" w:rsidRDefault="00351B28" w:rsidP="00351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AF0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  <w:r w:rsidR="00D32AF0" w:rsidRPr="00D32A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32AF0" w:rsidRPr="00D32A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351B28" w:rsidRPr="00437F89" w14:paraId="3CA6E4ED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11BF" w14:textId="77777777" w:rsidR="00351B28" w:rsidRPr="00560727" w:rsidRDefault="001A2AE0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93F1" w14:textId="77777777" w:rsidR="00351B28" w:rsidRPr="00560727" w:rsidRDefault="00351B28" w:rsidP="00351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704D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UB 00772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F517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5943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403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AB87" w14:textId="77777777" w:rsidR="00351B28" w:rsidRPr="006174AD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3E3A" w14:textId="77777777" w:rsidR="00351B28" w:rsidRPr="006174AD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351B28" w:rsidRPr="00437F89" w14:paraId="0E811362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383A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0B00" w14:textId="77777777" w:rsidR="00351B28" w:rsidRPr="00560727" w:rsidRDefault="00351B28" w:rsidP="00351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B120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UB 00772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0653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4EA1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6456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F5A9" w14:textId="77777777" w:rsidR="00351B28" w:rsidRPr="006174AD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13A2" w14:textId="77777777" w:rsidR="00351B28" w:rsidRPr="006174AD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351B28" w:rsidRPr="00437F89" w14:paraId="3BFBC844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ECD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CACA" w14:textId="77777777" w:rsidR="00351B28" w:rsidRPr="00560727" w:rsidRDefault="00351B28" w:rsidP="00351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89B1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0AC4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D546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B09F" w14:textId="77777777" w:rsidR="00351B28" w:rsidRPr="00560727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CDEE" w14:textId="77777777" w:rsidR="00351B28" w:rsidRPr="006174AD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FB33" w14:textId="77777777" w:rsidR="00351B28" w:rsidRPr="006174AD" w:rsidRDefault="00351B28" w:rsidP="00351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351B28" w:rsidRPr="00437F89" w14:paraId="114E906E" w14:textId="77777777" w:rsidTr="00351B28">
        <w:trPr>
          <w:trHeight w:val="254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B264" w14:textId="77777777" w:rsidR="00351B28" w:rsidRPr="00493F07" w:rsidRDefault="00351B28" w:rsidP="00351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  <w:r w:rsidR="004C5B19" w:rsidRPr="00493F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5B19" w:rsidRPr="0049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A837CD" w:rsidRPr="00437F89" w14:paraId="3482989E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873C" w14:textId="77777777" w:rsidR="00A837CD" w:rsidRPr="00560727" w:rsidRDefault="001A2AE0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AFE9" w14:textId="77777777" w:rsidR="00A837CD" w:rsidRPr="00560727" w:rsidRDefault="00A837CD" w:rsidP="00A83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5070" w14:textId="77777777" w:rsidR="00A837CD" w:rsidRPr="00560727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UA 04002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CDE1" w14:textId="77777777" w:rsidR="00A837CD" w:rsidRPr="00560727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E782" w14:textId="77777777" w:rsidR="00A837CD" w:rsidRPr="00560727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5DF6" w14:textId="77777777" w:rsidR="00A837CD" w:rsidRPr="00560727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8A66" w14:textId="77777777" w:rsidR="00A837CD" w:rsidRPr="006174AD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3156" w14:textId="77777777" w:rsidR="00A837CD" w:rsidRPr="006174AD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A837CD" w:rsidRPr="00437F89" w14:paraId="7B19BFC0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C04A" w14:textId="77777777" w:rsidR="00A837CD" w:rsidRPr="00560727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9705" w14:textId="77777777" w:rsidR="00A837CD" w:rsidRPr="00560727" w:rsidRDefault="00A837CD" w:rsidP="00A83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873E" w14:textId="77777777" w:rsidR="00A837CD" w:rsidRPr="00560727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UA 04002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02B4" w14:textId="77777777" w:rsidR="00A837CD" w:rsidRPr="00560727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A188" w14:textId="77777777" w:rsidR="00A837CD" w:rsidRPr="00560727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DF0F" w14:textId="77777777" w:rsidR="00A837CD" w:rsidRPr="00560727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pośrednie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17A5" w14:textId="77777777" w:rsidR="00A837CD" w:rsidRPr="006174AD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DC92" w14:textId="77777777" w:rsidR="00A837CD" w:rsidRPr="006174AD" w:rsidRDefault="00A837CD" w:rsidP="00A83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A837CD" w:rsidRPr="00437F89" w14:paraId="575FE42E" w14:textId="77777777" w:rsidTr="00A837CD">
        <w:trPr>
          <w:trHeight w:val="242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2C8D" w14:textId="77777777" w:rsidR="00A837CD" w:rsidRPr="00493F07" w:rsidRDefault="00A837CD" w:rsidP="00A83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  <w:r w:rsidR="004C5B19" w:rsidRPr="00493F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5B19" w:rsidRPr="0049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067764" w:rsidRPr="00437F89" w14:paraId="74DD39FA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9314" w14:textId="77777777" w:rsidR="00067764" w:rsidRPr="00560727" w:rsidRDefault="001A2AE0" w:rsidP="00ED7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1BFD" w14:textId="77777777" w:rsidR="00067764" w:rsidRPr="00560727" w:rsidRDefault="00067764" w:rsidP="0006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9BD1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07662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71C5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9264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0209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E8E9" w14:textId="77777777" w:rsidR="00067764" w:rsidRPr="006174AD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2417" w14:textId="77777777" w:rsidR="00067764" w:rsidRPr="00430AF4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067764" w:rsidRPr="00437F89" w14:paraId="175F0C86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31CA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09E5" w14:textId="77777777" w:rsidR="00067764" w:rsidRPr="00560727" w:rsidRDefault="00067764" w:rsidP="0006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652B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UG 07662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E755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7101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3E5C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00CC" w14:textId="77777777" w:rsidR="00067764" w:rsidRPr="006174AD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86D9" w14:textId="77777777" w:rsidR="00067764" w:rsidRPr="00430AF4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067764" w:rsidRPr="00437F89" w14:paraId="17BA0BB6" w14:textId="77777777" w:rsidTr="0008744D">
        <w:trPr>
          <w:trHeight w:val="19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346A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A824" w14:textId="77777777" w:rsidR="00067764" w:rsidRPr="00560727" w:rsidRDefault="00067764" w:rsidP="0006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3A8F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2C61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7A6E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84BB" w14:textId="77777777" w:rsidR="00067764" w:rsidRPr="00560727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F1AB" w14:textId="77777777" w:rsidR="00067764" w:rsidRPr="006174AD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1100" w14:textId="77777777" w:rsidR="00067764" w:rsidRPr="006174AD" w:rsidRDefault="00067764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08744D" w:rsidRPr="00437F89" w14:paraId="1B3A8994" w14:textId="77777777" w:rsidTr="00493F07">
        <w:trPr>
          <w:trHeight w:val="310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0F5F" w14:textId="77777777" w:rsidR="0008744D" w:rsidRDefault="0008744D" w:rsidP="0008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F07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  <w:r w:rsidRPr="004C5B19">
              <w:rPr>
                <w:rFonts w:ascii="Calibri" w:eastAsia="Times New Roman" w:hAnsi="Calibri" w:cs="Calibri"/>
              </w:rPr>
              <w:t xml:space="preserve"> </w:t>
            </w:r>
            <w:r w:rsidRPr="004C5B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08744D" w:rsidRPr="00437F89" w14:paraId="63987DF4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B2FB" w14:textId="77777777" w:rsidR="0008744D" w:rsidRPr="0008744D" w:rsidRDefault="001A2AE0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1435" w14:textId="77777777" w:rsidR="0008744D" w:rsidRPr="00560727" w:rsidRDefault="0008744D" w:rsidP="0006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</w:t>
            </w:r>
            <w:r w:rsidR="00EE4AA7">
              <w:rPr>
                <w:rFonts w:ascii="Arial" w:eastAsia="Times New Roman" w:hAnsi="Arial" w:cs="Arial"/>
                <w:sz w:val="20"/>
                <w:szCs w:val="20"/>
              </w:rPr>
              <w:t>owych , przewód elastyczny DN 76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2AF8" w14:textId="77777777" w:rsidR="0008744D" w:rsidRPr="00560727" w:rsidRDefault="0008744D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 07656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D5B" w14:textId="77777777" w:rsidR="0008744D" w:rsidRPr="00560727" w:rsidRDefault="0008744D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DDEB" w14:textId="77777777" w:rsidR="0008744D" w:rsidRPr="00560727" w:rsidRDefault="0008744D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3C63" w14:textId="77777777" w:rsidR="0008744D" w:rsidRPr="00560727" w:rsidRDefault="00EE4AA7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8EC3" w14:textId="77777777" w:rsidR="0008744D" w:rsidRDefault="00EE4AA7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9EC9" w14:textId="77777777" w:rsidR="0008744D" w:rsidRDefault="00EE4AA7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EE4AA7" w:rsidRPr="00437F89" w14:paraId="1D9BBF65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9EC" w14:textId="77777777" w:rsidR="00EE4AA7" w:rsidRDefault="00EE4AA7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1C3B" w14:textId="77777777" w:rsidR="00EE4AA7" w:rsidRPr="00560727" w:rsidRDefault="00EE4AA7" w:rsidP="0006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owych , przewód elastyczny DN 76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FA0C" w14:textId="77777777" w:rsidR="00EE4AA7" w:rsidRDefault="00EE4AA7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 07656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670" w14:textId="77777777" w:rsidR="00EE4AA7" w:rsidRPr="00560727" w:rsidRDefault="00EE4AA7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CCDA" w14:textId="77777777" w:rsidR="00EE4AA7" w:rsidRPr="00560727" w:rsidRDefault="00EE4AA7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8BD4" w14:textId="77777777" w:rsidR="00EE4AA7" w:rsidRPr="00560727" w:rsidRDefault="00EE4AA7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2C8A" w14:textId="77777777" w:rsidR="00EE4AA7" w:rsidRDefault="00EE4AA7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92E2" w14:textId="77777777" w:rsidR="00EE4AA7" w:rsidRDefault="00EE4AA7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3B54E2" w:rsidRPr="00437F89" w14:paraId="4951B77E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509E" w14:textId="77777777" w:rsidR="003B54E2" w:rsidRDefault="001A2AE0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</w:rPr>
            </w:pPr>
            <w:r w:rsidRPr="001A2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AFD0" w14:textId="77777777" w:rsidR="003B54E2" w:rsidRPr="00560727" w:rsidRDefault="006249CC" w:rsidP="0006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owych , przewód elastyczny DN 76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A67D" w14:textId="77777777" w:rsidR="003B54E2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 02555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E0C6" w14:textId="77777777" w:rsidR="003B54E2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0430" w14:textId="77777777" w:rsidR="003B54E2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93BC" w14:textId="77777777" w:rsidR="003B54E2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5528" w14:textId="77777777" w:rsidR="003B54E2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D2C6" w14:textId="77777777" w:rsidR="003B54E2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3B54E2" w:rsidRPr="00437F89" w14:paraId="2DA680EE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3423" w14:textId="77777777" w:rsidR="003B54E2" w:rsidRDefault="003B54E2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1AFA" w14:textId="77777777" w:rsidR="003B54E2" w:rsidRPr="00560727" w:rsidRDefault="006249CC" w:rsidP="0006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 xml:space="preserve">Urządzenie do napełniania i opróżniania  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zbiorników transport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owych , przewód elastyczny DN 76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B0BF" w14:textId="77777777" w:rsidR="003B54E2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UG 02555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9DF9" w14:textId="77777777" w:rsidR="003B54E2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4CC5" w14:textId="77777777" w:rsidR="003B54E2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 xml:space="preserve">70-727 Szczecin              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04F" w14:textId="77777777" w:rsidR="003B54E2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9285" w14:textId="77777777" w:rsidR="003B54E2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E0D7" w14:textId="77777777" w:rsidR="003B54E2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6249CC" w:rsidRPr="00437F89" w14:paraId="13420755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08B8" w14:textId="77777777" w:rsidR="006249CC" w:rsidRDefault="001A2AE0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6803" w14:textId="77777777" w:rsidR="006249CC" w:rsidRPr="00560727" w:rsidRDefault="006249CC" w:rsidP="0006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owych , przewód elastyczny DN 76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2DE2" w14:textId="77777777" w:rsidR="006249CC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 07661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F511" w14:textId="77777777" w:rsidR="006249CC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6F55" w14:textId="77777777" w:rsidR="006249CC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E7EC" w14:textId="77777777" w:rsidR="006249CC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0C9E" w14:textId="77777777" w:rsidR="006249CC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F8F7" w14:textId="77777777" w:rsidR="006249CC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  <w:tr w:rsidR="006249CC" w:rsidRPr="00437F89" w14:paraId="2E6439A3" w14:textId="77777777" w:rsidTr="00E05C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F50F" w14:textId="77777777" w:rsidR="006249CC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2E98" w14:textId="77777777" w:rsidR="006249CC" w:rsidRPr="00560727" w:rsidRDefault="006249CC" w:rsidP="00067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Urządzenie do napełniania i opróżniania  zbiorników transport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owych , przewód elastyczny DN 76</w:t>
            </w: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5783" w14:textId="77777777" w:rsidR="006249CC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 07661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EB59" w14:textId="77777777" w:rsidR="006249CC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JW 2901 Szczecin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75FF" w14:textId="77777777" w:rsidR="006249CC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881D" w14:textId="77777777" w:rsidR="006249CC" w:rsidRPr="00560727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0727">
              <w:rPr>
                <w:rFonts w:ascii="Arial" w:eastAsia="Times New Roman" w:hAnsi="Arial" w:cs="Arial"/>
                <w:sz w:val="20"/>
                <w:szCs w:val="20"/>
              </w:rPr>
              <w:t>badanie      okresowe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7728" w14:textId="77777777" w:rsidR="006249CC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2354" w14:textId="77777777" w:rsidR="006249CC" w:rsidRDefault="006249CC" w:rsidP="0006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+Pć</w:t>
            </w:r>
            <w:proofErr w:type="spellEnd"/>
          </w:p>
        </w:tc>
      </w:tr>
    </w:tbl>
    <w:p w14:paraId="5604002D" w14:textId="77777777" w:rsidR="00102012" w:rsidRDefault="00102012" w:rsidP="00102012">
      <w:pPr>
        <w:pStyle w:val="Style7"/>
        <w:widowControl/>
        <w:spacing w:before="38" w:line="274" w:lineRule="exact"/>
        <w:ind w:left="709" w:firstLine="0"/>
        <w:rPr>
          <w:rFonts w:ascii="Arial" w:hAnsi="Arial" w:cs="Arial"/>
          <w:sz w:val="22"/>
          <w:szCs w:val="22"/>
        </w:rPr>
      </w:pPr>
    </w:p>
    <w:p w14:paraId="72878FA4" w14:textId="77777777" w:rsidR="005227A8" w:rsidRPr="00DD1318" w:rsidRDefault="0047261C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 xml:space="preserve">Miejsce lokalizacji oraz ilość </w:t>
      </w:r>
      <w:r w:rsidR="007E4248" w:rsidRPr="00DD1318">
        <w:rPr>
          <w:rFonts w:ascii="Arial" w:hAnsi="Arial" w:cs="Arial"/>
          <w:sz w:val="20"/>
        </w:rPr>
        <w:t xml:space="preserve"> przedmiotów zamówienia </w:t>
      </w:r>
      <w:r w:rsidRPr="00DD1318">
        <w:rPr>
          <w:rFonts w:ascii="Arial" w:hAnsi="Arial" w:cs="Arial"/>
          <w:sz w:val="20"/>
        </w:rPr>
        <w:t>może ulec zmianie w trakcie realizacji zamówienia</w:t>
      </w:r>
      <w:r w:rsidR="005227A8" w:rsidRPr="00DD1318">
        <w:rPr>
          <w:rFonts w:ascii="Arial" w:hAnsi="Arial" w:cs="Arial"/>
          <w:sz w:val="20"/>
        </w:rPr>
        <w:t>. W takim przypadku Wykonawca otrzyma wynagrodzenie będące iloczynem ilości i cen jednostkowych faktycznie wykonanych prac.</w:t>
      </w:r>
    </w:p>
    <w:p w14:paraId="559E89DA" w14:textId="77777777" w:rsidR="005227A8" w:rsidRPr="00DD1318" w:rsidRDefault="005227A8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 xml:space="preserve">Wykonawca udzieli 12 miesięcznej gwarancji na przedmiot zamówienia licząc od daty </w:t>
      </w:r>
      <w:r w:rsidR="003A4DA0" w:rsidRPr="00DD1318">
        <w:rPr>
          <w:rFonts w:ascii="Arial" w:hAnsi="Arial" w:cs="Arial"/>
          <w:sz w:val="20"/>
        </w:rPr>
        <w:t xml:space="preserve">wykonania usługi i </w:t>
      </w:r>
      <w:r w:rsidRPr="00DD1318">
        <w:rPr>
          <w:rFonts w:ascii="Arial" w:hAnsi="Arial" w:cs="Arial"/>
          <w:sz w:val="20"/>
        </w:rPr>
        <w:t xml:space="preserve">wystawienia </w:t>
      </w:r>
      <w:r w:rsidR="003A4DA0" w:rsidRPr="00DD1318">
        <w:rPr>
          <w:rFonts w:ascii="Arial" w:hAnsi="Arial" w:cs="Arial"/>
          <w:sz w:val="20"/>
        </w:rPr>
        <w:t>protokołu  odbioru usługi</w:t>
      </w:r>
      <w:r w:rsidRPr="00DD1318">
        <w:rPr>
          <w:rFonts w:ascii="Arial" w:hAnsi="Arial" w:cs="Arial"/>
          <w:sz w:val="20"/>
        </w:rPr>
        <w:t>.</w:t>
      </w:r>
    </w:p>
    <w:p w14:paraId="3E1B5307" w14:textId="77777777" w:rsidR="004E0E59" w:rsidRPr="00DD1318" w:rsidRDefault="005227A8" w:rsidP="002E3A0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 xml:space="preserve">Zakres prac, związanych z przygotowaniem </w:t>
      </w:r>
      <w:r w:rsidR="007E4248" w:rsidRPr="00DD1318">
        <w:rPr>
          <w:rFonts w:ascii="Arial" w:hAnsi="Arial" w:cs="Arial"/>
          <w:sz w:val="20"/>
        </w:rPr>
        <w:t>przedmiotu zamówienia</w:t>
      </w:r>
      <w:r w:rsidR="004569F7" w:rsidRPr="00DD1318">
        <w:rPr>
          <w:rFonts w:ascii="Arial" w:hAnsi="Arial" w:cs="Arial"/>
          <w:sz w:val="20"/>
        </w:rPr>
        <w:t xml:space="preserve"> d</w:t>
      </w:r>
      <w:r w:rsidRPr="00DD1318">
        <w:rPr>
          <w:rFonts w:ascii="Arial" w:hAnsi="Arial" w:cs="Arial"/>
          <w:sz w:val="20"/>
        </w:rPr>
        <w:t xml:space="preserve">o badań </w:t>
      </w:r>
      <w:r w:rsidR="004569F7" w:rsidRPr="00DD1318">
        <w:rPr>
          <w:rFonts w:ascii="Arial" w:hAnsi="Arial" w:cs="Arial"/>
          <w:sz w:val="20"/>
        </w:rPr>
        <w:t>dozorowych</w:t>
      </w:r>
      <w:r w:rsidR="00816FC1" w:rsidRPr="00DD1318">
        <w:rPr>
          <w:rFonts w:ascii="Arial" w:hAnsi="Arial" w:cs="Arial"/>
          <w:sz w:val="20"/>
        </w:rPr>
        <w:t xml:space="preserve"> i </w:t>
      </w:r>
      <w:r w:rsidR="004750DC" w:rsidRPr="00DD1318">
        <w:rPr>
          <w:rFonts w:ascii="Arial" w:hAnsi="Arial" w:cs="Arial"/>
          <w:sz w:val="20"/>
        </w:rPr>
        <w:t>legalizacyjnych</w:t>
      </w:r>
      <w:r w:rsidRPr="00DD1318">
        <w:rPr>
          <w:rFonts w:ascii="Arial" w:hAnsi="Arial" w:cs="Arial"/>
          <w:sz w:val="20"/>
        </w:rPr>
        <w:t>, wynika z obowiązujących przepisów.</w:t>
      </w:r>
    </w:p>
    <w:p w14:paraId="394CFD6C" w14:textId="77777777" w:rsidR="0039069D" w:rsidRPr="00DD1318" w:rsidRDefault="00E078E3" w:rsidP="007C3130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0"/>
        </w:rPr>
      </w:pPr>
      <w:r w:rsidRPr="00DD1318">
        <w:rPr>
          <w:rFonts w:ascii="Arial" w:hAnsi="Arial" w:cs="Arial"/>
          <w:sz w:val="20"/>
        </w:rPr>
        <w:t>Wykonawca zobowiązany jest do uzgodnienia zakresu prac z WDT w Gdyni</w:t>
      </w:r>
      <w:r w:rsidR="007C3130" w:rsidRPr="00DD1318">
        <w:rPr>
          <w:rFonts w:ascii="Arial" w:hAnsi="Arial" w:cs="Arial"/>
          <w:sz w:val="20"/>
        </w:rPr>
        <w:t xml:space="preserve"> </w:t>
      </w:r>
      <w:r w:rsidR="002915FC" w:rsidRPr="00DD1318">
        <w:rPr>
          <w:rFonts w:ascii="Arial" w:hAnsi="Arial" w:cs="Arial"/>
          <w:sz w:val="20"/>
        </w:rPr>
        <w:t xml:space="preserve">oraz </w:t>
      </w:r>
      <w:r w:rsidR="005227A8" w:rsidRPr="00DD1318">
        <w:rPr>
          <w:rFonts w:ascii="Arial" w:hAnsi="Arial" w:cs="Arial"/>
          <w:sz w:val="20"/>
        </w:rPr>
        <w:t>wykonania prób szczelności i prób ciśnieniowych  w obecności przedstawiciela WDT z Gdyni.</w:t>
      </w:r>
    </w:p>
    <w:p w14:paraId="59A2F5D2" w14:textId="77777777" w:rsidR="00020604" w:rsidRPr="00DD1318" w:rsidRDefault="00020604" w:rsidP="00FC1E51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DD1318">
        <w:rPr>
          <w:rFonts w:ascii="Arial" w:hAnsi="Arial" w:cs="Arial"/>
          <w:sz w:val="20"/>
        </w:rPr>
        <w:t xml:space="preserve">Wykonawca zobowiązany jest do ustalenia terminu </w:t>
      </w:r>
      <w:r w:rsidR="002915FC" w:rsidRPr="00DD1318">
        <w:rPr>
          <w:rFonts w:ascii="Arial" w:hAnsi="Arial" w:cs="Arial"/>
          <w:sz w:val="20"/>
        </w:rPr>
        <w:t>przeprowadzenia badań dozorowych</w:t>
      </w:r>
      <w:r w:rsidR="00FC1E51" w:rsidRPr="00DD1318">
        <w:rPr>
          <w:rFonts w:ascii="Arial" w:hAnsi="Arial" w:cs="Arial"/>
          <w:sz w:val="20"/>
        </w:rPr>
        <w:t xml:space="preserve"> </w:t>
      </w:r>
      <w:r w:rsidR="00816FC1" w:rsidRPr="00DD1318">
        <w:rPr>
          <w:rFonts w:ascii="Arial" w:hAnsi="Arial" w:cs="Arial"/>
          <w:sz w:val="20"/>
        </w:rPr>
        <w:t>z </w:t>
      </w:r>
      <w:r w:rsidR="002915FC" w:rsidRPr="00DD1318">
        <w:rPr>
          <w:rFonts w:ascii="Arial" w:hAnsi="Arial" w:cs="Arial"/>
          <w:sz w:val="20"/>
        </w:rPr>
        <w:t>przedstawicielem</w:t>
      </w:r>
      <w:r w:rsidRPr="00DD1318">
        <w:rPr>
          <w:rFonts w:ascii="Arial" w:hAnsi="Arial" w:cs="Arial"/>
          <w:sz w:val="20"/>
        </w:rPr>
        <w:t xml:space="preserve"> WDT</w:t>
      </w:r>
      <w:r w:rsidR="002915FC" w:rsidRPr="00DD1318">
        <w:rPr>
          <w:rFonts w:ascii="Arial" w:hAnsi="Arial" w:cs="Arial"/>
          <w:sz w:val="20"/>
        </w:rPr>
        <w:t xml:space="preserve"> Gdynia</w:t>
      </w:r>
      <w:r w:rsidRPr="00DD1318">
        <w:rPr>
          <w:rFonts w:ascii="Arial" w:hAnsi="Arial" w:cs="Arial"/>
          <w:sz w:val="20"/>
        </w:rPr>
        <w:t xml:space="preserve">. </w:t>
      </w:r>
    </w:p>
    <w:p w14:paraId="5BBD4E1B" w14:textId="77777777" w:rsidR="00220120" w:rsidRPr="00DD1318" w:rsidRDefault="00220120" w:rsidP="007C313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>Wykonawca zobowiązany jest, w przypadku stwierdzenia</w:t>
      </w:r>
      <w:r w:rsidR="00816FC1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>wad,</w:t>
      </w:r>
      <w:r w:rsidR="00816FC1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>które mogą spowodować niedopuszczenie</w:t>
      </w:r>
      <w:r w:rsidR="002711B8" w:rsidRPr="00DD1318">
        <w:rPr>
          <w:rFonts w:ascii="Arial" w:hAnsi="Arial" w:cs="Arial"/>
          <w:sz w:val="20"/>
        </w:rPr>
        <w:t xml:space="preserve"> sprzętu</w:t>
      </w:r>
      <w:r w:rsidR="00CD6855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>do eksploatacji przez inspektora delegatury WDT do przedstawienia Zamawiającemu (reprezentowanemu przez Szefa Służby MPS 15 WOG) kosztorysu wykonania pra</w:t>
      </w:r>
      <w:r w:rsidR="00BC4EC0">
        <w:rPr>
          <w:rFonts w:ascii="Arial" w:hAnsi="Arial" w:cs="Arial"/>
          <w:sz w:val="20"/>
        </w:rPr>
        <w:t>c (naprawy)</w:t>
      </w:r>
      <w:r w:rsidRPr="00DD1318">
        <w:rPr>
          <w:rFonts w:ascii="Arial" w:hAnsi="Arial" w:cs="Arial"/>
          <w:sz w:val="20"/>
        </w:rPr>
        <w:t xml:space="preserve">. </w:t>
      </w:r>
    </w:p>
    <w:p w14:paraId="086A5354" w14:textId="77777777" w:rsidR="005227A8" w:rsidRPr="00DD1318" w:rsidRDefault="005227A8" w:rsidP="007C31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>Realizacja przedmiotu zamówienia odbywać się będzie na terenie</w:t>
      </w:r>
      <w:r w:rsidR="004E0E59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>jednostek wojskowych</w:t>
      </w:r>
      <w:r w:rsidR="003A4DA0" w:rsidRPr="00DD1318">
        <w:rPr>
          <w:rFonts w:ascii="Arial" w:hAnsi="Arial" w:cs="Arial"/>
          <w:sz w:val="20"/>
        </w:rPr>
        <w:t xml:space="preserve"> będących</w:t>
      </w:r>
      <w:r w:rsidR="00DD1318">
        <w:rPr>
          <w:rFonts w:ascii="Arial" w:hAnsi="Arial" w:cs="Arial"/>
          <w:sz w:val="20"/>
        </w:rPr>
        <w:t xml:space="preserve"> </w:t>
      </w:r>
      <w:r w:rsidR="003A4DA0" w:rsidRPr="00DD1318">
        <w:rPr>
          <w:rFonts w:ascii="Arial" w:hAnsi="Arial" w:cs="Arial"/>
          <w:sz w:val="20"/>
        </w:rPr>
        <w:t xml:space="preserve">na zaopatrzeniu </w:t>
      </w:r>
      <w:r w:rsidR="00AE0D1C" w:rsidRPr="00DD1318">
        <w:rPr>
          <w:rFonts w:ascii="Arial" w:hAnsi="Arial" w:cs="Arial"/>
          <w:sz w:val="20"/>
        </w:rPr>
        <w:t>15WOG</w:t>
      </w:r>
      <w:r w:rsidRPr="00DD1318">
        <w:rPr>
          <w:rFonts w:ascii="Arial" w:hAnsi="Arial" w:cs="Arial"/>
          <w:sz w:val="20"/>
        </w:rPr>
        <w:t xml:space="preserve"> w dni robocze od poniedziałku do czwartku od 07:00 do 15:00 oraz w piątki</w:t>
      </w:r>
      <w:r w:rsid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>od 07:00 do 12:30.</w:t>
      </w:r>
    </w:p>
    <w:p w14:paraId="720B781B" w14:textId="77777777" w:rsidR="005B2D02" w:rsidRPr="00DD1318" w:rsidRDefault="00BA5CA7" w:rsidP="00C613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 xml:space="preserve">Zamawiający wymaga wykonania </w:t>
      </w:r>
      <w:r w:rsidR="00717227" w:rsidRPr="00DD1318">
        <w:rPr>
          <w:rFonts w:ascii="Arial" w:hAnsi="Arial" w:cs="Arial"/>
          <w:sz w:val="20"/>
        </w:rPr>
        <w:t xml:space="preserve">sprawdzenia pod względem </w:t>
      </w:r>
      <w:r w:rsidR="005B2D02" w:rsidRPr="00DD1318">
        <w:rPr>
          <w:rFonts w:ascii="Arial" w:hAnsi="Arial" w:cs="Arial"/>
          <w:sz w:val="20"/>
        </w:rPr>
        <w:t>prawidłowości wydawania  urządzeń</w:t>
      </w:r>
      <w:r w:rsidR="00717227" w:rsidRPr="00DD1318">
        <w:rPr>
          <w:rFonts w:ascii="Arial" w:hAnsi="Arial" w:cs="Arial"/>
          <w:sz w:val="20"/>
        </w:rPr>
        <w:t xml:space="preserve"> do pomiaru </w:t>
      </w:r>
      <w:r w:rsidR="005B2D02" w:rsidRPr="00DD1318">
        <w:rPr>
          <w:rFonts w:ascii="Arial" w:hAnsi="Arial" w:cs="Arial"/>
          <w:sz w:val="20"/>
        </w:rPr>
        <w:t>wydawania ilości paliw i wystawienie świadectw sprawdzeni</w:t>
      </w:r>
      <w:r w:rsidR="00D72371" w:rsidRPr="00DD1318">
        <w:rPr>
          <w:rFonts w:ascii="Arial" w:hAnsi="Arial" w:cs="Arial"/>
          <w:sz w:val="20"/>
        </w:rPr>
        <w:t>a</w:t>
      </w:r>
      <w:r w:rsidRPr="00DD1318">
        <w:rPr>
          <w:rFonts w:ascii="Arial" w:hAnsi="Arial" w:cs="Arial"/>
          <w:sz w:val="20"/>
        </w:rPr>
        <w:t>.</w:t>
      </w:r>
      <w:r w:rsidR="00C61342" w:rsidRPr="00DD1318">
        <w:rPr>
          <w:rFonts w:ascii="Arial" w:hAnsi="Arial" w:cs="Arial"/>
          <w:sz w:val="20"/>
        </w:rPr>
        <w:t xml:space="preserve"> </w:t>
      </w:r>
      <w:r w:rsidR="005B2D02" w:rsidRPr="00DD1318">
        <w:rPr>
          <w:rFonts w:ascii="Arial" w:hAnsi="Arial" w:cs="Arial"/>
          <w:sz w:val="20"/>
        </w:rPr>
        <w:t>Sprawdzenie</w:t>
      </w:r>
      <w:r w:rsidR="00D72371" w:rsidRPr="00DD1318">
        <w:rPr>
          <w:rFonts w:ascii="Arial" w:hAnsi="Arial" w:cs="Arial"/>
          <w:sz w:val="20"/>
        </w:rPr>
        <w:t xml:space="preserve"> ma być wykonane paliwem wykonawcy.</w:t>
      </w:r>
    </w:p>
    <w:p w14:paraId="3D0BA5A9" w14:textId="77777777" w:rsidR="005227A8" w:rsidRPr="00DD1318" w:rsidRDefault="005227A8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>Odbiór prac nastąpi odpowi</w:t>
      </w:r>
      <w:r w:rsidR="00AD7CF1" w:rsidRPr="00DD1318">
        <w:rPr>
          <w:rFonts w:ascii="Arial" w:hAnsi="Arial" w:cs="Arial"/>
          <w:sz w:val="20"/>
        </w:rPr>
        <w:t xml:space="preserve">ednio po: uzyskaniu </w:t>
      </w:r>
      <w:r w:rsidRPr="00DD1318">
        <w:rPr>
          <w:rFonts w:ascii="Arial" w:hAnsi="Arial" w:cs="Arial"/>
          <w:sz w:val="20"/>
        </w:rPr>
        <w:t>decyzji WDT  z Gdyni</w:t>
      </w:r>
      <w:r w:rsidR="004750DC" w:rsidRPr="00DD1318">
        <w:rPr>
          <w:rFonts w:ascii="Arial" w:hAnsi="Arial" w:cs="Arial"/>
          <w:sz w:val="20"/>
        </w:rPr>
        <w:t>,</w:t>
      </w:r>
      <w:r w:rsidR="00D74DBB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>i</w:t>
      </w:r>
      <w:r w:rsidR="00D74DBB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 xml:space="preserve">uzyskaniu dokumentu potwierdzającego wykonanie </w:t>
      </w:r>
      <w:r w:rsidR="004569F7" w:rsidRPr="00DD1318">
        <w:rPr>
          <w:rFonts w:ascii="Arial" w:hAnsi="Arial" w:cs="Arial"/>
          <w:sz w:val="20"/>
        </w:rPr>
        <w:t>usługi</w:t>
      </w:r>
      <w:r w:rsidRPr="00DD1318">
        <w:rPr>
          <w:rFonts w:ascii="Arial" w:hAnsi="Arial" w:cs="Arial"/>
          <w:sz w:val="20"/>
        </w:rPr>
        <w:t>. Potwierdzeniem odbioru prac będzie Protokół Odbioru</w:t>
      </w:r>
      <w:r w:rsidR="00CD6855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>Technicznego wystawiony przez Zamawiającego</w:t>
      </w:r>
      <w:r w:rsidR="00D74DBB" w:rsidRPr="00DD1318">
        <w:rPr>
          <w:rFonts w:ascii="Arial" w:hAnsi="Arial" w:cs="Arial"/>
          <w:sz w:val="20"/>
        </w:rPr>
        <w:t xml:space="preserve"> </w:t>
      </w:r>
      <w:r w:rsidR="00735850" w:rsidRPr="00DD1318">
        <w:rPr>
          <w:rFonts w:ascii="Arial" w:hAnsi="Arial" w:cs="Arial"/>
          <w:sz w:val="20"/>
        </w:rPr>
        <w:t>i podpisany przez  stronę zamawiającą</w:t>
      </w:r>
      <w:r w:rsidR="004E4D95" w:rsidRPr="00DD1318">
        <w:rPr>
          <w:rFonts w:ascii="Arial" w:hAnsi="Arial" w:cs="Arial"/>
          <w:sz w:val="20"/>
        </w:rPr>
        <w:t xml:space="preserve"> (przedstawiciel użytkownika sprzętu) </w:t>
      </w:r>
      <w:r w:rsidR="00E95AE6" w:rsidRPr="00DD1318">
        <w:rPr>
          <w:rFonts w:ascii="Arial" w:hAnsi="Arial" w:cs="Arial"/>
          <w:sz w:val="20"/>
        </w:rPr>
        <w:t xml:space="preserve"> </w:t>
      </w:r>
      <w:r w:rsidR="00735850" w:rsidRPr="00DD1318">
        <w:rPr>
          <w:rFonts w:ascii="Arial" w:hAnsi="Arial" w:cs="Arial"/>
          <w:sz w:val="20"/>
        </w:rPr>
        <w:t>i wykonawcę</w:t>
      </w:r>
      <w:r w:rsidRPr="00DD1318">
        <w:rPr>
          <w:rFonts w:ascii="Arial" w:hAnsi="Arial" w:cs="Arial"/>
          <w:sz w:val="20"/>
        </w:rPr>
        <w:t>. Protokół Odbioru Technicznego</w:t>
      </w:r>
      <w:r w:rsidR="00735850" w:rsidRPr="00DD1318">
        <w:rPr>
          <w:rFonts w:ascii="Arial" w:hAnsi="Arial" w:cs="Arial"/>
          <w:sz w:val="20"/>
        </w:rPr>
        <w:t xml:space="preserve"> załączony b</w:t>
      </w:r>
      <w:r w:rsidR="005670E7" w:rsidRPr="00DD1318">
        <w:rPr>
          <w:rFonts w:ascii="Arial" w:hAnsi="Arial" w:cs="Arial"/>
          <w:sz w:val="20"/>
        </w:rPr>
        <w:t xml:space="preserve">ędzie każdorazowo do faktury </w:t>
      </w:r>
      <w:r w:rsidR="0047261C" w:rsidRPr="00DD1318">
        <w:rPr>
          <w:rFonts w:ascii="Arial" w:hAnsi="Arial" w:cs="Arial"/>
          <w:sz w:val="20"/>
        </w:rPr>
        <w:t>.</w:t>
      </w:r>
    </w:p>
    <w:p w14:paraId="02DF15FF" w14:textId="77777777" w:rsidR="00220120" w:rsidRPr="00DD1318" w:rsidRDefault="005227A8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 xml:space="preserve">Wykonawca jest zobowiązany wykonać badania, ekspertyzy i pomiary konieczne dla prawidłowego wykonania przedmiotu zamówienia, a także wystawić wszelkie niezbędne dokumenty potwierdzające </w:t>
      </w:r>
      <w:r w:rsidR="004750DC" w:rsidRPr="00DD1318">
        <w:rPr>
          <w:rFonts w:ascii="Arial" w:hAnsi="Arial" w:cs="Arial"/>
          <w:sz w:val="20"/>
        </w:rPr>
        <w:t>ich wykonanie</w:t>
      </w:r>
      <w:r w:rsidR="00D74DBB" w:rsidRPr="00DD1318">
        <w:rPr>
          <w:rFonts w:ascii="Arial" w:hAnsi="Arial" w:cs="Arial"/>
          <w:sz w:val="20"/>
        </w:rPr>
        <w:t>.</w:t>
      </w:r>
    </w:p>
    <w:p w14:paraId="435B83B2" w14:textId="77777777" w:rsidR="00876DAD" w:rsidRPr="00DD1318" w:rsidRDefault="00876DAD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bCs/>
          <w:sz w:val="20"/>
        </w:rPr>
        <w:t>P</w:t>
      </w:r>
      <w:r w:rsidRPr="00DD1318">
        <w:rPr>
          <w:rFonts w:ascii="Arial" w:hAnsi="Arial" w:cs="Arial"/>
          <w:sz w:val="20"/>
        </w:rPr>
        <w:t>race</w:t>
      </w:r>
      <w:r w:rsidR="00FD6082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 xml:space="preserve">muszą być wykonane z materiałów </w:t>
      </w:r>
      <w:r w:rsidR="00F8348A" w:rsidRPr="00DD1318">
        <w:rPr>
          <w:rFonts w:ascii="Arial" w:hAnsi="Arial" w:cs="Arial"/>
          <w:sz w:val="20"/>
        </w:rPr>
        <w:t xml:space="preserve">oraz narzędzi </w:t>
      </w:r>
      <w:r w:rsidRPr="00DD1318">
        <w:rPr>
          <w:rFonts w:ascii="Arial" w:hAnsi="Arial" w:cs="Arial"/>
          <w:sz w:val="20"/>
        </w:rPr>
        <w:t>własnych Wykonawcy</w:t>
      </w:r>
      <w:r w:rsidR="00F8348A" w:rsidRPr="00DD1318">
        <w:rPr>
          <w:rFonts w:ascii="Arial" w:hAnsi="Arial" w:cs="Arial"/>
          <w:sz w:val="20"/>
        </w:rPr>
        <w:t xml:space="preserve">, </w:t>
      </w:r>
      <w:r w:rsidRPr="00DD1318">
        <w:rPr>
          <w:rFonts w:ascii="Arial" w:hAnsi="Arial" w:cs="Arial"/>
          <w:sz w:val="20"/>
        </w:rPr>
        <w:t>posiadających stosowne certyfikaty wymagane obowiązującymi przepisami</w:t>
      </w:r>
      <w:r w:rsidR="00907CBE" w:rsidRPr="00DD1318">
        <w:rPr>
          <w:rFonts w:ascii="Arial" w:hAnsi="Arial" w:cs="Arial"/>
          <w:sz w:val="20"/>
        </w:rPr>
        <w:t xml:space="preserve"> / w tym olej napędowy niezbędny do prze</w:t>
      </w:r>
      <w:r w:rsidR="001801AF" w:rsidRPr="00DD1318">
        <w:rPr>
          <w:rFonts w:ascii="Arial" w:hAnsi="Arial" w:cs="Arial"/>
          <w:sz w:val="20"/>
        </w:rPr>
        <w:t>prowadzenia badań</w:t>
      </w:r>
      <w:r w:rsidR="00907CBE" w:rsidRPr="00DD1318">
        <w:rPr>
          <w:rFonts w:ascii="Arial" w:hAnsi="Arial" w:cs="Arial"/>
          <w:sz w:val="20"/>
        </w:rPr>
        <w:t>/</w:t>
      </w:r>
      <w:r w:rsidR="001801AF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 xml:space="preserve">. </w:t>
      </w:r>
    </w:p>
    <w:p w14:paraId="28D81604" w14:textId="77777777" w:rsidR="00907CBE" w:rsidRPr="00DD1318" w:rsidRDefault="001801AF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 xml:space="preserve">Zamawiający nie dopuszcza </w:t>
      </w:r>
      <w:r w:rsidR="00907CBE" w:rsidRPr="00DD1318">
        <w:rPr>
          <w:rFonts w:ascii="Arial" w:hAnsi="Arial" w:cs="Arial"/>
          <w:sz w:val="20"/>
        </w:rPr>
        <w:t>stosowania wody w trakcie badań dozorowych sprzętu dystrybucyjnego</w:t>
      </w:r>
      <w:r w:rsidR="008E3512" w:rsidRPr="00DD1318">
        <w:rPr>
          <w:rFonts w:ascii="Arial" w:hAnsi="Arial" w:cs="Arial"/>
          <w:sz w:val="20"/>
        </w:rPr>
        <w:t>.</w:t>
      </w:r>
    </w:p>
    <w:p w14:paraId="04D1537A" w14:textId="77777777" w:rsidR="00752D8D" w:rsidRPr="00DD1318" w:rsidRDefault="00FD50C0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lastRenderedPageBreak/>
        <w:t>Materiały użyte do realizacji zamówienia muszą być fabrycznie nowe</w:t>
      </w:r>
      <w:r w:rsidR="00E46546" w:rsidRPr="00DD1318">
        <w:rPr>
          <w:rFonts w:ascii="Arial" w:hAnsi="Arial" w:cs="Arial"/>
          <w:sz w:val="20"/>
        </w:rPr>
        <w:t>,</w:t>
      </w:r>
      <w:r w:rsidR="00FB1676" w:rsidRPr="00DD1318">
        <w:rPr>
          <w:rFonts w:ascii="Arial" w:hAnsi="Arial" w:cs="Arial"/>
          <w:sz w:val="20"/>
        </w:rPr>
        <w:t xml:space="preserve"> </w:t>
      </w:r>
      <w:r w:rsidR="00E46546" w:rsidRPr="00DD1318">
        <w:rPr>
          <w:rFonts w:ascii="Arial" w:hAnsi="Arial" w:cs="Arial"/>
          <w:sz w:val="20"/>
        </w:rPr>
        <w:t xml:space="preserve">nieużywane oraz spełniać wymagania </w:t>
      </w:r>
      <w:proofErr w:type="spellStart"/>
      <w:r w:rsidR="00E46546" w:rsidRPr="00DD1318">
        <w:rPr>
          <w:rFonts w:ascii="Arial" w:hAnsi="Arial" w:cs="Arial"/>
          <w:sz w:val="20"/>
        </w:rPr>
        <w:t>techniczn</w:t>
      </w:r>
      <w:r w:rsidR="00B96076" w:rsidRPr="00DD1318">
        <w:rPr>
          <w:rFonts w:ascii="Arial" w:hAnsi="Arial" w:cs="Arial"/>
          <w:sz w:val="20"/>
        </w:rPr>
        <w:t>o</w:t>
      </w:r>
      <w:proofErr w:type="spellEnd"/>
      <w:r w:rsidR="00E46546" w:rsidRPr="00DD1318">
        <w:rPr>
          <w:rFonts w:ascii="Arial" w:hAnsi="Arial" w:cs="Arial"/>
          <w:sz w:val="20"/>
        </w:rPr>
        <w:t xml:space="preserve"> – jakościowe określone w dokumentacji technicznej producenta na dany wyrób oraz odpowiednie normy.</w:t>
      </w:r>
    </w:p>
    <w:p w14:paraId="6D7C0F63" w14:textId="77777777" w:rsidR="005479F9" w:rsidRPr="00DD1318" w:rsidRDefault="005479F9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 xml:space="preserve">Wykonawca  zobowiązany jest do oznakowania </w:t>
      </w:r>
      <w:r w:rsidR="00605403" w:rsidRPr="00DD1318">
        <w:rPr>
          <w:rFonts w:ascii="Arial" w:hAnsi="Arial" w:cs="Arial"/>
          <w:sz w:val="20"/>
        </w:rPr>
        <w:t xml:space="preserve"> zbiorników </w:t>
      </w:r>
      <w:r w:rsidRPr="00DD1318">
        <w:rPr>
          <w:rFonts w:ascii="Arial" w:hAnsi="Arial" w:cs="Arial"/>
          <w:sz w:val="20"/>
        </w:rPr>
        <w:t>cystern paliwowych;</w:t>
      </w:r>
    </w:p>
    <w:p w14:paraId="4B673F47" w14:textId="77777777" w:rsidR="005479F9" w:rsidRPr="00DD1318" w:rsidRDefault="005479F9" w:rsidP="002D6FF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 xml:space="preserve">Nalepkami ostrzegawczymi i oznaczeniami </w:t>
      </w:r>
      <w:r w:rsidR="004750DC" w:rsidRPr="00DD1318">
        <w:rPr>
          <w:rFonts w:ascii="Arial" w:hAnsi="Arial" w:cs="Arial"/>
          <w:sz w:val="20"/>
        </w:rPr>
        <w:t>zgodnie z przepisami ADR</w:t>
      </w:r>
      <w:r w:rsidRPr="00DD1318">
        <w:rPr>
          <w:rFonts w:ascii="Arial" w:hAnsi="Arial" w:cs="Arial"/>
          <w:sz w:val="20"/>
        </w:rPr>
        <w:t>;</w:t>
      </w:r>
    </w:p>
    <w:p w14:paraId="52F35970" w14:textId="77777777" w:rsidR="005479F9" w:rsidRPr="00DD1318" w:rsidRDefault="005479F9" w:rsidP="002D6FF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>Numerem ewidencyjnym nadanym przez WDT;</w:t>
      </w:r>
    </w:p>
    <w:p w14:paraId="5CBB04F0" w14:textId="77777777" w:rsidR="005227A8" w:rsidRPr="00DD1318" w:rsidRDefault="005479F9" w:rsidP="002D6FF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>Terminem (miesiąc i rok) następnego badania</w:t>
      </w:r>
      <w:r w:rsidR="00CD6855" w:rsidRPr="00DD1318">
        <w:rPr>
          <w:rFonts w:ascii="Arial" w:hAnsi="Arial" w:cs="Arial"/>
          <w:sz w:val="20"/>
        </w:rPr>
        <w:t>.</w:t>
      </w:r>
    </w:p>
    <w:p w14:paraId="0DB95092" w14:textId="77777777" w:rsidR="004E0E59" w:rsidRPr="00DD1318" w:rsidRDefault="005227A8" w:rsidP="00E62A5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 xml:space="preserve">Wykonawca </w:t>
      </w:r>
      <w:r w:rsidR="004A0F28" w:rsidRPr="00DD1318">
        <w:rPr>
          <w:rFonts w:ascii="Arial" w:hAnsi="Arial" w:cs="Arial"/>
          <w:sz w:val="20"/>
        </w:rPr>
        <w:t>zobowiązuje się do utylizacji odpadów</w:t>
      </w:r>
      <w:r w:rsidR="0017011D" w:rsidRPr="00DD1318">
        <w:rPr>
          <w:rFonts w:ascii="Arial" w:hAnsi="Arial" w:cs="Arial"/>
          <w:sz w:val="20"/>
        </w:rPr>
        <w:t xml:space="preserve"> (woda, guma)</w:t>
      </w:r>
      <w:r w:rsidRPr="00DD1318">
        <w:rPr>
          <w:rFonts w:ascii="Arial" w:hAnsi="Arial" w:cs="Arial"/>
          <w:sz w:val="20"/>
        </w:rPr>
        <w:t xml:space="preserve">, które powstaną </w:t>
      </w:r>
      <w:r w:rsidR="007109E1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>w trakcie realizacji przedmiotu zamówienia oraz za dalsze postępowanie z nimi</w:t>
      </w:r>
      <w:r w:rsidR="00735850" w:rsidRPr="00DD1318">
        <w:rPr>
          <w:rFonts w:ascii="Arial" w:hAnsi="Arial" w:cs="Arial"/>
          <w:sz w:val="20"/>
        </w:rPr>
        <w:t xml:space="preserve"> w sposób zgodny z obowiązującymi przepisami.</w:t>
      </w:r>
    </w:p>
    <w:p w14:paraId="19549B4D" w14:textId="77777777" w:rsidR="00CD6855" w:rsidRPr="00DD1318" w:rsidRDefault="00CD6855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>Zamawiający nie zabezpiecza dostępu do energii elektrycznej.</w:t>
      </w:r>
      <w:r w:rsidR="00885F63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 xml:space="preserve"> Wykonawca musi posiadać własne źródło zasilania energii elektrycznej</w:t>
      </w:r>
      <w:r w:rsidR="00885F63" w:rsidRPr="00DD1318">
        <w:rPr>
          <w:rFonts w:ascii="Arial" w:hAnsi="Arial" w:cs="Arial"/>
          <w:sz w:val="20"/>
        </w:rPr>
        <w:t>.</w:t>
      </w:r>
      <w:r w:rsidRPr="00DD1318">
        <w:rPr>
          <w:rFonts w:ascii="Arial" w:hAnsi="Arial" w:cs="Arial"/>
          <w:sz w:val="20"/>
        </w:rPr>
        <w:t xml:space="preserve"> </w:t>
      </w:r>
    </w:p>
    <w:p w14:paraId="5DD69D88" w14:textId="77777777" w:rsidR="00CD6855" w:rsidRPr="00DD1318" w:rsidRDefault="005227A8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 xml:space="preserve">Wykonawca zobowiązany jest do przestrzegania przepisów w zakresie ochrony informacji niejawnych, bhp, ppoż. </w:t>
      </w:r>
      <w:r w:rsidR="003164B7" w:rsidRPr="00DD1318">
        <w:rPr>
          <w:rFonts w:ascii="Arial" w:hAnsi="Arial" w:cs="Arial"/>
          <w:sz w:val="20"/>
        </w:rPr>
        <w:t>o</w:t>
      </w:r>
      <w:r w:rsidRPr="00DD1318">
        <w:rPr>
          <w:rFonts w:ascii="Arial" w:hAnsi="Arial" w:cs="Arial"/>
          <w:sz w:val="20"/>
        </w:rPr>
        <w:t>raz ochrony środowiska w trakcie realizacji przedmiotu zamówienia.</w:t>
      </w:r>
    </w:p>
    <w:p w14:paraId="0D664BF7" w14:textId="77777777" w:rsidR="006C2A01" w:rsidRPr="00DD1318" w:rsidRDefault="006C2A01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>Zamawiający dopuszcza możliwość rozliczenia na podstawie faktur częściowych</w:t>
      </w:r>
      <w:r w:rsidR="00B30E51" w:rsidRPr="00DD1318">
        <w:rPr>
          <w:rFonts w:ascii="Arial" w:hAnsi="Arial" w:cs="Arial"/>
          <w:sz w:val="20"/>
        </w:rPr>
        <w:t>.</w:t>
      </w:r>
      <w:r w:rsidRPr="00DD1318">
        <w:rPr>
          <w:rFonts w:ascii="Arial" w:hAnsi="Arial" w:cs="Arial"/>
          <w:sz w:val="20"/>
        </w:rPr>
        <w:t xml:space="preserve"> Rozliczenie nastąpi każdorazowo po udokumentowaniu wykonania poszczególnych prac na podstawie Protokołu Odbioru Technicznego. Wartość faktury częściowej zostanie naliczona na podstawie cen jednostkowych zawartych w formularzu cenowym załącznik nr </w:t>
      </w:r>
      <w:r w:rsidR="005670E7" w:rsidRPr="00DD1318">
        <w:rPr>
          <w:rFonts w:ascii="Arial" w:hAnsi="Arial" w:cs="Arial"/>
          <w:sz w:val="20"/>
        </w:rPr>
        <w:t>1</w:t>
      </w:r>
      <w:r w:rsidRPr="00DD1318">
        <w:rPr>
          <w:rFonts w:ascii="Arial" w:hAnsi="Arial" w:cs="Arial"/>
          <w:sz w:val="20"/>
        </w:rPr>
        <w:t>.</w:t>
      </w:r>
    </w:p>
    <w:p w14:paraId="287D093D" w14:textId="77777777" w:rsidR="00EE3220" w:rsidRPr="00DD1318" w:rsidRDefault="009B3D9A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napToGrid w:val="0"/>
          <w:sz w:val="20"/>
        </w:rPr>
      </w:pPr>
      <w:r w:rsidRPr="00DD1318">
        <w:rPr>
          <w:rFonts w:ascii="Arial" w:hAnsi="Arial" w:cs="Arial"/>
          <w:sz w:val="20"/>
        </w:rPr>
        <w:t>Zamawiający dokona opłaty faktur po uzyskaniu decyzji WDT w Gdyni</w:t>
      </w:r>
      <w:r w:rsidR="003164B7" w:rsidRPr="00DD1318">
        <w:rPr>
          <w:rFonts w:ascii="Arial" w:hAnsi="Arial" w:cs="Arial"/>
          <w:sz w:val="20"/>
        </w:rPr>
        <w:t>, oraz dokumentacji tech</w:t>
      </w:r>
      <w:r w:rsidR="00154F02" w:rsidRPr="00DD1318">
        <w:rPr>
          <w:rFonts w:ascii="Arial" w:hAnsi="Arial" w:cs="Arial"/>
          <w:sz w:val="20"/>
        </w:rPr>
        <w:t>nicznej</w:t>
      </w:r>
      <w:r w:rsidR="00DD1318">
        <w:rPr>
          <w:rFonts w:ascii="Arial" w:hAnsi="Arial" w:cs="Arial"/>
          <w:sz w:val="20"/>
        </w:rPr>
        <w:t xml:space="preserve"> </w:t>
      </w:r>
      <w:r w:rsidR="003164B7" w:rsidRPr="00DD1318">
        <w:rPr>
          <w:rFonts w:ascii="Arial" w:hAnsi="Arial" w:cs="Arial"/>
          <w:sz w:val="20"/>
        </w:rPr>
        <w:t xml:space="preserve">i protokołu odbioru usługi. </w:t>
      </w:r>
    </w:p>
    <w:p w14:paraId="5FD84013" w14:textId="77777777" w:rsidR="0013455B" w:rsidRPr="00DD1318" w:rsidRDefault="0013455B" w:rsidP="00437F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napToGrid w:val="0"/>
          <w:sz w:val="20"/>
        </w:rPr>
      </w:pPr>
      <w:r w:rsidRPr="00DD1318">
        <w:rPr>
          <w:rFonts w:ascii="Arial" w:hAnsi="Arial" w:cs="Arial"/>
          <w:snapToGrid w:val="0"/>
          <w:sz w:val="20"/>
        </w:rPr>
        <w:t xml:space="preserve">Wykonawca zobowiązany jest do dostarczenia, </w:t>
      </w:r>
      <w:r w:rsidR="003C22FB">
        <w:rPr>
          <w:rFonts w:ascii="Arial" w:hAnsi="Arial" w:cs="Arial"/>
          <w:snapToGrid w:val="0"/>
          <w:sz w:val="20"/>
        </w:rPr>
        <w:t>na 10 dni przed rozpoczęciem świadczenia usługi</w:t>
      </w:r>
      <w:r w:rsidRPr="00DD1318">
        <w:rPr>
          <w:rFonts w:ascii="Arial" w:hAnsi="Arial" w:cs="Arial"/>
          <w:snapToGrid w:val="0"/>
          <w:sz w:val="20"/>
        </w:rPr>
        <w:t xml:space="preserve"> wykazu pojazdów oraz osób, które w trakcie wykonywania przedmiotu zamówienia będą przebywać na terenie siedziby Zamawiającego. Wykaz pow</w:t>
      </w:r>
      <w:r w:rsidR="00907CBE" w:rsidRPr="00DD1318">
        <w:rPr>
          <w:rFonts w:ascii="Arial" w:hAnsi="Arial" w:cs="Arial"/>
          <w:snapToGrid w:val="0"/>
          <w:sz w:val="20"/>
        </w:rPr>
        <w:t xml:space="preserve">inien zawierać: markę </w:t>
      </w:r>
      <w:r w:rsidRPr="00DD1318">
        <w:rPr>
          <w:rFonts w:ascii="Arial" w:hAnsi="Arial" w:cs="Arial"/>
          <w:snapToGrid w:val="0"/>
          <w:sz w:val="20"/>
        </w:rPr>
        <w:t>numery rejestracyjne</w:t>
      </w:r>
      <w:r w:rsidR="00907CBE" w:rsidRPr="00DD1318">
        <w:rPr>
          <w:rFonts w:ascii="Arial" w:hAnsi="Arial" w:cs="Arial"/>
          <w:snapToGrid w:val="0"/>
          <w:sz w:val="20"/>
        </w:rPr>
        <w:t xml:space="preserve"> pojazdów, imiona, </w:t>
      </w:r>
      <w:r w:rsidRPr="00DD1318">
        <w:rPr>
          <w:rFonts w:ascii="Arial" w:hAnsi="Arial" w:cs="Arial"/>
          <w:snapToGrid w:val="0"/>
          <w:sz w:val="20"/>
        </w:rPr>
        <w:t>nazwiska oraz numery dowodów osobistych</w:t>
      </w:r>
      <w:r w:rsidR="007C3130" w:rsidRPr="00DD1318">
        <w:rPr>
          <w:rFonts w:ascii="Arial" w:hAnsi="Arial" w:cs="Arial"/>
          <w:snapToGrid w:val="0"/>
          <w:sz w:val="20"/>
        </w:rPr>
        <w:t>.</w:t>
      </w:r>
    </w:p>
    <w:p w14:paraId="061F0DB8" w14:textId="77777777" w:rsidR="00E6460C" w:rsidRPr="00DD1318" w:rsidRDefault="003E12BC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 xml:space="preserve">Termin realizacji zamówienia </w:t>
      </w:r>
      <w:r w:rsidR="0047261C" w:rsidRPr="00DD1318">
        <w:rPr>
          <w:rFonts w:ascii="Arial" w:hAnsi="Arial" w:cs="Arial"/>
          <w:sz w:val="20"/>
        </w:rPr>
        <w:t>od</w:t>
      </w:r>
      <w:r w:rsidRPr="00DD1318">
        <w:rPr>
          <w:rFonts w:ascii="Arial" w:hAnsi="Arial" w:cs="Arial"/>
          <w:sz w:val="20"/>
        </w:rPr>
        <w:t xml:space="preserve"> dnia </w:t>
      </w:r>
      <w:r w:rsidR="0047261C" w:rsidRPr="00DD1318">
        <w:rPr>
          <w:rFonts w:ascii="Arial" w:hAnsi="Arial" w:cs="Arial"/>
          <w:sz w:val="20"/>
        </w:rPr>
        <w:t xml:space="preserve"> podpisania umowy  do</w:t>
      </w:r>
      <w:r w:rsidR="00752D8D" w:rsidRPr="00DD1318">
        <w:rPr>
          <w:rFonts w:ascii="Arial" w:hAnsi="Arial" w:cs="Arial"/>
          <w:sz w:val="20"/>
        </w:rPr>
        <w:t xml:space="preserve"> </w:t>
      </w:r>
      <w:r w:rsidR="003D121A" w:rsidRPr="00DD1318">
        <w:rPr>
          <w:rFonts w:ascii="Arial" w:hAnsi="Arial" w:cs="Arial"/>
          <w:sz w:val="20"/>
        </w:rPr>
        <w:t>30</w:t>
      </w:r>
      <w:r w:rsidR="00706BE8" w:rsidRPr="00DD1318">
        <w:rPr>
          <w:rFonts w:ascii="Arial" w:hAnsi="Arial" w:cs="Arial"/>
          <w:sz w:val="20"/>
        </w:rPr>
        <w:t>.11.</w:t>
      </w:r>
      <w:r w:rsidR="00BC444E" w:rsidRPr="00DD1318">
        <w:rPr>
          <w:rFonts w:ascii="Arial" w:hAnsi="Arial" w:cs="Arial"/>
          <w:sz w:val="20"/>
        </w:rPr>
        <w:t>2022</w:t>
      </w:r>
      <w:r w:rsidR="005B39FE" w:rsidRPr="00DD1318">
        <w:rPr>
          <w:rFonts w:ascii="Arial" w:hAnsi="Arial" w:cs="Arial"/>
          <w:sz w:val="20"/>
        </w:rPr>
        <w:t xml:space="preserve"> </w:t>
      </w:r>
      <w:r w:rsidRPr="00DD1318">
        <w:rPr>
          <w:rFonts w:ascii="Arial" w:hAnsi="Arial" w:cs="Arial"/>
          <w:sz w:val="20"/>
        </w:rPr>
        <w:t>r.</w:t>
      </w:r>
    </w:p>
    <w:p w14:paraId="705E0623" w14:textId="77777777" w:rsidR="003E12BC" w:rsidRPr="00DD1318" w:rsidRDefault="003E12BC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D1318">
        <w:rPr>
          <w:rFonts w:ascii="Arial" w:hAnsi="Arial" w:cs="Arial"/>
          <w:sz w:val="20"/>
        </w:rPr>
        <w:t>Warunki udzielenia zamówienia:</w:t>
      </w:r>
    </w:p>
    <w:p w14:paraId="621E52B1" w14:textId="77777777" w:rsidR="0068326E" w:rsidRPr="00DD1318" w:rsidRDefault="000549B5" w:rsidP="00907CBE">
      <w:pPr>
        <w:spacing w:after="0" w:line="360" w:lineRule="auto"/>
        <w:ind w:left="840"/>
        <w:jc w:val="both"/>
        <w:rPr>
          <w:rFonts w:ascii="Arial" w:hAnsi="Arial" w:cs="Arial"/>
          <w:snapToGrid w:val="0"/>
          <w:sz w:val="20"/>
        </w:rPr>
      </w:pPr>
      <w:r w:rsidRPr="00DD1318">
        <w:rPr>
          <w:rFonts w:ascii="Arial" w:hAnsi="Arial" w:cs="Arial"/>
          <w:snapToGrid w:val="0"/>
          <w:sz w:val="20"/>
        </w:rPr>
        <w:t>- decyzję w sprawie uprawnienia zakładu do naprawy i modernizacji zbiorników</w:t>
      </w:r>
      <w:r w:rsidR="00DB6EE4" w:rsidRPr="00DD1318">
        <w:rPr>
          <w:rFonts w:ascii="Arial" w:hAnsi="Arial" w:cs="Arial"/>
          <w:snapToGrid w:val="0"/>
          <w:sz w:val="20"/>
        </w:rPr>
        <w:t xml:space="preserve"> </w:t>
      </w:r>
      <w:r w:rsidRPr="00DD1318">
        <w:rPr>
          <w:rFonts w:ascii="Arial" w:hAnsi="Arial" w:cs="Arial"/>
          <w:snapToGrid w:val="0"/>
          <w:sz w:val="20"/>
        </w:rPr>
        <w:t>transportowych do przewozu towarów niebezpiecznych przeznaczonych dla Sił</w:t>
      </w:r>
      <w:r w:rsidR="00DB6EE4" w:rsidRPr="00DD1318">
        <w:rPr>
          <w:rFonts w:ascii="Arial" w:hAnsi="Arial" w:cs="Arial"/>
          <w:snapToGrid w:val="0"/>
          <w:sz w:val="20"/>
        </w:rPr>
        <w:t xml:space="preserve"> </w:t>
      </w:r>
      <w:r w:rsidRPr="00DD1318">
        <w:rPr>
          <w:rFonts w:ascii="Arial" w:hAnsi="Arial" w:cs="Arial"/>
          <w:snapToGrid w:val="0"/>
          <w:sz w:val="20"/>
        </w:rPr>
        <w:t>Zbrojnych RP, wydaną</w:t>
      </w:r>
      <w:r w:rsidR="00DB6EE4" w:rsidRPr="00DD1318">
        <w:rPr>
          <w:rFonts w:ascii="Arial" w:hAnsi="Arial" w:cs="Arial"/>
          <w:snapToGrid w:val="0"/>
          <w:sz w:val="20"/>
        </w:rPr>
        <w:t xml:space="preserve"> </w:t>
      </w:r>
      <w:r w:rsidRPr="00DD1318">
        <w:rPr>
          <w:rFonts w:ascii="Arial" w:hAnsi="Arial" w:cs="Arial"/>
          <w:snapToGrid w:val="0"/>
          <w:sz w:val="20"/>
        </w:rPr>
        <w:t xml:space="preserve">na podstawie </w:t>
      </w:r>
      <w:r w:rsidR="0042566A" w:rsidRPr="00DD1318">
        <w:rPr>
          <w:rFonts w:ascii="Arial" w:hAnsi="Arial" w:cs="Arial"/>
          <w:snapToGrid w:val="0"/>
          <w:sz w:val="20"/>
        </w:rPr>
        <w:t>art</w:t>
      </w:r>
      <w:r w:rsidRPr="00DD1318">
        <w:rPr>
          <w:rFonts w:ascii="Arial" w:hAnsi="Arial" w:cs="Arial"/>
          <w:snapToGrid w:val="0"/>
          <w:sz w:val="20"/>
        </w:rPr>
        <w:t>.9 ust.2 Ustawy z dnia 21 grudnia 2000</w:t>
      </w:r>
      <w:r w:rsidR="007C3130" w:rsidRPr="00DD1318">
        <w:rPr>
          <w:rFonts w:ascii="Arial" w:hAnsi="Arial" w:cs="Arial"/>
          <w:snapToGrid w:val="0"/>
          <w:sz w:val="20"/>
        </w:rPr>
        <w:t xml:space="preserve"> </w:t>
      </w:r>
      <w:r w:rsidRPr="00DD1318">
        <w:rPr>
          <w:rFonts w:ascii="Arial" w:hAnsi="Arial" w:cs="Arial"/>
          <w:snapToGrid w:val="0"/>
          <w:sz w:val="20"/>
        </w:rPr>
        <w:t>r.</w:t>
      </w:r>
      <w:r w:rsidR="007C3130" w:rsidRPr="00DD1318">
        <w:rPr>
          <w:rFonts w:ascii="Arial" w:hAnsi="Arial" w:cs="Arial"/>
          <w:snapToGrid w:val="0"/>
          <w:sz w:val="20"/>
        </w:rPr>
        <w:t xml:space="preserve"> </w:t>
      </w:r>
      <w:r w:rsidRPr="00DD1318">
        <w:rPr>
          <w:rFonts w:ascii="Arial" w:hAnsi="Arial" w:cs="Arial"/>
          <w:snapToGrid w:val="0"/>
          <w:sz w:val="20"/>
        </w:rPr>
        <w:t>o dozorze technicznym (Dz.U.</w:t>
      </w:r>
      <w:r w:rsidR="005670E7" w:rsidRPr="00DD1318">
        <w:rPr>
          <w:rFonts w:ascii="Arial" w:hAnsi="Arial" w:cs="Arial"/>
          <w:snapToGrid w:val="0"/>
          <w:sz w:val="20"/>
        </w:rPr>
        <w:t xml:space="preserve"> Z </w:t>
      </w:r>
      <w:r w:rsidRPr="00DD1318">
        <w:rPr>
          <w:rFonts w:ascii="Arial" w:hAnsi="Arial" w:cs="Arial"/>
          <w:snapToGrid w:val="0"/>
          <w:sz w:val="20"/>
        </w:rPr>
        <w:t>200</w:t>
      </w:r>
      <w:r w:rsidR="00C1038C">
        <w:rPr>
          <w:rFonts w:ascii="Arial" w:hAnsi="Arial" w:cs="Arial"/>
          <w:snapToGrid w:val="0"/>
          <w:sz w:val="20"/>
        </w:rPr>
        <w:t>0</w:t>
      </w:r>
      <w:r w:rsidR="00305A91" w:rsidRPr="00DD1318">
        <w:rPr>
          <w:rFonts w:ascii="Arial" w:hAnsi="Arial" w:cs="Arial"/>
          <w:snapToGrid w:val="0"/>
          <w:sz w:val="20"/>
        </w:rPr>
        <w:t>.</w:t>
      </w:r>
      <w:r w:rsidR="00B96076" w:rsidRPr="00DD1318">
        <w:rPr>
          <w:rFonts w:ascii="Arial" w:hAnsi="Arial" w:cs="Arial"/>
          <w:snapToGrid w:val="0"/>
          <w:sz w:val="20"/>
        </w:rPr>
        <w:t xml:space="preserve"> Nr.</w:t>
      </w:r>
      <w:r w:rsidR="00305A91" w:rsidRPr="00DD1318">
        <w:rPr>
          <w:rFonts w:ascii="Arial" w:hAnsi="Arial" w:cs="Arial"/>
          <w:snapToGrid w:val="0"/>
          <w:sz w:val="20"/>
        </w:rPr>
        <w:t>122.</w:t>
      </w:r>
      <w:r w:rsidR="00B96076" w:rsidRPr="00DD1318">
        <w:rPr>
          <w:rFonts w:ascii="Arial" w:hAnsi="Arial" w:cs="Arial"/>
          <w:snapToGrid w:val="0"/>
          <w:sz w:val="20"/>
        </w:rPr>
        <w:t xml:space="preserve"> poz.</w:t>
      </w:r>
      <w:r w:rsidR="00C1038C">
        <w:rPr>
          <w:rFonts w:ascii="Arial" w:hAnsi="Arial" w:cs="Arial"/>
          <w:snapToGrid w:val="0"/>
          <w:sz w:val="20"/>
        </w:rPr>
        <w:t>1321</w:t>
      </w:r>
      <w:r w:rsidR="005670E7" w:rsidRPr="00DD1318">
        <w:rPr>
          <w:rFonts w:ascii="Arial" w:hAnsi="Arial" w:cs="Arial"/>
          <w:snapToGrid w:val="0"/>
          <w:sz w:val="20"/>
        </w:rPr>
        <w:t>).</w:t>
      </w:r>
      <w:r w:rsidR="00305A91" w:rsidRPr="00DD1318">
        <w:rPr>
          <w:rFonts w:ascii="Arial" w:hAnsi="Arial" w:cs="Arial"/>
          <w:snapToGrid w:val="0"/>
          <w:sz w:val="20"/>
        </w:rPr>
        <w:t xml:space="preserve"> </w:t>
      </w:r>
    </w:p>
    <w:p w14:paraId="40573262" w14:textId="77777777" w:rsidR="005B39FE" w:rsidRPr="00DD1318" w:rsidRDefault="009E3C34" w:rsidP="0042566A">
      <w:pPr>
        <w:spacing w:after="0"/>
        <w:ind w:left="6372"/>
        <w:rPr>
          <w:sz w:val="20"/>
        </w:rPr>
      </w:pPr>
      <w:r w:rsidRPr="00DD1318">
        <w:rPr>
          <w:sz w:val="20"/>
        </w:rPr>
        <w:t xml:space="preserve">      </w:t>
      </w:r>
    </w:p>
    <w:p w14:paraId="6C34AA86" w14:textId="77777777" w:rsidR="00983FDC" w:rsidRPr="00DD1318" w:rsidRDefault="005B39FE" w:rsidP="005C0662">
      <w:pPr>
        <w:spacing w:after="0"/>
        <w:ind w:left="6372"/>
        <w:rPr>
          <w:rFonts w:ascii="Arial" w:hAnsi="Arial" w:cs="Arial"/>
          <w:b/>
          <w:sz w:val="20"/>
        </w:rPr>
      </w:pPr>
      <w:r w:rsidRPr="00DD1318">
        <w:rPr>
          <w:rFonts w:ascii="Arial" w:hAnsi="Arial" w:cs="Arial"/>
          <w:sz w:val="20"/>
        </w:rPr>
        <w:t xml:space="preserve">    </w:t>
      </w:r>
      <w:r w:rsidR="009E3C34" w:rsidRPr="00DD1318">
        <w:rPr>
          <w:rFonts w:ascii="Arial" w:hAnsi="Arial" w:cs="Arial"/>
          <w:sz w:val="20"/>
        </w:rPr>
        <w:t xml:space="preserve">   </w:t>
      </w:r>
      <w:r w:rsidR="00605F1E" w:rsidRPr="00DD1318">
        <w:rPr>
          <w:rFonts w:ascii="Arial" w:hAnsi="Arial" w:cs="Arial"/>
          <w:sz w:val="20"/>
        </w:rPr>
        <w:tab/>
      </w:r>
      <w:r w:rsidR="009E3C34" w:rsidRPr="00DD1318">
        <w:rPr>
          <w:rFonts w:ascii="Arial" w:hAnsi="Arial" w:cs="Arial"/>
          <w:b/>
          <w:sz w:val="20"/>
        </w:rPr>
        <w:t>SPORZĄDZIŁ</w:t>
      </w:r>
    </w:p>
    <w:p w14:paraId="3B7EB71D" w14:textId="77777777" w:rsidR="005C0662" w:rsidRPr="00DD1318" w:rsidRDefault="005C0662" w:rsidP="005C0662">
      <w:pPr>
        <w:spacing w:after="0"/>
        <w:ind w:left="6372"/>
        <w:rPr>
          <w:rFonts w:ascii="Arial" w:hAnsi="Arial" w:cs="Arial"/>
          <w:b/>
          <w:sz w:val="20"/>
        </w:rPr>
      </w:pPr>
    </w:p>
    <w:p w14:paraId="0743A4B0" w14:textId="77777777" w:rsidR="005C0662" w:rsidRPr="00DD1318" w:rsidRDefault="005C0662" w:rsidP="005C0662">
      <w:pPr>
        <w:spacing w:after="0"/>
        <w:rPr>
          <w:rFonts w:ascii="Arial" w:hAnsi="Arial" w:cs="Arial"/>
          <w:b/>
          <w:sz w:val="20"/>
        </w:rPr>
      </w:pPr>
      <w:r w:rsidRPr="00DD1318">
        <w:rPr>
          <w:rFonts w:ascii="Arial" w:hAnsi="Arial" w:cs="Arial"/>
          <w:b/>
          <w:sz w:val="20"/>
        </w:rPr>
        <w:t xml:space="preserve">                                                                         </w:t>
      </w:r>
      <w:r w:rsidR="00564501" w:rsidRPr="00DD1318">
        <w:rPr>
          <w:rFonts w:ascii="Arial" w:hAnsi="Arial" w:cs="Arial"/>
          <w:b/>
          <w:sz w:val="20"/>
        </w:rPr>
        <w:t xml:space="preserve">                 </w:t>
      </w:r>
      <w:r w:rsidR="00605F1E" w:rsidRPr="00DD1318">
        <w:rPr>
          <w:rFonts w:ascii="Arial" w:hAnsi="Arial" w:cs="Arial"/>
          <w:b/>
          <w:sz w:val="20"/>
        </w:rPr>
        <w:tab/>
      </w:r>
      <w:r w:rsidR="0076152B" w:rsidRPr="00DD1318">
        <w:rPr>
          <w:rFonts w:ascii="Arial" w:hAnsi="Arial" w:cs="Arial"/>
          <w:b/>
          <w:sz w:val="20"/>
        </w:rPr>
        <w:t xml:space="preserve">   </w:t>
      </w:r>
      <w:r w:rsidR="00976D60" w:rsidRPr="00DD1318">
        <w:rPr>
          <w:rFonts w:ascii="Arial" w:hAnsi="Arial" w:cs="Arial"/>
          <w:b/>
          <w:sz w:val="20"/>
        </w:rPr>
        <w:tab/>
        <w:t>por. Marta PUCZYŃSKA</w:t>
      </w:r>
    </w:p>
    <w:p w14:paraId="49119C8C" w14:textId="77777777" w:rsidR="003443AC" w:rsidRPr="007C67A4" w:rsidRDefault="003443AC">
      <w:pPr>
        <w:spacing w:after="0"/>
        <w:ind w:left="5664" w:firstLine="708"/>
      </w:pPr>
    </w:p>
    <w:sectPr w:rsidR="003443AC" w:rsidRPr="007C67A4" w:rsidSect="005A3DCB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6E6E" w14:textId="77777777" w:rsidR="00012B09" w:rsidRDefault="00012B09" w:rsidP="00564501">
      <w:pPr>
        <w:spacing w:after="0" w:line="240" w:lineRule="auto"/>
      </w:pPr>
      <w:r>
        <w:separator/>
      </w:r>
    </w:p>
  </w:endnote>
  <w:endnote w:type="continuationSeparator" w:id="0">
    <w:p w14:paraId="079E3C1A" w14:textId="77777777" w:rsidR="00012B09" w:rsidRDefault="00012B09" w:rsidP="0056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5898923"/>
      <w:docPartObj>
        <w:docPartGallery w:val="Page Numbers (Bottom of Page)"/>
        <w:docPartUnique/>
      </w:docPartObj>
    </w:sdtPr>
    <w:sdtEndPr/>
    <w:sdtContent>
      <w:p w14:paraId="62B332A6" w14:textId="77777777" w:rsidR="002E3A0E" w:rsidRDefault="002E3A0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C1038C" w:rsidRPr="00C1038C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AAE92B" w14:textId="77777777" w:rsidR="002E3A0E" w:rsidRDefault="002E3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6327" w14:textId="77777777" w:rsidR="00012B09" w:rsidRDefault="00012B09" w:rsidP="00564501">
      <w:pPr>
        <w:spacing w:after="0" w:line="240" w:lineRule="auto"/>
      </w:pPr>
      <w:r>
        <w:separator/>
      </w:r>
    </w:p>
  </w:footnote>
  <w:footnote w:type="continuationSeparator" w:id="0">
    <w:p w14:paraId="10A472BC" w14:textId="77777777" w:rsidR="00012B09" w:rsidRDefault="00012B09" w:rsidP="0056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968"/>
    <w:multiLevelType w:val="hybridMultilevel"/>
    <w:tmpl w:val="8604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99B"/>
    <w:multiLevelType w:val="hybridMultilevel"/>
    <w:tmpl w:val="82AC7EB2"/>
    <w:lvl w:ilvl="0" w:tplc="370636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70636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DD101F"/>
    <w:multiLevelType w:val="hybridMultilevel"/>
    <w:tmpl w:val="2BBC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7C07"/>
    <w:multiLevelType w:val="hybridMultilevel"/>
    <w:tmpl w:val="E01C2B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D166860"/>
    <w:multiLevelType w:val="hybridMultilevel"/>
    <w:tmpl w:val="E5440706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DC5117C"/>
    <w:multiLevelType w:val="hybridMultilevel"/>
    <w:tmpl w:val="CCE2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3552"/>
    <w:multiLevelType w:val="hybridMultilevel"/>
    <w:tmpl w:val="21A4F9D0"/>
    <w:lvl w:ilvl="0" w:tplc="3530BBB8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 w15:restartNumberingAfterBreak="0">
    <w:nsid w:val="37782931"/>
    <w:multiLevelType w:val="hybridMultilevel"/>
    <w:tmpl w:val="7744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27420"/>
    <w:multiLevelType w:val="hybridMultilevel"/>
    <w:tmpl w:val="66C86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F3294"/>
    <w:multiLevelType w:val="hybridMultilevel"/>
    <w:tmpl w:val="AEC2EE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C523522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A5231F"/>
    <w:multiLevelType w:val="hybridMultilevel"/>
    <w:tmpl w:val="1E4EE142"/>
    <w:lvl w:ilvl="0" w:tplc="4ABEC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5D45649E"/>
    <w:multiLevelType w:val="hybridMultilevel"/>
    <w:tmpl w:val="7744F70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6FE57EF5"/>
    <w:multiLevelType w:val="hybridMultilevel"/>
    <w:tmpl w:val="9A6CA4F6"/>
    <w:lvl w:ilvl="0" w:tplc="9E64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1B54"/>
    <w:multiLevelType w:val="hybridMultilevel"/>
    <w:tmpl w:val="4DFAE47A"/>
    <w:lvl w:ilvl="0" w:tplc="0415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strike w:val="0"/>
        <w:dstrike w:val="0"/>
        <w:u w:val="none"/>
        <w:effect w:val="none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AE"/>
    <w:rsid w:val="00002FEA"/>
    <w:rsid w:val="00003A94"/>
    <w:rsid w:val="00005255"/>
    <w:rsid w:val="0001241C"/>
    <w:rsid w:val="00012B09"/>
    <w:rsid w:val="00012E85"/>
    <w:rsid w:val="00013661"/>
    <w:rsid w:val="00015E10"/>
    <w:rsid w:val="00020604"/>
    <w:rsid w:val="0002260E"/>
    <w:rsid w:val="000228EF"/>
    <w:rsid w:val="00022BB2"/>
    <w:rsid w:val="00023127"/>
    <w:rsid w:val="000239E0"/>
    <w:rsid w:val="00024D72"/>
    <w:rsid w:val="00025186"/>
    <w:rsid w:val="000266E4"/>
    <w:rsid w:val="00032903"/>
    <w:rsid w:val="00032E81"/>
    <w:rsid w:val="0003541E"/>
    <w:rsid w:val="000416B0"/>
    <w:rsid w:val="000427A8"/>
    <w:rsid w:val="000428BF"/>
    <w:rsid w:val="00042EBB"/>
    <w:rsid w:val="000467BB"/>
    <w:rsid w:val="00047DA1"/>
    <w:rsid w:val="000549B5"/>
    <w:rsid w:val="00056808"/>
    <w:rsid w:val="00057CFE"/>
    <w:rsid w:val="00057D69"/>
    <w:rsid w:val="000604EA"/>
    <w:rsid w:val="00060EDF"/>
    <w:rsid w:val="00066A32"/>
    <w:rsid w:val="00067764"/>
    <w:rsid w:val="000709C5"/>
    <w:rsid w:val="000829DF"/>
    <w:rsid w:val="00083093"/>
    <w:rsid w:val="0008613E"/>
    <w:rsid w:val="0008744D"/>
    <w:rsid w:val="00091777"/>
    <w:rsid w:val="00091BF2"/>
    <w:rsid w:val="00094AB7"/>
    <w:rsid w:val="00095067"/>
    <w:rsid w:val="00097475"/>
    <w:rsid w:val="00097660"/>
    <w:rsid w:val="00097EE5"/>
    <w:rsid w:val="000A28BF"/>
    <w:rsid w:val="000A2F6A"/>
    <w:rsid w:val="000A3339"/>
    <w:rsid w:val="000A7186"/>
    <w:rsid w:val="000A7EAD"/>
    <w:rsid w:val="000B03C0"/>
    <w:rsid w:val="000B0ECC"/>
    <w:rsid w:val="000B6A45"/>
    <w:rsid w:val="000C05C7"/>
    <w:rsid w:val="000C1B10"/>
    <w:rsid w:val="000C7B8F"/>
    <w:rsid w:val="000D4162"/>
    <w:rsid w:val="000D5592"/>
    <w:rsid w:val="000E0790"/>
    <w:rsid w:val="000E204A"/>
    <w:rsid w:val="000E4483"/>
    <w:rsid w:val="000E49C4"/>
    <w:rsid w:val="000E76E7"/>
    <w:rsid w:val="000F1C75"/>
    <w:rsid w:val="000F2FD9"/>
    <w:rsid w:val="00102012"/>
    <w:rsid w:val="001021E3"/>
    <w:rsid w:val="001070CA"/>
    <w:rsid w:val="00113C16"/>
    <w:rsid w:val="00115072"/>
    <w:rsid w:val="001161D3"/>
    <w:rsid w:val="00121448"/>
    <w:rsid w:val="0012156C"/>
    <w:rsid w:val="00124471"/>
    <w:rsid w:val="001251D8"/>
    <w:rsid w:val="00125F4C"/>
    <w:rsid w:val="00126322"/>
    <w:rsid w:val="001302C5"/>
    <w:rsid w:val="0013455B"/>
    <w:rsid w:val="001372B0"/>
    <w:rsid w:val="00137B2F"/>
    <w:rsid w:val="00140DAD"/>
    <w:rsid w:val="00146F26"/>
    <w:rsid w:val="00152072"/>
    <w:rsid w:val="001540AD"/>
    <w:rsid w:val="001540B3"/>
    <w:rsid w:val="00154F02"/>
    <w:rsid w:val="00157B0A"/>
    <w:rsid w:val="00162191"/>
    <w:rsid w:val="00167F97"/>
    <w:rsid w:val="0017011D"/>
    <w:rsid w:val="001801AF"/>
    <w:rsid w:val="00180E03"/>
    <w:rsid w:val="00181CEF"/>
    <w:rsid w:val="0018521A"/>
    <w:rsid w:val="00187326"/>
    <w:rsid w:val="00187858"/>
    <w:rsid w:val="00187AF8"/>
    <w:rsid w:val="00190596"/>
    <w:rsid w:val="00193B4D"/>
    <w:rsid w:val="00196569"/>
    <w:rsid w:val="001A2AE0"/>
    <w:rsid w:val="001A2E97"/>
    <w:rsid w:val="001A4A7B"/>
    <w:rsid w:val="001B0543"/>
    <w:rsid w:val="001B12C8"/>
    <w:rsid w:val="001B4A52"/>
    <w:rsid w:val="001B4BE2"/>
    <w:rsid w:val="001B76F7"/>
    <w:rsid w:val="001C18DA"/>
    <w:rsid w:val="001C1936"/>
    <w:rsid w:val="001C2015"/>
    <w:rsid w:val="001C45B7"/>
    <w:rsid w:val="001C5569"/>
    <w:rsid w:val="001C5919"/>
    <w:rsid w:val="001D3E7A"/>
    <w:rsid w:val="001E0E75"/>
    <w:rsid w:val="001E102B"/>
    <w:rsid w:val="001E1EE9"/>
    <w:rsid w:val="001E2495"/>
    <w:rsid w:val="001E508F"/>
    <w:rsid w:val="001E646F"/>
    <w:rsid w:val="001F11CF"/>
    <w:rsid w:val="001F13A3"/>
    <w:rsid w:val="001F1DF9"/>
    <w:rsid w:val="001F2E57"/>
    <w:rsid w:val="001F44AF"/>
    <w:rsid w:val="001F62D0"/>
    <w:rsid w:val="002054C9"/>
    <w:rsid w:val="002068EC"/>
    <w:rsid w:val="002126E4"/>
    <w:rsid w:val="0021634A"/>
    <w:rsid w:val="002179DB"/>
    <w:rsid w:val="00220120"/>
    <w:rsid w:val="002201F7"/>
    <w:rsid w:val="0023140D"/>
    <w:rsid w:val="00231743"/>
    <w:rsid w:val="002356DC"/>
    <w:rsid w:val="002374B1"/>
    <w:rsid w:val="00241266"/>
    <w:rsid w:val="002440E1"/>
    <w:rsid w:val="00244581"/>
    <w:rsid w:val="002500E2"/>
    <w:rsid w:val="00256F8F"/>
    <w:rsid w:val="0025750D"/>
    <w:rsid w:val="0026452B"/>
    <w:rsid w:val="00265CF5"/>
    <w:rsid w:val="00266D1A"/>
    <w:rsid w:val="002711B8"/>
    <w:rsid w:val="00271C24"/>
    <w:rsid w:val="00274DF8"/>
    <w:rsid w:val="00285872"/>
    <w:rsid w:val="00287305"/>
    <w:rsid w:val="00291125"/>
    <w:rsid w:val="002915FC"/>
    <w:rsid w:val="002A1B2B"/>
    <w:rsid w:val="002A25F3"/>
    <w:rsid w:val="002A3A08"/>
    <w:rsid w:val="002A7256"/>
    <w:rsid w:val="002B06D2"/>
    <w:rsid w:val="002B10CE"/>
    <w:rsid w:val="002B1113"/>
    <w:rsid w:val="002B190F"/>
    <w:rsid w:val="002B195D"/>
    <w:rsid w:val="002B21F3"/>
    <w:rsid w:val="002B30EC"/>
    <w:rsid w:val="002B333E"/>
    <w:rsid w:val="002B7A7E"/>
    <w:rsid w:val="002C0921"/>
    <w:rsid w:val="002C0E97"/>
    <w:rsid w:val="002C42A7"/>
    <w:rsid w:val="002C7098"/>
    <w:rsid w:val="002D0F02"/>
    <w:rsid w:val="002D6AF0"/>
    <w:rsid w:val="002D6FF7"/>
    <w:rsid w:val="002E3A0E"/>
    <w:rsid w:val="002E5434"/>
    <w:rsid w:val="002F1095"/>
    <w:rsid w:val="002F2880"/>
    <w:rsid w:val="002F4063"/>
    <w:rsid w:val="002F43BC"/>
    <w:rsid w:val="002F7490"/>
    <w:rsid w:val="00301565"/>
    <w:rsid w:val="00305A91"/>
    <w:rsid w:val="00311B55"/>
    <w:rsid w:val="0031619A"/>
    <w:rsid w:val="003164B7"/>
    <w:rsid w:val="00322CD2"/>
    <w:rsid w:val="0032383E"/>
    <w:rsid w:val="00323F80"/>
    <w:rsid w:val="00324260"/>
    <w:rsid w:val="0032676A"/>
    <w:rsid w:val="003277D8"/>
    <w:rsid w:val="00330C3C"/>
    <w:rsid w:val="00332A6A"/>
    <w:rsid w:val="00332FCD"/>
    <w:rsid w:val="003372A2"/>
    <w:rsid w:val="00337CF6"/>
    <w:rsid w:val="00341469"/>
    <w:rsid w:val="003443AC"/>
    <w:rsid w:val="0034582E"/>
    <w:rsid w:val="00346676"/>
    <w:rsid w:val="00347BE1"/>
    <w:rsid w:val="00350478"/>
    <w:rsid w:val="00350946"/>
    <w:rsid w:val="00350D37"/>
    <w:rsid w:val="00351B28"/>
    <w:rsid w:val="00352EF6"/>
    <w:rsid w:val="0035516A"/>
    <w:rsid w:val="00357B74"/>
    <w:rsid w:val="00362B09"/>
    <w:rsid w:val="00363EA2"/>
    <w:rsid w:val="00364ACC"/>
    <w:rsid w:val="00367D06"/>
    <w:rsid w:val="00372CFD"/>
    <w:rsid w:val="00381FEA"/>
    <w:rsid w:val="00382BB8"/>
    <w:rsid w:val="00382E90"/>
    <w:rsid w:val="00384262"/>
    <w:rsid w:val="0038468E"/>
    <w:rsid w:val="003876A0"/>
    <w:rsid w:val="0039069D"/>
    <w:rsid w:val="00390842"/>
    <w:rsid w:val="00393BB8"/>
    <w:rsid w:val="003A18A4"/>
    <w:rsid w:val="003A4DA0"/>
    <w:rsid w:val="003A5E33"/>
    <w:rsid w:val="003B1B43"/>
    <w:rsid w:val="003B54E2"/>
    <w:rsid w:val="003C22FB"/>
    <w:rsid w:val="003C2C51"/>
    <w:rsid w:val="003C3F53"/>
    <w:rsid w:val="003D0A2B"/>
    <w:rsid w:val="003D0F4F"/>
    <w:rsid w:val="003D121A"/>
    <w:rsid w:val="003D51BF"/>
    <w:rsid w:val="003D6C11"/>
    <w:rsid w:val="003D7FF3"/>
    <w:rsid w:val="003E12BC"/>
    <w:rsid w:val="003E5D16"/>
    <w:rsid w:val="003E70B9"/>
    <w:rsid w:val="003F1303"/>
    <w:rsid w:val="003F1A67"/>
    <w:rsid w:val="003F1C0E"/>
    <w:rsid w:val="003F1F8E"/>
    <w:rsid w:val="003F3A29"/>
    <w:rsid w:val="003F4B6A"/>
    <w:rsid w:val="003F5FDA"/>
    <w:rsid w:val="0040550D"/>
    <w:rsid w:val="004060F5"/>
    <w:rsid w:val="004079B7"/>
    <w:rsid w:val="004108D4"/>
    <w:rsid w:val="00411C15"/>
    <w:rsid w:val="00412B9A"/>
    <w:rsid w:val="00412D09"/>
    <w:rsid w:val="00413BAC"/>
    <w:rsid w:val="00414F8C"/>
    <w:rsid w:val="00416C97"/>
    <w:rsid w:val="004200E8"/>
    <w:rsid w:val="0042020F"/>
    <w:rsid w:val="0042464F"/>
    <w:rsid w:val="0042566A"/>
    <w:rsid w:val="004263CB"/>
    <w:rsid w:val="00427AE4"/>
    <w:rsid w:val="00427D5C"/>
    <w:rsid w:val="00430AF4"/>
    <w:rsid w:val="00437F89"/>
    <w:rsid w:val="004417DF"/>
    <w:rsid w:val="0044256B"/>
    <w:rsid w:val="00443316"/>
    <w:rsid w:val="00450DA9"/>
    <w:rsid w:val="0045408C"/>
    <w:rsid w:val="004569F7"/>
    <w:rsid w:val="00460738"/>
    <w:rsid w:val="004620E0"/>
    <w:rsid w:val="00462F6E"/>
    <w:rsid w:val="00465D91"/>
    <w:rsid w:val="00466395"/>
    <w:rsid w:val="00470269"/>
    <w:rsid w:val="0047261C"/>
    <w:rsid w:val="004726D8"/>
    <w:rsid w:val="00472940"/>
    <w:rsid w:val="004750DC"/>
    <w:rsid w:val="0047615A"/>
    <w:rsid w:val="0048028F"/>
    <w:rsid w:val="00481DBD"/>
    <w:rsid w:val="00482033"/>
    <w:rsid w:val="004822A4"/>
    <w:rsid w:val="00482895"/>
    <w:rsid w:val="00485F19"/>
    <w:rsid w:val="004862EA"/>
    <w:rsid w:val="00493F07"/>
    <w:rsid w:val="004A0BEF"/>
    <w:rsid w:val="004A0F28"/>
    <w:rsid w:val="004A28FA"/>
    <w:rsid w:val="004A2D9C"/>
    <w:rsid w:val="004A4557"/>
    <w:rsid w:val="004A67AF"/>
    <w:rsid w:val="004B5CDB"/>
    <w:rsid w:val="004B739E"/>
    <w:rsid w:val="004C428D"/>
    <w:rsid w:val="004C47FA"/>
    <w:rsid w:val="004C573D"/>
    <w:rsid w:val="004C5B19"/>
    <w:rsid w:val="004C6E01"/>
    <w:rsid w:val="004C7B02"/>
    <w:rsid w:val="004C7B76"/>
    <w:rsid w:val="004C7BE5"/>
    <w:rsid w:val="004D1552"/>
    <w:rsid w:val="004D56B1"/>
    <w:rsid w:val="004D6A65"/>
    <w:rsid w:val="004D6E5C"/>
    <w:rsid w:val="004D7A30"/>
    <w:rsid w:val="004E0E59"/>
    <w:rsid w:val="004E12A6"/>
    <w:rsid w:val="004E1541"/>
    <w:rsid w:val="004E4D95"/>
    <w:rsid w:val="00502594"/>
    <w:rsid w:val="00506630"/>
    <w:rsid w:val="00507135"/>
    <w:rsid w:val="005124A1"/>
    <w:rsid w:val="0051402A"/>
    <w:rsid w:val="00515D90"/>
    <w:rsid w:val="005227A8"/>
    <w:rsid w:val="00522891"/>
    <w:rsid w:val="00533672"/>
    <w:rsid w:val="0053551A"/>
    <w:rsid w:val="00536AB5"/>
    <w:rsid w:val="00540295"/>
    <w:rsid w:val="0054143B"/>
    <w:rsid w:val="00541939"/>
    <w:rsid w:val="00543340"/>
    <w:rsid w:val="005479F9"/>
    <w:rsid w:val="005508E2"/>
    <w:rsid w:val="00550E54"/>
    <w:rsid w:val="005538E0"/>
    <w:rsid w:val="00560727"/>
    <w:rsid w:val="0056124B"/>
    <w:rsid w:val="00564501"/>
    <w:rsid w:val="00564A0C"/>
    <w:rsid w:val="00566376"/>
    <w:rsid w:val="005669C0"/>
    <w:rsid w:val="005670E7"/>
    <w:rsid w:val="0057467F"/>
    <w:rsid w:val="00574EE8"/>
    <w:rsid w:val="0057790F"/>
    <w:rsid w:val="005804F4"/>
    <w:rsid w:val="0058366A"/>
    <w:rsid w:val="00586590"/>
    <w:rsid w:val="00591A85"/>
    <w:rsid w:val="00591E29"/>
    <w:rsid w:val="005977F1"/>
    <w:rsid w:val="005A19B7"/>
    <w:rsid w:val="005A3DCB"/>
    <w:rsid w:val="005A7F05"/>
    <w:rsid w:val="005B0028"/>
    <w:rsid w:val="005B2D02"/>
    <w:rsid w:val="005B39FE"/>
    <w:rsid w:val="005B40FE"/>
    <w:rsid w:val="005C029A"/>
    <w:rsid w:val="005C0662"/>
    <w:rsid w:val="005C1B86"/>
    <w:rsid w:val="005C5467"/>
    <w:rsid w:val="005C5DCE"/>
    <w:rsid w:val="005C5F2B"/>
    <w:rsid w:val="005D13A2"/>
    <w:rsid w:val="005D1592"/>
    <w:rsid w:val="005D1809"/>
    <w:rsid w:val="005D20D9"/>
    <w:rsid w:val="005D56AD"/>
    <w:rsid w:val="005E2640"/>
    <w:rsid w:val="005F08E6"/>
    <w:rsid w:val="005F1322"/>
    <w:rsid w:val="005F34DA"/>
    <w:rsid w:val="005F52F7"/>
    <w:rsid w:val="005F5497"/>
    <w:rsid w:val="00600DC5"/>
    <w:rsid w:val="00601396"/>
    <w:rsid w:val="006018E5"/>
    <w:rsid w:val="00601D71"/>
    <w:rsid w:val="00602048"/>
    <w:rsid w:val="00603BDB"/>
    <w:rsid w:val="00604E98"/>
    <w:rsid w:val="00605403"/>
    <w:rsid w:val="00605A8A"/>
    <w:rsid w:val="00605F1E"/>
    <w:rsid w:val="006062EA"/>
    <w:rsid w:val="00606821"/>
    <w:rsid w:val="00606DC4"/>
    <w:rsid w:val="006107B4"/>
    <w:rsid w:val="00611659"/>
    <w:rsid w:val="00612FCF"/>
    <w:rsid w:val="006174AD"/>
    <w:rsid w:val="00622E64"/>
    <w:rsid w:val="006249CC"/>
    <w:rsid w:val="00635DCB"/>
    <w:rsid w:val="00636A78"/>
    <w:rsid w:val="00636DBF"/>
    <w:rsid w:val="00637634"/>
    <w:rsid w:val="00637853"/>
    <w:rsid w:val="0064754A"/>
    <w:rsid w:val="006527F7"/>
    <w:rsid w:val="00661684"/>
    <w:rsid w:val="006664D0"/>
    <w:rsid w:val="006677B1"/>
    <w:rsid w:val="0067145F"/>
    <w:rsid w:val="00675810"/>
    <w:rsid w:val="0068213B"/>
    <w:rsid w:val="006829B5"/>
    <w:rsid w:val="00682C9C"/>
    <w:rsid w:val="006831E2"/>
    <w:rsid w:val="0068326E"/>
    <w:rsid w:val="00685501"/>
    <w:rsid w:val="00691478"/>
    <w:rsid w:val="00691934"/>
    <w:rsid w:val="00693186"/>
    <w:rsid w:val="00693CC0"/>
    <w:rsid w:val="006940A4"/>
    <w:rsid w:val="006A03E3"/>
    <w:rsid w:val="006A213E"/>
    <w:rsid w:val="006A311C"/>
    <w:rsid w:val="006A7EAC"/>
    <w:rsid w:val="006B0090"/>
    <w:rsid w:val="006B0E70"/>
    <w:rsid w:val="006B1078"/>
    <w:rsid w:val="006B1A52"/>
    <w:rsid w:val="006B42E3"/>
    <w:rsid w:val="006B70AC"/>
    <w:rsid w:val="006B757A"/>
    <w:rsid w:val="006C2A01"/>
    <w:rsid w:val="006C2B32"/>
    <w:rsid w:val="006C45B0"/>
    <w:rsid w:val="006C72C6"/>
    <w:rsid w:val="006D548D"/>
    <w:rsid w:val="006D5700"/>
    <w:rsid w:val="006D588F"/>
    <w:rsid w:val="006D6A94"/>
    <w:rsid w:val="006D7F97"/>
    <w:rsid w:val="006F0876"/>
    <w:rsid w:val="006F375D"/>
    <w:rsid w:val="006F5D45"/>
    <w:rsid w:val="006F7F68"/>
    <w:rsid w:val="0070270A"/>
    <w:rsid w:val="00706305"/>
    <w:rsid w:val="0070647E"/>
    <w:rsid w:val="00706BE8"/>
    <w:rsid w:val="007109E1"/>
    <w:rsid w:val="00711188"/>
    <w:rsid w:val="007137B7"/>
    <w:rsid w:val="00715209"/>
    <w:rsid w:val="00717227"/>
    <w:rsid w:val="00717669"/>
    <w:rsid w:val="00724593"/>
    <w:rsid w:val="00732C7A"/>
    <w:rsid w:val="00735850"/>
    <w:rsid w:val="0074459D"/>
    <w:rsid w:val="007448FB"/>
    <w:rsid w:val="007522C9"/>
    <w:rsid w:val="00752D8D"/>
    <w:rsid w:val="007542BE"/>
    <w:rsid w:val="0075474E"/>
    <w:rsid w:val="0076152B"/>
    <w:rsid w:val="007670E6"/>
    <w:rsid w:val="007675AD"/>
    <w:rsid w:val="007705A1"/>
    <w:rsid w:val="00774E56"/>
    <w:rsid w:val="007771CB"/>
    <w:rsid w:val="00782BC8"/>
    <w:rsid w:val="0078315D"/>
    <w:rsid w:val="00784CB3"/>
    <w:rsid w:val="00785863"/>
    <w:rsid w:val="00787188"/>
    <w:rsid w:val="00792B71"/>
    <w:rsid w:val="00793BD3"/>
    <w:rsid w:val="00793DE8"/>
    <w:rsid w:val="00796742"/>
    <w:rsid w:val="007A1DE9"/>
    <w:rsid w:val="007A3EB3"/>
    <w:rsid w:val="007A4779"/>
    <w:rsid w:val="007A4B90"/>
    <w:rsid w:val="007A4FF4"/>
    <w:rsid w:val="007B1814"/>
    <w:rsid w:val="007B47A2"/>
    <w:rsid w:val="007B6498"/>
    <w:rsid w:val="007B7F6B"/>
    <w:rsid w:val="007C3130"/>
    <w:rsid w:val="007C5779"/>
    <w:rsid w:val="007C6521"/>
    <w:rsid w:val="007C67A4"/>
    <w:rsid w:val="007D0577"/>
    <w:rsid w:val="007D467E"/>
    <w:rsid w:val="007D4E6F"/>
    <w:rsid w:val="007E2781"/>
    <w:rsid w:val="007E4248"/>
    <w:rsid w:val="007E6893"/>
    <w:rsid w:val="007E7604"/>
    <w:rsid w:val="007F0AF9"/>
    <w:rsid w:val="007F2784"/>
    <w:rsid w:val="007F43F6"/>
    <w:rsid w:val="007F5362"/>
    <w:rsid w:val="007F69DA"/>
    <w:rsid w:val="008002C4"/>
    <w:rsid w:val="0080672C"/>
    <w:rsid w:val="00812864"/>
    <w:rsid w:val="00816FC1"/>
    <w:rsid w:val="0081756F"/>
    <w:rsid w:val="00820DA9"/>
    <w:rsid w:val="00822CAA"/>
    <w:rsid w:val="00825627"/>
    <w:rsid w:val="00826966"/>
    <w:rsid w:val="008319EA"/>
    <w:rsid w:val="0083238E"/>
    <w:rsid w:val="008334BF"/>
    <w:rsid w:val="008367C4"/>
    <w:rsid w:val="0083796D"/>
    <w:rsid w:val="00843E20"/>
    <w:rsid w:val="00845B64"/>
    <w:rsid w:val="00847012"/>
    <w:rsid w:val="00853924"/>
    <w:rsid w:val="00855F32"/>
    <w:rsid w:val="008576CD"/>
    <w:rsid w:val="00862461"/>
    <w:rsid w:val="00862D3E"/>
    <w:rsid w:val="00864241"/>
    <w:rsid w:val="00865C8B"/>
    <w:rsid w:val="00865F90"/>
    <w:rsid w:val="00867555"/>
    <w:rsid w:val="00870B00"/>
    <w:rsid w:val="008713DC"/>
    <w:rsid w:val="008733D8"/>
    <w:rsid w:val="00875ED3"/>
    <w:rsid w:val="008763F0"/>
    <w:rsid w:val="00876DAD"/>
    <w:rsid w:val="008814B5"/>
    <w:rsid w:val="00881EB7"/>
    <w:rsid w:val="00885F63"/>
    <w:rsid w:val="0089296C"/>
    <w:rsid w:val="00893B31"/>
    <w:rsid w:val="00894317"/>
    <w:rsid w:val="008967F0"/>
    <w:rsid w:val="00896D1C"/>
    <w:rsid w:val="00896D1E"/>
    <w:rsid w:val="008A18BF"/>
    <w:rsid w:val="008A6A20"/>
    <w:rsid w:val="008B38F5"/>
    <w:rsid w:val="008B3B27"/>
    <w:rsid w:val="008C116F"/>
    <w:rsid w:val="008C2914"/>
    <w:rsid w:val="008C575D"/>
    <w:rsid w:val="008C6BFD"/>
    <w:rsid w:val="008C6CD3"/>
    <w:rsid w:val="008D16EA"/>
    <w:rsid w:val="008D2271"/>
    <w:rsid w:val="008D229D"/>
    <w:rsid w:val="008D3F06"/>
    <w:rsid w:val="008E1552"/>
    <w:rsid w:val="008E3512"/>
    <w:rsid w:val="008E5446"/>
    <w:rsid w:val="008E7788"/>
    <w:rsid w:val="008E7A2B"/>
    <w:rsid w:val="008F2071"/>
    <w:rsid w:val="008F36C8"/>
    <w:rsid w:val="008F3EB2"/>
    <w:rsid w:val="00900229"/>
    <w:rsid w:val="00904AE2"/>
    <w:rsid w:val="00905880"/>
    <w:rsid w:val="00906922"/>
    <w:rsid w:val="00907CBE"/>
    <w:rsid w:val="00913489"/>
    <w:rsid w:val="00914F16"/>
    <w:rsid w:val="00917C90"/>
    <w:rsid w:val="00925759"/>
    <w:rsid w:val="00927C29"/>
    <w:rsid w:val="0093034E"/>
    <w:rsid w:val="00930721"/>
    <w:rsid w:val="0093180B"/>
    <w:rsid w:val="00932800"/>
    <w:rsid w:val="00934683"/>
    <w:rsid w:val="0093510F"/>
    <w:rsid w:val="00940DBC"/>
    <w:rsid w:val="0094102B"/>
    <w:rsid w:val="00943876"/>
    <w:rsid w:val="00944E3F"/>
    <w:rsid w:val="00945E31"/>
    <w:rsid w:val="0094664D"/>
    <w:rsid w:val="0095177B"/>
    <w:rsid w:val="00952399"/>
    <w:rsid w:val="00956051"/>
    <w:rsid w:val="0095677A"/>
    <w:rsid w:val="00960D87"/>
    <w:rsid w:val="00961883"/>
    <w:rsid w:val="00961A53"/>
    <w:rsid w:val="00961FB3"/>
    <w:rsid w:val="009639AD"/>
    <w:rsid w:val="009644D4"/>
    <w:rsid w:val="00966668"/>
    <w:rsid w:val="00966F58"/>
    <w:rsid w:val="009726BA"/>
    <w:rsid w:val="00974EA0"/>
    <w:rsid w:val="00976D60"/>
    <w:rsid w:val="009770B9"/>
    <w:rsid w:val="009770EE"/>
    <w:rsid w:val="00977F0E"/>
    <w:rsid w:val="00982445"/>
    <w:rsid w:val="00983FDC"/>
    <w:rsid w:val="009A1D06"/>
    <w:rsid w:val="009A5463"/>
    <w:rsid w:val="009A798C"/>
    <w:rsid w:val="009B2536"/>
    <w:rsid w:val="009B2CFF"/>
    <w:rsid w:val="009B2D42"/>
    <w:rsid w:val="009B3D9A"/>
    <w:rsid w:val="009C157C"/>
    <w:rsid w:val="009C744B"/>
    <w:rsid w:val="009D1945"/>
    <w:rsid w:val="009D31D9"/>
    <w:rsid w:val="009D7A5F"/>
    <w:rsid w:val="009E3C34"/>
    <w:rsid w:val="009E5088"/>
    <w:rsid w:val="009F5C49"/>
    <w:rsid w:val="009F7CDD"/>
    <w:rsid w:val="00A020F9"/>
    <w:rsid w:val="00A022DA"/>
    <w:rsid w:val="00A121FF"/>
    <w:rsid w:val="00A15457"/>
    <w:rsid w:val="00A224E0"/>
    <w:rsid w:val="00A230CE"/>
    <w:rsid w:val="00A24246"/>
    <w:rsid w:val="00A270C5"/>
    <w:rsid w:val="00A27409"/>
    <w:rsid w:val="00A27BEF"/>
    <w:rsid w:val="00A30180"/>
    <w:rsid w:val="00A31485"/>
    <w:rsid w:val="00A3210F"/>
    <w:rsid w:val="00A33EC1"/>
    <w:rsid w:val="00A40997"/>
    <w:rsid w:val="00A41096"/>
    <w:rsid w:val="00A4309B"/>
    <w:rsid w:val="00A44130"/>
    <w:rsid w:val="00A52583"/>
    <w:rsid w:val="00A55C77"/>
    <w:rsid w:val="00A574E6"/>
    <w:rsid w:val="00A602F1"/>
    <w:rsid w:val="00A60EEC"/>
    <w:rsid w:val="00A61C52"/>
    <w:rsid w:val="00A622E0"/>
    <w:rsid w:val="00A663AE"/>
    <w:rsid w:val="00A700AB"/>
    <w:rsid w:val="00A70AF5"/>
    <w:rsid w:val="00A713E7"/>
    <w:rsid w:val="00A71E11"/>
    <w:rsid w:val="00A72453"/>
    <w:rsid w:val="00A73334"/>
    <w:rsid w:val="00A749D6"/>
    <w:rsid w:val="00A75459"/>
    <w:rsid w:val="00A75D60"/>
    <w:rsid w:val="00A764AF"/>
    <w:rsid w:val="00A837CD"/>
    <w:rsid w:val="00A83B47"/>
    <w:rsid w:val="00A8568D"/>
    <w:rsid w:val="00A874C4"/>
    <w:rsid w:val="00A91A17"/>
    <w:rsid w:val="00A94EDE"/>
    <w:rsid w:val="00A95198"/>
    <w:rsid w:val="00AA614F"/>
    <w:rsid w:val="00AA6223"/>
    <w:rsid w:val="00AB2965"/>
    <w:rsid w:val="00AB2F7F"/>
    <w:rsid w:val="00AB44D9"/>
    <w:rsid w:val="00AB4E35"/>
    <w:rsid w:val="00AC01E0"/>
    <w:rsid w:val="00AC0896"/>
    <w:rsid w:val="00AC2795"/>
    <w:rsid w:val="00AC403F"/>
    <w:rsid w:val="00AC4303"/>
    <w:rsid w:val="00AC5A45"/>
    <w:rsid w:val="00AC71E8"/>
    <w:rsid w:val="00AC7DAD"/>
    <w:rsid w:val="00AD117C"/>
    <w:rsid w:val="00AD2BE5"/>
    <w:rsid w:val="00AD506D"/>
    <w:rsid w:val="00AD7CF1"/>
    <w:rsid w:val="00AE0855"/>
    <w:rsid w:val="00AE0D1C"/>
    <w:rsid w:val="00AE2133"/>
    <w:rsid w:val="00AE2727"/>
    <w:rsid w:val="00AE5A83"/>
    <w:rsid w:val="00AE603B"/>
    <w:rsid w:val="00AE77ED"/>
    <w:rsid w:val="00AE7F8D"/>
    <w:rsid w:val="00AF0190"/>
    <w:rsid w:val="00AF0981"/>
    <w:rsid w:val="00AF19C7"/>
    <w:rsid w:val="00AF53F2"/>
    <w:rsid w:val="00AF7D9A"/>
    <w:rsid w:val="00B02360"/>
    <w:rsid w:val="00B02586"/>
    <w:rsid w:val="00B045C3"/>
    <w:rsid w:val="00B049E0"/>
    <w:rsid w:val="00B125CB"/>
    <w:rsid w:val="00B12D47"/>
    <w:rsid w:val="00B13C08"/>
    <w:rsid w:val="00B143E5"/>
    <w:rsid w:val="00B16779"/>
    <w:rsid w:val="00B16CAE"/>
    <w:rsid w:val="00B17821"/>
    <w:rsid w:val="00B264C2"/>
    <w:rsid w:val="00B26A93"/>
    <w:rsid w:val="00B27774"/>
    <w:rsid w:val="00B30E51"/>
    <w:rsid w:val="00B33749"/>
    <w:rsid w:val="00B36D13"/>
    <w:rsid w:val="00B40E7B"/>
    <w:rsid w:val="00B415ED"/>
    <w:rsid w:val="00B418D9"/>
    <w:rsid w:val="00B502FF"/>
    <w:rsid w:val="00B504A7"/>
    <w:rsid w:val="00B52664"/>
    <w:rsid w:val="00B53885"/>
    <w:rsid w:val="00B559B9"/>
    <w:rsid w:val="00B567C7"/>
    <w:rsid w:val="00B5693D"/>
    <w:rsid w:val="00B56FB2"/>
    <w:rsid w:val="00B67C6D"/>
    <w:rsid w:val="00B714BB"/>
    <w:rsid w:val="00B71A83"/>
    <w:rsid w:val="00B75A82"/>
    <w:rsid w:val="00B75F3B"/>
    <w:rsid w:val="00B8000A"/>
    <w:rsid w:val="00B907FC"/>
    <w:rsid w:val="00B93B68"/>
    <w:rsid w:val="00B95678"/>
    <w:rsid w:val="00B96076"/>
    <w:rsid w:val="00B9636D"/>
    <w:rsid w:val="00BA21F2"/>
    <w:rsid w:val="00BA4DFC"/>
    <w:rsid w:val="00BA5A72"/>
    <w:rsid w:val="00BA5CA7"/>
    <w:rsid w:val="00BA7751"/>
    <w:rsid w:val="00BB14E6"/>
    <w:rsid w:val="00BB419F"/>
    <w:rsid w:val="00BB5F76"/>
    <w:rsid w:val="00BB6363"/>
    <w:rsid w:val="00BB68D7"/>
    <w:rsid w:val="00BC444E"/>
    <w:rsid w:val="00BC4B01"/>
    <w:rsid w:val="00BC4EC0"/>
    <w:rsid w:val="00BD173D"/>
    <w:rsid w:val="00BD2D42"/>
    <w:rsid w:val="00BD2D5F"/>
    <w:rsid w:val="00BD2DC4"/>
    <w:rsid w:val="00BD3CEE"/>
    <w:rsid w:val="00BD40AE"/>
    <w:rsid w:val="00BD4168"/>
    <w:rsid w:val="00BD49D3"/>
    <w:rsid w:val="00BE4741"/>
    <w:rsid w:val="00BE54B4"/>
    <w:rsid w:val="00BE5D3D"/>
    <w:rsid w:val="00BE7291"/>
    <w:rsid w:val="00BF2AFA"/>
    <w:rsid w:val="00BF423F"/>
    <w:rsid w:val="00BF432F"/>
    <w:rsid w:val="00BF5D6B"/>
    <w:rsid w:val="00BF6A46"/>
    <w:rsid w:val="00BF76F1"/>
    <w:rsid w:val="00BF7831"/>
    <w:rsid w:val="00C0360C"/>
    <w:rsid w:val="00C04B3E"/>
    <w:rsid w:val="00C06472"/>
    <w:rsid w:val="00C066FA"/>
    <w:rsid w:val="00C1038C"/>
    <w:rsid w:val="00C120B5"/>
    <w:rsid w:val="00C13B22"/>
    <w:rsid w:val="00C13C31"/>
    <w:rsid w:val="00C226D2"/>
    <w:rsid w:val="00C23695"/>
    <w:rsid w:val="00C31032"/>
    <w:rsid w:val="00C31B0E"/>
    <w:rsid w:val="00C33857"/>
    <w:rsid w:val="00C33A7B"/>
    <w:rsid w:val="00C34ABA"/>
    <w:rsid w:val="00C36B77"/>
    <w:rsid w:val="00C400D5"/>
    <w:rsid w:val="00C40800"/>
    <w:rsid w:val="00C45187"/>
    <w:rsid w:val="00C46207"/>
    <w:rsid w:val="00C47B86"/>
    <w:rsid w:val="00C52404"/>
    <w:rsid w:val="00C5282B"/>
    <w:rsid w:val="00C52EB3"/>
    <w:rsid w:val="00C5384B"/>
    <w:rsid w:val="00C54420"/>
    <w:rsid w:val="00C61342"/>
    <w:rsid w:val="00C62763"/>
    <w:rsid w:val="00C63E72"/>
    <w:rsid w:val="00C66E84"/>
    <w:rsid w:val="00C76577"/>
    <w:rsid w:val="00C813B1"/>
    <w:rsid w:val="00C82DBA"/>
    <w:rsid w:val="00C84E23"/>
    <w:rsid w:val="00C867EF"/>
    <w:rsid w:val="00C86D8C"/>
    <w:rsid w:val="00C91B92"/>
    <w:rsid w:val="00C96D19"/>
    <w:rsid w:val="00CB28A7"/>
    <w:rsid w:val="00CB516E"/>
    <w:rsid w:val="00CC022E"/>
    <w:rsid w:val="00CC310E"/>
    <w:rsid w:val="00CC3315"/>
    <w:rsid w:val="00CC4E61"/>
    <w:rsid w:val="00CC53BA"/>
    <w:rsid w:val="00CC7767"/>
    <w:rsid w:val="00CD2076"/>
    <w:rsid w:val="00CD5817"/>
    <w:rsid w:val="00CD6855"/>
    <w:rsid w:val="00CD7E2A"/>
    <w:rsid w:val="00CE01CF"/>
    <w:rsid w:val="00CE2361"/>
    <w:rsid w:val="00CE4D43"/>
    <w:rsid w:val="00CE684A"/>
    <w:rsid w:val="00CE6E02"/>
    <w:rsid w:val="00CF1D59"/>
    <w:rsid w:val="00CF6178"/>
    <w:rsid w:val="00CF6985"/>
    <w:rsid w:val="00D04903"/>
    <w:rsid w:val="00D11795"/>
    <w:rsid w:val="00D11C19"/>
    <w:rsid w:val="00D227A6"/>
    <w:rsid w:val="00D2558F"/>
    <w:rsid w:val="00D266F2"/>
    <w:rsid w:val="00D26959"/>
    <w:rsid w:val="00D26A64"/>
    <w:rsid w:val="00D26A97"/>
    <w:rsid w:val="00D31534"/>
    <w:rsid w:val="00D32AF0"/>
    <w:rsid w:val="00D40DA6"/>
    <w:rsid w:val="00D47465"/>
    <w:rsid w:val="00D50256"/>
    <w:rsid w:val="00D53070"/>
    <w:rsid w:val="00D575D4"/>
    <w:rsid w:val="00D608FC"/>
    <w:rsid w:val="00D60CBE"/>
    <w:rsid w:val="00D64374"/>
    <w:rsid w:val="00D6754B"/>
    <w:rsid w:val="00D718E2"/>
    <w:rsid w:val="00D72371"/>
    <w:rsid w:val="00D72EE0"/>
    <w:rsid w:val="00D74CEB"/>
    <w:rsid w:val="00D74DBB"/>
    <w:rsid w:val="00D763E7"/>
    <w:rsid w:val="00D8029C"/>
    <w:rsid w:val="00D832CE"/>
    <w:rsid w:val="00D837AE"/>
    <w:rsid w:val="00D83AD4"/>
    <w:rsid w:val="00D84789"/>
    <w:rsid w:val="00D84FFE"/>
    <w:rsid w:val="00D85CB9"/>
    <w:rsid w:val="00D912A9"/>
    <w:rsid w:val="00D935A2"/>
    <w:rsid w:val="00D946B3"/>
    <w:rsid w:val="00DA29F9"/>
    <w:rsid w:val="00DA3B07"/>
    <w:rsid w:val="00DA5B60"/>
    <w:rsid w:val="00DB0E88"/>
    <w:rsid w:val="00DB1EF9"/>
    <w:rsid w:val="00DB4D44"/>
    <w:rsid w:val="00DB4E54"/>
    <w:rsid w:val="00DB542D"/>
    <w:rsid w:val="00DB5B50"/>
    <w:rsid w:val="00DB6EE4"/>
    <w:rsid w:val="00DB7C55"/>
    <w:rsid w:val="00DC3ADE"/>
    <w:rsid w:val="00DC3D49"/>
    <w:rsid w:val="00DC4271"/>
    <w:rsid w:val="00DC5BEB"/>
    <w:rsid w:val="00DC6926"/>
    <w:rsid w:val="00DC7860"/>
    <w:rsid w:val="00DD1318"/>
    <w:rsid w:val="00DD3BEA"/>
    <w:rsid w:val="00DD4CC3"/>
    <w:rsid w:val="00DD59F3"/>
    <w:rsid w:val="00DE523A"/>
    <w:rsid w:val="00DE6FCB"/>
    <w:rsid w:val="00DF14C5"/>
    <w:rsid w:val="00DF2873"/>
    <w:rsid w:val="00DF5F3D"/>
    <w:rsid w:val="00DF7966"/>
    <w:rsid w:val="00E03E75"/>
    <w:rsid w:val="00E042ED"/>
    <w:rsid w:val="00E04383"/>
    <w:rsid w:val="00E05C94"/>
    <w:rsid w:val="00E078E3"/>
    <w:rsid w:val="00E07CE7"/>
    <w:rsid w:val="00E12177"/>
    <w:rsid w:val="00E135DC"/>
    <w:rsid w:val="00E16976"/>
    <w:rsid w:val="00E16C4D"/>
    <w:rsid w:val="00E20445"/>
    <w:rsid w:val="00E20B21"/>
    <w:rsid w:val="00E218B0"/>
    <w:rsid w:val="00E21D51"/>
    <w:rsid w:val="00E268BF"/>
    <w:rsid w:val="00E27E26"/>
    <w:rsid w:val="00E32F4E"/>
    <w:rsid w:val="00E331BF"/>
    <w:rsid w:val="00E36817"/>
    <w:rsid w:val="00E40F78"/>
    <w:rsid w:val="00E4104E"/>
    <w:rsid w:val="00E459E5"/>
    <w:rsid w:val="00E45B23"/>
    <w:rsid w:val="00E46059"/>
    <w:rsid w:val="00E46546"/>
    <w:rsid w:val="00E466FF"/>
    <w:rsid w:val="00E503B4"/>
    <w:rsid w:val="00E544E7"/>
    <w:rsid w:val="00E54AC4"/>
    <w:rsid w:val="00E56CE5"/>
    <w:rsid w:val="00E61DC5"/>
    <w:rsid w:val="00E62A5D"/>
    <w:rsid w:val="00E62E13"/>
    <w:rsid w:val="00E635EE"/>
    <w:rsid w:val="00E6460C"/>
    <w:rsid w:val="00E67067"/>
    <w:rsid w:val="00E708A1"/>
    <w:rsid w:val="00E71EC3"/>
    <w:rsid w:val="00E7208B"/>
    <w:rsid w:val="00E72983"/>
    <w:rsid w:val="00E77D81"/>
    <w:rsid w:val="00E842CB"/>
    <w:rsid w:val="00E84E53"/>
    <w:rsid w:val="00E872DA"/>
    <w:rsid w:val="00E90768"/>
    <w:rsid w:val="00E92E6B"/>
    <w:rsid w:val="00E94145"/>
    <w:rsid w:val="00E94616"/>
    <w:rsid w:val="00E94B03"/>
    <w:rsid w:val="00E94DFB"/>
    <w:rsid w:val="00E95AE6"/>
    <w:rsid w:val="00E95B9F"/>
    <w:rsid w:val="00EA2A72"/>
    <w:rsid w:val="00EA37D3"/>
    <w:rsid w:val="00EA3A95"/>
    <w:rsid w:val="00EA3EA6"/>
    <w:rsid w:val="00EA5054"/>
    <w:rsid w:val="00EA78F7"/>
    <w:rsid w:val="00EA7A0A"/>
    <w:rsid w:val="00EB04C3"/>
    <w:rsid w:val="00EB0BCB"/>
    <w:rsid w:val="00EB3AFF"/>
    <w:rsid w:val="00EB3CB1"/>
    <w:rsid w:val="00EB44F3"/>
    <w:rsid w:val="00EB63F0"/>
    <w:rsid w:val="00EC057F"/>
    <w:rsid w:val="00EC1B65"/>
    <w:rsid w:val="00EC390D"/>
    <w:rsid w:val="00EC4143"/>
    <w:rsid w:val="00EC4D57"/>
    <w:rsid w:val="00EC7016"/>
    <w:rsid w:val="00EC743B"/>
    <w:rsid w:val="00ED76AF"/>
    <w:rsid w:val="00EE0ECF"/>
    <w:rsid w:val="00EE18D5"/>
    <w:rsid w:val="00EE3220"/>
    <w:rsid w:val="00EE4873"/>
    <w:rsid w:val="00EE4AA7"/>
    <w:rsid w:val="00EE67FE"/>
    <w:rsid w:val="00EF3352"/>
    <w:rsid w:val="00EF45CF"/>
    <w:rsid w:val="00EF6141"/>
    <w:rsid w:val="00F020FF"/>
    <w:rsid w:val="00F02B54"/>
    <w:rsid w:val="00F12F34"/>
    <w:rsid w:val="00F14553"/>
    <w:rsid w:val="00F14768"/>
    <w:rsid w:val="00F23BF7"/>
    <w:rsid w:val="00F2518D"/>
    <w:rsid w:val="00F26AC1"/>
    <w:rsid w:val="00F32485"/>
    <w:rsid w:val="00F32CF9"/>
    <w:rsid w:val="00F3332B"/>
    <w:rsid w:val="00F35E43"/>
    <w:rsid w:val="00F4131A"/>
    <w:rsid w:val="00F50BB6"/>
    <w:rsid w:val="00F52B7B"/>
    <w:rsid w:val="00F55186"/>
    <w:rsid w:val="00F55F4E"/>
    <w:rsid w:val="00F57271"/>
    <w:rsid w:val="00F61ECC"/>
    <w:rsid w:val="00F64F70"/>
    <w:rsid w:val="00F72FC1"/>
    <w:rsid w:val="00F730E3"/>
    <w:rsid w:val="00F83142"/>
    <w:rsid w:val="00F8348A"/>
    <w:rsid w:val="00F908DF"/>
    <w:rsid w:val="00F9182C"/>
    <w:rsid w:val="00F9184A"/>
    <w:rsid w:val="00F91C27"/>
    <w:rsid w:val="00F921B9"/>
    <w:rsid w:val="00F92636"/>
    <w:rsid w:val="00F9280D"/>
    <w:rsid w:val="00F92EC5"/>
    <w:rsid w:val="00F93D1C"/>
    <w:rsid w:val="00F94E3A"/>
    <w:rsid w:val="00F959C3"/>
    <w:rsid w:val="00F959CB"/>
    <w:rsid w:val="00F9622E"/>
    <w:rsid w:val="00FA3969"/>
    <w:rsid w:val="00FA3B66"/>
    <w:rsid w:val="00FB12E3"/>
    <w:rsid w:val="00FB1676"/>
    <w:rsid w:val="00FB292E"/>
    <w:rsid w:val="00FB715C"/>
    <w:rsid w:val="00FB7276"/>
    <w:rsid w:val="00FC1397"/>
    <w:rsid w:val="00FC1E51"/>
    <w:rsid w:val="00FD058C"/>
    <w:rsid w:val="00FD118C"/>
    <w:rsid w:val="00FD50C0"/>
    <w:rsid w:val="00FD565C"/>
    <w:rsid w:val="00FD6082"/>
    <w:rsid w:val="00FD628A"/>
    <w:rsid w:val="00FE264D"/>
    <w:rsid w:val="00FF39ED"/>
    <w:rsid w:val="00FF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BD1A0"/>
  <w15:docId w15:val="{A905F5CE-F9BF-4E2B-804F-8AA94F91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4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D40AE"/>
    <w:rPr>
      <w:color w:val="0000FF" w:themeColor="hyperlink"/>
      <w:u w:val="single"/>
    </w:rPr>
  </w:style>
  <w:style w:type="paragraph" w:customStyle="1" w:styleId="StylNagwek211ptZnak">
    <w:name w:val="Styl Nagłówek 2 + 11 pt Znak"/>
    <w:basedOn w:val="Nagwek2"/>
    <w:link w:val="StylNagwek211ptZnakZnak"/>
    <w:autoRedefine/>
    <w:rsid w:val="00BD40AE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iCs/>
      <w:color w:val="auto"/>
      <w:sz w:val="22"/>
      <w:szCs w:val="20"/>
    </w:rPr>
  </w:style>
  <w:style w:type="character" w:customStyle="1" w:styleId="StylNagwek211ptZnakZnak">
    <w:name w:val="Styl Nagłówek 2 + 11 pt Znak Znak"/>
    <w:link w:val="StylNagwek211ptZnak"/>
    <w:rsid w:val="00BD40AE"/>
    <w:rPr>
      <w:rFonts w:ascii="Times New Roman" w:eastAsia="Times New Roman" w:hAnsi="Times New Roman" w:cs="Times New Roman"/>
      <w:b/>
      <w:bCs/>
      <w:i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D71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522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5227A8"/>
    <w:pPr>
      <w:widowControl w:val="0"/>
      <w:autoSpaceDE w:val="0"/>
      <w:autoSpaceDN w:val="0"/>
      <w:adjustRightInd w:val="0"/>
      <w:spacing w:after="0" w:line="27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5227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5227A8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5227A8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2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alny"/>
    <w:uiPriority w:val="99"/>
    <w:rsid w:val="00CD7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CA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64F70"/>
    <w:rPr>
      <w:b/>
      <w:bCs/>
    </w:rPr>
  </w:style>
  <w:style w:type="paragraph" w:customStyle="1" w:styleId="Zal-text">
    <w:name w:val="Zal-text"/>
    <w:basedOn w:val="Normalny"/>
    <w:uiPriority w:val="99"/>
    <w:rsid w:val="006A03E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6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01"/>
  </w:style>
  <w:style w:type="paragraph" w:styleId="Stopka">
    <w:name w:val="footer"/>
    <w:basedOn w:val="Normalny"/>
    <w:link w:val="StopkaZnak"/>
    <w:uiPriority w:val="99"/>
    <w:unhideWhenUsed/>
    <w:rsid w:val="0056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CFC9-9E73-4B2F-9C89-56DFEB4B48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541489-6049-4204-B0F1-31485ECE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2928</Words>
  <Characters>17570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15WOG RON</Company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Dane Ukryte</cp:lastModifiedBy>
  <cp:revision>6</cp:revision>
  <cp:lastPrinted>2021-07-05T09:01:00Z</cp:lastPrinted>
  <dcterms:created xsi:type="dcterms:W3CDTF">2022-04-05T07:44:00Z</dcterms:created>
  <dcterms:modified xsi:type="dcterms:W3CDTF">2022-04-05T12:43:00Z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2622d416-6da8-4366-96af-9a8af6e8e08e</vt:lpwstr>
  </property>
  <property fmtid="{D5CDD505-2E9C-101B-9397-08002B2CF9AE}" pid="3" name="bjSaver">
    <vt:lpwstr>3L8JBVbuROry3JsZKTYErc33hx+Y6SEb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