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2.xml.rels" ContentType="application/vnd.openxmlformats-package.relationships+xml"/>
  <Override PartName="/word/_rels/foot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cs="Arial" w:ascii="Times New Roman" w:hAnsi="Times New Roman"/>
          <w:b/>
          <w:sz w:val="20"/>
          <w:szCs w:val="20"/>
          <w:lang w:eastAsia="pl-PL"/>
        </w:rPr>
        <w:t>ZAMAWIAJĄCY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>KOMENDA  WOJEWÓDZKA  POLICJI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>W  ŁODZI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Calibri" w:cs="Arial" w:ascii="Times New Roman" w:hAnsi="Times New Roman"/>
          <w:b/>
          <w:sz w:val="20"/>
          <w:szCs w:val="20"/>
          <w:lang w:eastAsia="pl-PL"/>
        </w:rPr>
        <w:t>NIP: 726-000-44-58               Regon: 470754976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Arial"/>
          <w:sz w:val="20"/>
          <w:szCs w:val="20"/>
        </w:rPr>
      </w:pPr>
      <w:r>
        <w:rPr>
          <w:rFonts w:eastAsia="Calibri" w:cs="Arial"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Arial"/>
          <w:sz w:val="20"/>
          <w:szCs w:val="20"/>
        </w:rPr>
      </w:pPr>
      <w:r>
        <w:rPr>
          <w:rFonts w:eastAsia="Calibri" w:cs="Arial"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b/>
          <w:color w:val="000000"/>
          <w:position w:val="2"/>
          <w:sz w:val="20"/>
          <w:szCs w:val="20"/>
          <w:u w:val="single"/>
        </w:rPr>
        <w:t>ZESTAWIENIE OFERT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Arial"/>
          <w:b/>
          <w:color w:val="000000"/>
          <w:sz w:val="20"/>
          <w:szCs w:val="20"/>
          <w:u w:val="single"/>
        </w:rPr>
      </w:pPr>
      <w:r>
        <w:rPr>
          <w:rFonts w:cs="Arial" w:ascii="Times New Roman" w:hAnsi="Times New Roman"/>
          <w:b/>
          <w:color w:val="000000"/>
          <w:sz w:val="20"/>
          <w:szCs w:val="20"/>
          <w:u w:val="single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  <w:t xml:space="preserve">postępowanie z wyłączenia stosowania ustawy Prawo zamówień publicznych 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  <w:t>o wartości do 130 000 zł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Times New Roman" w:hAnsi="Times New Roman" w:cs="Arial"/>
          <w:b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Dostawa butów taktycznych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cs="Arial" w:ascii="Times New Roman" w:hAnsi="Times New Roman"/>
          <w:bCs/>
          <w:i/>
          <w:sz w:val="20"/>
          <w:szCs w:val="20"/>
        </w:rPr>
        <w:t xml:space="preserve">realizowana na podstawie projektu „Safe Stadium – system ochrony dużych obiektów sportowych,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cs="Arial" w:ascii="Times New Roman" w:hAnsi="Times New Roman"/>
          <w:bCs/>
          <w:i/>
          <w:sz w:val="20"/>
          <w:szCs w:val="20"/>
        </w:rPr>
        <w:t xml:space="preserve">służących do wspierania bezpieczeństwa CBRN imprez masowych”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Calibri" w:cs="Arial" w:ascii="Times New Roman" w:hAnsi="Times New Roman"/>
          <w:b/>
          <w:sz w:val="20"/>
          <w:szCs w:val="20"/>
        </w:rPr>
        <w:t xml:space="preserve">Nr postępowania: Kz-II.2380.5.2024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Arial"/>
          <w:sz w:val="20"/>
          <w:szCs w:val="20"/>
        </w:rPr>
      </w:pPr>
      <w:r>
        <w:rPr>
          <w:rFonts w:eastAsia="Calibri" w:cs="Arial"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Times New Roman" w:hAnsi="Times New Roman" w:eastAsia="Times New Roman" w:cs="Arial"/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</w:rPr>
        <w:t>Zamawiający informuje, że w ww. postępowaniu wpłynęło 7 ofert.</w:t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Times New Roman" w:hAnsi="Times New Roman" w:eastAsia="Times New Roman" w:cs="Arial"/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Times New Roman" w:hAnsi="Times New Roman" w:eastAsia="Times New Roman" w:cs="Arial"/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</w:rPr>
        <w:t>OFERTA NR 1 - BUTSTAR SP. Z O.O.</w:t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Times New Roman" w:hAnsi="Times New Roman" w:eastAsia="Times New Roman" w:cs="Arial"/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</w:rPr>
        <w:t xml:space="preserve">Wartość brutto oferty – 17 778,42 zł </w:t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Times New Roman" w:hAnsi="Times New Roman" w:eastAsia="Times New Roman" w:cs="Arial"/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</w:rPr>
        <w:t>Gwarancja – 48 miesiecy</w:t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Times New Roman" w:hAnsi="Times New Roman" w:eastAsia="Times New Roman" w:cs="Arial"/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/>
      </w:pPr>
      <w:r>
        <w:rPr>
          <w:rFonts w:eastAsia="Times New Roman" w:cs="Arial" w:ascii="Times New Roman" w:hAnsi="Times New Roman"/>
          <w:sz w:val="20"/>
          <w:szCs w:val="20"/>
        </w:rPr>
        <w:t xml:space="preserve">OFERTA NR 2 - </w:t>
      </w:r>
      <w:r>
        <w:rPr>
          <w:rFonts w:eastAsia="Times New Roman" w:cs="Arial" w:ascii="Times New Roman" w:hAnsi="Times New Roman"/>
          <w:color w:val="000000"/>
          <w:sz w:val="20"/>
          <w:szCs w:val="20"/>
        </w:rPr>
        <w:t xml:space="preserve">PPHU Krismark Krystyna Łopuszańska </w:t>
      </w:r>
    </w:p>
    <w:p>
      <w:pPr>
        <w:pStyle w:val="Normal"/>
        <w:spacing w:lineRule="auto" w:line="276" w:before="0" w:after="0"/>
        <w:ind w:hanging="284" w:left="284"/>
        <w:jc w:val="both"/>
        <w:rPr/>
      </w:pPr>
      <w:r>
        <w:rPr>
          <w:rFonts w:eastAsia="Times New Roman" w:cs="Arial" w:ascii="Times New Roman" w:hAnsi="Times New Roman"/>
          <w:sz w:val="20"/>
          <w:szCs w:val="20"/>
        </w:rPr>
        <w:t xml:space="preserve">Wartość brutto oferty – 42 863,04 zł </w:t>
      </w:r>
    </w:p>
    <w:p>
      <w:pPr>
        <w:pStyle w:val="Default"/>
        <w:rPr>
          <w:strike w:val="false"/>
          <w:dstrike w:val="false"/>
          <w:color w:val="000000"/>
          <w:sz w:val="18"/>
          <w:u w:val="none"/>
        </w:rPr>
      </w:pPr>
      <w:r>
        <w:rPr>
          <w:strike w:val="false"/>
          <w:dstrike w:val="false"/>
          <w:color w:val="000000"/>
          <w:sz w:val="18"/>
          <w:u w:val="none"/>
        </w:rPr>
        <w:t xml:space="preserve">Gwarancja - </w:t>
      </w:r>
      <w:r>
        <w:rPr>
          <w:rFonts w:eastAsia="Times New Roman" w:cs="Arial" w:ascii="Times New Roman" w:hAnsi="Times New Roman"/>
          <w:strike w:val="false"/>
          <w:dstrike w:val="false"/>
          <w:color w:val="000000"/>
          <w:sz w:val="20"/>
          <w:szCs w:val="20"/>
          <w:u w:val="none"/>
        </w:rPr>
        <w:t>48 miesiecy</w:t>
      </w:r>
    </w:p>
    <w:p>
      <w:pPr>
        <w:pStyle w:val="Default"/>
        <w:rPr>
          <w:strike w:val="false"/>
          <w:dstrike w:val="false"/>
          <w:color w:val="000000"/>
          <w:sz w:val="18"/>
          <w:u w:val="none"/>
        </w:rPr>
      </w:pPr>
      <w:r>
        <w:rPr>
          <w:strike w:val="false"/>
          <w:dstrike w:val="false"/>
          <w:color w:val="000000"/>
          <w:sz w:val="18"/>
          <w:u w:val="none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Times New Roman" w:hAnsi="Times New Roman" w:eastAsia="Times New Roman" w:cs="Arial"/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</w:rPr>
        <w:t>OFERTA NR 3 - Larix Janusz Piela Sp. Komandytowo - Akcyjna</w:t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Times New Roman" w:hAnsi="Times New Roman" w:eastAsia="Times New Roman" w:cs="Arial"/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</w:rPr>
        <w:t xml:space="preserve">Wartość brutto oferty – 59 261,40 zł </w:t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Times New Roman" w:hAnsi="Times New Roman" w:eastAsia="Times New Roman" w:cs="Arial"/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</w:rPr>
        <w:t>Gwarancja – 48 miesięcy</w:t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Times New Roman" w:hAnsi="Times New Roman" w:eastAsia="Times New Roman" w:cs="Arial"/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Times New Roman" w:hAnsi="Times New Roman" w:eastAsia="Times New Roman" w:cs="Arial"/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</w:rPr>
        <w:t>OFERTA NR 4 - LCG SP. Z O.O.</w:t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Times New Roman" w:hAnsi="Times New Roman" w:eastAsia="Times New Roman" w:cs="Arial"/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</w:rPr>
        <w:t>Wartość brutto oferty – 72 242,08 zł</w:t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Times New Roman" w:hAnsi="Times New Roman" w:eastAsia="Times New Roman" w:cs="Arial"/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</w:rPr>
        <w:t>Gwarancja – 48 miesięcy</w:t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Times New Roman" w:hAnsi="Times New Roman" w:eastAsia="Times New Roman" w:cs="Arial"/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Times New Roman" w:hAnsi="Times New Roman" w:eastAsia="Times New Roman" w:cs="Arial"/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</w:rPr>
        <w:t>OFERTA NR 5 – LOOGAN Jakub Wyrębak</w:t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Times New Roman" w:hAnsi="Times New Roman" w:eastAsia="Times New Roman" w:cs="Arial"/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</w:rPr>
        <w:t xml:space="preserve">Wartość brutto oferty – 15 018,30 zł </w:t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Times New Roman" w:hAnsi="Times New Roman" w:eastAsia="Times New Roman" w:cs="Arial"/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</w:rPr>
        <w:t>Gwarancja – 48 miesięcy</w:t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Times New Roman" w:hAnsi="Times New Roman" w:eastAsia="Times New Roman" w:cs="Arial"/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Times New Roman" w:hAnsi="Times New Roman" w:eastAsia="Times New Roman" w:cs="Arial"/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</w:rPr>
        <w:t>OFERTA NR 6 – HOLSTERS HPE POLSKA</w:t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Times New Roman" w:hAnsi="Times New Roman" w:eastAsia="Times New Roman" w:cs="Arial"/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</w:rPr>
        <w:t>Wartość brutto oferty – 51 792,84 zł</w:t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Times New Roman" w:hAnsi="Times New Roman" w:eastAsia="Times New Roman" w:cs="Arial"/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</w:rPr>
        <w:t>Gwarancja – 24 miesiące</w:t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Times New Roman" w:hAnsi="Times New Roman" w:eastAsia="Times New Roman" w:cs="Arial"/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Times New Roman" w:hAnsi="Times New Roman" w:eastAsia="Times New Roman" w:cs="Arial"/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</w:rPr>
        <w:t>OFERTA NR 7 – ZUH ERKAT 2 K. KOZIOŁ</w:t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Times New Roman" w:hAnsi="Times New Roman" w:eastAsia="Times New Roman" w:cs="Arial"/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</w:rPr>
        <w:t>Wartość brutto oferty – 32 877,90 zł</w:t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Times New Roman" w:hAnsi="Times New Roman" w:eastAsia="Times New Roman" w:cs="Arial"/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</w:rPr>
        <w:t>Gwarancja – 36 miesiecy</w:t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Times New Roman" w:hAnsi="Times New Roman" w:eastAsia="Times New Roman" w:cs="Arial"/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Times New Roman" w:hAnsi="Times New Roman" w:eastAsia="Times New Roman" w:cs="Arial"/>
          <w:sz w:val="20"/>
          <w:szCs w:val="20"/>
        </w:rPr>
      </w:pPr>
      <w:r>
        <w:rPr>
          <w:rFonts w:eastAsia="Times New Roman" w:cs="Arial"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eastAsia="Times New Roman" w:cs="Arial"/>
          <w:lang w:eastAsia="pl-PL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eastAsia="Times New Roman" w:cs="Arial"/>
          <w:lang w:eastAsia="pl-PL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Times New Roman" w:hAnsi="Times New Roman"/>
          <w:sz w:val="14"/>
          <w:szCs w:val="14"/>
        </w:rPr>
      </w:pPr>
      <w:r>
        <w:rPr>
          <w:rFonts w:eastAsia="Times New Roman" w:cs="Arial" w:ascii="Times New Roman" w:hAnsi="Times New Roman"/>
          <w:sz w:val="14"/>
          <w:szCs w:val="14"/>
          <w:lang w:eastAsia="pl-PL"/>
        </w:rPr>
        <w:t>Wykonano w 1 egzemplarzu</w:t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Times New Roman" w:hAnsi="Times New Roman"/>
          <w:sz w:val="14"/>
          <w:szCs w:val="14"/>
        </w:rPr>
      </w:pPr>
      <w:r>
        <w:rPr>
          <w:rFonts w:eastAsia="Times New Roman" w:cs="Arial" w:ascii="Times New Roman" w:hAnsi="Times New Roman"/>
          <w:sz w:val="14"/>
          <w:szCs w:val="14"/>
          <w:lang w:eastAsia="pl-PL"/>
        </w:rPr>
        <w:t>Zamieszczono na platformie Open Nexus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0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jc w:val="center"/>
      <w:rPr>
        <w:rFonts w:ascii="Times New Roman" w:hAnsi="Times New Roman" w:eastAsia="Times New Roman" w:cs="Times New Roman"/>
        <w:sz w:val="20"/>
        <w:szCs w:val="20"/>
        <w:lang w:val="en-US" w:eastAsia="pl-PL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142875</wp:posOffset>
          </wp:positionH>
          <wp:positionV relativeFrom="paragraph">
            <wp:posOffset>131445</wp:posOffset>
          </wp:positionV>
          <wp:extent cx="695325" cy="464185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9532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894080</wp:posOffset>
              </wp:positionH>
              <wp:positionV relativeFrom="paragraph">
                <wp:posOffset>131445</wp:posOffset>
              </wp:positionV>
              <wp:extent cx="4134485" cy="449580"/>
              <wp:effectExtent l="0" t="0" r="0" b="0"/>
              <wp:wrapNone/>
              <wp:docPr id="2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4600" cy="449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  <w:lang w:eastAsia="es-ES"/>
                            </w:rPr>
                            <w:t>Internal Security Fund — Police</w:t>
                            <w:br/>
                            <w:t>Grant Agreement No. 101034226 — SAFE STADIUM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stroked="f" o:allowincell="f" style="position:absolute;margin-left:70.4pt;margin-top:10.35pt;width:325.5pt;height:35.3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  <w:lang w:eastAsia="es-ES"/>
                      </w:rPr>
                      <w:t>Internal Security Fund — Police</w:t>
                      <w:br/>
                      <w:t>Grant Agreement No. 101034226 — SAFE STADIUM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lang w:val="en-US"/>
      </w:rPr>
      <w:tab/>
    </w:r>
  </w:p>
  <w:p>
    <w:pPr>
      <w:pStyle w:val="Footer"/>
      <w:ind w:left="3402"/>
      <w:jc w:val="center"/>
      <w:rPr/>
    </w:pPr>
    <w:r>
      <w:rPr/>
    </w:r>
  </w:p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jc w:val="cen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jc w:val="center"/>
      <w:rPr>
        <w:rFonts w:ascii="Times New Roman" w:hAnsi="Times New Roman" w:eastAsia="Times New Roman" w:cs="Times New Roman"/>
        <w:sz w:val="20"/>
        <w:szCs w:val="20"/>
        <w:lang w:val="en-US" w:eastAsia="pl-PL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142875</wp:posOffset>
          </wp:positionH>
          <wp:positionV relativeFrom="paragraph">
            <wp:posOffset>131445</wp:posOffset>
          </wp:positionV>
          <wp:extent cx="695325" cy="464185"/>
          <wp:effectExtent l="0" t="0" r="0" b="0"/>
          <wp:wrapNone/>
          <wp:docPr id="3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9532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894080</wp:posOffset>
              </wp:positionH>
              <wp:positionV relativeFrom="paragraph">
                <wp:posOffset>131445</wp:posOffset>
              </wp:positionV>
              <wp:extent cx="4134485" cy="449580"/>
              <wp:effectExtent l="0" t="0" r="0" b="0"/>
              <wp:wrapNone/>
              <wp:docPr id="4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4600" cy="449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  <w:lang w:eastAsia="es-ES"/>
                            </w:rPr>
                            <w:t>Internal Security Fund — Police</w:t>
                            <w:br/>
                            <w:t>Grant Agreement No. 101034226 — SAFE STADIUM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stroked="f" o:allowincell="f" style="position:absolute;margin-left:70.4pt;margin-top:10.35pt;width:325.5pt;height:35.3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  <w:lang w:eastAsia="es-ES"/>
                      </w:rPr>
                      <w:t>Internal Security Fund — Police</w:t>
                      <w:br/>
                      <w:t>Grant Agreement No. 101034226 — SAFE STADIUM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lang w:val="en-US"/>
      </w:rPr>
      <w:tab/>
    </w:r>
  </w:p>
  <w:p>
    <w:pPr>
      <w:pStyle w:val="Footer"/>
      <w:ind w:left="3402"/>
      <w:jc w:val="center"/>
      <w:rPr/>
    </w:pPr>
    <w:r>
      <w:rPr/>
    </w:r>
  </w:p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sz w:val="20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345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2">
    <w:name w:val="Heading 2"/>
    <w:basedOn w:val="Normal"/>
    <w:next w:val="Normal"/>
    <w:link w:val="Nagwek2Znak"/>
    <w:qFormat/>
    <w:rsid w:val="00bc0843"/>
    <w:pPr>
      <w:keepNext w:val="true"/>
      <w:numPr>
        <w:ilvl w:val="0"/>
        <w:numId w:val="1"/>
      </w:numPr>
      <w:spacing w:lineRule="auto" w:line="240" w:before="0" w:after="0"/>
      <w:jc w:val="both"/>
      <w:outlineLvl w:val="1"/>
    </w:pPr>
    <w:rPr>
      <w:rFonts w:ascii="Arial" w:hAnsi="Arial" w:eastAsia="Times New Roman" w:cs="Times New Roman"/>
      <w:b/>
      <w:sz w:val="20"/>
      <w:szCs w:val="28"/>
      <w:u w:val="single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BodyTextIndent2"/>
    <w:uiPriority w:val="99"/>
    <w:qFormat/>
    <w:rsid w:val="00893457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f7188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08016c"/>
    <w:rPr/>
  </w:style>
  <w:style w:type="character" w:styleId="StopkaZnak" w:customStyle="1">
    <w:name w:val="Stopka Znak"/>
    <w:basedOn w:val="DefaultParagraphFont"/>
    <w:uiPriority w:val="99"/>
    <w:qFormat/>
    <w:rsid w:val="0008016c"/>
    <w:rPr/>
  </w:style>
  <w:style w:type="character" w:styleId="AkapitzlistZnak" w:customStyle="1">
    <w:name w:val="Akapit z listą Znak"/>
    <w:link w:val="ListParagraph"/>
    <w:uiPriority w:val="34"/>
    <w:qFormat/>
    <w:rsid w:val="00936b3c"/>
    <w:rPr>
      <w:rFonts w:ascii="Calibri" w:hAnsi="Calibri" w:eastAsia="Times New Roman" w:cs="Times New Roman"/>
      <w:lang w:eastAsia="pl-PL"/>
    </w:rPr>
  </w:style>
  <w:style w:type="character" w:styleId="Nagwek2Znak" w:customStyle="1">
    <w:name w:val="Nagłówek 2 Znak"/>
    <w:basedOn w:val="DefaultParagraphFont"/>
    <w:qFormat/>
    <w:rsid w:val="00bc0843"/>
    <w:rPr>
      <w:rFonts w:ascii="Arial" w:hAnsi="Arial" w:eastAsia="Times New Roman" w:cs="Times New Roman"/>
      <w:b/>
      <w:sz w:val="20"/>
      <w:szCs w:val="28"/>
      <w:u w:val="single"/>
      <w:lang w:eastAsia="pl-PL"/>
    </w:rPr>
  </w:style>
  <w:style w:type="character" w:styleId="TekstkomentarzaZnak" w:customStyle="1">
    <w:name w:val="Tekst komentarza Znak"/>
    <w:basedOn w:val="DefaultParagraphFont"/>
    <w:link w:val="Annotationtext"/>
    <w:qFormat/>
    <w:rsid w:val="00bf6d2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Annotationreference">
    <w:name w:val="annotation reference"/>
    <w:uiPriority w:val="99"/>
    <w:semiHidden/>
    <w:qFormat/>
    <w:rsid w:val="00bf6d23"/>
    <w:rPr>
      <w:rFonts w:cs="Times New Roman"/>
      <w:sz w:val="16"/>
      <w:szCs w:val="16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49179e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semiHidden/>
    <w:unhideWhenUsed/>
    <w:rsid w:val="0049179e"/>
    <w:pPr>
      <w:spacing w:before="0" w:after="12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893457"/>
    <w:pPr>
      <w:spacing w:lineRule="auto" w:line="276" w:before="0" w:after="200"/>
      <w:ind w:left="720"/>
      <w:contextualSpacing/>
    </w:pPr>
    <w:rPr>
      <w:rFonts w:ascii="Calibri" w:hAnsi="Calibri" w:eastAsia="Times New Roman" w:cs="Times New Roman"/>
      <w:lang w:eastAsia="pl-PL"/>
    </w:rPr>
  </w:style>
  <w:style w:type="paragraph" w:styleId="BodyTextIndent2">
    <w:name w:val="Body Text Indent 2"/>
    <w:basedOn w:val="Normal"/>
    <w:link w:val="Tekstpodstawowywcity2Znak"/>
    <w:uiPriority w:val="99"/>
    <w:unhideWhenUsed/>
    <w:qFormat/>
    <w:rsid w:val="00893457"/>
    <w:pPr>
      <w:spacing w:lineRule="auto" w:line="480" w:before="0" w:after="120"/>
      <w:ind w:left="283"/>
    </w:pPr>
    <w:rPr/>
  </w:style>
  <w:style w:type="paragraph" w:styleId="Akapitzlist2" w:customStyle="1">
    <w:name w:val="Akapit z listą2"/>
    <w:basedOn w:val="Normal"/>
    <w:qFormat/>
    <w:rsid w:val="00df1567"/>
    <w:pPr>
      <w:spacing w:lineRule="auto" w:line="240" w:before="0" w:after="0"/>
      <w:ind w:left="720"/>
      <w:contextualSpacing/>
    </w:pPr>
    <w:rPr>
      <w:rFonts w:ascii="Times New Roman" w:hAnsi="Times New Roman" w:eastAsia="Calibri" w:cs="Times New Roman"/>
      <w:sz w:val="28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718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0801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0801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Standardowy1" w:customStyle="1">
    <w:name w:val="Standardowy.Standardowy1"/>
    <w:qFormat/>
    <w:rsid w:val="00e7339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link w:val="TekstkomentarzaZnak"/>
    <w:semiHidden/>
    <w:qFormat/>
    <w:rsid w:val="00bf6d23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Domynie" w:customStyle="1">
    <w:name w:val="Domy徑nie"/>
    <w:qFormat/>
    <w:rsid w:val="007e2482"/>
    <w:pPr>
      <w:widowControl w:val="false"/>
      <w:suppressAutoHyphens w:val="true"/>
      <w:bidi w:val="0"/>
      <w:spacing w:lineRule="auto" w:line="252" w:before="0" w:after="16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val="pl-PL" w:eastAsia="pl-PL" w:bidi="ar-SA"/>
    </w:rPr>
  </w:style>
  <w:style w:type="paragraph" w:styleId="Zawartoramki">
    <w:name w:val="Zawartość ramki"/>
    <w:basedOn w:val="Normal"/>
    <w:qFormat/>
    <w:pPr/>
    <w:rPr/>
  </w:style>
  <w:style w:type="paragraph" w:styleId="Default">
    <w:name w:val="Default"/>
    <w:qFormat/>
    <w:pPr>
      <w:widowControl/>
      <w:bidi w:val="0"/>
      <w:spacing w:before="0" w:after="0"/>
      <w:jc w:val="left"/>
    </w:pPr>
    <w:rPr>
      <w:rFonts w:ascii="0" w:hAnsi="0" w:eastAsia="Calibri" w:cs=""/>
      <w:color w:val="000000"/>
      <w:kern w:val="0"/>
      <w:sz w:val="24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B8190-3789-493A-BCCB-1FEAA0CD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Application>LibreOffice/7.6.0.3$Windows_X86_64 LibreOffice_project/69edd8b8ebc41d00b4de3915dc82f8f0fc3b6265</Application>
  <AppVersion>15.0000</AppVersion>
  <Pages>1</Pages>
  <Words>207</Words>
  <Characters>1166</Characters>
  <CharactersWithSpaces>1385</CharactersWithSpaces>
  <Paragraphs>39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2024-04-16T12:37:00Z</dcterms:created>
  <dc:creator>MagdalenaGabara</dc:creator>
  <dc:description/>
  <dc:language>pl-PL</dc:language>
  <cp:lastModifiedBy/>
  <cp:lastPrinted>2021-03-16T12:19:00Z</cp:lastPrinted>
  <dcterms:modified xsi:type="dcterms:W3CDTF">2024-04-24T14:40:13Z</dcterms:modified>
  <cp:revision>154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