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60E1" w14:textId="6474C679" w:rsidR="00814E17" w:rsidRPr="00457BE7" w:rsidRDefault="002435E6" w:rsidP="002435E6">
      <w:pPr>
        <w:ind w:left="7080" w:firstLine="708"/>
        <w:rPr>
          <w:rFonts w:ascii="Times New Roman" w:hAnsi="Times New Roman" w:cs="Times New Roman"/>
        </w:rPr>
      </w:pPr>
      <w:r w:rsidRPr="00457BE7">
        <w:rPr>
          <w:rFonts w:ascii="Times New Roman" w:hAnsi="Times New Roman" w:cs="Times New Roman"/>
        </w:rPr>
        <w:t xml:space="preserve">Załącznik 1.1. </w:t>
      </w:r>
    </w:p>
    <w:p w14:paraId="76DB9C8B" w14:textId="77777777" w:rsidR="002435E6" w:rsidRPr="00457BE7" w:rsidRDefault="002435E6" w:rsidP="002435E6">
      <w:pPr>
        <w:jc w:val="center"/>
        <w:rPr>
          <w:rFonts w:ascii="Times New Roman" w:hAnsi="Times New Roman" w:cs="Times New Roman"/>
        </w:rPr>
      </w:pPr>
    </w:p>
    <w:p w14:paraId="50DFCEAD" w14:textId="77777777" w:rsidR="002435E6" w:rsidRPr="00CB698E" w:rsidRDefault="002435E6" w:rsidP="002435E6">
      <w:pPr>
        <w:jc w:val="center"/>
        <w:rPr>
          <w:rFonts w:ascii="Times New Roman" w:hAnsi="Times New Roman" w:cs="Times New Roman"/>
        </w:rPr>
      </w:pPr>
    </w:p>
    <w:p w14:paraId="6EEEF748" w14:textId="35089BB7" w:rsidR="002435E6" w:rsidRPr="00CB698E" w:rsidRDefault="002435E6" w:rsidP="002435E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B698E">
        <w:rPr>
          <w:rFonts w:ascii="Times New Roman" w:hAnsi="Times New Roman" w:cs="Times New Roman"/>
          <w:b/>
          <w:bCs/>
          <w:u w:val="single"/>
        </w:rPr>
        <w:t xml:space="preserve">Warunki techniczne samochodu ciężarowego typu </w:t>
      </w:r>
      <w:proofErr w:type="spellStart"/>
      <w:r w:rsidRPr="00CB698E">
        <w:rPr>
          <w:rFonts w:ascii="Times New Roman" w:hAnsi="Times New Roman" w:cs="Times New Roman"/>
          <w:b/>
          <w:bCs/>
          <w:u w:val="single"/>
        </w:rPr>
        <w:t>hakowiec</w:t>
      </w:r>
      <w:proofErr w:type="spellEnd"/>
      <w:r w:rsidRPr="00CB698E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264A7F4B" w14:textId="1302227C" w:rsidR="002435E6" w:rsidRPr="00CB698E" w:rsidRDefault="002435E6" w:rsidP="002435E6">
      <w:pPr>
        <w:jc w:val="center"/>
        <w:rPr>
          <w:rFonts w:ascii="Times New Roman" w:hAnsi="Times New Roman" w:cs="Times New Roman"/>
        </w:rPr>
      </w:pPr>
    </w:p>
    <w:p w14:paraId="64CC2377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Rok produkcji – nie starszy niż 2013</w:t>
      </w:r>
    </w:p>
    <w:p w14:paraId="06796D0B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Przebieg do 450 000 km</w:t>
      </w:r>
    </w:p>
    <w:p w14:paraId="7B58E62E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Pojemność skokowa od 11 000 do 13 000 m³</w:t>
      </w:r>
    </w:p>
    <w:p w14:paraId="1C8372D7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Moc silnika od 400 do 500 KM</w:t>
      </w:r>
    </w:p>
    <w:p w14:paraId="79D96CF5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 xml:space="preserve">Skrzynia biegów – automatyczna </w:t>
      </w:r>
    </w:p>
    <w:p w14:paraId="2535DE74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 xml:space="preserve">Rodzaj paliwa – diesel </w:t>
      </w:r>
    </w:p>
    <w:p w14:paraId="1EA3CDE7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Nawigacja</w:t>
      </w:r>
    </w:p>
    <w:p w14:paraId="0D1ECE85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B698E">
        <w:rPr>
          <w:rFonts w:ascii="Times New Roman" w:hAnsi="Times New Roman" w:cs="Times New Roman"/>
          <w:sz w:val="22"/>
          <w:szCs w:val="22"/>
        </w:rPr>
        <w:t>Multifunkcyjna</w:t>
      </w:r>
      <w:proofErr w:type="spellEnd"/>
      <w:r w:rsidRPr="00CB698E">
        <w:rPr>
          <w:rFonts w:ascii="Times New Roman" w:hAnsi="Times New Roman" w:cs="Times New Roman"/>
          <w:sz w:val="22"/>
          <w:szCs w:val="22"/>
        </w:rPr>
        <w:t xml:space="preserve"> kierownica</w:t>
      </w:r>
    </w:p>
    <w:p w14:paraId="71E56F3F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 xml:space="preserve">Tempomat </w:t>
      </w:r>
    </w:p>
    <w:p w14:paraId="09E9C72A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Tachograf</w:t>
      </w:r>
    </w:p>
    <w:p w14:paraId="688A52B9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Blokada mostu</w:t>
      </w:r>
    </w:p>
    <w:p w14:paraId="1D947374" w14:textId="77777777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 xml:space="preserve">Klimatyzacja, </w:t>
      </w:r>
    </w:p>
    <w:p w14:paraId="631DE05C" w14:textId="280A116C" w:rsidR="00EA311B" w:rsidRPr="00CB698E" w:rsidRDefault="00EA311B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 xml:space="preserve">Zabudowa hakowa </w:t>
      </w:r>
    </w:p>
    <w:p w14:paraId="254B1C73" w14:textId="7AFF9697" w:rsidR="00CB698E" w:rsidRPr="00CB698E" w:rsidRDefault="00CB698E" w:rsidP="00EA311B">
      <w:pPr>
        <w:pStyle w:val="Tekstpodstawowy"/>
        <w:numPr>
          <w:ilvl w:val="0"/>
          <w:numId w:val="1"/>
        </w:numPr>
        <w:ind w:right="169"/>
        <w:jc w:val="both"/>
        <w:rPr>
          <w:rFonts w:ascii="Times New Roman" w:hAnsi="Times New Roman" w:cs="Times New Roman"/>
          <w:sz w:val="22"/>
          <w:szCs w:val="22"/>
        </w:rPr>
      </w:pPr>
      <w:r w:rsidRPr="00CB698E">
        <w:rPr>
          <w:rFonts w:ascii="Times New Roman" w:hAnsi="Times New Roman" w:cs="Times New Roman"/>
          <w:sz w:val="22"/>
          <w:szCs w:val="22"/>
        </w:rPr>
        <w:t>Liczba osi 3</w:t>
      </w:r>
    </w:p>
    <w:p w14:paraId="0AC5ED66" w14:textId="4416D3BA" w:rsidR="00CB698E" w:rsidRPr="00CB698E" w:rsidRDefault="00CB698E" w:rsidP="00CB69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</w:rPr>
        <w:t>Samochód sprawny technicznie i gotowy do pracy</w:t>
      </w:r>
    </w:p>
    <w:p w14:paraId="3AC5638F" w14:textId="1C6A4E2B" w:rsidR="00CB698E" w:rsidRPr="00CB698E" w:rsidRDefault="00CB698E" w:rsidP="00CB69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</w:rPr>
        <w:t>Zdjęcia fotograficzne oferowanego samochodu</w:t>
      </w:r>
    </w:p>
    <w:p w14:paraId="53F1B867" w14:textId="652BE579" w:rsidR="002435E6" w:rsidRPr="00CB698E" w:rsidRDefault="002435E6" w:rsidP="00CB698E">
      <w:pPr>
        <w:rPr>
          <w:rFonts w:ascii="Times New Roman" w:hAnsi="Times New Roman" w:cs="Times New Roman"/>
          <w:b/>
          <w:bCs/>
        </w:rPr>
      </w:pPr>
    </w:p>
    <w:p w14:paraId="600F2E38" w14:textId="416CFD53" w:rsidR="00EA311B" w:rsidRPr="00CB698E" w:rsidRDefault="00EA311B" w:rsidP="002435E6">
      <w:pPr>
        <w:jc w:val="center"/>
        <w:rPr>
          <w:rFonts w:ascii="Times New Roman" w:hAnsi="Times New Roman" w:cs="Times New Roman"/>
          <w:b/>
          <w:bCs/>
        </w:rPr>
      </w:pPr>
    </w:p>
    <w:p w14:paraId="4C466F70" w14:textId="77777777" w:rsidR="00EA311B" w:rsidRPr="00CB698E" w:rsidRDefault="00EA311B" w:rsidP="00EA311B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CB698E">
        <w:rPr>
          <w:rFonts w:ascii="Times New Roman" w:hAnsi="Times New Roman" w:cs="Times New Roman"/>
          <w:b/>
          <w:u w:val="single"/>
        </w:rPr>
        <w:t>WYKAZ PARAMETRÓW TECHNICZNYCH OFEROWANEGO SAMOCHODU</w:t>
      </w:r>
    </w:p>
    <w:p w14:paraId="0E2BA3AF" w14:textId="77777777" w:rsidR="00EA311B" w:rsidRPr="00CB698E" w:rsidRDefault="00EA311B" w:rsidP="00EA311B">
      <w:pPr>
        <w:rPr>
          <w:rFonts w:ascii="Times New Roman" w:hAnsi="Times New Roman" w:cs="Times New Roman"/>
        </w:rPr>
      </w:pPr>
    </w:p>
    <w:p w14:paraId="3B331EE1" w14:textId="77777777" w:rsidR="00EA311B" w:rsidRPr="00CB698E" w:rsidRDefault="00EA311B" w:rsidP="00EA311B">
      <w:pPr>
        <w:rPr>
          <w:rFonts w:ascii="Times New Roman" w:hAnsi="Times New Roman" w:cs="Times New Roman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900"/>
        <w:gridCol w:w="900"/>
        <w:gridCol w:w="3420"/>
      </w:tblGrid>
      <w:tr w:rsidR="00CB698E" w:rsidRPr="00CB698E" w14:paraId="0473E6E3" w14:textId="77777777" w:rsidTr="007F1FDB">
        <w:tc>
          <w:tcPr>
            <w:tcW w:w="540" w:type="dxa"/>
          </w:tcPr>
          <w:p w14:paraId="33348152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4"/>
          </w:tcPr>
          <w:p w14:paraId="0051E9A1" w14:textId="77777777" w:rsidR="00EA311B" w:rsidRPr="00CB698E" w:rsidRDefault="00EA311B" w:rsidP="007F1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7C79DD" w14:textId="77777777" w:rsidR="00EA311B" w:rsidRPr="00CB698E" w:rsidRDefault="00EA311B" w:rsidP="007F1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98E">
              <w:rPr>
                <w:rFonts w:ascii="Times New Roman" w:hAnsi="Times New Roman" w:cs="Times New Roman"/>
                <w:b/>
              </w:rPr>
              <w:t xml:space="preserve"> ZGODNOŚĆ POJAZDU Z PRZEDMIOTEM ZAMOWIENIA </w:t>
            </w:r>
          </w:p>
          <w:p w14:paraId="7F5BEBD9" w14:textId="77777777" w:rsidR="00EA311B" w:rsidRPr="00CB698E" w:rsidRDefault="00EA311B" w:rsidP="007F1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698E" w:rsidRPr="00CB698E" w14:paraId="769365E6" w14:textId="77777777" w:rsidTr="007F1FDB">
        <w:tc>
          <w:tcPr>
            <w:tcW w:w="540" w:type="dxa"/>
          </w:tcPr>
          <w:p w14:paraId="6D6D3A19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25AD4A9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19D095F" w14:textId="77777777" w:rsidR="00EA311B" w:rsidRPr="00CB698E" w:rsidRDefault="00EA311B" w:rsidP="007F1FDB">
            <w:pPr>
              <w:jc w:val="center"/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TAK*</w:t>
            </w:r>
          </w:p>
        </w:tc>
        <w:tc>
          <w:tcPr>
            <w:tcW w:w="900" w:type="dxa"/>
          </w:tcPr>
          <w:p w14:paraId="407D6145" w14:textId="77777777" w:rsidR="00EA311B" w:rsidRPr="00CB698E" w:rsidRDefault="00EA311B" w:rsidP="007F1FDB">
            <w:pPr>
              <w:jc w:val="center"/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3420" w:type="dxa"/>
            <w:shd w:val="clear" w:color="auto" w:fill="auto"/>
          </w:tcPr>
          <w:p w14:paraId="25097327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dane</w:t>
            </w:r>
          </w:p>
        </w:tc>
      </w:tr>
      <w:tr w:rsidR="00CB698E" w:rsidRPr="00CB698E" w14:paraId="758AE96C" w14:textId="77777777" w:rsidTr="00457BE7">
        <w:tc>
          <w:tcPr>
            <w:tcW w:w="540" w:type="dxa"/>
          </w:tcPr>
          <w:p w14:paraId="0FB91461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</w:tcPr>
          <w:p w14:paraId="4A4F8F66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93D24CD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69B9CA20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178C1EEB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0E3958EF" w14:textId="77777777" w:rsidTr="00457BE7">
        <w:trPr>
          <w:trHeight w:val="210"/>
        </w:trPr>
        <w:tc>
          <w:tcPr>
            <w:tcW w:w="540" w:type="dxa"/>
          </w:tcPr>
          <w:p w14:paraId="6D29BC15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</w:tcPr>
          <w:p w14:paraId="7521688A" w14:textId="1BBF8393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 xml:space="preserve">Przebieg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DB45A2A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AF3C39E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64A44D60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3F39BFB6" w14:textId="77777777" w:rsidTr="00457BE7">
        <w:trPr>
          <w:trHeight w:val="255"/>
        </w:trPr>
        <w:tc>
          <w:tcPr>
            <w:tcW w:w="540" w:type="dxa"/>
          </w:tcPr>
          <w:p w14:paraId="4915825E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</w:tcPr>
          <w:p w14:paraId="59373D2B" w14:textId="1194BEC6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Pojemność skokowa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7327F7A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7513188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0E5E972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1615EF16" w14:textId="77777777" w:rsidTr="00457BE7">
        <w:tc>
          <w:tcPr>
            <w:tcW w:w="540" w:type="dxa"/>
          </w:tcPr>
          <w:p w14:paraId="257C885A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</w:tcPr>
          <w:p w14:paraId="3587B95E" w14:textId="20796B7F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2DF085E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150C0FC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FFFFFF"/>
          </w:tcPr>
          <w:p w14:paraId="02085E4A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1D8FC4E3" w14:textId="77777777" w:rsidTr="00457BE7">
        <w:tc>
          <w:tcPr>
            <w:tcW w:w="540" w:type="dxa"/>
          </w:tcPr>
          <w:p w14:paraId="6281ED4B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14:paraId="2D793FF9" w14:textId="627D92AC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 xml:space="preserve">Skrzynia biegów automatyczna </w:t>
            </w:r>
          </w:p>
        </w:tc>
        <w:tc>
          <w:tcPr>
            <w:tcW w:w="900" w:type="dxa"/>
            <w:shd w:val="clear" w:color="auto" w:fill="auto"/>
          </w:tcPr>
          <w:p w14:paraId="1F97F240" w14:textId="77777777" w:rsidR="00EA311B" w:rsidRPr="00CB698E" w:rsidRDefault="00EA311B" w:rsidP="00ED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3353CF8" w14:textId="77777777" w:rsidR="00EA311B" w:rsidRPr="00CB698E" w:rsidRDefault="00EA311B" w:rsidP="00ED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4C70C704" w14:textId="77777777" w:rsidR="00EA311B" w:rsidRPr="00CB698E" w:rsidRDefault="00EA311B" w:rsidP="00ED460F">
            <w:pPr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CB698E" w:rsidRPr="00CB698E" w14:paraId="223C4B5F" w14:textId="77777777" w:rsidTr="00457BE7">
        <w:tc>
          <w:tcPr>
            <w:tcW w:w="540" w:type="dxa"/>
          </w:tcPr>
          <w:p w14:paraId="73367292" w14:textId="50AC493B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</w:tcPr>
          <w:p w14:paraId="0AD6300C" w14:textId="00DAED2C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Rodzaj paliwa</w:t>
            </w:r>
            <w:r w:rsidR="00457BE7" w:rsidRPr="00CB698E">
              <w:rPr>
                <w:rFonts w:ascii="Times New Roman" w:hAnsi="Times New Roman" w:cs="Times New Roman"/>
              </w:rPr>
              <w:t xml:space="preserve"> diesel </w:t>
            </w:r>
          </w:p>
        </w:tc>
        <w:tc>
          <w:tcPr>
            <w:tcW w:w="900" w:type="dxa"/>
            <w:shd w:val="clear" w:color="auto" w:fill="auto"/>
          </w:tcPr>
          <w:p w14:paraId="55FDEA24" w14:textId="77777777" w:rsidR="00ED460F" w:rsidRPr="00CB698E" w:rsidRDefault="00ED460F" w:rsidP="007F1FDB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900" w:type="dxa"/>
            <w:shd w:val="clear" w:color="auto" w:fill="auto"/>
          </w:tcPr>
          <w:p w14:paraId="090C403F" w14:textId="77777777" w:rsidR="00ED460F" w:rsidRPr="00CB698E" w:rsidRDefault="00ED460F" w:rsidP="007F1FDB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36096A35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49929B29" w14:textId="77777777" w:rsidTr="00457BE7">
        <w:tc>
          <w:tcPr>
            <w:tcW w:w="540" w:type="dxa"/>
          </w:tcPr>
          <w:p w14:paraId="2F81098A" w14:textId="5F9E6F67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</w:tcPr>
          <w:p w14:paraId="0457BB25" w14:textId="10EDCFA8" w:rsidR="00EA311B" w:rsidRPr="00CB698E" w:rsidRDefault="00ED460F" w:rsidP="007F1FDB">
            <w:pPr>
              <w:jc w:val="both"/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 xml:space="preserve">Nawigacja </w:t>
            </w:r>
          </w:p>
        </w:tc>
        <w:tc>
          <w:tcPr>
            <w:tcW w:w="900" w:type="dxa"/>
            <w:shd w:val="clear" w:color="auto" w:fill="auto"/>
          </w:tcPr>
          <w:p w14:paraId="34B31CE9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5668DF66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104F3435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134FF0BD" w14:textId="77777777" w:rsidTr="00457BE7">
        <w:tc>
          <w:tcPr>
            <w:tcW w:w="540" w:type="dxa"/>
          </w:tcPr>
          <w:p w14:paraId="18575FCB" w14:textId="065A0152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8</w:t>
            </w:r>
            <w:r w:rsidR="00EA311B" w:rsidRPr="00CB6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6B02B7CD" w14:textId="7554D184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proofErr w:type="spellStart"/>
            <w:r w:rsidRPr="00CB698E">
              <w:rPr>
                <w:rFonts w:ascii="Times New Roman" w:hAnsi="Times New Roman" w:cs="Times New Roman"/>
              </w:rPr>
              <w:t>Multifunkcyjna</w:t>
            </w:r>
            <w:proofErr w:type="spellEnd"/>
            <w:r w:rsidRPr="00CB698E">
              <w:rPr>
                <w:rFonts w:ascii="Times New Roman" w:hAnsi="Times New Roman" w:cs="Times New Roman"/>
              </w:rPr>
              <w:t xml:space="preserve"> kierownica </w:t>
            </w:r>
          </w:p>
        </w:tc>
        <w:tc>
          <w:tcPr>
            <w:tcW w:w="900" w:type="dxa"/>
          </w:tcPr>
          <w:p w14:paraId="62521122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168214B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19DECC4A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4FF764B9" w14:textId="77777777" w:rsidTr="00457BE7">
        <w:trPr>
          <w:trHeight w:val="484"/>
        </w:trPr>
        <w:tc>
          <w:tcPr>
            <w:tcW w:w="540" w:type="dxa"/>
          </w:tcPr>
          <w:p w14:paraId="7CD3472E" w14:textId="57E42B94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lastRenderedPageBreak/>
              <w:t>9</w:t>
            </w:r>
            <w:r w:rsidR="00EA311B" w:rsidRPr="00CB6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505EA0F7" w14:textId="7673A5F7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 xml:space="preserve">Tempomat </w:t>
            </w:r>
          </w:p>
        </w:tc>
        <w:tc>
          <w:tcPr>
            <w:tcW w:w="900" w:type="dxa"/>
          </w:tcPr>
          <w:p w14:paraId="5951FF84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9C45859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3C7E2FAA" w14:textId="77777777" w:rsidR="00EA311B" w:rsidRPr="00CB698E" w:rsidRDefault="00EA311B" w:rsidP="007F1FDB">
            <w:pPr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CB698E" w:rsidRPr="00CB698E" w14:paraId="342604D2" w14:textId="77777777" w:rsidTr="00457BE7">
        <w:trPr>
          <w:trHeight w:val="484"/>
        </w:trPr>
        <w:tc>
          <w:tcPr>
            <w:tcW w:w="540" w:type="dxa"/>
          </w:tcPr>
          <w:p w14:paraId="601F1DF6" w14:textId="62E9914E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</w:tcPr>
          <w:p w14:paraId="24CD3E56" w14:textId="5F42F49F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Blokada mostu</w:t>
            </w:r>
          </w:p>
        </w:tc>
        <w:tc>
          <w:tcPr>
            <w:tcW w:w="900" w:type="dxa"/>
          </w:tcPr>
          <w:p w14:paraId="70DD2628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F0DC038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7D940F90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149E3DDA" w14:textId="77777777" w:rsidTr="00457BE7">
        <w:trPr>
          <w:trHeight w:val="484"/>
        </w:trPr>
        <w:tc>
          <w:tcPr>
            <w:tcW w:w="540" w:type="dxa"/>
          </w:tcPr>
          <w:p w14:paraId="225B6D73" w14:textId="07C17FC2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0" w:type="dxa"/>
          </w:tcPr>
          <w:p w14:paraId="288299F0" w14:textId="0509DA35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 xml:space="preserve">Klimatyzacja </w:t>
            </w:r>
          </w:p>
        </w:tc>
        <w:tc>
          <w:tcPr>
            <w:tcW w:w="900" w:type="dxa"/>
          </w:tcPr>
          <w:p w14:paraId="355858C4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952231C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7F199CB8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21564A25" w14:textId="77777777" w:rsidTr="00457BE7">
        <w:trPr>
          <w:trHeight w:val="484"/>
        </w:trPr>
        <w:tc>
          <w:tcPr>
            <w:tcW w:w="540" w:type="dxa"/>
          </w:tcPr>
          <w:p w14:paraId="4B2DF3DD" w14:textId="43538125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40" w:type="dxa"/>
          </w:tcPr>
          <w:p w14:paraId="3CF13FCD" w14:textId="060187F0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Zabudowa hakowa</w:t>
            </w:r>
          </w:p>
        </w:tc>
        <w:tc>
          <w:tcPr>
            <w:tcW w:w="900" w:type="dxa"/>
          </w:tcPr>
          <w:p w14:paraId="0E295F23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4337603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2543490D" w14:textId="77777777" w:rsidR="00ED460F" w:rsidRPr="00CB698E" w:rsidRDefault="00ED460F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32CE9954" w14:textId="77777777" w:rsidTr="00457BE7">
        <w:trPr>
          <w:trHeight w:val="240"/>
        </w:trPr>
        <w:tc>
          <w:tcPr>
            <w:tcW w:w="540" w:type="dxa"/>
          </w:tcPr>
          <w:p w14:paraId="60DFF07C" w14:textId="4C28706B" w:rsidR="00EA311B" w:rsidRPr="00CB698E" w:rsidRDefault="00ED460F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40" w:type="dxa"/>
          </w:tcPr>
          <w:p w14:paraId="0A19B8BD" w14:textId="0AF901FF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 xml:space="preserve">Liczba osi </w:t>
            </w:r>
            <w:r w:rsidR="00457BE7" w:rsidRPr="00CB6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14:paraId="17D0EF86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5819862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17BFC3FE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42F1E223" w14:textId="77777777" w:rsidTr="003F5FD1">
        <w:trPr>
          <w:trHeight w:val="240"/>
        </w:trPr>
        <w:tc>
          <w:tcPr>
            <w:tcW w:w="540" w:type="dxa"/>
          </w:tcPr>
          <w:p w14:paraId="3ADCEBE1" w14:textId="7393EDF1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</w:t>
            </w:r>
            <w:r w:rsidR="00ED460F" w:rsidRPr="00CB698E">
              <w:rPr>
                <w:rFonts w:ascii="Times New Roman" w:hAnsi="Times New Roman" w:cs="Times New Roman"/>
              </w:rPr>
              <w:t>4</w:t>
            </w:r>
            <w:r w:rsidRPr="00CB6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4851F1B3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Legalizacja tachografu</w:t>
            </w:r>
          </w:p>
        </w:tc>
        <w:tc>
          <w:tcPr>
            <w:tcW w:w="900" w:type="dxa"/>
          </w:tcPr>
          <w:p w14:paraId="0AB24D80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553E96F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F2F4189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49FAC659" w14:textId="77777777" w:rsidTr="00457BE7">
        <w:trPr>
          <w:trHeight w:val="180"/>
        </w:trPr>
        <w:tc>
          <w:tcPr>
            <w:tcW w:w="540" w:type="dxa"/>
          </w:tcPr>
          <w:p w14:paraId="7E9A3D65" w14:textId="27B52D4A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</w:t>
            </w:r>
            <w:r w:rsidR="00457BE7" w:rsidRPr="00CB698E">
              <w:rPr>
                <w:rFonts w:ascii="Times New Roman" w:hAnsi="Times New Roman" w:cs="Times New Roman"/>
              </w:rPr>
              <w:t>5</w:t>
            </w:r>
            <w:r w:rsidRPr="00CB6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7E3257A7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Samochód sprawny technicznie i gotowy do pracy</w:t>
            </w:r>
          </w:p>
        </w:tc>
        <w:tc>
          <w:tcPr>
            <w:tcW w:w="900" w:type="dxa"/>
            <w:shd w:val="clear" w:color="auto" w:fill="FFFFFF"/>
          </w:tcPr>
          <w:p w14:paraId="6C59AD8F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14:paraId="47642595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6802AEDA" w14:textId="77777777" w:rsidR="00EA311B" w:rsidRPr="00CB698E" w:rsidRDefault="00EA311B" w:rsidP="007F1FDB">
            <w:pPr>
              <w:rPr>
                <w:rFonts w:ascii="Times New Roman" w:hAnsi="Times New Roman" w:cs="Times New Roman"/>
              </w:rPr>
            </w:pPr>
          </w:p>
        </w:tc>
      </w:tr>
      <w:tr w:rsidR="00CB698E" w:rsidRPr="00CB698E" w14:paraId="39E48E80" w14:textId="77777777" w:rsidTr="00457BE7">
        <w:trPr>
          <w:trHeight w:val="195"/>
        </w:trPr>
        <w:tc>
          <w:tcPr>
            <w:tcW w:w="540" w:type="dxa"/>
          </w:tcPr>
          <w:p w14:paraId="06F84B89" w14:textId="7F5C3942" w:rsidR="00ED460F" w:rsidRPr="00CB698E" w:rsidRDefault="00ED460F" w:rsidP="00ED460F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</w:t>
            </w:r>
            <w:r w:rsidR="00457BE7" w:rsidRPr="00CB698E">
              <w:rPr>
                <w:rFonts w:ascii="Times New Roman" w:hAnsi="Times New Roman" w:cs="Times New Roman"/>
              </w:rPr>
              <w:t>6</w:t>
            </w:r>
            <w:r w:rsidRPr="00CB6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7E76888E" w14:textId="77777777" w:rsidR="00ED460F" w:rsidRPr="00CB698E" w:rsidRDefault="00ED460F" w:rsidP="00ED460F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Zdjęcia fotograficzne oferowanego samochodu</w:t>
            </w:r>
          </w:p>
        </w:tc>
        <w:tc>
          <w:tcPr>
            <w:tcW w:w="900" w:type="dxa"/>
          </w:tcPr>
          <w:p w14:paraId="24619BDC" w14:textId="77777777" w:rsidR="00ED460F" w:rsidRPr="00CB698E" w:rsidRDefault="00ED460F" w:rsidP="00ED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FA50C88" w14:textId="77777777" w:rsidR="00ED460F" w:rsidRPr="00CB698E" w:rsidRDefault="00ED460F" w:rsidP="00ED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09DE8D6F" w14:textId="77777777" w:rsidR="00ED460F" w:rsidRPr="00CB698E" w:rsidRDefault="00ED460F" w:rsidP="00ED460F">
            <w:pPr>
              <w:rPr>
                <w:rFonts w:ascii="Times New Roman" w:hAnsi="Times New Roman" w:cs="Times New Roman"/>
              </w:rPr>
            </w:pPr>
          </w:p>
        </w:tc>
      </w:tr>
    </w:tbl>
    <w:p w14:paraId="31027388" w14:textId="77777777" w:rsidR="00EA311B" w:rsidRPr="00CB698E" w:rsidRDefault="00EA311B" w:rsidP="00EA311B">
      <w:pPr>
        <w:tabs>
          <w:tab w:val="left" w:pos="5460"/>
          <w:tab w:val="left" w:pos="5940"/>
        </w:tabs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</w:rPr>
        <w:cr/>
      </w:r>
    </w:p>
    <w:p w14:paraId="4616F429" w14:textId="4896A0F9" w:rsidR="00EA311B" w:rsidRPr="00CB698E" w:rsidRDefault="00EA311B" w:rsidP="00EA311B">
      <w:pPr>
        <w:jc w:val="both"/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  <w:bCs/>
        </w:rPr>
        <w:t>Przed dokonaniem wyboru i podpisaniem umowy Zamawiający ma prawo do przeprowadzenia oględzin stanu technicznego pojazdu, w celu sprawdzenia informacji podanych w ofercie ze stanem rzeczywistym, oraz wykona jazdę próbną i przeprowadzi próbę działania oprzyrządowania. Termin zostanie uzgodniony z oferentem telefonicznie. Po dokonaniu powyższych czynności Zamawiający sporządzi notatkę i przedstawi Oferentowi do potwierdzenia.</w:t>
      </w:r>
    </w:p>
    <w:p w14:paraId="79A194DE" w14:textId="77777777" w:rsidR="00EA311B" w:rsidRPr="00CB698E" w:rsidRDefault="00EA311B" w:rsidP="00EA311B">
      <w:pPr>
        <w:tabs>
          <w:tab w:val="left" w:pos="5460"/>
          <w:tab w:val="left" w:pos="5940"/>
        </w:tabs>
        <w:rPr>
          <w:rFonts w:ascii="Times New Roman" w:hAnsi="Times New Roman" w:cs="Times New Roman"/>
        </w:rPr>
      </w:pPr>
    </w:p>
    <w:p w14:paraId="46D90FE5" w14:textId="77777777" w:rsidR="00EA311B" w:rsidRPr="00CB698E" w:rsidRDefault="00EA311B" w:rsidP="00EA311B">
      <w:pPr>
        <w:tabs>
          <w:tab w:val="left" w:pos="5460"/>
          <w:tab w:val="left" w:pos="5940"/>
        </w:tabs>
        <w:rPr>
          <w:rFonts w:ascii="Times New Roman" w:hAnsi="Times New Roman" w:cs="Times New Roman"/>
        </w:rPr>
      </w:pPr>
    </w:p>
    <w:p w14:paraId="104398CA" w14:textId="77777777" w:rsidR="00EA311B" w:rsidRPr="00CB698E" w:rsidRDefault="00EA311B" w:rsidP="00EA311B">
      <w:pPr>
        <w:tabs>
          <w:tab w:val="left" w:pos="5460"/>
          <w:tab w:val="left" w:pos="5940"/>
        </w:tabs>
        <w:rPr>
          <w:rFonts w:ascii="Times New Roman" w:hAnsi="Times New Roman" w:cs="Times New Roman"/>
        </w:rPr>
      </w:pPr>
    </w:p>
    <w:p w14:paraId="0C4933A2" w14:textId="77777777" w:rsidR="00EA311B" w:rsidRPr="00CB698E" w:rsidRDefault="00EA311B" w:rsidP="00EA311B">
      <w:pPr>
        <w:tabs>
          <w:tab w:val="left" w:pos="5460"/>
          <w:tab w:val="left" w:pos="5940"/>
        </w:tabs>
        <w:rPr>
          <w:rFonts w:ascii="Times New Roman" w:hAnsi="Times New Roman" w:cs="Times New Roman"/>
        </w:rPr>
      </w:pPr>
    </w:p>
    <w:p w14:paraId="6F4E94CE" w14:textId="77777777" w:rsidR="00EA311B" w:rsidRPr="00CB698E" w:rsidRDefault="00EA311B" w:rsidP="00EA311B">
      <w:pPr>
        <w:tabs>
          <w:tab w:val="left" w:pos="5460"/>
          <w:tab w:val="left" w:pos="5940"/>
        </w:tabs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</w:rPr>
        <w:t>Data  …………………..………..</w:t>
      </w:r>
      <w:r w:rsidRPr="00CB698E">
        <w:rPr>
          <w:rFonts w:ascii="Times New Roman" w:hAnsi="Times New Roman" w:cs="Times New Roman"/>
        </w:rPr>
        <w:tab/>
      </w:r>
      <w:r w:rsidRPr="00CB698E">
        <w:rPr>
          <w:rFonts w:ascii="Times New Roman" w:hAnsi="Times New Roman" w:cs="Times New Roman"/>
        </w:rPr>
        <w:tab/>
      </w:r>
    </w:p>
    <w:p w14:paraId="0D3F30F9" w14:textId="77777777" w:rsidR="00EA311B" w:rsidRPr="00457BE7" w:rsidRDefault="00EA311B" w:rsidP="002435E6">
      <w:pPr>
        <w:jc w:val="center"/>
        <w:rPr>
          <w:rFonts w:ascii="Times New Roman" w:hAnsi="Times New Roman" w:cs="Times New Roman"/>
          <w:b/>
          <w:bCs/>
        </w:rPr>
      </w:pPr>
    </w:p>
    <w:sectPr w:rsidR="00EA311B" w:rsidRPr="0045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3B64" w14:textId="77777777" w:rsidR="004D5A0D" w:rsidRDefault="004D5A0D" w:rsidP="00ED460F">
      <w:pPr>
        <w:spacing w:after="0" w:line="240" w:lineRule="auto"/>
      </w:pPr>
      <w:r>
        <w:separator/>
      </w:r>
    </w:p>
  </w:endnote>
  <w:endnote w:type="continuationSeparator" w:id="0">
    <w:p w14:paraId="207B83F2" w14:textId="77777777" w:rsidR="004D5A0D" w:rsidRDefault="004D5A0D" w:rsidP="00ED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9564" w14:textId="77777777" w:rsidR="004D5A0D" w:rsidRDefault="004D5A0D" w:rsidP="00ED460F">
      <w:pPr>
        <w:spacing w:after="0" w:line="240" w:lineRule="auto"/>
      </w:pPr>
      <w:r>
        <w:separator/>
      </w:r>
    </w:p>
  </w:footnote>
  <w:footnote w:type="continuationSeparator" w:id="0">
    <w:p w14:paraId="781A1439" w14:textId="77777777" w:rsidR="004D5A0D" w:rsidRDefault="004D5A0D" w:rsidP="00ED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F4F"/>
    <w:multiLevelType w:val="hybridMultilevel"/>
    <w:tmpl w:val="11C6448A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E6"/>
    <w:rsid w:val="00065E41"/>
    <w:rsid w:val="000954D1"/>
    <w:rsid w:val="002435E6"/>
    <w:rsid w:val="00311535"/>
    <w:rsid w:val="003F5FD1"/>
    <w:rsid w:val="00457BE7"/>
    <w:rsid w:val="004D5A0D"/>
    <w:rsid w:val="008853C2"/>
    <w:rsid w:val="00907750"/>
    <w:rsid w:val="009471A3"/>
    <w:rsid w:val="009E11E9"/>
    <w:rsid w:val="00BE63D6"/>
    <w:rsid w:val="00C74655"/>
    <w:rsid w:val="00CB698E"/>
    <w:rsid w:val="00EA311B"/>
    <w:rsid w:val="00E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4CA3"/>
  <w15:chartTrackingRefBased/>
  <w15:docId w15:val="{8822D3D2-380B-4035-866B-963DB27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A31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311B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EA3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60F"/>
  </w:style>
  <w:style w:type="paragraph" w:styleId="Stopka">
    <w:name w:val="footer"/>
    <w:basedOn w:val="Normalny"/>
    <w:link w:val="StopkaZnak"/>
    <w:uiPriority w:val="99"/>
    <w:unhideWhenUsed/>
    <w:rsid w:val="00ED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Drożyński</dc:creator>
  <cp:keywords/>
  <dc:description/>
  <cp:lastModifiedBy>Ksawery Drożyński</cp:lastModifiedBy>
  <cp:revision>3</cp:revision>
  <cp:lastPrinted>2021-05-10T10:49:00Z</cp:lastPrinted>
  <dcterms:created xsi:type="dcterms:W3CDTF">2021-05-10T04:17:00Z</dcterms:created>
  <dcterms:modified xsi:type="dcterms:W3CDTF">2021-05-11T06:22:00Z</dcterms:modified>
</cp:coreProperties>
</file>