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7B7B4" w14:textId="4D045FB9" w:rsidR="00807216" w:rsidRDefault="00807216" w:rsidP="00871B50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Załącznik nr 1 do SWZ Pakiet 7</w:t>
      </w:r>
      <w:r w:rsidR="005A3167">
        <w:rPr>
          <w:rFonts w:ascii="Calibri" w:hAnsi="Calibri" w:cs="Calibri"/>
          <w:sz w:val="36"/>
          <w:szCs w:val="36"/>
        </w:rPr>
        <w:t xml:space="preserve">- </w:t>
      </w:r>
      <w:r w:rsidR="005A3167" w:rsidRPr="005A3167">
        <w:rPr>
          <w:rFonts w:ascii="Calibri" w:hAnsi="Calibri" w:cs="Calibri"/>
          <w:color w:val="FF0000"/>
          <w:sz w:val="36"/>
          <w:szCs w:val="36"/>
        </w:rPr>
        <w:t xml:space="preserve">modyfikacja </w:t>
      </w:r>
      <w:bookmarkStart w:id="0" w:name="_GoBack"/>
      <w:bookmarkEnd w:id="0"/>
    </w:p>
    <w:p w14:paraId="310F5F3D" w14:textId="77777777" w:rsidR="00F44BF3" w:rsidRPr="00AF59B4" w:rsidRDefault="00AF59B4" w:rsidP="00871B50">
      <w:pPr>
        <w:jc w:val="center"/>
        <w:rPr>
          <w:sz w:val="36"/>
          <w:szCs w:val="36"/>
        </w:rPr>
      </w:pPr>
      <w:r w:rsidRPr="00AF59B4">
        <w:rPr>
          <w:rFonts w:ascii="Calibri" w:hAnsi="Calibri" w:cs="Calibri"/>
          <w:sz w:val="36"/>
          <w:szCs w:val="36"/>
        </w:rPr>
        <w:t xml:space="preserve">Aparat do </w:t>
      </w:r>
      <w:proofErr w:type="spellStart"/>
      <w:r w:rsidRPr="00AF59B4">
        <w:rPr>
          <w:rFonts w:ascii="Calibri" w:hAnsi="Calibri" w:cs="Calibri"/>
          <w:sz w:val="36"/>
          <w:szCs w:val="36"/>
        </w:rPr>
        <w:t>tecaroterapii</w:t>
      </w:r>
      <w:proofErr w:type="spellEnd"/>
      <w:r w:rsidR="009101C3">
        <w:rPr>
          <w:rFonts w:ascii="Calibri" w:hAnsi="Calibri" w:cs="Calibri"/>
          <w:sz w:val="36"/>
          <w:szCs w:val="36"/>
        </w:rPr>
        <w:t xml:space="preserve">- 1 szt.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009"/>
        <w:gridCol w:w="1243"/>
        <w:gridCol w:w="2126"/>
        <w:gridCol w:w="2126"/>
      </w:tblGrid>
      <w:tr w:rsidR="00AF10EC" w14:paraId="23CBE2B4" w14:textId="3D2D7840" w:rsidTr="00C20642">
        <w:tc>
          <w:tcPr>
            <w:tcW w:w="5811" w:type="dxa"/>
            <w:gridSpan w:val="2"/>
          </w:tcPr>
          <w:p w14:paraId="35C581C0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wymagane</w:t>
            </w:r>
          </w:p>
        </w:tc>
        <w:tc>
          <w:tcPr>
            <w:tcW w:w="1243" w:type="dxa"/>
          </w:tcPr>
          <w:p w14:paraId="750F6D60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E3F8C7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Parametry oferowane</w:t>
            </w:r>
          </w:p>
        </w:tc>
        <w:tc>
          <w:tcPr>
            <w:tcW w:w="2126" w:type="dxa"/>
          </w:tcPr>
          <w:p w14:paraId="146B099E" w14:textId="2F4BFA70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Sposób oceny </w:t>
            </w:r>
          </w:p>
        </w:tc>
      </w:tr>
      <w:tr w:rsidR="00AF10EC" w14:paraId="7FC0F9AD" w14:textId="695CA81F" w:rsidTr="00C20642">
        <w:tc>
          <w:tcPr>
            <w:tcW w:w="2802" w:type="dxa"/>
          </w:tcPr>
          <w:p w14:paraId="5FC4E955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</w:t>
            </w:r>
          </w:p>
        </w:tc>
        <w:tc>
          <w:tcPr>
            <w:tcW w:w="3009" w:type="dxa"/>
          </w:tcPr>
          <w:p w14:paraId="203848D5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100W (tryb rezystywny/pojemnościowy)</w:t>
            </w:r>
          </w:p>
        </w:tc>
        <w:tc>
          <w:tcPr>
            <w:tcW w:w="1243" w:type="dxa"/>
          </w:tcPr>
          <w:p w14:paraId="2A4EDCE3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2E7CAB36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2AA902B" w14:textId="074FD670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Bez punktacji </w:t>
            </w:r>
          </w:p>
        </w:tc>
      </w:tr>
      <w:tr w:rsidR="00AF10EC" w14:paraId="5CDD4A2B" w14:textId="04699279" w:rsidTr="00C20642">
        <w:tc>
          <w:tcPr>
            <w:tcW w:w="2802" w:type="dxa"/>
          </w:tcPr>
          <w:p w14:paraId="2937517E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Częstotliwość pracy</w:t>
            </w:r>
          </w:p>
        </w:tc>
        <w:tc>
          <w:tcPr>
            <w:tcW w:w="3009" w:type="dxa"/>
          </w:tcPr>
          <w:p w14:paraId="4A3E1B20" w14:textId="77777777" w:rsidR="00AF10EC" w:rsidRDefault="00AF10EC" w:rsidP="004076FA">
            <w:pPr>
              <w:tabs>
                <w:tab w:val="center" w:pos="1808"/>
                <w:tab w:val="right" w:pos="36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300 kHz, 500kHz i 1000kHz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43" w:type="dxa"/>
          </w:tcPr>
          <w:p w14:paraId="4BA377FC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CD0282"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593EE4D3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124DF0E" w14:textId="709DBF9F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Bez punktacji</w:t>
            </w:r>
          </w:p>
        </w:tc>
      </w:tr>
      <w:tr w:rsidR="00AF10EC" w14:paraId="11AA338E" w14:textId="5E8E17A4" w:rsidTr="00C20642">
        <w:tc>
          <w:tcPr>
            <w:tcW w:w="2802" w:type="dxa"/>
          </w:tcPr>
          <w:p w14:paraId="30733375" w14:textId="77777777" w:rsidR="00AF10EC" w:rsidRDefault="00AF10EC" w:rsidP="00F4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wyświetlacza</w:t>
            </w:r>
          </w:p>
        </w:tc>
        <w:tc>
          <w:tcPr>
            <w:tcW w:w="3009" w:type="dxa"/>
          </w:tcPr>
          <w:p w14:paraId="4E89CF31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kolorowy ekran dotykowy</w:t>
            </w:r>
          </w:p>
        </w:tc>
        <w:tc>
          <w:tcPr>
            <w:tcW w:w="1243" w:type="dxa"/>
          </w:tcPr>
          <w:p w14:paraId="17DE73C7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CD0282"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4C0C5F20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DDC94" w14:textId="6ECD23EE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Bez punktacji</w:t>
            </w:r>
          </w:p>
        </w:tc>
      </w:tr>
      <w:tr w:rsidR="00AF10EC" w14:paraId="409B7D67" w14:textId="5673BFC1" w:rsidTr="00C20642">
        <w:tc>
          <w:tcPr>
            <w:tcW w:w="2802" w:type="dxa"/>
          </w:tcPr>
          <w:p w14:paraId="49889BC3" w14:textId="77777777" w:rsidR="00AF10EC" w:rsidRDefault="00AF10EC" w:rsidP="00F44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Funkcje oprogramowania:</w:t>
            </w:r>
          </w:p>
        </w:tc>
        <w:tc>
          <w:tcPr>
            <w:tcW w:w="3009" w:type="dxa"/>
          </w:tcPr>
          <w:p w14:paraId="18CC6521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4505BEE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3BB76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02C7A" w14:textId="4EE85453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Bez punktacji</w:t>
            </w:r>
          </w:p>
        </w:tc>
      </w:tr>
      <w:tr w:rsidR="00AF10EC" w14:paraId="29949076" w14:textId="0307043D" w:rsidTr="00C20642">
        <w:tc>
          <w:tcPr>
            <w:tcW w:w="2802" w:type="dxa"/>
          </w:tcPr>
          <w:p w14:paraId="2826A299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6D389AAD" w14:textId="77777777" w:rsidR="00AF10EC" w:rsidRDefault="00AF10EC" w:rsidP="00205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Automatyczna i cykliczna zmiana częstotliwości  </w:t>
            </w:r>
          </w:p>
        </w:tc>
        <w:tc>
          <w:tcPr>
            <w:tcW w:w="1243" w:type="dxa"/>
          </w:tcPr>
          <w:p w14:paraId="2F92C98C" w14:textId="77777777" w:rsidR="00AF10EC" w:rsidRDefault="00AF10EC" w:rsidP="008C51FB">
            <w:pPr>
              <w:jc w:val="center"/>
              <w:rPr>
                <w:sz w:val="24"/>
                <w:szCs w:val="24"/>
              </w:rPr>
            </w:pPr>
            <w:r w:rsidRPr="00CD0282"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2D4ACC83" w14:textId="77777777" w:rsidR="00AF10EC" w:rsidRPr="00CD0282" w:rsidRDefault="00AF10EC" w:rsidP="008C51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A4950" w14:textId="41F7DF86" w:rsidR="00AF10EC" w:rsidRPr="005A3167" w:rsidRDefault="00AF10EC" w:rsidP="008C51FB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Bez punktacji</w:t>
            </w:r>
          </w:p>
        </w:tc>
      </w:tr>
      <w:tr w:rsidR="00AF10EC" w14:paraId="08BE9F8C" w14:textId="3A1B61E6" w:rsidTr="00C20642">
        <w:tc>
          <w:tcPr>
            <w:tcW w:w="2802" w:type="dxa"/>
          </w:tcPr>
          <w:p w14:paraId="4376D4A9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0C93069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Funkcja umożliwiająca pracę impulsową, redukująca powstawanie ciepła w tkance (0,5s on, 0,5s off)</w:t>
            </w:r>
          </w:p>
        </w:tc>
        <w:tc>
          <w:tcPr>
            <w:tcW w:w="1243" w:type="dxa"/>
          </w:tcPr>
          <w:p w14:paraId="0152FDE5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CD0282"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67E2F42F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295956" w14:textId="77777777" w:rsidR="00AF10EC" w:rsidRPr="005A3167" w:rsidRDefault="00AF10EC" w:rsidP="00AF10EC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Tak- 6 pkt </w:t>
            </w:r>
          </w:p>
          <w:p w14:paraId="47878B3F" w14:textId="736FEF23" w:rsidR="00AF10EC" w:rsidRPr="005A3167" w:rsidRDefault="00AF10EC" w:rsidP="00AF10EC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Nie- 0 pkt </w:t>
            </w:r>
          </w:p>
        </w:tc>
      </w:tr>
      <w:tr w:rsidR="00AF10EC" w14:paraId="3A1C32FD" w14:textId="35F5CFCC" w:rsidTr="00C20642">
        <w:tc>
          <w:tcPr>
            <w:tcW w:w="2802" w:type="dxa"/>
          </w:tcPr>
          <w:p w14:paraId="13FB6F17" w14:textId="62550A10" w:rsidR="00AF10EC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FE185CC" w14:textId="77777777" w:rsidR="00AF10EC" w:rsidRDefault="00AF10EC" w:rsidP="009C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modyfikacji intensywności zabiegu w stopniach co 10% przez delikatne uderzanie elektrodą czynną  ciała pacjenta</w:t>
            </w:r>
          </w:p>
        </w:tc>
        <w:tc>
          <w:tcPr>
            <w:tcW w:w="1243" w:type="dxa"/>
          </w:tcPr>
          <w:p w14:paraId="79D69EAD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CD0282">
              <w:rPr>
                <w:sz w:val="24"/>
                <w:szCs w:val="24"/>
              </w:rPr>
              <w:t>TAK/NIE*</w:t>
            </w:r>
          </w:p>
        </w:tc>
        <w:tc>
          <w:tcPr>
            <w:tcW w:w="2126" w:type="dxa"/>
          </w:tcPr>
          <w:p w14:paraId="39923C33" w14:textId="77777777" w:rsidR="00AF10EC" w:rsidRPr="00CD0282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2318BC5" w14:textId="2835FE10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Bez punktacji</w:t>
            </w:r>
          </w:p>
        </w:tc>
      </w:tr>
      <w:tr w:rsidR="00AF10EC" w14:paraId="579935F4" w14:textId="31CBC30F" w:rsidTr="00C20642">
        <w:tc>
          <w:tcPr>
            <w:tcW w:w="2802" w:type="dxa"/>
          </w:tcPr>
          <w:p w14:paraId="66DCF22B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6B2825">
              <w:rPr>
                <w:sz w:val="24"/>
                <w:szCs w:val="24"/>
              </w:rPr>
              <w:t>Wyposażenie</w:t>
            </w:r>
            <w:r>
              <w:rPr>
                <w:sz w:val="24"/>
                <w:szCs w:val="24"/>
              </w:rPr>
              <w:t xml:space="preserve"> minimalne</w:t>
            </w:r>
          </w:p>
        </w:tc>
        <w:tc>
          <w:tcPr>
            <w:tcW w:w="3009" w:type="dxa"/>
          </w:tcPr>
          <w:p w14:paraId="454348CB" w14:textId="77777777" w:rsidR="00AF10EC" w:rsidRPr="003B6C2E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trzy</w:t>
            </w:r>
            <w:r w:rsidRPr="003B6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wkręcane </w:t>
            </w:r>
            <w:r w:rsidRPr="003B6C2E">
              <w:rPr>
                <w:sz w:val="24"/>
                <w:szCs w:val="24"/>
              </w:rPr>
              <w:t>elektrody pojemnościowe (średnica 40,60 i 70mm)</w:t>
            </w:r>
            <w:r>
              <w:rPr>
                <w:sz w:val="24"/>
                <w:szCs w:val="24"/>
              </w:rPr>
              <w:t xml:space="preserve"> </w:t>
            </w:r>
          </w:p>
          <w:p w14:paraId="414C602C" w14:textId="77777777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C2E">
              <w:rPr>
                <w:sz w:val="24"/>
                <w:szCs w:val="24"/>
              </w:rPr>
              <w:lastRenderedPageBreak/>
              <w:t xml:space="preserve">trzy </w:t>
            </w:r>
            <w:r>
              <w:rPr>
                <w:sz w:val="24"/>
                <w:szCs w:val="24"/>
              </w:rPr>
              <w:t xml:space="preserve">wkręcane </w:t>
            </w:r>
            <w:r w:rsidRPr="003B6C2E">
              <w:rPr>
                <w:sz w:val="24"/>
                <w:szCs w:val="24"/>
              </w:rPr>
              <w:t xml:space="preserve">elektrody rezystywne (średnica 40,60 i 70mm) </w:t>
            </w:r>
          </w:p>
          <w:p w14:paraId="2A125C51" w14:textId="77777777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głowica dla kanału pojemnościowego i 1 dla rezystywnego</w:t>
            </w:r>
          </w:p>
          <w:p w14:paraId="1D6C4B39" w14:textId="77777777" w:rsidR="00AF10EC" w:rsidRDefault="00AF10EC" w:rsidP="00F44BF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elektroda neutralna</w:t>
            </w:r>
          </w:p>
          <w:p w14:paraId="5E8E7B3C" w14:textId="77777777" w:rsidR="00AF10EC" w:rsidRDefault="00AF10EC" w:rsidP="00F44BF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elektrody rezystywne w postaci bransoletki + rozdzielacz </w:t>
            </w:r>
          </w:p>
          <w:p w14:paraId="1B1A891C" w14:textId="77777777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elektrody ze zintegrowanym pasem </w:t>
            </w:r>
            <w:proofErr w:type="spellStart"/>
            <w:r>
              <w:rPr>
                <w:sz w:val="24"/>
                <w:szCs w:val="24"/>
              </w:rPr>
              <w:t>rzepowym</w:t>
            </w:r>
            <w:proofErr w:type="spellEnd"/>
            <w:r w:rsidRPr="003B6C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(pojemnościowa, rezystywna i pracująca w kanale elektrody neutralnej) umożliwiające</w:t>
            </w:r>
            <w:r w:rsidRPr="003B6C2E">
              <w:rPr>
                <w:sz w:val="24"/>
                <w:szCs w:val="24"/>
              </w:rPr>
              <w:t xml:space="preserve"> przymocowanie </w:t>
            </w:r>
            <w:r>
              <w:rPr>
                <w:sz w:val="24"/>
                <w:szCs w:val="24"/>
              </w:rPr>
              <w:t>ich</w:t>
            </w:r>
            <w:r w:rsidRPr="003B6C2E">
              <w:rPr>
                <w:sz w:val="24"/>
                <w:szCs w:val="24"/>
              </w:rPr>
              <w:t xml:space="preserve"> do ciała pacjenta i wyko</w:t>
            </w:r>
            <w:r>
              <w:rPr>
                <w:sz w:val="24"/>
                <w:szCs w:val="24"/>
              </w:rPr>
              <w:t>nywanie zabiegów automatycznych</w:t>
            </w:r>
          </w:p>
          <w:p w14:paraId="640AC89E" w14:textId="77777777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C2E">
              <w:rPr>
                <w:sz w:val="24"/>
                <w:szCs w:val="24"/>
              </w:rPr>
              <w:t>kabel umożliwiający wykorzystanie elekt</w:t>
            </w:r>
            <w:r>
              <w:rPr>
                <w:sz w:val="24"/>
                <w:szCs w:val="24"/>
              </w:rPr>
              <w:t>rod neutralnych samoprzylepnych</w:t>
            </w:r>
          </w:p>
          <w:p w14:paraId="0CBF4040" w14:textId="77777777" w:rsidR="00AF10EC" w:rsidRDefault="00AF10EC" w:rsidP="00F44BF3">
            <w:pPr>
              <w:pStyle w:val="Akapitzlist"/>
              <w:rPr>
                <w:sz w:val="24"/>
                <w:szCs w:val="24"/>
              </w:rPr>
            </w:pPr>
          </w:p>
          <w:p w14:paraId="20108B7A" w14:textId="77777777" w:rsidR="00AF10EC" w:rsidRPr="00F44BF3" w:rsidRDefault="00AF10EC" w:rsidP="00F44BF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elektrody </w:t>
            </w:r>
            <w:proofErr w:type="spellStart"/>
            <w:r>
              <w:rPr>
                <w:sz w:val="24"/>
                <w:szCs w:val="24"/>
              </w:rPr>
              <w:t>multipolarne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5C391F3" w14:textId="77777777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6C2E">
              <w:rPr>
                <w:sz w:val="24"/>
                <w:szCs w:val="24"/>
              </w:rPr>
              <w:t>krem przewodzący</w:t>
            </w:r>
            <w:r>
              <w:rPr>
                <w:sz w:val="24"/>
                <w:szCs w:val="24"/>
              </w:rPr>
              <w:t xml:space="preserve"> w opakowaniu o pojemności min. 1000ml</w:t>
            </w:r>
          </w:p>
          <w:p w14:paraId="2AC2EDD2" w14:textId="199B3F50" w:rsidR="00AF10EC" w:rsidRDefault="00AF10EC" w:rsidP="003B6C2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Dedykowany wózek jezdny z min. 2  szufladami i uchwytami na głowice</w:t>
            </w:r>
          </w:p>
          <w:p w14:paraId="73D8975B" w14:textId="77777777" w:rsidR="00AF10EC" w:rsidRDefault="00AF10EC" w:rsidP="009C0023">
            <w:pPr>
              <w:pStyle w:val="Akapitzlist"/>
              <w:rPr>
                <w:sz w:val="24"/>
                <w:szCs w:val="24"/>
              </w:rPr>
            </w:pPr>
          </w:p>
          <w:p w14:paraId="132A6344" w14:textId="77777777" w:rsidR="00AF10EC" w:rsidRPr="003B6C2E" w:rsidRDefault="00AF10EC" w:rsidP="00F44BF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2ED03D" w14:textId="77777777" w:rsidR="00AF10EC" w:rsidRDefault="00AF10EC" w:rsidP="00871B50">
            <w:pPr>
              <w:jc w:val="center"/>
              <w:rPr>
                <w:sz w:val="24"/>
                <w:szCs w:val="24"/>
              </w:rPr>
            </w:pPr>
            <w:r w:rsidRPr="006B2825">
              <w:rPr>
                <w:sz w:val="24"/>
                <w:szCs w:val="24"/>
              </w:rPr>
              <w:lastRenderedPageBreak/>
              <w:t>TAK/NIE*</w:t>
            </w:r>
          </w:p>
        </w:tc>
        <w:tc>
          <w:tcPr>
            <w:tcW w:w="2126" w:type="dxa"/>
          </w:tcPr>
          <w:p w14:paraId="0AF79845" w14:textId="77777777" w:rsidR="00AF10EC" w:rsidRPr="006B2825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0B38C18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   </w:t>
            </w:r>
          </w:p>
          <w:p w14:paraId="3156AA5F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4D2CAA3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5B4BE0A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1EB2B8D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F27041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0C931A7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1829B73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A926510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D3C124B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3A883E8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72D911E7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671BC9B" w14:textId="6F1D2AEB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2 elektrody rezystywne w postaci bransoletki + rozdzielacz </w:t>
            </w:r>
            <w:r w:rsidRPr="005A3167">
              <w:rPr>
                <w:color w:val="FF0000"/>
                <w:sz w:val="24"/>
                <w:szCs w:val="24"/>
              </w:rPr>
              <w:t xml:space="preserve">– Tak- </w:t>
            </w:r>
            <w:r w:rsidR="005A3167" w:rsidRPr="005A3167">
              <w:rPr>
                <w:color w:val="FF0000"/>
                <w:sz w:val="24"/>
                <w:szCs w:val="24"/>
              </w:rPr>
              <w:t xml:space="preserve">6 </w:t>
            </w:r>
            <w:r w:rsidRPr="005A3167">
              <w:rPr>
                <w:color w:val="FF0000"/>
                <w:sz w:val="24"/>
                <w:szCs w:val="24"/>
              </w:rPr>
              <w:t xml:space="preserve">pkt /Nie- 0 pkt </w:t>
            </w:r>
          </w:p>
          <w:p w14:paraId="76FF6110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3D0D4E9D" w14:textId="4EC5028B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3 elektrody ze zintegrowanym pasem </w:t>
            </w:r>
            <w:proofErr w:type="spellStart"/>
            <w:r w:rsidRPr="005A3167">
              <w:rPr>
                <w:color w:val="FF0000"/>
                <w:sz w:val="24"/>
                <w:szCs w:val="24"/>
              </w:rPr>
              <w:t>rzepowym</w:t>
            </w:r>
            <w:proofErr w:type="spellEnd"/>
            <w:r w:rsidRPr="005A3167">
              <w:rPr>
                <w:color w:val="FF0000"/>
                <w:sz w:val="24"/>
                <w:szCs w:val="24"/>
              </w:rPr>
              <w:t xml:space="preserve"> (pojemnościowa, rezystywna i pracująca w kanale elektrody neutralnej) umożliwiające przymocowanie ich do ciała pacjenta i wykonywanie zabiegów automatycznych</w:t>
            </w:r>
            <w:r w:rsidRPr="005A3167">
              <w:rPr>
                <w:color w:val="FF0000"/>
                <w:sz w:val="24"/>
                <w:szCs w:val="24"/>
              </w:rPr>
              <w:t xml:space="preserve">- Tak- 6 pkt/ Nie- 0 pkt </w:t>
            </w:r>
          </w:p>
          <w:p w14:paraId="79A7F17B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6D6FAAF9" w14:textId="6727C5A6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lastRenderedPageBreak/>
              <w:t xml:space="preserve">2 elektrody </w:t>
            </w:r>
            <w:proofErr w:type="spellStart"/>
            <w:r w:rsidRPr="005A3167">
              <w:rPr>
                <w:color w:val="FF0000"/>
                <w:sz w:val="24"/>
                <w:szCs w:val="24"/>
              </w:rPr>
              <w:t>multipolarne</w:t>
            </w:r>
            <w:proofErr w:type="spellEnd"/>
            <w:r w:rsidRPr="005A3167">
              <w:rPr>
                <w:color w:val="FF0000"/>
                <w:sz w:val="24"/>
                <w:szCs w:val="24"/>
              </w:rPr>
              <w:t xml:space="preserve"> </w:t>
            </w:r>
            <w:r w:rsidRPr="005A3167">
              <w:rPr>
                <w:color w:val="FF0000"/>
                <w:sz w:val="24"/>
                <w:szCs w:val="24"/>
              </w:rPr>
              <w:t xml:space="preserve">– Tak- 6 pkt/ Nie- 0 pkt </w:t>
            </w:r>
          </w:p>
          <w:p w14:paraId="678C166C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04451145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68B423FC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5240D28C" w14:textId="23DBB1B0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>Dedykowany wózek jezdny z min. 2  szufladami i uchwytami na głowice</w:t>
            </w:r>
            <w:r w:rsidRPr="005A3167">
              <w:rPr>
                <w:color w:val="FF0000"/>
                <w:sz w:val="24"/>
                <w:szCs w:val="24"/>
              </w:rPr>
              <w:t xml:space="preserve">- Tak- 6 pkt/ Nie- 0 pkt </w:t>
            </w:r>
          </w:p>
          <w:p w14:paraId="61D562EC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3AE7E602" w14:textId="77777777" w:rsidR="00AF10EC" w:rsidRPr="005A3167" w:rsidRDefault="00AF10EC" w:rsidP="00AF10EC">
            <w:pPr>
              <w:rPr>
                <w:color w:val="FF0000"/>
                <w:sz w:val="24"/>
                <w:szCs w:val="24"/>
              </w:rPr>
            </w:pPr>
          </w:p>
          <w:p w14:paraId="7106DCA8" w14:textId="21FA401A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F10EC" w14:paraId="374EDAED" w14:textId="77777777" w:rsidTr="00C20642">
        <w:tc>
          <w:tcPr>
            <w:tcW w:w="2802" w:type="dxa"/>
          </w:tcPr>
          <w:p w14:paraId="4BAF407D" w14:textId="77777777" w:rsidR="00AF10EC" w:rsidRPr="006B2825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0B9DAE5" w14:textId="77777777" w:rsidR="00AF10EC" w:rsidRDefault="00AF10EC" w:rsidP="00AF10EC">
            <w:r>
              <w:t>Szkolenie dla 10-12 fizjoterapeutów zakończone certyfikatem</w:t>
            </w:r>
          </w:p>
          <w:p w14:paraId="1D49D8B3" w14:textId="77777777" w:rsidR="00AF10EC" w:rsidRDefault="00AF10EC" w:rsidP="00AF10E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50B03F9" w14:textId="77777777" w:rsidR="00AF10EC" w:rsidRPr="006B2825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44319" w14:textId="77777777" w:rsidR="00AF10EC" w:rsidRPr="006B2825" w:rsidRDefault="00AF10EC" w:rsidP="00871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50F7A8E" w14:textId="77777777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Tak- 10 pkt </w:t>
            </w:r>
          </w:p>
          <w:p w14:paraId="72AECF2D" w14:textId="0FED58F3" w:rsidR="00AF10EC" w:rsidRPr="005A3167" w:rsidRDefault="00AF10EC" w:rsidP="00871B50">
            <w:pPr>
              <w:jc w:val="center"/>
              <w:rPr>
                <w:color w:val="FF0000"/>
                <w:sz w:val="24"/>
                <w:szCs w:val="24"/>
              </w:rPr>
            </w:pPr>
            <w:r w:rsidRPr="005A3167">
              <w:rPr>
                <w:color w:val="FF0000"/>
                <w:sz w:val="24"/>
                <w:szCs w:val="24"/>
              </w:rPr>
              <w:t xml:space="preserve">Nie- 0 pkt </w:t>
            </w:r>
          </w:p>
        </w:tc>
      </w:tr>
    </w:tbl>
    <w:p w14:paraId="2BB7B5E5" w14:textId="5DDD5AB2" w:rsidR="00871B50" w:rsidRDefault="00FD1ABE" w:rsidP="00FD1ABE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14:paraId="6DCA5EB9" w14:textId="319C8D5A" w:rsidR="009C0023" w:rsidRPr="00871B50" w:rsidRDefault="009C0023" w:rsidP="00FD1ABE">
      <w:pPr>
        <w:rPr>
          <w:sz w:val="24"/>
          <w:szCs w:val="24"/>
        </w:rPr>
      </w:pPr>
      <w:r>
        <w:rPr>
          <w:sz w:val="24"/>
          <w:szCs w:val="24"/>
        </w:rPr>
        <w:t>Okres gwarancji: minimum 24 miesiące.</w:t>
      </w:r>
    </w:p>
    <w:p w14:paraId="7AA47E3F" w14:textId="77777777" w:rsidR="005E7351" w:rsidRDefault="005E7351" w:rsidP="00871B50"/>
    <w:p w14:paraId="138C3931" w14:textId="77777777" w:rsidR="005E7351" w:rsidRDefault="005E7351">
      <w:r>
        <w:br w:type="page"/>
      </w:r>
    </w:p>
    <w:p w14:paraId="057ABB7C" w14:textId="77777777" w:rsidR="005E7351" w:rsidRDefault="005E7351" w:rsidP="005E7351">
      <w:pPr>
        <w:rPr>
          <w:b/>
          <w:lang w:eastAsia="pl-PL"/>
        </w:rPr>
      </w:pPr>
      <w:r>
        <w:rPr>
          <w:b/>
        </w:rPr>
        <w:lastRenderedPageBreak/>
        <w:t>c.d. Pakiet 7- Załącznik nr 1 do SWZ: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668"/>
        <w:gridCol w:w="860"/>
        <w:gridCol w:w="1580"/>
        <w:gridCol w:w="1362"/>
        <w:gridCol w:w="791"/>
        <w:gridCol w:w="1722"/>
        <w:gridCol w:w="1690"/>
      </w:tblGrid>
      <w:tr w:rsidR="005E7351" w14:paraId="495D6C74" w14:textId="77777777" w:rsidTr="005E7351">
        <w:trPr>
          <w:trHeight w:val="158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773DBE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 w:eastAsia="ar-SA"/>
              </w:rPr>
            </w:pPr>
            <w:r>
              <w:rPr>
                <w:bCs/>
                <w:lang w:val="en-US"/>
              </w:rPr>
              <w:t>LP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88769F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Nazwa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oraz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parametry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3B6802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Ilość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szt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2020C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Cs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Nazwa</w:t>
            </w:r>
            <w:proofErr w:type="spellEnd"/>
          </w:p>
          <w:p w14:paraId="32E560B9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własna</w:t>
            </w:r>
            <w:proofErr w:type="spellEnd"/>
          </w:p>
          <w:p w14:paraId="24BC754C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Producent</w:t>
            </w:r>
            <w:proofErr w:type="spellEnd"/>
          </w:p>
          <w:p w14:paraId="6CECA126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Numer</w:t>
            </w:r>
            <w:proofErr w:type="spellEnd"/>
          </w:p>
          <w:p w14:paraId="4CEF2604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z w:val="22"/>
                <w:szCs w:val="22"/>
                <w:lang w:val="en-US"/>
              </w:rPr>
              <w:t>katalogowy</w:t>
            </w:r>
            <w:proofErr w:type="spell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40FF" w14:textId="77777777" w:rsidR="005E7351" w:rsidRDefault="005E7351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jednostkowa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D42C70" w14:textId="77777777" w:rsidR="005E7351" w:rsidRDefault="005E7351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Stawka</w:t>
            </w:r>
            <w:proofErr w:type="spellEnd"/>
            <w:r>
              <w:rPr>
                <w:bCs/>
                <w:lang w:val="en-US"/>
              </w:rPr>
              <w:t xml:space="preserve"> vat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98832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netto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D942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Wartość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brutto</w:t>
            </w:r>
            <w:proofErr w:type="spellEnd"/>
          </w:p>
        </w:tc>
      </w:tr>
      <w:tr w:rsidR="005E7351" w14:paraId="72C6EDEA" w14:textId="77777777" w:rsidTr="005E7351">
        <w:trPr>
          <w:trHeight w:val="131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166FD1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C57F4" w14:textId="77777777" w:rsidR="005E7351" w:rsidRDefault="005E735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>tecaroterapii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6F9DE" w14:textId="77777777" w:rsidR="005E7351" w:rsidRDefault="005E7351">
            <w:pPr>
              <w:snapToGrid w:val="0"/>
              <w:rPr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 xml:space="preserve">1 </w:t>
            </w:r>
            <w:proofErr w:type="spellStart"/>
            <w:r>
              <w:rPr>
                <w:bCs/>
                <w:lang w:val="en-US"/>
              </w:rPr>
              <w:t>szt</w:t>
            </w:r>
            <w:proofErr w:type="spellEnd"/>
            <w:r>
              <w:rPr>
                <w:bCs/>
                <w:lang w:val="en-US"/>
              </w:rPr>
              <w:t>.</w:t>
            </w:r>
          </w:p>
          <w:p w14:paraId="44BC8567" w14:textId="77777777" w:rsidR="005E7351" w:rsidRDefault="005E7351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  <w:lang w:val="en-US"/>
              </w:rPr>
            </w:pPr>
            <w:r>
              <w:rPr>
                <w:bCs/>
                <w:color w:val="FF0000"/>
                <w:lang w:val="en-US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568C66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rPr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4DF94" w14:textId="77777777" w:rsidR="005E7351" w:rsidRDefault="005E7351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1DEED" w14:textId="77777777" w:rsidR="005E7351" w:rsidRDefault="005E7351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1D961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2951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  <w:tr w:rsidR="005E7351" w14:paraId="73B056B4" w14:textId="77777777" w:rsidTr="005E7351">
        <w:trPr>
          <w:trHeight w:val="429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A2184D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8B2A32" w14:textId="77777777" w:rsidR="005E7351" w:rsidRDefault="005E7351">
            <w:pPr>
              <w:autoSpaceDE w:val="0"/>
              <w:snapToGrid w:val="0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RAZEM: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EB368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5E31" w14:textId="77777777" w:rsidR="005E7351" w:rsidRDefault="005E7351" w:rsidP="005E7351">
            <w:pPr>
              <w:pStyle w:val="Nagwek4"/>
              <w:keepNext/>
              <w:numPr>
                <w:ilvl w:val="3"/>
                <w:numId w:val="6"/>
              </w:numPr>
              <w:tabs>
                <w:tab w:val="clear" w:pos="0"/>
                <w:tab w:val="num" w:pos="864"/>
              </w:tabs>
              <w:suppressAutoHyphens/>
              <w:autoSpaceDE w:val="0"/>
              <w:snapToGrid w:val="0"/>
              <w:spacing w:before="0" w:beforeAutospacing="0" w:after="0" w:afterAutospacing="0" w:line="276" w:lineRule="auto"/>
              <w:ind w:left="737" w:hanging="737"/>
              <w:jc w:val="center"/>
              <w:rPr>
                <w:bCs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B6D98" w14:textId="77777777" w:rsidR="005E7351" w:rsidRDefault="005E7351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83A5C" w14:textId="77777777" w:rsidR="005E7351" w:rsidRDefault="005E7351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4"/>
                <w:lang w:val="en-US"/>
              </w:rPr>
            </w:pPr>
            <w:r>
              <w:rPr>
                <w:bCs/>
                <w:lang w:val="en-US"/>
              </w:rPr>
              <w:t>x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A3A29B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DD38" w14:textId="77777777" w:rsidR="005E7351" w:rsidRDefault="005E7351">
            <w:pPr>
              <w:autoSpaceDE w:val="0"/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</w:tr>
    </w:tbl>
    <w:p w14:paraId="4EFB1B6B" w14:textId="77777777" w:rsidR="005E7351" w:rsidRDefault="005E7351" w:rsidP="005E7351">
      <w:pPr>
        <w:rPr>
          <w:rFonts w:ascii="Garamond" w:eastAsia="Times New Roman" w:hAnsi="Garamond"/>
          <w:b/>
          <w:bCs/>
          <w:sz w:val="20"/>
          <w:szCs w:val="20"/>
          <w:lang w:eastAsia="ar-SA"/>
        </w:rPr>
      </w:pPr>
    </w:p>
    <w:p w14:paraId="1257C498" w14:textId="77777777" w:rsidR="005E7351" w:rsidRDefault="005E7351" w:rsidP="005E7351">
      <w:pPr>
        <w:rPr>
          <w:rFonts w:ascii="Times New Roman" w:hAnsi="Times New Roman"/>
          <w:lang w:eastAsia="pl-PL"/>
        </w:rPr>
      </w:pPr>
    </w:p>
    <w:p w14:paraId="4C1DC433" w14:textId="77777777" w:rsidR="005E7351" w:rsidRDefault="005E7351" w:rsidP="005E7351">
      <w:pPr>
        <w:rPr>
          <w:lang w:eastAsia="ar-SA"/>
        </w:rPr>
      </w:pPr>
    </w:p>
    <w:p w14:paraId="2CFCAF39" w14:textId="77777777" w:rsidR="005E7351" w:rsidRDefault="005E7351" w:rsidP="005E7351"/>
    <w:p w14:paraId="74DAD740" w14:textId="77777777" w:rsidR="005E7351" w:rsidRDefault="005E7351" w:rsidP="005E7351">
      <w:r>
        <w:t>Wartość netto ……………….   PLN                                                                             Wartość brutto …………. PLN</w:t>
      </w:r>
    </w:p>
    <w:p w14:paraId="0A809F46" w14:textId="77777777" w:rsidR="005E7351" w:rsidRDefault="005E7351" w:rsidP="005E7351"/>
    <w:p w14:paraId="036AFF00" w14:textId="77777777" w:rsidR="005E7351" w:rsidRPr="00871B50" w:rsidRDefault="005E7351" w:rsidP="00871B50"/>
    <w:sectPr w:rsidR="005E7351" w:rsidRPr="00871B50" w:rsidSect="005E7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AF332A"/>
    <w:multiLevelType w:val="multilevel"/>
    <w:tmpl w:val="1776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32F97"/>
    <w:multiLevelType w:val="multilevel"/>
    <w:tmpl w:val="D8C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65AFB"/>
    <w:multiLevelType w:val="multilevel"/>
    <w:tmpl w:val="104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60EA8"/>
    <w:multiLevelType w:val="hybridMultilevel"/>
    <w:tmpl w:val="C678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72EEA"/>
    <w:multiLevelType w:val="multilevel"/>
    <w:tmpl w:val="FC38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9C"/>
    <w:rsid w:val="001C6759"/>
    <w:rsid w:val="00205CFC"/>
    <w:rsid w:val="002F0E3F"/>
    <w:rsid w:val="0032357E"/>
    <w:rsid w:val="00371AC0"/>
    <w:rsid w:val="003B6C2E"/>
    <w:rsid w:val="004076FA"/>
    <w:rsid w:val="004D081E"/>
    <w:rsid w:val="00567358"/>
    <w:rsid w:val="00585E4E"/>
    <w:rsid w:val="005A17C6"/>
    <w:rsid w:val="005A3167"/>
    <w:rsid w:val="005E7351"/>
    <w:rsid w:val="006B2825"/>
    <w:rsid w:val="00807216"/>
    <w:rsid w:val="00871B50"/>
    <w:rsid w:val="008C51FB"/>
    <w:rsid w:val="009101C3"/>
    <w:rsid w:val="009C0023"/>
    <w:rsid w:val="009C338A"/>
    <w:rsid w:val="00AF10EC"/>
    <w:rsid w:val="00AF59B4"/>
    <w:rsid w:val="00BF60E9"/>
    <w:rsid w:val="00C47E9C"/>
    <w:rsid w:val="00CD0282"/>
    <w:rsid w:val="00D14313"/>
    <w:rsid w:val="00D37E0B"/>
    <w:rsid w:val="00EB2BE2"/>
    <w:rsid w:val="00F16E46"/>
    <w:rsid w:val="00F176DE"/>
    <w:rsid w:val="00F44BF3"/>
    <w:rsid w:val="00FD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8DD9"/>
  <w15:docId w15:val="{2237070A-242D-45C9-884F-8C4D5E4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16E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C2E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16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0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Paprotny</dc:creator>
  <cp:lastModifiedBy>Aleksandra Mrówka</cp:lastModifiedBy>
  <cp:revision>3</cp:revision>
  <dcterms:created xsi:type="dcterms:W3CDTF">2021-10-14T12:03:00Z</dcterms:created>
  <dcterms:modified xsi:type="dcterms:W3CDTF">2021-10-14T12:04:00Z</dcterms:modified>
</cp:coreProperties>
</file>