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B03BF" w14:textId="77777777" w:rsidR="00822955" w:rsidRPr="00764F0F" w:rsidRDefault="00822955" w:rsidP="00764F0F">
      <w:pPr>
        <w:spacing w:line="360" w:lineRule="auto"/>
        <w:jc w:val="right"/>
        <w:rPr>
          <w:rFonts w:ascii="Arial" w:hAnsi="Arial" w:cs="Arial"/>
          <w:b/>
        </w:rPr>
      </w:pPr>
      <w:r w:rsidRPr="00764F0F">
        <w:rPr>
          <w:rFonts w:ascii="Arial" w:hAnsi="Arial" w:cs="Arial"/>
        </w:rPr>
        <w:t>Załącznik nr 3 do SWZ</w:t>
      </w:r>
    </w:p>
    <w:p w14:paraId="703990E3" w14:textId="53F04976" w:rsidR="008B1262" w:rsidRPr="00764F0F" w:rsidRDefault="008B1262" w:rsidP="00764F0F">
      <w:pPr>
        <w:spacing w:line="360" w:lineRule="auto"/>
        <w:jc w:val="right"/>
        <w:rPr>
          <w:rFonts w:ascii="Arial" w:hAnsi="Arial" w:cs="Arial"/>
          <w:b/>
        </w:rPr>
      </w:pPr>
    </w:p>
    <w:p w14:paraId="6B784AC6" w14:textId="5E52BA46" w:rsidR="008B1262" w:rsidRPr="00764F0F" w:rsidRDefault="000F32FA" w:rsidP="00764F0F">
      <w:pPr>
        <w:spacing w:line="360" w:lineRule="auto"/>
        <w:jc w:val="center"/>
        <w:rPr>
          <w:rFonts w:ascii="Arial" w:hAnsi="Arial" w:cs="Arial"/>
          <w:b/>
        </w:rPr>
      </w:pPr>
      <w:r w:rsidRPr="00764F0F">
        <w:rPr>
          <w:rFonts w:ascii="Arial" w:hAnsi="Arial" w:cs="Arial"/>
          <w:b/>
        </w:rPr>
        <w:t>PROJEKT UMOWY</w:t>
      </w:r>
      <w:r w:rsidR="008B1262" w:rsidRPr="00764F0F">
        <w:rPr>
          <w:rFonts w:ascii="Arial" w:hAnsi="Arial" w:cs="Arial"/>
          <w:b/>
        </w:rPr>
        <w:t xml:space="preserve"> </w:t>
      </w:r>
    </w:p>
    <w:p w14:paraId="00D986F1" w14:textId="36FB55B0" w:rsidR="008B1262" w:rsidRPr="00764F0F" w:rsidRDefault="008B1262" w:rsidP="00764F0F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</w:p>
    <w:p w14:paraId="17D0E8BD" w14:textId="77777777" w:rsidR="00A64113" w:rsidRPr="00764F0F" w:rsidRDefault="00A64113" w:rsidP="00764F0F">
      <w:pPr>
        <w:pStyle w:val="Tekstpodstawowy"/>
        <w:spacing w:after="0" w:line="360" w:lineRule="auto"/>
        <w:jc w:val="both"/>
        <w:rPr>
          <w:rFonts w:ascii="Arial" w:hAnsi="Arial" w:cs="Arial"/>
        </w:rPr>
      </w:pPr>
    </w:p>
    <w:p w14:paraId="341A8C84" w14:textId="21A6D1F2" w:rsidR="008B1262" w:rsidRPr="00764F0F" w:rsidRDefault="008B1262" w:rsidP="00764F0F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764F0F">
        <w:rPr>
          <w:rFonts w:ascii="Arial" w:hAnsi="Arial" w:cs="Arial"/>
        </w:rPr>
        <w:t xml:space="preserve">Zawarta w dniu ……………………... w Poznaniu ul. Silniki 1, pomiędzy: </w:t>
      </w:r>
    </w:p>
    <w:p w14:paraId="798D69EF" w14:textId="77777777" w:rsidR="008B1262" w:rsidRPr="00764F0F" w:rsidRDefault="008B1262" w:rsidP="00764F0F">
      <w:pPr>
        <w:pStyle w:val="Tekstpodstawowy"/>
        <w:spacing w:after="0" w:line="360" w:lineRule="auto"/>
        <w:jc w:val="both"/>
        <w:rPr>
          <w:rFonts w:ascii="Arial" w:hAnsi="Arial" w:cs="Arial"/>
        </w:rPr>
      </w:pPr>
    </w:p>
    <w:p w14:paraId="4125F431" w14:textId="77777777" w:rsidR="008B1262" w:rsidRPr="00764F0F" w:rsidRDefault="008B1262" w:rsidP="00764F0F">
      <w:pPr>
        <w:spacing w:line="360" w:lineRule="auto"/>
        <w:jc w:val="both"/>
        <w:rPr>
          <w:rFonts w:ascii="Arial" w:hAnsi="Arial" w:cs="Arial"/>
        </w:rPr>
      </w:pPr>
      <w:r w:rsidRPr="00764F0F">
        <w:rPr>
          <w:rFonts w:ascii="Arial" w:hAnsi="Arial" w:cs="Arial"/>
        </w:rPr>
        <w:t>31. Baza Lotnictwa Taktycznego w Poznaniu, ul. Silniki 1, 61 – 325 Poznań zwaną dalej „</w:t>
      </w:r>
      <w:r w:rsidRPr="00764F0F">
        <w:rPr>
          <w:rFonts w:ascii="Arial" w:hAnsi="Arial" w:cs="Arial"/>
          <w:b/>
        </w:rPr>
        <w:t>ZAMAWIAJĄCYM</w:t>
      </w:r>
      <w:r w:rsidRPr="00764F0F">
        <w:rPr>
          <w:rFonts w:ascii="Arial" w:hAnsi="Arial" w:cs="Arial"/>
        </w:rPr>
        <w:t>”, reprezentowaną przez:</w:t>
      </w:r>
    </w:p>
    <w:p w14:paraId="6815CF7E" w14:textId="3C54C8B2" w:rsidR="008B1262" w:rsidRPr="00764F0F" w:rsidRDefault="008B1262" w:rsidP="00764F0F">
      <w:pPr>
        <w:suppressAutoHyphens/>
        <w:spacing w:line="360" w:lineRule="auto"/>
        <w:jc w:val="both"/>
        <w:rPr>
          <w:rFonts w:ascii="Arial" w:hAnsi="Arial" w:cs="Arial"/>
          <w:bCs/>
          <w:strike/>
        </w:rPr>
      </w:pPr>
      <w:r w:rsidRPr="00764F0F">
        <w:rPr>
          <w:rFonts w:ascii="Arial" w:hAnsi="Arial" w:cs="Arial"/>
          <w:lang w:eastAsia="zh-CN"/>
        </w:rPr>
        <w:t>…………………………………………..</w:t>
      </w:r>
      <w:r w:rsidR="00913ADF" w:rsidRPr="00764F0F">
        <w:rPr>
          <w:rFonts w:ascii="Arial" w:hAnsi="Arial" w:cs="Arial"/>
          <w:lang w:eastAsia="zh-CN"/>
        </w:rPr>
        <w:t xml:space="preserve"> </w:t>
      </w:r>
      <w:r w:rsidRPr="00764F0F">
        <w:rPr>
          <w:rFonts w:ascii="Arial" w:hAnsi="Arial" w:cs="Arial"/>
          <w:bCs/>
        </w:rPr>
        <w:t>–   Dowódcę 31. Bazy Lotnictwa Taktycznego</w:t>
      </w:r>
    </w:p>
    <w:p w14:paraId="27C610DB" w14:textId="77777777" w:rsidR="008B1262" w:rsidRPr="00764F0F" w:rsidRDefault="008B1262" w:rsidP="00764F0F">
      <w:pPr>
        <w:suppressAutoHyphens/>
        <w:spacing w:line="360" w:lineRule="auto"/>
        <w:rPr>
          <w:rFonts w:ascii="Arial" w:hAnsi="Arial" w:cs="Arial"/>
          <w:lang w:eastAsia="zh-CN"/>
        </w:rPr>
      </w:pPr>
      <w:r w:rsidRPr="00764F0F">
        <w:rPr>
          <w:rFonts w:ascii="Arial" w:hAnsi="Arial" w:cs="Arial"/>
          <w:lang w:eastAsia="zh-CN"/>
        </w:rPr>
        <w:t>a</w:t>
      </w:r>
    </w:p>
    <w:p w14:paraId="7481739A" w14:textId="77777777" w:rsidR="008B1262" w:rsidRPr="00764F0F" w:rsidRDefault="008B1262" w:rsidP="00764F0F">
      <w:pPr>
        <w:suppressAutoHyphens/>
        <w:spacing w:line="360" w:lineRule="auto"/>
        <w:jc w:val="both"/>
        <w:rPr>
          <w:rFonts w:ascii="Arial" w:hAnsi="Arial" w:cs="Arial"/>
          <w:lang w:eastAsia="zh-CN"/>
        </w:rPr>
      </w:pPr>
      <w:r w:rsidRPr="00764F0F">
        <w:rPr>
          <w:rFonts w:ascii="Arial" w:hAnsi="Arial" w:cs="Arial"/>
          <w:lang w:eastAsia="zh-CN"/>
        </w:rPr>
        <w:t xml:space="preserve">………………………………………….. </w:t>
      </w:r>
    </w:p>
    <w:p w14:paraId="253CD72E" w14:textId="77777777" w:rsidR="008B1262" w:rsidRPr="00764F0F" w:rsidRDefault="008B1262" w:rsidP="00764F0F">
      <w:pPr>
        <w:suppressAutoHyphens/>
        <w:spacing w:line="360" w:lineRule="auto"/>
        <w:jc w:val="both"/>
        <w:rPr>
          <w:rFonts w:ascii="Arial" w:hAnsi="Arial" w:cs="Arial"/>
          <w:lang w:eastAsia="zh-CN"/>
        </w:rPr>
      </w:pPr>
      <w:r w:rsidRPr="00764F0F">
        <w:rPr>
          <w:rFonts w:ascii="Arial" w:hAnsi="Arial" w:cs="Arial"/>
          <w:lang w:eastAsia="zh-CN"/>
        </w:rPr>
        <w:t>NIP …-…-..-..</w:t>
      </w:r>
    </w:p>
    <w:p w14:paraId="2A17B97B" w14:textId="77777777" w:rsidR="008B1262" w:rsidRPr="00764F0F" w:rsidRDefault="008B1262" w:rsidP="00764F0F">
      <w:pPr>
        <w:suppressAutoHyphens/>
        <w:spacing w:line="360" w:lineRule="auto"/>
        <w:jc w:val="both"/>
        <w:rPr>
          <w:rFonts w:ascii="Arial" w:hAnsi="Arial" w:cs="Arial"/>
          <w:lang w:eastAsia="zh-CN"/>
        </w:rPr>
      </w:pPr>
      <w:r w:rsidRPr="00764F0F">
        <w:rPr>
          <w:rFonts w:ascii="Arial" w:hAnsi="Arial" w:cs="Arial"/>
          <w:lang w:eastAsia="zh-CN"/>
        </w:rPr>
        <w:t>REGON ………</w:t>
      </w:r>
    </w:p>
    <w:p w14:paraId="6B337F3E" w14:textId="77777777" w:rsidR="008B1262" w:rsidRPr="00764F0F" w:rsidRDefault="008B1262" w:rsidP="00764F0F">
      <w:pPr>
        <w:suppressAutoHyphens/>
        <w:spacing w:line="360" w:lineRule="auto"/>
        <w:jc w:val="both"/>
        <w:rPr>
          <w:rFonts w:ascii="Arial" w:hAnsi="Arial" w:cs="Arial"/>
          <w:lang w:eastAsia="zh-CN"/>
        </w:rPr>
      </w:pPr>
      <w:r w:rsidRPr="00764F0F">
        <w:rPr>
          <w:rFonts w:ascii="Arial" w:hAnsi="Arial" w:cs="Arial"/>
          <w:lang w:eastAsia="zh-CN"/>
        </w:rPr>
        <w:t>reprezentowaną przez:</w:t>
      </w:r>
    </w:p>
    <w:p w14:paraId="31A56C61" w14:textId="77777777" w:rsidR="008B1262" w:rsidRPr="00764F0F" w:rsidRDefault="008B1262" w:rsidP="00764F0F">
      <w:pPr>
        <w:suppressAutoHyphens/>
        <w:spacing w:line="360" w:lineRule="auto"/>
        <w:jc w:val="both"/>
        <w:rPr>
          <w:rFonts w:ascii="Arial" w:hAnsi="Arial" w:cs="Arial"/>
          <w:lang w:eastAsia="zh-CN"/>
        </w:rPr>
      </w:pPr>
      <w:r w:rsidRPr="00764F0F">
        <w:rPr>
          <w:rFonts w:ascii="Arial" w:hAnsi="Arial" w:cs="Arial"/>
          <w:lang w:eastAsia="zh-CN"/>
        </w:rPr>
        <w:t xml:space="preserve">…………………………………………. - </w:t>
      </w:r>
    </w:p>
    <w:p w14:paraId="323B8CA5" w14:textId="77777777" w:rsidR="008B1262" w:rsidRPr="00764F0F" w:rsidRDefault="008B1262" w:rsidP="00764F0F">
      <w:pPr>
        <w:suppressAutoHyphens/>
        <w:spacing w:line="360" w:lineRule="auto"/>
        <w:jc w:val="both"/>
        <w:rPr>
          <w:rFonts w:ascii="Arial" w:hAnsi="Arial" w:cs="Arial"/>
          <w:bCs/>
          <w:lang w:eastAsia="zh-CN"/>
        </w:rPr>
      </w:pPr>
      <w:r w:rsidRPr="00764F0F">
        <w:rPr>
          <w:rFonts w:ascii="Arial" w:hAnsi="Arial" w:cs="Arial"/>
          <w:lang w:eastAsia="zh-CN"/>
        </w:rPr>
        <w:t>zwanego w dalszej części umowy</w:t>
      </w:r>
      <w:r w:rsidR="00F016E0" w:rsidRPr="00764F0F">
        <w:rPr>
          <w:rFonts w:ascii="Arial" w:hAnsi="Arial" w:cs="Arial"/>
          <w:lang w:eastAsia="zh-CN"/>
        </w:rPr>
        <w:t xml:space="preserve"> </w:t>
      </w:r>
      <w:r w:rsidRPr="00764F0F">
        <w:rPr>
          <w:rFonts w:ascii="Arial" w:hAnsi="Arial" w:cs="Arial"/>
          <w:b/>
          <w:bCs/>
          <w:lang w:eastAsia="zh-CN"/>
        </w:rPr>
        <w:t>WYKONAWCĄ</w:t>
      </w:r>
    </w:p>
    <w:p w14:paraId="318F73C1" w14:textId="77777777" w:rsidR="007F3F43" w:rsidRPr="00764F0F" w:rsidRDefault="007F3F43" w:rsidP="00764F0F">
      <w:pPr>
        <w:suppressAutoHyphens/>
        <w:spacing w:line="360" w:lineRule="auto"/>
        <w:jc w:val="both"/>
        <w:rPr>
          <w:rFonts w:ascii="Arial" w:hAnsi="Arial" w:cs="Arial"/>
          <w:bCs/>
          <w:color w:val="FF0000"/>
          <w:lang w:eastAsia="zh-CN"/>
        </w:rPr>
      </w:pPr>
    </w:p>
    <w:p w14:paraId="47C5E51C" w14:textId="03AB8351" w:rsidR="007F3F43" w:rsidRPr="00764F0F" w:rsidRDefault="00913ADF" w:rsidP="00764F0F">
      <w:pPr>
        <w:suppressAutoHyphens/>
        <w:spacing w:line="360" w:lineRule="auto"/>
        <w:jc w:val="both"/>
        <w:rPr>
          <w:rFonts w:ascii="Arial" w:hAnsi="Arial" w:cs="Arial"/>
          <w:bCs/>
          <w:color w:val="FF0000"/>
          <w:lang w:eastAsia="zh-CN"/>
        </w:rPr>
      </w:pPr>
      <w:r w:rsidRPr="00764F0F">
        <w:rPr>
          <w:rFonts w:ascii="Arial" w:hAnsi="Arial" w:cs="Arial"/>
          <w:color w:val="000000"/>
        </w:rPr>
        <w:t>Na podstawie art. 17 „Regulaminu udzielania zamówień publicznych w 31 Bazie Lotnictwa Taktycznego’’ w związku z tym, iż wartość zmówienia nie przekracza progu unijnego określonego w art. 2 ust. 1 Prawo zamówień publicznych z dnia 11 września 2019 r. (Dz.U. z 2023 r. poz. 1605 ze zm.) została zawarta umowa następującej treści:</w:t>
      </w:r>
    </w:p>
    <w:p w14:paraId="37ADE03D" w14:textId="77777777" w:rsidR="00913ADF" w:rsidRPr="00764F0F" w:rsidRDefault="00913ADF" w:rsidP="00764F0F">
      <w:pPr>
        <w:spacing w:line="360" w:lineRule="auto"/>
        <w:jc w:val="center"/>
        <w:rPr>
          <w:rFonts w:ascii="Arial" w:hAnsi="Arial" w:cs="Arial"/>
          <w:b/>
        </w:rPr>
      </w:pPr>
    </w:p>
    <w:p w14:paraId="377C074C" w14:textId="65D97B3D" w:rsidR="00D7316B" w:rsidRDefault="00635861" w:rsidP="00764F0F">
      <w:pPr>
        <w:spacing w:line="360" w:lineRule="auto"/>
        <w:jc w:val="center"/>
        <w:rPr>
          <w:rFonts w:ascii="Arial" w:hAnsi="Arial" w:cs="Arial"/>
          <w:b/>
        </w:rPr>
      </w:pPr>
      <w:r w:rsidRPr="00764F0F">
        <w:rPr>
          <w:rFonts w:ascii="Arial" w:hAnsi="Arial" w:cs="Arial"/>
          <w:b/>
        </w:rPr>
        <w:t>§ 1</w:t>
      </w:r>
    </w:p>
    <w:p w14:paraId="45118967" w14:textId="0C6C72C8" w:rsidR="00234756" w:rsidRPr="00764F0F" w:rsidRDefault="00913ADF" w:rsidP="00764F0F">
      <w:pPr>
        <w:spacing w:line="360" w:lineRule="auto"/>
        <w:jc w:val="center"/>
        <w:rPr>
          <w:rFonts w:ascii="Arial" w:hAnsi="Arial" w:cs="Arial"/>
          <w:b/>
          <w:color w:val="FF0000"/>
        </w:rPr>
      </w:pPr>
      <w:r w:rsidRPr="00764F0F">
        <w:rPr>
          <w:rFonts w:ascii="Arial" w:hAnsi="Arial" w:cs="Arial"/>
          <w:b/>
        </w:rPr>
        <w:t xml:space="preserve"> Przedmiot umowy</w:t>
      </w:r>
    </w:p>
    <w:p w14:paraId="7BCB53A0" w14:textId="77777777" w:rsidR="00234756" w:rsidRPr="00764F0F" w:rsidRDefault="00234756" w:rsidP="00764F0F">
      <w:pPr>
        <w:spacing w:line="360" w:lineRule="auto"/>
        <w:jc w:val="center"/>
        <w:rPr>
          <w:rFonts w:ascii="Arial" w:hAnsi="Arial" w:cs="Arial"/>
          <w:b/>
        </w:rPr>
      </w:pPr>
    </w:p>
    <w:p w14:paraId="5E091972" w14:textId="0C7B4692" w:rsidR="00913ADF" w:rsidRPr="00B5444D" w:rsidRDefault="00604F61" w:rsidP="00B5444D">
      <w:pPr>
        <w:pStyle w:val="Bezodstpw"/>
        <w:suppressAutoHyphens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5444D">
        <w:rPr>
          <w:rFonts w:ascii="Arial" w:hAnsi="Arial" w:cs="Arial"/>
          <w:sz w:val="24"/>
          <w:szCs w:val="24"/>
        </w:rPr>
        <w:t>Z</w:t>
      </w:r>
      <w:r w:rsidR="00D7316B" w:rsidRPr="00B5444D">
        <w:rPr>
          <w:rFonts w:ascii="Arial" w:hAnsi="Arial" w:cs="Arial"/>
          <w:sz w:val="24"/>
          <w:szCs w:val="24"/>
        </w:rPr>
        <w:t>a</w:t>
      </w:r>
      <w:r w:rsidRPr="00B5444D">
        <w:rPr>
          <w:rFonts w:ascii="Arial" w:hAnsi="Arial" w:cs="Arial"/>
          <w:sz w:val="24"/>
          <w:szCs w:val="24"/>
        </w:rPr>
        <w:t>mawiający zleca, a Wykonawca przyjmuje do wykonania</w:t>
      </w:r>
      <w:r w:rsidRPr="00B5444D">
        <w:rPr>
          <w:rFonts w:ascii="Arial" w:hAnsi="Arial" w:cs="Arial"/>
          <w:b/>
          <w:sz w:val="24"/>
          <w:szCs w:val="24"/>
        </w:rPr>
        <w:t xml:space="preserve"> </w:t>
      </w:r>
      <w:r w:rsidR="00913ADF" w:rsidRPr="00B5444D">
        <w:rPr>
          <w:rFonts w:ascii="Arial" w:hAnsi="Arial" w:cs="Arial"/>
          <w:b/>
          <w:color w:val="000000"/>
          <w:sz w:val="24"/>
          <w:szCs w:val="24"/>
        </w:rPr>
        <w:t>usługę fryzjerską na 2025 rok</w:t>
      </w:r>
      <w:r w:rsidR="00913ADF" w:rsidRPr="00B5444D">
        <w:rPr>
          <w:rFonts w:ascii="Arial" w:hAnsi="Arial" w:cs="Arial"/>
          <w:color w:val="000000"/>
          <w:sz w:val="24"/>
          <w:szCs w:val="24"/>
        </w:rPr>
        <w:t xml:space="preserve"> obejmującą strzyżenie nowo powołanych żołnierzy Dobrowolnej Zasadniczej Służby Wojskowej i żołnierzy Terytorialnej Służby Wojskowej w jednostkach wojskowych stacjonujących w garnizonach Poznań, Leszno, Śrem. </w:t>
      </w:r>
      <w:r w:rsidR="00D7316B" w:rsidRPr="00B5444D">
        <w:rPr>
          <w:rFonts w:ascii="Arial" w:hAnsi="Arial" w:cs="Arial"/>
          <w:sz w:val="24"/>
          <w:szCs w:val="24"/>
        </w:rPr>
        <w:t xml:space="preserve">2. </w:t>
      </w:r>
      <w:r w:rsidR="00913ADF" w:rsidRPr="00B5444D">
        <w:rPr>
          <w:rFonts w:ascii="Arial" w:hAnsi="Arial" w:cs="Arial"/>
          <w:sz w:val="24"/>
          <w:szCs w:val="24"/>
        </w:rPr>
        <w:t>Wykonawca oświadcza, że posiada wiedzę, doświadczenie oraz środki niezbędne do należytego wykonania niniejszej umowy oraz wykonuje usługi będące przedmiotem umowy w sposób profesjonalny. Wykonawca oświadcza, że posiada wszelkie uprawnienia niezbędne do realizacji niniejszej umowy.</w:t>
      </w:r>
    </w:p>
    <w:p w14:paraId="46718EAA" w14:textId="77777777" w:rsidR="00D7316B" w:rsidRDefault="004A40DC" w:rsidP="00764F0F">
      <w:pPr>
        <w:pStyle w:val="paragraf0"/>
        <w:tabs>
          <w:tab w:val="left" w:pos="4074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color w:val="auto"/>
          <w:szCs w:val="24"/>
        </w:rPr>
      </w:pPr>
      <w:r w:rsidRPr="00764F0F">
        <w:rPr>
          <w:rFonts w:ascii="Arial" w:hAnsi="Arial" w:cs="Arial"/>
          <w:b/>
          <w:bCs/>
          <w:color w:val="auto"/>
          <w:szCs w:val="24"/>
        </w:rPr>
        <w:lastRenderedPageBreak/>
        <w:t>§ 2</w:t>
      </w:r>
    </w:p>
    <w:p w14:paraId="433F7ABE" w14:textId="195CCE27" w:rsidR="00476F72" w:rsidRPr="00764F0F" w:rsidRDefault="00913ADF" w:rsidP="00764F0F">
      <w:pPr>
        <w:pStyle w:val="paragraf0"/>
        <w:tabs>
          <w:tab w:val="left" w:pos="4074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color w:val="auto"/>
          <w:szCs w:val="24"/>
        </w:rPr>
      </w:pPr>
      <w:r w:rsidRPr="00764F0F">
        <w:rPr>
          <w:rFonts w:ascii="Arial" w:hAnsi="Arial" w:cs="Arial"/>
          <w:b/>
          <w:bCs/>
          <w:color w:val="auto"/>
          <w:szCs w:val="24"/>
        </w:rPr>
        <w:t>Termin realizacji umowy</w:t>
      </w:r>
    </w:p>
    <w:p w14:paraId="0C85E501" w14:textId="6EF215EF" w:rsidR="00913ADF" w:rsidRPr="009E6F10" w:rsidRDefault="00913ADF">
      <w:pPr>
        <w:pStyle w:val="Bezodstpw"/>
        <w:numPr>
          <w:ilvl w:val="0"/>
          <w:numId w:val="9"/>
        </w:numPr>
        <w:suppressAutoHyphens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E6F10">
        <w:rPr>
          <w:rFonts w:ascii="Arial" w:hAnsi="Arial" w:cs="Arial"/>
          <w:sz w:val="24"/>
          <w:szCs w:val="24"/>
        </w:rPr>
        <w:t>Termin realizacji umowy ustala się od dnia zawarcia umowy, ale nie wcześniej niż od 1 stycznia 2025 roku, do dnia 31 listopada 2025 roku.</w:t>
      </w:r>
    </w:p>
    <w:p w14:paraId="48B061B4" w14:textId="3155438F" w:rsidR="004B0780" w:rsidRPr="00764F0F" w:rsidRDefault="004B0780" w:rsidP="00764F0F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</w:rPr>
      </w:pPr>
      <w:r w:rsidRPr="00764F0F">
        <w:rPr>
          <w:rFonts w:ascii="Arial" w:hAnsi="Arial" w:cs="Arial"/>
          <w:bCs/>
        </w:rPr>
        <w:t xml:space="preserve">Rozpoczęcie realizacji umowy oraz zakres jej realizacji w kolejnym roku (tj. w </w:t>
      </w:r>
      <w:r w:rsidR="007D2A3B" w:rsidRPr="00764F0F">
        <w:rPr>
          <w:rFonts w:ascii="Arial" w:hAnsi="Arial" w:cs="Arial"/>
          <w:bCs/>
        </w:rPr>
        <w:t>2025</w:t>
      </w:r>
      <w:r w:rsidR="00092D65" w:rsidRPr="00764F0F">
        <w:rPr>
          <w:rFonts w:ascii="Arial" w:hAnsi="Arial" w:cs="Arial"/>
          <w:bCs/>
        </w:rPr>
        <w:t>r.</w:t>
      </w:r>
      <w:r w:rsidRPr="00764F0F">
        <w:rPr>
          <w:rFonts w:ascii="Arial" w:hAnsi="Arial" w:cs="Arial"/>
          <w:bCs/>
        </w:rPr>
        <w:t xml:space="preserve">) nastąpi pod warunkiem otrzymania przez Zamawiającego </w:t>
      </w:r>
      <w:r w:rsidRPr="00764F0F">
        <w:rPr>
          <w:rFonts w:ascii="Arial" w:hAnsi="Arial" w:cs="Arial"/>
        </w:rPr>
        <w:t xml:space="preserve">(w zatwierdzonym projekcie planu finansowego lub planie finansowym) środków finansowych na realizację zadania stanowiącego przedmiot umowy. </w:t>
      </w:r>
    </w:p>
    <w:p w14:paraId="31A1048B" w14:textId="3600238A" w:rsidR="004B0780" w:rsidRPr="00764F0F" w:rsidRDefault="004B0780" w:rsidP="00764F0F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</w:rPr>
      </w:pPr>
      <w:r w:rsidRPr="00764F0F">
        <w:rPr>
          <w:rFonts w:ascii="Arial" w:hAnsi="Arial" w:cs="Arial"/>
        </w:rPr>
        <w:t xml:space="preserve">Spełnieniem warunku jest złożenie przez Zamawiającego, do dnia 31 grudnia </w:t>
      </w:r>
      <w:r w:rsidR="007D2A3B" w:rsidRPr="00764F0F">
        <w:rPr>
          <w:rFonts w:ascii="Arial" w:hAnsi="Arial" w:cs="Arial"/>
        </w:rPr>
        <w:t xml:space="preserve">2024 </w:t>
      </w:r>
      <w:r w:rsidRPr="00764F0F">
        <w:rPr>
          <w:rFonts w:ascii="Arial" w:hAnsi="Arial" w:cs="Arial"/>
        </w:rPr>
        <w:t>r</w:t>
      </w:r>
      <w:r w:rsidR="00BC2624" w:rsidRPr="00764F0F">
        <w:rPr>
          <w:rFonts w:ascii="Arial" w:hAnsi="Arial" w:cs="Arial"/>
        </w:rPr>
        <w:t>.</w:t>
      </w:r>
      <w:r w:rsidRPr="00764F0F">
        <w:rPr>
          <w:rFonts w:ascii="Arial" w:hAnsi="Arial" w:cs="Arial"/>
        </w:rPr>
        <w:t>, pisemnego potwierdzenia zabezpieczenia, w zatwierdzonym projekcie planu finansowego lub planie finansowym, środków w pełnej wysokości na realizacj</w:t>
      </w:r>
      <w:r w:rsidR="00141AEA" w:rsidRPr="00764F0F">
        <w:rPr>
          <w:rFonts w:ascii="Arial" w:hAnsi="Arial" w:cs="Arial"/>
        </w:rPr>
        <w:t>ę</w:t>
      </w:r>
      <w:r w:rsidRPr="00764F0F">
        <w:rPr>
          <w:rFonts w:ascii="Arial" w:hAnsi="Arial" w:cs="Arial"/>
        </w:rPr>
        <w:t xml:space="preserve"> zadania będącego przedmiotem umowy.</w:t>
      </w:r>
    </w:p>
    <w:p w14:paraId="3C4F0D3F" w14:textId="520909E5" w:rsidR="008548DA" w:rsidRPr="00764F0F" w:rsidRDefault="004B0780" w:rsidP="00764F0F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</w:rPr>
      </w:pPr>
      <w:r w:rsidRPr="00764F0F">
        <w:rPr>
          <w:rFonts w:ascii="Arial" w:hAnsi="Arial" w:cs="Arial"/>
        </w:rPr>
        <w:t>W sytuacji nie ziszczenia się któregokolwiek z powyższych warunków,  w tym ograniczenia wysokości środków w projekcie lub w planie finansowym na realizację tych zadań, umowa wygasa, a Wykonawcy  nie przysługują jakiekolwiek roszczenia z tego tytułu.</w:t>
      </w:r>
      <w:r w:rsidR="0075743C" w:rsidRPr="00764F0F">
        <w:rPr>
          <w:rFonts w:ascii="Arial" w:hAnsi="Arial" w:cs="Arial"/>
        </w:rPr>
        <w:t xml:space="preserve"> </w:t>
      </w:r>
    </w:p>
    <w:p w14:paraId="2D4B9BA2" w14:textId="77777777" w:rsidR="00551588" w:rsidRPr="00764F0F" w:rsidRDefault="00551588" w:rsidP="00764F0F">
      <w:pPr>
        <w:spacing w:line="360" w:lineRule="auto"/>
        <w:jc w:val="center"/>
        <w:rPr>
          <w:rFonts w:ascii="Arial" w:hAnsi="Arial" w:cs="Arial"/>
          <w:b/>
        </w:rPr>
      </w:pPr>
    </w:p>
    <w:p w14:paraId="4E4A893B" w14:textId="77777777" w:rsidR="00D7316B" w:rsidRDefault="004A40DC" w:rsidP="00764F0F">
      <w:pPr>
        <w:spacing w:line="360" w:lineRule="auto"/>
        <w:jc w:val="center"/>
        <w:rPr>
          <w:rFonts w:ascii="Arial" w:hAnsi="Arial" w:cs="Arial"/>
          <w:b/>
        </w:rPr>
      </w:pPr>
      <w:r w:rsidRPr="00764F0F">
        <w:rPr>
          <w:rFonts w:ascii="Arial" w:hAnsi="Arial" w:cs="Arial"/>
          <w:b/>
        </w:rPr>
        <w:t>§ 3</w:t>
      </w:r>
    </w:p>
    <w:p w14:paraId="53BF75E9" w14:textId="476D16E9" w:rsidR="008A5A7B" w:rsidRPr="00764F0F" w:rsidRDefault="00913ADF" w:rsidP="00764F0F">
      <w:pPr>
        <w:spacing w:line="360" w:lineRule="auto"/>
        <w:jc w:val="center"/>
        <w:rPr>
          <w:rFonts w:ascii="Arial" w:hAnsi="Arial" w:cs="Arial"/>
          <w:b/>
        </w:rPr>
      </w:pPr>
      <w:r w:rsidRPr="00764F0F">
        <w:rPr>
          <w:rFonts w:ascii="Arial" w:hAnsi="Arial" w:cs="Arial"/>
          <w:b/>
        </w:rPr>
        <w:t>Nadzór nad wykonaniem umowy</w:t>
      </w:r>
    </w:p>
    <w:p w14:paraId="0C86ED87" w14:textId="77777777" w:rsidR="00913ADF" w:rsidRPr="00764F0F" w:rsidRDefault="00F62B87" w:rsidP="00764F0F">
      <w:pPr>
        <w:pStyle w:val="Akapitzlist"/>
        <w:numPr>
          <w:ilvl w:val="0"/>
          <w:numId w:val="11"/>
        </w:numPr>
        <w:tabs>
          <w:tab w:val="left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764F0F">
        <w:rPr>
          <w:rFonts w:ascii="Arial" w:hAnsi="Arial" w:cs="Arial"/>
        </w:rPr>
        <w:t>Zamawiający wyznacza swojego przedstawiciela do uzgodnień w sprawie realizacji umowy</w:t>
      </w:r>
      <w:r w:rsidR="00913ADF" w:rsidRPr="00764F0F">
        <w:rPr>
          <w:rFonts w:ascii="Arial" w:hAnsi="Arial" w:cs="Arial"/>
        </w:rPr>
        <w:t>:</w:t>
      </w:r>
    </w:p>
    <w:p w14:paraId="6385AD08" w14:textId="026A6156" w:rsidR="00913ADF" w:rsidRPr="00764F0F" w:rsidRDefault="00B5444D" w:rsidP="00764F0F">
      <w:pPr>
        <w:pStyle w:val="Akapitzlist"/>
        <w:numPr>
          <w:ilvl w:val="1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plut</w:t>
      </w:r>
      <w:r w:rsidR="007D2A3B" w:rsidRPr="00764F0F">
        <w:rPr>
          <w:rFonts w:ascii="Arial" w:hAnsi="Arial" w:cs="Arial"/>
          <w:lang w:val="en-US"/>
        </w:rPr>
        <w:t>. Maria Nawrocka tel. 261 548 522</w:t>
      </w:r>
      <w:r w:rsidR="00F62B87" w:rsidRPr="00764F0F">
        <w:rPr>
          <w:rFonts w:ascii="Arial" w:hAnsi="Arial" w:cs="Arial"/>
        </w:rPr>
        <w:t xml:space="preserve">, </w:t>
      </w:r>
    </w:p>
    <w:p w14:paraId="6288195A" w14:textId="0CC13247" w:rsidR="00913ADF" w:rsidRPr="00764F0F" w:rsidRDefault="00F62B87" w:rsidP="00764F0F">
      <w:pPr>
        <w:pStyle w:val="Akapitzlist"/>
        <w:numPr>
          <w:ilvl w:val="1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764F0F">
        <w:rPr>
          <w:rFonts w:ascii="Arial" w:hAnsi="Arial" w:cs="Arial"/>
        </w:rPr>
        <w:t xml:space="preserve">p. </w:t>
      </w:r>
      <w:r w:rsidR="00654E28" w:rsidRPr="00764F0F">
        <w:rPr>
          <w:rFonts w:ascii="Arial" w:hAnsi="Arial" w:cs="Arial"/>
        </w:rPr>
        <w:t>Aleksandra Radkowiak tel. 261 547</w:t>
      </w:r>
      <w:r w:rsidR="00913ADF" w:rsidRPr="00764F0F">
        <w:rPr>
          <w:rFonts w:ascii="Arial" w:hAnsi="Arial" w:cs="Arial"/>
        </w:rPr>
        <w:t> </w:t>
      </w:r>
      <w:r w:rsidR="00654E28" w:rsidRPr="00764F0F">
        <w:rPr>
          <w:rFonts w:ascii="Arial" w:hAnsi="Arial" w:cs="Arial"/>
        </w:rPr>
        <w:t>586</w:t>
      </w:r>
      <w:r w:rsidR="00913ADF" w:rsidRPr="00764F0F">
        <w:rPr>
          <w:rFonts w:ascii="Arial" w:hAnsi="Arial" w:cs="Arial"/>
        </w:rPr>
        <w:t>,</w:t>
      </w:r>
    </w:p>
    <w:p w14:paraId="59A8B9C4" w14:textId="5576981A" w:rsidR="00913ADF" w:rsidRPr="00764F0F" w:rsidRDefault="00654E28" w:rsidP="00764F0F">
      <w:pPr>
        <w:pStyle w:val="Akapitzlist"/>
        <w:numPr>
          <w:ilvl w:val="1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764F0F">
        <w:rPr>
          <w:rFonts w:ascii="Arial" w:hAnsi="Arial" w:cs="Arial"/>
        </w:rPr>
        <w:t>p.</w:t>
      </w:r>
      <w:r w:rsidR="00913ADF" w:rsidRPr="00764F0F">
        <w:rPr>
          <w:rFonts w:ascii="Arial" w:hAnsi="Arial" w:cs="Arial"/>
        </w:rPr>
        <w:t xml:space="preserve"> Marta Tyczyńska</w:t>
      </w:r>
      <w:r w:rsidRPr="00764F0F">
        <w:rPr>
          <w:rFonts w:ascii="Arial" w:hAnsi="Arial" w:cs="Arial"/>
        </w:rPr>
        <w:t xml:space="preserve"> tel. </w:t>
      </w:r>
      <w:r w:rsidR="00913ADF" w:rsidRPr="00764F0F">
        <w:rPr>
          <w:rFonts w:ascii="Arial" w:hAnsi="Arial" w:cs="Arial"/>
        </w:rPr>
        <w:t>261 548 689,</w:t>
      </w:r>
    </w:p>
    <w:p w14:paraId="7005C9F7" w14:textId="41B60166" w:rsidR="00F62B87" w:rsidRPr="00764F0F" w:rsidRDefault="00F62B87" w:rsidP="00764F0F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14:paraId="7AF198F0" w14:textId="7E608BBB" w:rsidR="004A40DC" w:rsidRPr="00764F0F" w:rsidRDefault="004A40DC" w:rsidP="00764F0F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426" w:hanging="426"/>
        <w:rPr>
          <w:rFonts w:ascii="Arial" w:hAnsi="Arial" w:cs="Arial"/>
        </w:rPr>
      </w:pPr>
      <w:r w:rsidRPr="00764F0F">
        <w:rPr>
          <w:rFonts w:ascii="Arial" w:hAnsi="Arial" w:cs="Arial"/>
        </w:rPr>
        <w:t>W</w:t>
      </w:r>
      <w:r w:rsidR="00593421" w:rsidRPr="00764F0F">
        <w:rPr>
          <w:rFonts w:ascii="Arial" w:hAnsi="Arial" w:cs="Arial"/>
        </w:rPr>
        <w:t xml:space="preserve">ykonawca </w:t>
      </w:r>
      <w:r w:rsidRPr="00764F0F">
        <w:rPr>
          <w:rFonts w:ascii="Arial" w:hAnsi="Arial" w:cs="Arial"/>
        </w:rPr>
        <w:t>wyznacza swojego przedstawiciela do uzgodnień w sprawie reali</w:t>
      </w:r>
      <w:r w:rsidR="00FF28BD" w:rsidRPr="00764F0F">
        <w:rPr>
          <w:rFonts w:ascii="Arial" w:hAnsi="Arial" w:cs="Arial"/>
        </w:rPr>
        <w:t>zacji umowy      ……………………………</w:t>
      </w:r>
      <w:r w:rsidRPr="00764F0F">
        <w:rPr>
          <w:rFonts w:ascii="Arial" w:hAnsi="Arial" w:cs="Arial"/>
        </w:rPr>
        <w:t>………………..</w:t>
      </w:r>
      <w:r w:rsidR="00913ADF" w:rsidRPr="00764F0F">
        <w:rPr>
          <w:rFonts w:ascii="Arial" w:hAnsi="Arial" w:cs="Arial"/>
        </w:rPr>
        <w:t xml:space="preserve"> tel ………………………..</w:t>
      </w:r>
    </w:p>
    <w:p w14:paraId="21851937" w14:textId="672B6D84" w:rsidR="00A34F25" w:rsidRPr="00764F0F" w:rsidRDefault="004A40DC" w:rsidP="00764F0F">
      <w:pPr>
        <w:pStyle w:val="Akapitzlist"/>
        <w:tabs>
          <w:tab w:val="left" w:pos="426"/>
        </w:tabs>
        <w:spacing w:line="360" w:lineRule="auto"/>
        <w:ind w:left="852" w:hanging="426"/>
        <w:rPr>
          <w:rFonts w:ascii="Arial" w:hAnsi="Arial" w:cs="Arial"/>
        </w:rPr>
      </w:pPr>
      <w:r w:rsidRPr="00764F0F">
        <w:rPr>
          <w:rFonts w:ascii="Arial" w:hAnsi="Arial" w:cs="Arial"/>
        </w:rPr>
        <w:t>Zakres odpowiedzialności:  pełna</w:t>
      </w:r>
      <w:r w:rsidR="00C7049D" w:rsidRPr="00764F0F">
        <w:rPr>
          <w:rFonts w:ascii="Arial" w:hAnsi="Arial" w:cs="Arial"/>
        </w:rPr>
        <w:t>.</w:t>
      </w:r>
    </w:p>
    <w:p w14:paraId="0A25075C" w14:textId="77777777" w:rsidR="00A34F25" w:rsidRPr="00764F0F" w:rsidRDefault="00A34F25" w:rsidP="00764F0F">
      <w:pPr>
        <w:pStyle w:val="Akapitzlist"/>
        <w:spacing w:line="360" w:lineRule="auto"/>
        <w:ind w:left="284"/>
        <w:rPr>
          <w:rFonts w:ascii="Arial" w:hAnsi="Arial" w:cs="Arial"/>
        </w:rPr>
      </w:pPr>
    </w:p>
    <w:p w14:paraId="6842F66C" w14:textId="75FAA0BA" w:rsidR="008A5A7B" w:rsidRDefault="00A34F25" w:rsidP="00764F0F">
      <w:pPr>
        <w:spacing w:line="360" w:lineRule="auto"/>
        <w:jc w:val="center"/>
        <w:rPr>
          <w:rFonts w:ascii="Arial" w:hAnsi="Arial" w:cs="Arial"/>
          <w:b/>
        </w:rPr>
      </w:pPr>
      <w:r w:rsidRPr="00764F0F">
        <w:rPr>
          <w:rFonts w:ascii="Arial" w:hAnsi="Arial" w:cs="Arial"/>
          <w:b/>
        </w:rPr>
        <w:t>§ 4.</w:t>
      </w:r>
    </w:p>
    <w:p w14:paraId="2AF4E51A" w14:textId="3460AF70" w:rsidR="00D7316B" w:rsidRPr="00764F0F" w:rsidRDefault="00D7316B" w:rsidP="00764F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płatności</w:t>
      </w:r>
    </w:p>
    <w:p w14:paraId="47C8F0F3" w14:textId="77777777" w:rsidR="00913ADF" w:rsidRPr="009E6F10" w:rsidRDefault="00913ADF">
      <w:pPr>
        <w:pStyle w:val="Akapitzlist"/>
        <w:numPr>
          <w:ilvl w:val="0"/>
          <w:numId w:val="49"/>
        </w:numPr>
        <w:tabs>
          <w:tab w:val="left" w:pos="284"/>
        </w:tabs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Z tytułu wykonania umowy strony ustalają wynagrodzenie Wykonawcy podstawowe do kwoty brutto: ………. zł (</w:t>
      </w:r>
      <w:r w:rsidRPr="009E6F10">
        <w:rPr>
          <w:rFonts w:ascii="Arial" w:hAnsi="Arial" w:cs="Arial"/>
          <w:i/>
        </w:rPr>
        <w:t>słownie: …………………………………………………</w:t>
      </w:r>
      <w:r w:rsidRPr="009E6F10">
        <w:rPr>
          <w:rFonts w:ascii="Arial" w:hAnsi="Arial" w:cs="Arial"/>
        </w:rPr>
        <w:t xml:space="preserve">) z </w:t>
      </w:r>
      <w:r w:rsidRPr="009E6F10">
        <w:rPr>
          <w:rFonts w:ascii="Arial" w:hAnsi="Arial" w:cs="Arial"/>
        </w:rPr>
        <w:lastRenderedPageBreak/>
        <w:t xml:space="preserve">zastrzeżeniem, że nie wyczerpanie tej kwoty nie stwarza po stronie Wykonawcy żadnych roszczeń względem Zamawiającego i jego następców prawnych. </w:t>
      </w:r>
    </w:p>
    <w:p w14:paraId="02D0820F" w14:textId="77777777" w:rsidR="00913ADF" w:rsidRPr="009E6F10" w:rsidRDefault="00913ADF">
      <w:pPr>
        <w:pStyle w:val="Akapitzlist"/>
        <w:numPr>
          <w:ilvl w:val="0"/>
          <w:numId w:val="49"/>
        </w:numPr>
        <w:tabs>
          <w:tab w:val="left" w:pos="284"/>
        </w:tabs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Wynagrodzenie Wykonawcy łącznie wartość z tytułu realizacji umowy w ramach zamówienia podstawowego wraz z prawem opcji wynosi do kwoty brutto: ………. zł (</w:t>
      </w:r>
      <w:r w:rsidRPr="009E6F10">
        <w:rPr>
          <w:rFonts w:ascii="Arial" w:hAnsi="Arial" w:cs="Arial"/>
          <w:i/>
        </w:rPr>
        <w:t>słownie: …………………………………………………</w:t>
      </w:r>
      <w:r w:rsidRPr="009E6F10">
        <w:rPr>
          <w:rFonts w:ascii="Arial" w:hAnsi="Arial" w:cs="Arial"/>
        </w:rPr>
        <w:t xml:space="preserve">) z zastrzeżeniem, że nie wyczerpanie tej kwoty nie stwarza po stronie Wykonawcy żadnych roszczeń względem Zamawiającego i jego następców prawnych. </w:t>
      </w:r>
    </w:p>
    <w:p w14:paraId="141A1C85" w14:textId="77777777" w:rsidR="00913ADF" w:rsidRPr="009E6F10" w:rsidRDefault="00913ADF">
      <w:pPr>
        <w:pStyle w:val="Bezodstpw"/>
        <w:numPr>
          <w:ilvl w:val="0"/>
          <w:numId w:val="49"/>
        </w:numPr>
        <w:suppressAutoHyphens w:val="0"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6F10">
        <w:rPr>
          <w:rFonts w:ascii="Arial" w:hAnsi="Arial" w:cs="Arial"/>
          <w:sz w:val="24"/>
          <w:szCs w:val="24"/>
        </w:rPr>
        <w:t>Wykonawca gwarantuje stałą i niezmienną cenę przedmiotu umowy przez okres trwania umowy w wysokości brutto: …. zł (</w:t>
      </w:r>
      <w:r w:rsidRPr="009E6F10">
        <w:rPr>
          <w:rFonts w:ascii="Arial" w:hAnsi="Arial" w:cs="Arial"/>
          <w:i/>
          <w:sz w:val="24"/>
          <w:szCs w:val="24"/>
        </w:rPr>
        <w:t>słownie: …………………</w:t>
      </w:r>
      <w:r w:rsidRPr="009E6F10">
        <w:rPr>
          <w:rFonts w:ascii="Arial" w:hAnsi="Arial" w:cs="Arial"/>
          <w:sz w:val="24"/>
          <w:szCs w:val="24"/>
        </w:rPr>
        <w:t>) za wykonanie usługi fryzjerskiej za każdą pojedynczą osobę.</w:t>
      </w:r>
    </w:p>
    <w:p w14:paraId="48C4CE18" w14:textId="77777777" w:rsidR="00913ADF" w:rsidRPr="009E6F10" w:rsidRDefault="00913ADF">
      <w:pPr>
        <w:pStyle w:val="Tekstpodstawowywcity2"/>
        <w:numPr>
          <w:ilvl w:val="0"/>
          <w:numId w:val="49"/>
        </w:numPr>
        <w:spacing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Wykonawca może żądać wynagrodzenia tylko z tytułu wykonanej części umowy.</w:t>
      </w:r>
    </w:p>
    <w:p w14:paraId="41234CE7" w14:textId="77777777" w:rsidR="00913ADF" w:rsidRPr="009E6F10" w:rsidRDefault="00913ADF">
      <w:pPr>
        <w:pStyle w:val="Bezodstpw"/>
        <w:numPr>
          <w:ilvl w:val="0"/>
          <w:numId w:val="49"/>
        </w:numPr>
        <w:suppressAutoHyphens w:val="0"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6F10">
        <w:rPr>
          <w:rFonts w:ascii="Arial" w:hAnsi="Arial" w:cs="Arial"/>
          <w:sz w:val="24"/>
          <w:szCs w:val="24"/>
        </w:rPr>
        <w:t>Po każdorazowym należytym wykonaniu usługi Zamawiający zapłaci Wykonawcy wynagrodzenie na podstawie prawidłowo wystawionej faktury VAT, którą należy dostarczyć Zamawiającemu do 7 dni od dnia wykonania usługi, wystawionej na podstawie zbiorczej listy żołnierzy, u których wykonano usługę, podpisanej przez Zamawiającego bez zastrzeżeń.</w:t>
      </w:r>
    </w:p>
    <w:p w14:paraId="024A2020" w14:textId="1260089A" w:rsidR="00913ADF" w:rsidRPr="009E6F10" w:rsidRDefault="00913ADF">
      <w:pPr>
        <w:pStyle w:val="Bezodstpw"/>
        <w:numPr>
          <w:ilvl w:val="0"/>
          <w:numId w:val="49"/>
        </w:numPr>
        <w:suppressAutoHyphens w:val="0"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6F10">
        <w:rPr>
          <w:rFonts w:ascii="Arial" w:hAnsi="Arial" w:cs="Arial"/>
          <w:sz w:val="24"/>
          <w:szCs w:val="24"/>
        </w:rPr>
        <w:t>Wynagrodzenie będzie płatne w terminie do 30 dni od daty doręczenia przez Wykonawcę prawidłowo sporządzonej pod względem formalnym i merytorycznym faktury VAT.</w:t>
      </w:r>
    </w:p>
    <w:p w14:paraId="56E769BC" w14:textId="77777777" w:rsidR="00913ADF" w:rsidRPr="00764F0F" w:rsidRDefault="00913ADF" w:rsidP="00764F0F">
      <w:pPr>
        <w:spacing w:line="360" w:lineRule="auto"/>
        <w:jc w:val="center"/>
        <w:rPr>
          <w:rFonts w:ascii="Arial" w:hAnsi="Arial" w:cs="Arial"/>
          <w:b/>
        </w:rPr>
      </w:pPr>
    </w:p>
    <w:p w14:paraId="2099D8B5" w14:textId="77777777" w:rsidR="0089427B" w:rsidRPr="00764F0F" w:rsidRDefault="00F1375A" w:rsidP="00764F0F">
      <w:pPr>
        <w:pStyle w:val="paragraf0"/>
        <w:tabs>
          <w:tab w:val="left" w:pos="4074"/>
        </w:tabs>
        <w:spacing w:line="360" w:lineRule="auto"/>
        <w:ind w:left="360" w:firstLine="0"/>
        <w:outlineLvl w:val="0"/>
        <w:rPr>
          <w:rFonts w:ascii="Arial" w:hAnsi="Arial" w:cs="Arial"/>
          <w:b/>
          <w:bCs/>
          <w:color w:val="auto"/>
          <w:szCs w:val="24"/>
          <w:lang w:val="pl-PL"/>
        </w:rPr>
      </w:pPr>
      <w:r w:rsidRPr="00764F0F">
        <w:rPr>
          <w:rFonts w:ascii="Arial" w:hAnsi="Arial" w:cs="Arial"/>
          <w:bCs/>
          <w:color w:val="FF0000"/>
          <w:szCs w:val="24"/>
          <w:lang w:val="pl-PL"/>
        </w:rPr>
        <w:tab/>
      </w:r>
      <w:r w:rsidRPr="00764F0F">
        <w:rPr>
          <w:rFonts w:ascii="Arial" w:hAnsi="Arial" w:cs="Arial"/>
          <w:bCs/>
          <w:color w:val="FF0000"/>
          <w:szCs w:val="24"/>
          <w:lang w:val="pl-PL"/>
        </w:rPr>
        <w:tab/>
      </w:r>
      <w:r w:rsidRPr="00764F0F">
        <w:rPr>
          <w:rFonts w:ascii="Arial" w:hAnsi="Arial" w:cs="Arial"/>
          <w:bCs/>
          <w:color w:val="FF0000"/>
          <w:szCs w:val="24"/>
          <w:lang w:val="pl-PL"/>
        </w:rPr>
        <w:tab/>
      </w:r>
      <w:r w:rsidRPr="00764F0F">
        <w:rPr>
          <w:rFonts w:ascii="Arial" w:hAnsi="Arial" w:cs="Arial"/>
          <w:b/>
          <w:bCs/>
          <w:color w:val="FF0000"/>
          <w:szCs w:val="24"/>
          <w:lang w:val="pl-PL"/>
        </w:rPr>
        <w:tab/>
      </w:r>
    </w:p>
    <w:p w14:paraId="35B8E4D4" w14:textId="3A3D9754" w:rsidR="00D7316B" w:rsidRDefault="00F1375A" w:rsidP="00764F0F">
      <w:pPr>
        <w:pStyle w:val="paragraf0"/>
        <w:tabs>
          <w:tab w:val="left" w:pos="4074"/>
        </w:tabs>
        <w:spacing w:line="360" w:lineRule="auto"/>
        <w:ind w:left="360" w:firstLine="0"/>
        <w:jc w:val="center"/>
        <w:outlineLvl w:val="0"/>
        <w:rPr>
          <w:rFonts w:ascii="Arial" w:hAnsi="Arial" w:cs="Arial"/>
          <w:b/>
          <w:bCs/>
        </w:rPr>
      </w:pPr>
      <w:r w:rsidRPr="00764F0F">
        <w:rPr>
          <w:rFonts w:ascii="Arial" w:hAnsi="Arial" w:cs="Arial"/>
          <w:b/>
          <w:bCs/>
          <w:color w:val="auto"/>
          <w:szCs w:val="24"/>
          <w:lang w:val="pl-PL"/>
        </w:rPr>
        <w:t>§ 5</w:t>
      </w:r>
    </w:p>
    <w:p w14:paraId="147A5F12" w14:textId="7B1A5871" w:rsidR="00913ADF" w:rsidRPr="00764F0F" w:rsidRDefault="00913ADF" w:rsidP="00764F0F">
      <w:pPr>
        <w:pStyle w:val="paragraf0"/>
        <w:tabs>
          <w:tab w:val="left" w:pos="4074"/>
        </w:tabs>
        <w:spacing w:line="360" w:lineRule="auto"/>
        <w:ind w:left="360" w:firstLine="0"/>
        <w:jc w:val="center"/>
        <w:outlineLvl w:val="0"/>
        <w:rPr>
          <w:rFonts w:ascii="Arial" w:hAnsi="Arial" w:cs="Arial"/>
          <w:b/>
          <w:bCs/>
        </w:rPr>
      </w:pPr>
      <w:r w:rsidRPr="00764F0F">
        <w:rPr>
          <w:rFonts w:ascii="Arial" w:hAnsi="Arial" w:cs="Arial"/>
          <w:b/>
          <w:szCs w:val="24"/>
        </w:rPr>
        <w:t>Prawo opcji</w:t>
      </w:r>
    </w:p>
    <w:p w14:paraId="22D617E5" w14:textId="77D28927" w:rsidR="00913ADF" w:rsidRPr="009E6F10" w:rsidRDefault="00913ADF" w:rsidP="00764F0F">
      <w:pPr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 xml:space="preserve">Zamawiający zastrzega możliwość skorzystania z prawa opcji, o którym mowa w art. 441 ustawy Pzp, w wysokości </w:t>
      </w:r>
      <w:r w:rsidRPr="009E6F10">
        <w:rPr>
          <w:rFonts w:ascii="Arial" w:hAnsi="Arial" w:cs="Arial"/>
          <w:b/>
        </w:rPr>
        <w:t>40%</w:t>
      </w:r>
      <w:r w:rsidRPr="009E6F10">
        <w:rPr>
          <w:rFonts w:ascii="Arial" w:hAnsi="Arial" w:cs="Arial"/>
        </w:rPr>
        <w:t xml:space="preserve"> zamówienia podstawowego w ramach którego zakłada, że:</w:t>
      </w:r>
    </w:p>
    <w:p w14:paraId="0A5F8104" w14:textId="27C1F67A" w:rsidR="00913ADF" w:rsidRPr="009E6F10" w:rsidRDefault="00D7316B" w:rsidP="00764F0F">
      <w:pPr>
        <w:numPr>
          <w:ilvl w:val="0"/>
          <w:numId w:val="50"/>
        </w:numPr>
        <w:tabs>
          <w:tab w:val="clear" w:pos="360"/>
          <w:tab w:val="num" w:pos="426"/>
        </w:tabs>
        <w:suppressAutoHyphens/>
        <w:spacing w:after="12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13ADF" w:rsidRPr="009E6F10">
        <w:rPr>
          <w:rFonts w:ascii="Arial" w:hAnsi="Arial" w:cs="Arial"/>
        </w:rPr>
        <w:t>rawo opcji realizowane będzie na takich samych warunkach, jak zamówienie</w:t>
      </w:r>
      <w:r>
        <w:rPr>
          <w:rFonts w:ascii="Arial" w:hAnsi="Arial" w:cs="Arial"/>
        </w:rPr>
        <w:t xml:space="preserve">    </w:t>
      </w:r>
      <w:r w:rsidR="00913ADF" w:rsidRPr="009E6F10">
        <w:rPr>
          <w:rFonts w:ascii="Arial" w:hAnsi="Arial" w:cs="Arial"/>
        </w:rPr>
        <w:t>podstawowe, w czasie trwania umowy;</w:t>
      </w:r>
    </w:p>
    <w:p w14:paraId="0CE51B3F" w14:textId="7ACF0C84" w:rsidR="00913ADF" w:rsidRPr="009E6F10" w:rsidRDefault="00D7316B" w:rsidP="00764F0F">
      <w:pPr>
        <w:numPr>
          <w:ilvl w:val="0"/>
          <w:numId w:val="50"/>
        </w:numPr>
        <w:tabs>
          <w:tab w:val="clear" w:pos="360"/>
          <w:tab w:val="num" w:pos="0"/>
        </w:tabs>
        <w:suppressAutoHyphens/>
        <w:spacing w:after="12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13ADF" w:rsidRPr="009E6F10">
        <w:rPr>
          <w:rFonts w:ascii="Arial" w:hAnsi="Arial" w:cs="Arial"/>
        </w:rPr>
        <w:t>ena jednostkowa usługi w ramach prawa opcji będzie identyczna jak zamówienia podstawowego i będzie liczona według cen jednostkowych, które wynikają z formularza cenowego;</w:t>
      </w:r>
    </w:p>
    <w:p w14:paraId="4C52FA7B" w14:textId="5A27B9FE" w:rsidR="00913ADF" w:rsidRPr="009E6F10" w:rsidRDefault="00D7316B" w:rsidP="00764F0F">
      <w:pPr>
        <w:numPr>
          <w:ilvl w:val="0"/>
          <w:numId w:val="50"/>
        </w:numPr>
        <w:tabs>
          <w:tab w:val="clear" w:pos="360"/>
          <w:tab w:val="num" w:pos="0"/>
        </w:tabs>
        <w:suppressAutoHyphens/>
        <w:spacing w:after="12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="00913ADF" w:rsidRPr="009E6F10">
        <w:rPr>
          <w:rFonts w:ascii="Arial" w:hAnsi="Arial" w:cs="Arial"/>
        </w:rPr>
        <w:t>sługa zamówiona w ramach prawa opcji musi spełniać wszystkie wymogi jak dla zamówienia podstawowego;</w:t>
      </w:r>
    </w:p>
    <w:p w14:paraId="26601C2C" w14:textId="6799E419" w:rsidR="00913ADF" w:rsidRPr="009E6F10" w:rsidRDefault="00D7316B" w:rsidP="00764F0F">
      <w:pPr>
        <w:numPr>
          <w:ilvl w:val="0"/>
          <w:numId w:val="50"/>
        </w:numPr>
        <w:tabs>
          <w:tab w:val="clear" w:pos="360"/>
          <w:tab w:val="num" w:pos="0"/>
        </w:tabs>
        <w:suppressAutoHyphens/>
        <w:spacing w:after="12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13ADF" w:rsidRPr="009E6F10">
        <w:rPr>
          <w:rFonts w:ascii="Arial" w:hAnsi="Arial" w:cs="Arial"/>
        </w:rPr>
        <w:t xml:space="preserve"> zamiarze skorzystania z prawa opcji Zamawiający poinformuje Wykonawcę z dwutygodniowym wyprzedzeniem;</w:t>
      </w:r>
    </w:p>
    <w:p w14:paraId="50259581" w14:textId="77777777" w:rsidR="00913ADF" w:rsidRPr="009E6F10" w:rsidRDefault="00913ADF" w:rsidP="00764F0F">
      <w:pPr>
        <w:numPr>
          <w:ilvl w:val="0"/>
          <w:numId w:val="50"/>
        </w:numPr>
        <w:tabs>
          <w:tab w:val="clear" w:pos="360"/>
          <w:tab w:val="num" w:pos="0"/>
        </w:tabs>
        <w:suppressAutoHyphens/>
        <w:spacing w:after="120" w:line="360" w:lineRule="auto"/>
        <w:ind w:left="426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Zamawiający zastrzega, że część zamówienia określona jako prawo opcji jest uprawnieniem, a nie zobowiązaniem Zamawiającego. Zamawiający może nie skorzystać z prawa opcji w przypadku braku rzeczywistych potrzeb przedmiotu umowy, bądź nieprzyznania środków finansowych na ten cel, a Wykonawcy nie przysługuje z tego tytułu żadne roszczenie, co niniejszym Wykonawca akceptuje przez podpisanie niniejszej umowy;</w:t>
      </w:r>
    </w:p>
    <w:p w14:paraId="4CE567AE" w14:textId="77777777" w:rsidR="00913ADF" w:rsidRPr="009E6F10" w:rsidRDefault="00913ADF" w:rsidP="00764F0F">
      <w:pPr>
        <w:numPr>
          <w:ilvl w:val="0"/>
          <w:numId w:val="50"/>
        </w:numPr>
        <w:tabs>
          <w:tab w:val="clear" w:pos="360"/>
          <w:tab w:val="num" w:pos="0"/>
        </w:tabs>
        <w:suppressAutoHyphens/>
        <w:spacing w:after="120" w:line="360" w:lineRule="auto"/>
        <w:ind w:left="426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Obowiązującą formą poinformowania Wykonawcy o zamiarze skorzystania z prawa opcji jest forma pisemna;</w:t>
      </w:r>
    </w:p>
    <w:p w14:paraId="17C754AE" w14:textId="01EC01AC" w:rsidR="00913ADF" w:rsidRPr="009E6F10" w:rsidRDefault="00913ADF" w:rsidP="00764F0F">
      <w:pPr>
        <w:numPr>
          <w:ilvl w:val="0"/>
          <w:numId w:val="50"/>
        </w:numPr>
        <w:tabs>
          <w:tab w:val="clear" w:pos="360"/>
          <w:tab w:val="num" w:pos="0"/>
        </w:tabs>
        <w:suppressAutoHyphens/>
        <w:spacing w:after="120" w:line="360" w:lineRule="auto"/>
        <w:ind w:left="426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Zamawiający może skorzystać z prawa opcji więcej niż jeden raz, przy czym łączna wartość zamówienia podstawowego oraz zamówienia w ramach prawa opcji nie może przekroczyć kwot określonych w §</w:t>
      </w:r>
      <w:r w:rsidR="00D7316B">
        <w:rPr>
          <w:rFonts w:ascii="Arial" w:hAnsi="Arial" w:cs="Arial"/>
        </w:rPr>
        <w:t>4</w:t>
      </w:r>
      <w:r w:rsidRPr="009E6F10">
        <w:rPr>
          <w:rFonts w:ascii="Arial" w:hAnsi="Arial" w:cs="Arial"/>
        </w:rPr>
        <w:t xml:space="preserve"> ust. 2.</w:t>
      </w:r>
    </w:p>
    <w:p w14:paraId="55086237" w14:textId="77777777" w:rsidR="00913ADF" w:rsidRPr="009E6F10" w:rsidRDefault="00913ADF" w:rsidP="00764F0F">
      <w:pPr>
        <w:numPr>
          <w:ilvl w:val="0"/>
          <w:numId w:val="50"/>
        </w:numPr>
        <w:tabs>
          <w:tab w:val="clear" w:pos="360"/>
          <w:tab w:val="num" w:pos="0"/>
        </w:tabs>
        <w:suppressAutoHyphens/>
        <w:spacing w:after="120" w:line="360" w:lineRule="auto"/>
        <w:ind w:left="426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W przypadku skorzystania przez Zamawiającego z prawa opcji  Wykonawca jest zobowiązany do jego realizacji, na warunkach określonych w niniejszej umowie, co Wykonawca akceptuje poprzez podpisanie umowy.</w:t>
      </w:r>
    </w:p>
    <w:p w14:paraId="3DACAB00" w14:textId="77777777" w:rsidR="00913ADF" w:rsidRPr="009E6F10" w:rsidRDefault="00913ADF" w:rsidP="00764F0F">
      <w:pPr>
        <w:numPr>
          <w:ilvl w:val="0"/>
          <w:numId w:val="50"/>
        </w:numPr>
        <w:tabs>
          <w:tab w:val="clear" w:pos="360"/>
          <w:tab w:val="num" w:pos="0"/>
        </w:tabs>
        <w:suppressAutoHyphens/>
        <w:spacing w:after="120" w:line="360" w:lineRule="auto"/>
        <w:ind w:left="426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Skorzystanie z prawa opcji nie wymaga aneksowania przedmiotowej umowy – pisemna forma powiadomienia Wykonawcy o skorzystaniu z prawa opcji przez Zamawiającego jest wiążąca dla Wykonawcy w zakresie realizacji wszystkich warunków określonych niniejszej umowie.</w:t>
      </w:r>
    </w:p>
    <w:p w14:paraId="242902BB" w14:textId="77777777" w:rsidR="00913ADF" w:rsidRPr="009E6F10" w:rsidRDefault="00913ADF" w:rsidP="00764F0F">
      <w:pPr>
        <w:numPr>
          <w:ilvl w:val="0"/>
          <w:numId w:val="50"/>
        </w:numPr>
        <w:shd w:val="clear" w:color="auto" w:fill="FFFFFF"/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Realizacja zamówienia z prawem opcji uzależniona będzie od potrzeb Zamawiającego związanych ze zwiększeniem liczby wcielanych żołnierzy niebędących żołnierzami zawodowymi oraz wysokości środków finansowych przydzielonych na ten cel w budżecie Zamawiającego.</w:t>
      </w:r>
    </w:p>
    <w:p w14:paraId="73916A74" w14:textId="43546CE0" w:rsidR="00913ADF" w:rsidRPr="009E6F10" w:rsidRDefault="00913ADF">
      <w:pPr>
        <w:tabs>
          <w:tab w:val="left" w:pos="426"/>
        </w:tabs>
        <w:spacing w:after="120" w:line="360" w:lineRule="auto"/>
        <w:rPr>
          <w:rFonts w:ascii="Arial" w:hAnsi="Arial" w:cs="Arial"/>
          <w:b/>
        </w:rPr>
      </w:pPr>
      <w:r w:rsidRPr="009E6F10">
        <w:rPr>
          <w:rFonts w:ascii="Arial" w:hAnsi="Arial" w:cs="Arial"/>
          <w:b/>
        </w:rPr>
        <w:t xml:space="preserve">  </w:t>
      </w:r>
      <w:r w:rsidRPr="009E6F10">
        <w:rPr>
          <w:rFonts w:ascii="Arial" w:hAnsi="Arial" w:cs="Arial"/>
          <w:b/>
        </w:rPr>
        <w:tab/>
      </w:r>
      <w:r w:rsidRPr="009E6F10">
        <w:rPr>
          <w:rFonts w:ascii="Arial" w:hAnsi="Arial" w:cs="Arial"/>
          <w:b/>
        </w:rPr>
        <w:tab/>
      </w:r>
      <w:r w:rsidRPr="009E6F10">
        <w:rPr>
          <w:rFonts w:ascii="Arial" w:hAnsi="Arial" w:cs="Arial"/>
          <w:b/>
        </w:rPr>
        <w:tab/>
      </w:r>
      <w:r w:rsidRPr="009E6F10">
        <w:rPr>
          <w:rFonts w:ascii="Arial" w:hAnsi="Arial" w:cs="Arial"/>
          <w:b/>
        </w:rPr>
        <w:tab/>
      </w:r>
      <w:r w:rsidRPr="009E6F10">
        <w:rPr>
          <w:rFonts w:ascii="Arial" w:hAnsi="Arial" w:cs="Arial"/>
          <w:b/>
        </w:rPr>
        <w:tab/>
      </w:r>
      <w:r w:rsidRPr="009E6F10">
        <w:rPr>
          <w:rFonts w:ascii="Arial" w:hAnsi="Arial" w:cs="Arial"/>
          <w:b/>
        </w:rPr>
        <w:tab/>
      </w:r>
      <w:r w:rsidRPr="009E6F10">
        <w:rPr>
          <w:rFonts w:ascii="Arial" w:hAnsi="Arial" w:cs="Arial"/>
          <w:b/>
        </w:rPr>
        <w:tab/>
        <w:t xml:space="preserve"> § </w:t>
      </w:r>
      <w:r w:rsidR="00D7316B">
        <w:rPr>
          <w:rFonts w:ascii="Arial" w:hAnsi="Arial" w:cs="Arial"/>
          <w:b/>
        </w:rPr>
        <w:t>6</w:t>
      </w:r>
    </w:p>
    <w:p w14:paraId="2CADC8C5" w14:textId="77777777" w:rsidR="00913ADF" w:rsidRPr="009E6F10" w:rsidRDefault="00913ADF">
      <w:pPr>
        <w:pStyle w:val="Bezodstpw"/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6F10">
        <w:rPr>
          <w:rFonts w:ascii="Arial" w:hAnsi="Arial" w:cs="Arial"/>
          <w:b/>
          <w:sz w:val="24"/>
          <w:szCs w:val="24"/>
        </w:rPr>
        <w:t>Obowiązki Wykonawcy</w:t>
      </w:r>
    </w:p>
    <w:p w14:paraId="5C647613" w14:textId="77777777" w:rsidR="00913ADF" w:rsidRPr="009E6F10" w:rsidRDefault="00913ADF">
      <w:pPr>
        <w:pStyle w:val="Akapitzlist"/>
        <w:numPr>
          <w:ilvl w:val="0"/>
          <w:numId w:val="51"/>
        </w:numPr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Wykonawca zobowiązany jest na własny koszt dojechać do miejsca wykonania usługi pod wskazany adres przez Szefa Służby Mundurowej.</w:t>
      </w:r>
    </w:p>
    <w:p w14:paraId="15129098" w14:textId="77777777" w:rsidR="00913ADF" w:rsidRPr="009E6F10" w:rsidRDefault="00913ADF">
      <w:pPr>
        <w:pStyle w:val="Akapitzlist"/>
        <w:numPr>
          <w:ilvl w:val="0"/>
          <w:numId w:val="51"/>
        </w:numPr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lastRenderedPageBreak/>
        <w:t>Usługi wykonywane będą w dni robocze od poniedziałku do piątku w godz. 8.00 – 15.00 oraz w dni wolne od pracy w przypadku zaistnienia takiej potrzeby. Godziny usługi mogą ulec zmianie w zależności od potrzeb.</w:t>
      </w:r>
    </w:p>
    <w:p w14:paraId="0441DAF5" w14:textId="7B1C7DDA" w:rsidR="00913ADF" w:rsidRPr="009E6F10" w:rsidRDefault="00913ADF">
      <w:pPr>
        <w:pStyle w:val="Akapitzlist"/>
        <w:numPr>
          <w:ilvl w:val="0"/>
          <w:numId w:val="51"/>
        </w:numPr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 xml:space="preserve">Wykonawca zostanie zawiadomiony telefonicznie przez Szefa Służby Mundurowej lub osobę upoważnioną z co najmniej 14 </w:t>
      </w:r>
      <w:r w:rsidRPr="00764F0F">
        <w:rPr>
          <w:rFonts w:ascii="Arial" w:hAnsi="Arial" w:cs="Arial"/>
        </w:rPr>
        <w:t>czternast</w:t>
      </w:r>
      <w:r w:rsidRPr="009E6F10">
        <w:rPr>
          <w:rFonts w:ascii="Arial" w:hAnsi="Arial" w:cs="Arial"/>
          <w:i/>
        </w:rPr>
        <w:t>o</w:t>
      </w:r>
      <w:r w:rsidRPr="009E6F10">
        <w:rPr>
          <w:rFonts w:ascii="Arial" w:hAnsi="Arial" w:cs="Arial"/>
        </w:rPr>
        <w:t xml:space="preserve">dniowym wyprzedzeniem o dacie i miejscu wykonania usługi.  W przypadkach nagłych termin ten może ulec skróceniu. </w:t>
      </w:r>
    </w:p>
    <w:p w14:paraId="6D79A445" w14:textId="77777777" w:rsidR="00913ADF" w:rsidRPr="009E6F10" w:rsidRDefault="00913ADF">
      <w:pPr>
        <w:numPr>
          <w:ilvl w:val="0"/>
          <w:numId w:val="51"/>
        </w:numPr>
        <w:spacing w:after="12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9E6F10">
        <w:rPr>
          <w:rFonts w:ascii="Arial" w:hAnsi="Arial" w:cs="Arial"/>
          <w:lang w:eastAsia="ar-SA"/>
        </w:rPr>
        <w:t>Wykonawca wykona przedmiot zamówienia osobiście lub przy pomocy wyznaczonych pracowników.</w:t>
      </w:r>
    </w:p>
    <w:p w14:paraId="6E9FDEE7" w14:textId="21CB7FE9" w:rsidR="00913ADF" w:rsidRDefault="00913ADF">
      <w:pPr>
        <w:pStyle w:val="Akapitzlist"/>
        <w:numPr>
          <w:ilvl w:val="0"/>
          <w:numId w:val="51"/>
        </w:numPr>
        <w:spacing w:after="120" w:line="360" w:lineRule="auto"/>
        <w:ind w:left="357" w:hanging="357"/>
        <w:jc w:val="both"/>
        <w:rPr>
          <w:rFonts w:ascii="Arial" w:hAnsi="Arial" w:cs="Arial"/>
          <w:color w:val="000000"/>
        </w:rPr>
      </w:pPr>
      <w:r w:rsidRPr="009E6F10">
        <w:rPr>
          <w:rFonts w:ascii="Arial" w:hAnsi="Arial" w:cs="Arial"/>
          <w:color w:val="000000"/>
        </w:rPr>
        <w:t>Wykonawca ponosi odpowiedzialność względem Zamawiającego i osób trzecich za szkody wyrządzone w związku z niewłaściwą realizacją przedmiotu umowy.</w:t>
      </w:r>
    </w:p>
    <w:p w14:paraId="16F6E46A" w14:textId="1FDEDFC0" w:rsidR="00D7316B" w:rsidRPr="00D7316B" w:rsidRDefault="00D7316B" w:rsidP="00764F0F">
      <w:pPr>
        <w:spacing w:after="120" w:line="360" w:lineRule="auto"/>
        <w:jc w:val="center"/>
        <w:rPr>
          <w:rFonts w:ascii="Arial" w:hAnsi="Arial" w:cs="Arial"/>
          <w:color w:val="000000"/>
        </w:rPr>
      </w:pPr>
      <w:r w:rsidRPr="00764F0F">
        <w:rPr>
          <w:rFonts w:ascii="Arial" w:hAnsi="Arial" w:cs="Arial"/>
          <w:b/>
        </w:rPr>
        <w:t>§ 6</w:t>
      </w:r>
    </w:p>
    <w:p w14:paraId="629E4557" w14:textId="70951A75" w:rsidR="0059494F" w:rsidRPr="009E6F10" w:rsidRDefault="0059494F" w:rsidP="00764F0F">
      <w:pPr>
        <w:spacing w:after="120" w:line="360" w:lineRule="auto"/>
        <w:ind w:right="-142"/>
        <w:jc w:val="center"/>
        <w:rPr>
          <w:rFonts w:ascii="Arial" w:hAnsi="Arial" w:cs="Arial"/>
          <w:b/>
        </w:rPr>
      </w:pPr>
      <w:r w:rsidRPr="009E6F10">
        <w:rPr>
          <w:rFonts w:ascii="Arial" w:hAnsi="Arial" w:cs="Arial"/>
          <w:b/>
        </w:rPr>
        <w:t>Ochrona informacji niejawnych</w:t>
      </w:r>
    </w:p>
    <w:p w14:paraId="6CD70E71" w14:textId="77777777" w:rsidR="0059494F" w:rsidRPr="009E6F10" w:rsidRDefault="0059494F">
      <w:pPr>
        <w:pStyle w:val="Tekstpodstawowy"/>
        <w:numPr>
          <w:ilvl w:val="0"/>
          <w:numId w:val="52"/>
        </w:num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9E6F10">
        <w:rPr>
          <w:rFonts w:ascii="Arial" w:hAnsi="Arial" w:cs="Arial"/>
        </w:rPr>
        <w:t xml:space="preserve">Wykonawca zobowiązany jest do zachowania w tajemnicy wszelkich informacji, jakie uzyska w związku z wykonywaniem niniejszej umowy, </w:t>
      </w:r>
      <w:r w:rsidRPr="009E6F10">
        <w:rPr>
          <w:rFonts w:ascii="Arial" w:hAnsi="Arial" w:cs="Arial"/>
        </w:rPr>
        <w:br/>
        <w:t>a także do zapewnienia przestrzegania przepisów o ochronie informacji niejawnych</w:t>
      </w:r>
      <w:r w:rsidRPr="009E6F10">
        <w:rPr>
          <w:rFonts w:ascii="Arial" w:hAnsi="Arial" w:cs="Arial"/>
          <w:spacing w:val="-3"/>
        </w:rPr>
        <w:t xml:space="preserve"> zgodnie z ustawą o ochronie informacji niejawnych </w:t>
      </w:r>
      <w:r w:rsidRPr="009E6F10">
        <w:rPr>
          <w:rFonts w:ascii="Arial" w:hAnsi="Arial" w:cs="Arial"/>
          <w:spacing w:val="-3"/>
        </w:rPr>
        <w:br/>
        <w:t xml:space="preserve">z dnia </w:t>
      </w:r>
      <w:r w:rsidRPr="009E6F10">
        <w:rPr>
          <w:rFonts w:ascii="Arial" w:hAnsi="Arial" w:cs="Arial"/>
        </w:rPr>
        <w:t>5 sierpnia</w:t>
      </w:r>
      <w:r w:rsidRPr="009E6F10">
        <w:rPr>
          <w:rFonts w:ascii="Arial" w:hAnsi="Arial" w:cs="Arial"/>
          <w:spacing w:val="-3"/>
        </w:rPr>
        <w:t xml:space="preserve"> 2010 r. (Dz. U. z 2019 r. 742 j. t.)</w:t>
      </w:r>
      <w:r w:rsidRPr="009E6F10">
        <w:rPr>
          <w:rFonts w:ascii="Arial" w:hAnsi="Arial" w:cs="Arial"/>
        </w:rPr>
        <w:t xml:space="preserve">, innymi obowiązującymi przepisami oraz do bezwzględnego stosowania się </w:t>
      </w:r>
      <w:r w:rsidRPr="009E6F10">
        <w:rPr>
          <w:rFonts w:ascii="Arial" w:hAnsi="Arial" w:cs="Arial"/>
        </w:rPr>
        <w:br/>
        <w:t>do poleceń wydawanych w tym zakresie przez uprawnione osoby.</w:t>
      </w:r>
    </w:p>
    <w:p w14:paraId="1151FE37" w14:textId="77777777" w:rsidR="0059494F" w:rsidRPr="009E6F10" w:rsidRDefault="0059494F">
      <w:pPr>
        <w:pStyle w:val="Tekstpodstawowy"/>
        <w:numPr>
          <w:ilvl w:val="0"/>
          <w:numId w:val="52"/>
        </w:num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9E6F10">
        <w:rPr>
          <w:rFonts w:ascii="Arial" w:hAnsi="Arial" w:cs="Arial"/>
        </w:rPr>
        <w:t>Wykonawca jest zobowiązany do stosowania się do obowiązujących na terenie kompleksów wojskowych przepisów w zakresie wejścia i wjazdu</w:t>
      </w:r>
      <w:r w:rsidRPr="009E6F10">
        <w:rPr>
          <w:rFonts w:ascii="Arial" w:hAnsi="Arial" w:cs="Arial"/>
        </w:rPr>
        <w:br/>
        <w:t>oraz parkowania pojazdów,  w których będzie realizowana usługa fryzjerska.</w:t>
      </w:r>
    </w:p>
    <w:p w14:paraId="11922C85" w14:textId="77777777" w:rsidR="0059494F" w:rsidRPr="009E6F10" w:rsidRDefault="0059494F">
      <w:pPr>
        <w:pStyle w:val="Akapitzlist"/>
        <w:numPr>
          <w:ilvl w:val="0"/>
          <w:numId w:val="52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 xml:space="preserve">Przedmiot umowy, wszelkie informacje uzyskane w czasie </w:t>
      </w:r>
      <w:r w:rsidRPr="009E6F10">
        <w:rPr>
          <w:rFonts w:ascii="Arial" w:hAnsi="Arial" w:cs="Arial"/>
        </w:rPr>
        <w:br/>
        <w:t>i po jego realizacji nie mogą być wykorzystane do żadnego rodzaju materiałów promocyjnych i czynności z tym związanych, w szczególności prezentacji w środkach masowego przekazu, filmach, ulotkach, folderach itp. Zabrania się ujawniania jakichkolwiek informacji o umowie i jej realizacji.</w:t>
      </w:r>
    </w:p>
    <w:p w14:paraId="2FC2A80F" w14:textId="77777777" w:rsidR="0059494F" w:rsidRPr="009E6F10" w:rsidRDefault="0059494F">
      <w:pPr>
        <w:pStyle w:val="Akapitzlist"/>
        <w:numPr>
          <w:ilvl w:val="0"/>
          <w:numId w:val="52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Wykonawca jest zobowiązany zapoznać się z wewnętrznymi regulacjami obowiązującymi na terenie kompleksów wojskowych, w których wykonuje usługę i ściśle ich przestrzegać. Dotyczy to w szczególności:</w:t>
      </w:r>
    </w:p>
    <w:p w14:paraId="59B614B3" w14:textId="77777777" w:rsidR="0059494F" w:rsidRPr="009E6F10" w:rsidRDefault="0059494F">
      <w:pPr>
        <w:pStyle w:val="Akapitzlist"/>
        <w:numPr>
          <w:ilvl w:val="0"/>
          <w:numId w:val="53"/>
        </w:numPr>
        <w:tabs>
          <w:tab w:val="left" w:pos="709"/>
          <w:tab w:val="left" w:pos="851"/>
        </w:tabs>
        <w:spacing w:after="120" w:line="360" w:lineRule="auto"/>
        <w:ind w:left="709" w:hanging="283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lastRenderedPageBreak/>
        <w:t>przebywania jedynie w miejscach wykonywania usługi, dostęp do innych pomieszczeń obiektu, do których jest on konieczny do poprawnego wykonania przedmiotu umowy, każdorazowo musi być uzgadniany z przedstawicielem pionu ochrony kompleksu wojskowego, na terenie którego wykonywana jest usługa;</w:t>
      </w:r>
    </w:p>
    <w:p w14:paraId="3944FB48" w14:textId="77777777" w:rsidR="0059494F" w:rsidRPr="009E6F10" w:rsidRDefault="0059494F">
      <w:pPr>
        <w:pStyle w:val="Akapitzlist"/>
        <w:numPr>
          <w:ilvl w:val="0"/>
          <w:numId w:val="53"/>
        </w:numPr>
        <w:spacing w:after="120" w:line="360" w:lineRule="auto"/>
        <w:ind w:left="709" w:hanging="283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uzyskania pozwolenia dowódcy kompleksu  wojskowego, na terenie którego wykonywane są prace, na:</w:t>
      </w:r>
    </w:p>
    <w:p w14:paraId="2668D459" w14:textId="77777777" w:rsidR="0059494F" w:rsidRPr="009E6F10" w:rsidRDefault="0059494F">
      <w:pPr>
        <w:pStyle w:val="Akapitzlist"/>
        <w:numPr>
          <w:ilvl w:val="0"/>
          <w:numId w:val="54"/>
        </w:numPr>
        <w:tabs>
          <w:tab w:val="left" w:pos="993"/>
        </w:tabs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wnoszenie na teren kompleksu (obiektu) sprzętu audiowizualnego oraz wszelkich urządzeń służących do rejestracji obrazu i dźwięku;</w:t>
      </w:r>
    </w:p>
    <w:p w14:paraId="1EA70FFC" w14:textId="77777777" w:rsidR="0059494F" w:rsidRPr="009E6F10" w:rsidRDefault="0059494F">
      <w:pPr>
        <w:pStyle w:val="Akapitzlist"/>
        <w:numPr>
          <w:ilvl w:val="0"/>
          <w:numId w:val="54"/>
        </w:numPr>
        <w:tabs>
          <w:tab w:val="left" w:pos="993"/>
        </w:tabs>
        <w:spacing w:after="120" w:line="360" w:lineRule="auto"/>
        <w:ind w:left="426" w:firstLine="283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 xml:space="preserve">użytkowanie w miejscu wykonywania prac telefonu komórkowego. </w:t>
      </w:r>
    </w:p>
    <w:p w14:paraId="0A1CEC20" w14:textId="77777777" w:rsidR="0059494F" w:rsidRPr="009E6F10" w:rsidRDefault="0059494F" w:rsidP="00764F0F">
      <w:pPr>
        <w:pStyle w:val="Akapitzlist"/>
        <w:numPr>
          <w:ilvl w:val="0"/>
          <w:numId w:val="52"/>
        </w:numPr>
        <w:spacing w:before="120"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Osoby biorące udział w realizacji zamówienia muszą posiadać obywatelstwo polskie. W przypadku braku polskiego obywatelstwa muszą posiadać pozwolenie jednorazowe uprawniające do wstępu obcokrajowców na teren chronionego obiektu wojskowego zgodnie z Decyzją Nr 107/MON Ministra Obrony Narodowej z dnia 18 sierpnia 2021 r. w sprawie organizowania współpracy międzynarodowej w resorcie obrony narodowej.</w:t>
      </w:r>
    </w:p>
    <w:p w14:paraId="129B363C" w14:textId="77777777" w:rsidR="0059494F" w:rsidRPr="009E6F10" w:rsidRDefault="0059494F" w:rsidP="00764F0F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 xml:space="preserve">Brak zgody w formie pozwolenia jednorazowego skutkował będzie </w:t>
      </w:r>
      <w:r w:rsidRPr="009E6F10">
        <w:rPr>
          <w:rFonts w:ascii="Arial" w:hAnsi="Arial" w:cs="Arial"/>
        </w:rPr>
        <w:br/>
        <w:t>nie wpuszczeniem na teren chronionego obiektu wojskowego ww. osób, przy czym nie może to być traktowane jako utrudnienie realizacji zamówienia przez zamawiającego.</w:t>
      </w:r>
    </w:p>
    <w:p w14:paraId="677C4E85" w14:textId="77777777" w:rsidR="0059494F" w:rsidRPr="009E6F10" w:rsidRDefault="0059494F" w:rsidP="00764F0F">
      <w:pPr>
        <w:pStyle w:val="Akapitzlist"/>
        <w:numPr>
          <w:ilvl w:val="0"/>
          <w:numId w:val="52"/>
        </w:numPr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W związku z realizacją zadania Wykonawca będzie zobligowany do przesłania do Zamawiającego z wyprzedzeniem, wniosku o wydanie prze</w:t>
      </w:r>
      <w:bookmarkStart w:id="0" w:name="_GoBack"/>
      <w:bookmarkEnd w:id="0"/>
      <w:r w:rsidRPr="009E6F10">
        <w:rPr>
          <w:rFonts w:ascii="Arial" w:hAnsi="Arial" w:cs="Arial"/>
        </w:rPr>
        <w:t xml:space="preserve">pustek na wejście i wjazd pracowników realizujących umowę. W zależności od rodzaju przepustek wniosek może uwzględniać następujące dane: </w:t>
      </w:r>
    </w:p>
    <w:p w14:paraId="26DD4366" w14:textId="77777777" w:rsidR="0059494F" w:rsidRPr="009E6F10" w:rsidRDefault="0059494F" w:rsidP="00764F0F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- imienny wykaz osób biorących udział w wykonaniu usługi wraz z numerami dowodów osobistych, numerem PESEL, wskazaniem stanowiska oraz adresem zamieszkania;</w:t>
      </w:r>
    </w:p>
    <w:p w14:paraId="116F55EE" w14:textId="77777777" w:rsidR="0059494F" w:rsidRPr="009E6F10" w:rsidRDefault="0059494F" w:rsidP="00764F0F">
      <w:pPr>
        <w:pStyle w:val="Akapitzlist"/>
        <w:spacing w:after="120" w:line="360" w:lineRule="auto"/>
        <w:ind w:left="0" w:firstLine="360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- cel wejścia z numerem umowy.</w:t>
      </w:r>
    </w:p>
    <w:p w14:paraId="6D636F8F" w14:textId="21AEA217" w:rsidR="0059494F" w:rsidRPr="009E6F10" w:rsidRDefault="0059494F" w:rsidP="00764F0F">
      <w:pPr>
        <w:spacing w:after="120" w:line="360" w:lineRule="auto"/>
        <w:ind w:left="330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Pracownicy wykonawcy mają prawo do przebywania jedynie w rejonie</w:t>
      </w:r>
      <w:r w:rsidR="00D7316B">
        <w:rPr>
          <w:rFonts w:ascii="Arial" w:hAnsi="Arial" w:cs="Arial"/>
        </w:rPr>
        <w:t xml:space="preserve">  </w:t>
      </w:r>
      <w:r w:rsidRPr="009E6F10">
        <w:rPr>
          <w:rFonts w:ascii="Arial" w:hAnsi="Arial" w:cs="Arial"/>
        </w:rPr>
        <w:t>wykonywania prac związanych z realizacją zamówienia, dostęp do innych pomieszczeń obiektu, do których jest on konieczny w związku z wykonaniem  przedmiotu umowy każdorazowo musi być uzgodniony z zamawiającym (osobą odpowiedzialną za nadzór nad realizacją zamówienia ze strony zamawiającego).</w:t>
      </w:r>
    </w:p>
    <w:p w14:paraId="1ABBC4AD" w14:textId="69F9D5EC" w:rsidR="0059494F" w:rsidRPr="009E6F10" w:rsidRDefault="0059494F" w:rsidP="00764F0F">
      <w:pPr>
        <w:numPr>
          <w:ilvl w:val="0"/>
          <w:numId w:val="52"/>
        </w:numPr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lastRenderedPageBreak/>
        <w:t>Wykonawca zobowiązuje się do przestrzegania przez osoby realizujące zamówienie oraz podwykonawców, którym zleci prace zasad używania urządzeń do przetwarzania obrazu i dźwięku zgodnie z Decyzją 77/MON Ministra Obrony Narodowej z dnia 09 czerwca 2020 r. Użytkowanie na terenie kompleksu wojskowego urządzeń do przetwarzania obrazu i dźwięku oraz telefonów komórkowych wymaga zgody zamawiającego (osob</w:t>
      </w:r>
      <w:r w:rsidR="00D7316B">
        <w:rPr>
          <w:rFonts w:ascii="Arial" w:hAnsi="Arial" w:cs="Arial"/>
        </w:rPr>
        <w:t xml:space="preserve">y odpowiedzialnej za nadzór nad realizacją zamówienia </w:t>
      </w:r>
      <w:r w:rsidRPr="009E6F10">
        <w:rPr>
          <w:rFonts w:ascii="Arial" w:hAnsi="Arial" w:cs="Arial"/>
        </w:rPr>
        <w:t>ze strony zamawiającego).</w:t>
      </w:r>
    </w:p>
    <w:p w14:paraId="50D3A567" w14:textId="77777777" w:rsidR="005B085D" w:rsidRPr="00764F0F" w:rsidRDefault="005B085D" w:rsidP="00764F0F">
      <w:pPr>
        <w:tabs>
          <w:tab w:val="left" w:pos="1134"/>
        </w:tabs>
        <w:spacing w:line="360" w:lineRule="auto"/>
        <w:ind w:left="284"/>
        <w:jc w:val="both"/>
        <w:rPr>
          <w:rFonts w:ascii="Arial" w:hAnsi="Arial" w:cs="Arial"/>
        </w:rPr>
      </w:pPr>
    </w:p>
    <w:p w14:paraId="186A4DD9" w14:textId="0A7E0E74" w:rsidR="0059494F" w:rsidRPr="009E6F10" w:rsidRDefault="0059494F" w:rsidP="00764F0F">
      <w:pPr>
        <w:tabs>
          <w:tab w:val="left" w:pos="426"/>
        </w:tabs>
        <w:spacing w:after="120" w:line="360" w:lineRule="auto"/>
        <w:jc w:val="center"/>
        <w:rPr>
          <w:rFonts w:ascii="Arial" w:hAnsi="Arial" w:cs="Arial"/>
          <w:b/>
          <w:bCs/>
        </w:rPr>
      </w:pPr>
      <w:r w:rsidRPr="009E6F10">
        <w:rPr>
          <w:rFonts w:ascii="Arial" w:hAnsi="Arial" w:cs="Arial"/>
          <w:b/>
        </w:rPr>
        <w:t>§ 7</w:t>
      </w:r>
    </w:p>
    <w:p w14:paraId="41394743" w14:textId="77777777" w:rsidR="0059494F" w:rsidRPr="009E6F10" w:rsidRDefault="0059494F">
      <w:pPr>
        <w:tabs>
          <w:tab w:val="left" w:pos="426"/>
        </w:tabs>
        <w:spacing w:after="120" w:line="360" w:lineRule="auto"/>
        <w:jc w:val="center"/>
        <w:rPr>
          <w:rFonts w:ascii="Arial" w:hAnsi="Arial" w:cs="Arial"/>
          <w:b/>
          <w:bCs/>
        </w:rPr>
      </w:pPr>
      <w:r w:rsidRPr="009E6F10">
        <w:rPr>
          <w:rFonts w:ascii="Arial" w:hAnsi="Arial" w:cs="Arial"/>
          <w:b/>
          <w:bCs/>
        </w:rPr>
        <w:t>Odstąpienie od umowy</w:t>
      </w:r>
    </w:p>
    <w:p w14:paraId="4D6FAF7A" w14:textId="77777777" w:rsidR="0059494F" w:rsidRPr="009E6F10" w:rsidRDefault="0059494F">
      <w:pPr>
        <w:pStyle w:val="Bezodstpw"/>
        <w:numPr>
          <w:ilvl w:val="0"/>
          <w:numId w:val="55"/>
        </w:numPr>
        <w:suppressAutoHyphens w:val="0"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6F10">
        <w:rPr>
          <w:rFonts w:ascii="Arial" w:hAnsi="Arial" w:cs="Arial"/>
          <w:sz w:val="24"/>
          <w:szCs w:val="24"/>
        </w:rPr>
        <w:t>Zamawiający może odstąpić od w przypadkach określonych w obowiązujących przepisach a także:</w:t>
      </w:r>
    </w:p>
    <w:p w14:paraId="50ABC8DD" w14:textId="77777777" w:rsidR="0059494F" w:rsidRPr="009E6F10" w:rsidRDefault="0059494F">
      <w:pPr>
        <w:pStyle w:val="Akapitzlist"/>
        <w:numPr>
          <w:ilvl w:val="0"/>
          <w:numId w:val="56"/>
        </w:numPr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Wykonawca bez uzasadnionych przyczyn nie realizuje umowy, pomimo dodatkowego, uprzedniego wezwania Zamawiającego dokonanego na piśmie.</w:t>
      </w:r>
    </w:p>
    <w:p w14:paraId="6945B58D" w14:textId="77777777" w:rsidR="0059494F" w:rsidRPr="009E6F10" w:rsidRDefault="0059494F">
      <w:pPr>
        <w:pStyle w:val="Akapitzlist"/>
        <w:numPr>
          <w:ilvl w:val="0"/>
          <w:numId w:val="56"/>
        </w:numPr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Wykonawca wykonuje przedmiot umowy niezgodnie z jej postanowieniami;</w:t>
      </w:r>
    </w:p>
    <w:p w14:paraId="3252D850" w14:textId="77777777" w:rsidR="0059494F" w:rsidRPr="009E6F10" w:rsidRDefault="0059494F">
      <w:pPr>
        <w:pStyle w:val="Akapitzlist"/>
        <w:numPr>
          <w:ilvl w:val="0"/>
          <w:numId w:val="56"/>
        </w:numPr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wydania nakazu zajęcia majątku Wykonawcy;</w:t>
      </w:r>
    </w:p>
    <w:p w14:paraId="2F4132BB" w14:textId="77777777" w:rsidR="0059494F" w:rsidRPr="009E6F10" w:rsidRDefault="0059494F">
      <w:pPr>
        <w:pStyle w:val="Akapitzlist"/>
        <w:numPr>
          <w:ilvl w:val="0"/>
          <w:numId w:val="56"/>
        </w:numPr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likwidacji Wykonawcy;</w:t>
      </w:r>
    </w:p>
    <w:p w14:paraId="7343F637" w14:textId="77777777" w:rsidR="0059494F" w:rsidRPr="009E6F10" w:rsidRDefault="0059494F">
      <w:pPr>
        <w:pStyle w:val="Akapitzlist"/>
        <w:numPr>
          <w:ilvl w:val="0"/>
          <w:numId w:val="56"/>
        </w:numPr>
        <w:spacing w:after="120" w:line="360" w:lineRule="auto"/>
        <w:jc w:val="both"/>
        <w:rPr>
          <w:rFonts w:ascii="Arial" w:hAnsi="Arial" w:cs="Arial"/>
        </w:rPr>
      </w:pPr>
      <w:r w:rsidRPr="009E6F10">
        <w:rPr>
          <w:rFonts w:ascii="Arial" w:hAnsi="Arial" w:cs="Arial"/>
        </w:rPr>
        <w:t>zawieszenia lub zakończenia działalności Wykonawcy;</w:t>
      </w:r>
    </w:p>
    <w:p w14:paraId="1149845C" w14:textId="77777777" w:rsidR="0059494F" w:rsidRPr="009E6F10" w:rsidRDefault="0059494F">
      <w:pPr>
        <w:pStyle w:val="Akapitzlist"/>
        <w:numPr>
          <w:ilvl w:val="0"/>
          <w:numId w:val="56"/>
        </w:numPr>
        <w:spacing w:after="120" w:line="360" w:lineRule="auto"/>
        <w:jc w:val="both"/>
        <w:rPr>
          <w:rFonts w:ascii="Arial" w:hAnsi="Arial" w:cs="Arial"/>
          <w:color w:val="000000"/>
        </w:rPr>
      </w:pPr>
      <w:r w:rsidRPr="009E6F10">
        <w:rPr>
          <w:rFonts w:ascii="Arial" w:hAnsi="Arial" w:cs="Arial"/>
          <w:color w:val="000000"/>
        </w:rPr>
        <w:t xml:space="preserve">Wykonawca rażąco narusza postanowienia niniejszej umowy.  </w:t>
      </w:r>
    </w:p>
    <w:p w14:paraId="4C6771F2" w14:textId="77777777" w:rsidR="0059494F" w:rsidRPr="009E6F10" w:rsidRDefault="0059494F">
      <w:pPr>
        <w:pStyle w:val="Bezodstpw"/>
        <w:numPr>
          <w:ilvl w:val="0"/>
          <w:numId w:val="55"/>
        </w:numPr>
        <w:suppressAutoHyphens w:val="0"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6F10">
        <w:rPr>
          <w:rFonts w:ascii="Arial" w:hAnsi="Arial" w:cs="Arial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</w:t>
      </w:r>
      <w:r w:rsidRPr="009E6F10">
        <w:rPr>
          <w:rFonts w:ascii="Arial" w:hAnsi="Arial" w:cs="Arial"/>
          <w:sz w:val="24"/>
          <w:szCs w:val="24"/>
        </w:rPr>
        <w:br/>
        <w:t>w terminie 30 dni od powzięcia wiadomości o tych okolicznościach. W przypadkach, o których mowa powyżej, Wykonawca może żądać wyłącznie wynagrodzenia należnego z tytułu wykonania części umowy.</w:t>
      </w:r>
    </w:p>
    <w:p w14:paraId="31149F7B" w14:textId="77777777" w:rsidR="0059494F" w:rsidRPr="009E6F10" w:rsidRDefault="0059494F">
      <w:pPr>
        <w:pStyle w:val="Bezodstpw"/>
        <w:spacing w:after="120" w:line="360" w:lineRule="auto"/>
        <w:ind w:left="2832" w:firstLine="708"/>
        <w:rPr>
          <w:rFonts w:ascii="Arial" w:hAnsi="Arial" w:cs="Arial"/>
          <w:b/>
          <w:sz w:val="24"/>
          <w:szCs w:val="24"/>
        </w:rPr>
      </w:pPr>
      <w:r w:rsidRPr="009E6F10">
        <w:rPr>
          <w:rFonts w:ascii="Arial" w:hAnsi="Arial" w:cs="Arial"/>
          <w:b/>
          <w:sz w:val="24"/>
          <w:szCs w:val="24"/>
        </w:rPr>
        <w:t xml:space="preserve">        § 8</w:t>
      </w:r>
    </w:p>
    <w:p w14:paraId="7F36F052" w14:textId="77777777" w:rsidR="0059494F" w:rsidRPr="009E6F10" w:rsidRDefault="0059494F">
      <w:pPr>
        <w:pStyle w:val="Bezodstpw"/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6F10">
        <w:rPr>
          <w:rFonts w:ascii="Arial" w:hAnsi="Arial" w:cs="Arial"/>
          <w:b/>
          <w:sz w:val="24"/>
          <w:szCs w:val="24"/>
        </w:rPr>
        <w:t>Kary umowne</w:t>
      </w:r>
    </w:p>
    <w:p w14:paraId="79AE744B" w14:textId="77777777" w:rsidR="0059494F" w:rsidRPr="009E6F10" w:rsidRDefault="0059494F">
      <w:pPr>
        <w:pStyle w:val="Bezodstpw"/>
        <w:numPr>
          <w:ilvl w:val="0"/>
          <w:numId w:val="57"/>
        </w:numPr>
        <w:suppressAutoHyphens w:val="0"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6F10">
        <w:rPr>
          <w:rFonts w:ascii="Arial" w:hAnsi="Arial" w:cs="Arial"/>
          <w:sz w:val="24"/>
          <w:szCs w:val="24"/>
        </w:rPr>
        <w:t xml:space="preserve">Zamawiający może żądać od Wykonawcy zapłaty kar umownych </w:t>
      </w:r>
      <w:r w:rsidRPr="009E6F10">
        <w:rPr>
          <w:rFonts w:ascii="Arial" w:hAnsi="Arial" w:cs="Arial"/>
          <w:sz w:val="24"/>
          <w:szCs w:val="24"/>
        </w:rPr>
        <w:br/>
        <w:t>w następujących przypadkach i wysokościach:</w:t>
      </w:r>
    </w:p>
    <w:p w14:paraId="34B060DA" w14:textId="01C11AF4" w:rsidR="0059494F" w:rsidRPr="009E6F10" w:rsidRDefault="0059494F">
      <w:pPr>
        <w:pStyle w:val="Bezodstpw"/>
        <w:numPr>
          <w:ilvl w:val="0"/>
          <w:numId w:val="58"/>
        </w:numPr>
        <w:suppressAutoHyphens w:val="0"/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E6F10">
        <w:rPr>
          <w:rFonts w:ascii="Arial" w:hAnsi="Arial" w:cs="Arial"/>
          <w:sz w:val="24"/>
          <w:szCs w:val="24"/>
        </w:rPr>
        <w:lastRenderedPageBreak/>
        <w:t>za odstąpienie umowy lub jej rozwiązanie przez Zamawiającego z przyczyn leżących po stronie Wykonawcy w wysokości 10 % wynagrodzenia brutto, o którym mowa</w:t>
      </w:r>
      <w:r w:rsidRPr="009E6F1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E6F10">
        <w:rPr>
          <w:rFonts w:ascii="Arial" w:hAnsi="Arial" w:cs="Arial"/>
          <w:sz w:val="24"/>
          <w:szCs w:val="24"/>
        </w:rPr>
        <w:t xml:space="preserve">w § </w:t>
      </w:r>
      <w:r w:rsidR="00D7316B">
        <w:rPr>
          <w:rFonts w:ascii="Arial" w:hAnsi="Arial" w:cs="Arial"/>
          <w:sz w:val="24"/>
          <w:szCs w:val="24"/>
        </w:rPr>
        <w:t>4</w:t>
      </w:r>
      <w:r w:rsidRPr="009E6F10">
        <w:rPr>
          <w:rFonts w:ascii="Arial" w:hAnsi="Arial" w:cs="Arial"/>
          <w:sz w:val="24"/>
          <w:szCs w:val="24"/>
        </w:rPr>
        <w:t xml:space="preserve"> ust. 1;</w:t>
      </w:r>
    </w:p>
    <w:p w14:paraId="6D804B8E" w14:textId="7C1F3CC8" w:rsidR="0059494F" w:rsidRPr="009E6F10" w:rsidRDefault="0059494F">
      <w:pPr>
        <w:pStyle w:val="Bezodstpw"/>
        <w:numPr>
          <w:ilvl w:val="0"/>
          <w:numId w:val="58"/>
        </w:numPr>
        <w:suppressAutoHyphens w:val="0"/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E6F10">
        <w:rPr>
          <w:rFonts w:ascii="Arial" w:hAnsi="Arial" w:cs="Arial"/>
          <w:sz w:val="24"/>
          <w:szCs w:val="24"/>
        </w:rPr>
        <w:t xml:space="preserve">za niewykonanie każdej zleconej usługi w określonym przez Szefa Służby Mundurowej terminie  - w wysokości 5 % wynagrodzenia, o którym mowa w § </w:t>
      </w:r>
      <w:r w:rsidR="00D7316B">
        <w:rPr>
          <w:rFonts w:ascii="Arial" w:hAnsi="Arial" w:cs="Arial"/>
          <w:sz w:val="24"/>
          <w:szCs w:val="24"/>
        </w:rPr>
        <w:t>4</w:t>
      </w:r>
      <w:r w:rsidRPr="009E6F10">
        <w:rPr>
          <w:rFonts w:ascii="Arial" w:hAnsi="Arial" w:cs="Arial"/>
          <w:sz w:val="24"/>
          <w:szCs w:val="24"/>
        </w:rPr>
        <w:t xml:space="preserve"> ust. 1;</w:t>
      </w:r>
    </w:p>
    <w:p w14:paraId="6DDF87E9" w14:textId="77777777" w:rsidR="0059494F" w:rsidRPr="009E6F10" w:rsidRDefault="0059494F">
      <w:pPr>
        <w:pStyle w:val="Bezodstpw"/>
        <w:numPr>
          <w:ilvl w:val="0"/>
          <w:numId w:val="57"/>
        </w:numPr>
        <w:tabs>
          <w:tab w:val="left" w:pos="426"/>
          <w:tab w:val="left" w:pos="709"/>
        </w:tabs>
        <w:suppressAutoHyphens w:val="0"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6F10">
        <w:rPr>
          <w:rFonts w:ascii="Arial" w:hAnsi="Arial" w:cs="Arial"/>
          <w:sz w:val="24"/>
          <w:szCs w:val="24"/>
        </w:rPr>
        <w:t>Zamawiający może dochodzić, na ogólnych zasadach, odszkodowania przewyższającego wysokość zastrzeżonych kar umownych.</w:t>
      </w:r>
    </w:p>
    <w:p w14:paraId="336DE344" w14:textId="77777777" w:rsidR="0059494F" w:rsidRPr="009E6F10" w:rsidRDefault="0059494F">
      <w:pPr>
        <w:pStyle w:val="Bezodstpw"/>
        <w:numPr>
          <w:ilvl w:val="0"/>
          <w:numId w:val="57"/>
        </w:numPr>
        <w:tabs>
          <w:tab w:val="left" w:pos="426"/>
          <w:tab w:val="left" w:pos="709"/>
        </w:tabs>
        <w:suppressAutoHyphens w:val="0"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6F10">
        <w:rPr>
          <w:rFonts w:ascii="Arial" w:hAnsi="Arial" w:cs="Arial"/>
          <w:sz w:val="24"/>
          <w:szCs w:val="24"/>
        </w:rPr>
        <w:t xml:space="preserve">Strony ustalają, iż kary umowne będą realizowane przez Zamawiającego </w:t>
      </w:r>
      <w:r w:rsidRPr="009E6F10">
        <w:rPr>
          <w:rFonts w:ascii="Arial" w:hAnsi="Arial" w:cs="Arial"/>
          <w:sz w:val="24"/>
          <w:szCs w:val="24"/>
        </w:rPr>
        <w:br/>
        <w:t xml:space="preserve">na podstawie noty obciążeniowej, stanowiącej jednocześnie wezwanie </w:t>
      </w:r>
      <w:r w:rsidRPr="009E6F10">
        <w:rPr>
          <w:rFonts w:ascii="Arial" w:hAnsi="Arial" w:cs="Arial"/>
          <w:sz w:val="24"/>
          <w:szCs w:val="24"/>
        </w:rPr>
        <w:br/>
        <w:t>do zapłaty.</w:t>
      </w:r>
    </w:p>
    <w:p w14:paraId="19B477A7" w14:textId="77777777" w:rsidR="0059494F" w:rsidRPr="009E6F10" w:rsidRDefault="0059494F">
      <w:pPr>
        <w:pStyle w:val="Akapitzlist"/>
        <w:numPr>
          <w:ilvl w:val="0"/>
          <w:numId w:val="57"/>
        </w:numPr>
        <w:spacing w:after="12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9E6F10">
        <w:rPr>
          <w:rFonts w:ascii="Arial" w:hAnsi="Arial" w:cs="Arial"/>
        </w:rPr>
        <w:t xml:space="preserve">Zamawiający może potrącić naliczone kary umowne z wynagrodzenia Wykonawcy.   </w:t>
      </w:r>
      <w:r w:rsidRPr="009E6F10">
        <w:rPr>
          <w:rFonts w:ascii="Arial" w:hAnsi="Arial" w:cs="Arial"/>
          <w:bCs/>
        </w:rPr>
        <w:t xml:space="preserve">Kara umowna staje się wymagalna z chwilą poinformowania Wykonawcy o jej nałożeniu. </w:t>
      </w:r>
    </w:p>
    <w:p w14:paraId="3B5F143D" w14:textId="77777777" w:rsidR="0059494F" w:rsidRPr="009E6F10" w:rsidRDefault="0059494F">
      <w:pPr>
        <w:pStyle w:val="Tretekstu"/>
        <w:widowControl/>
        <w:numPr>
          <w:ilvl w:val="0"/>
          <w:numId w:val="57"/>
        </w:numPr>
        <w:autoSpaceDN/>
        <w:adjustRightInd/>
        <w:spacing w:after="120" w:line="360" w:lineRule="auto"/>
        <w:ind w:left="426" w:hanging="426"/>
        <w:rPr>
          <w:rFonts w:ascii="Arial" w:hAnsi="Arial" w:cs="Arial"/>
          <w:lang w:eastAsia="ar-SA"/>
        </w:rPr>
      </w:pPr>
      <w:r w:rsidRPr="009E6F10">
        <w:rPr>
          <w:rFonts w:ascii="Arial" w:hAnsi="Arial" w:cs="Arial"/>
          <w:bCs/>
        </w:rPr>
        <w:t>W przypadku braku możliwości potrącenia kar zgodnie z ust. 4 Wykonawca zapłaci kary na wskazany przez Zamawiającego rachunek bankowy w terminie 7 dni kalendarzowych licząc od dnia doręczenia wezwania do zapłaty kary umownej należnej Zamawiającemu.</w:t>
      </w:r>
    </w:p>
    <w:p w14:paraId="49984871" w14:textId="3C7A588B" w:rsidR="0059494F" w:rsidRPr="009E6F10" w:rsidRDefault="0059494F">
      <w:pPr>
        <w:pStyle w:val="Tretekstu"/>
        <w:widowControl/>
        <w:numPr>
          <w:ilvl w:val="0"/>
          <w:numId w:val="57"/>
        </w:numPr>
        <w:autoSpaceDN/>
        <w:adjustRightInd/>
        <w:spacing w:after="120" w:line="360" w:lineRule="auto"/>
        <w:ind w:left="426" w:hanging="426"/>
        <w:rPr>
          <w:rFonts w:ascii="Arial" w:hAnsi="Arial" w:cs="Arial"/>
        </w:rPr>
      </w:pPr>
      <w:r w:rsidRPr="009E6F10">
        <w:rPr>
          <w:rFonts w:ascii="Arial" w:hAnsi="Arial" w:cs="Arial"/>
        </w:rPr>
        <w:t xml:space="preserve">Łączna wartość wszystkich naliczonych kar umownych nie może przekraczać 30% wartości brutto  całej umowy, o której mowa w § </w:t>
      </w:r>
      <w:r w:rsidR="00D7316B">
        <w:rPr>
          <w:rFonts w:ascii="Arial" w:hAnsi="Arial" w:cs="Arial"/>
        </w:rPr>
        <w:t>4</w:t>
      </w:r>
      <w:r w:rsidRPr="009E6F10">
        <w:rPr>
          <w:rFonts w:ascii="Arial" w:hAnsi="Arial" w:cs="Arial"/>
        </w:rPr>
        <w:t xml:space="preserve"> ust. 1. </w:t>
      </w:r>
    </w:p>
    <w:p w14:paraId="7AA816DC" w14:textId="475D6D6F" w:rsidR="00822955" w:rsidRPr="00764F0F" w:rsidRDefault="00822955" w:rsidP="00764F0F">
      <w:pPr>
        <w:spacing w:line="360" w:lineRule="auto"/>
        <w:ind w:left="284"/>
        <w:jc w:val="both"/>
        <w:rPr>
          <w:rFonts w:ascii="Arial" w:hAnsi="Arial" w:cs="Arial"/>
          <w:b/>
          <w:color w:val="FF0000"/>
        </w:rPr>
      </w:pPr>
    </w:p>
    <w:p w14:paraId="5C172ED4" w14:textId="19EF6144" w:rsidR="007F7464" w:rsidRPr="00764F0F" w:rsidRDefault="007524DA" w:rsidP="00764F0F">
      <w:pPr>
        <w:tabs>
          <w:tab w:val="left" w:pos="4320"/>
        </w:tabs>
        <w:spacing w:line="360" w:lineRule="auto"/>
        <w:ind w:left="284" w:hanging="426"/>
        <w:jc w:val="center"/>
        <w:rPr>
          <w:rFonts w:ascii="Arial" w:hAnsi="Arial" w:cs="Arial"/>
          <w:b/>
          <w:bCs/>
          <w:color w:val="000000" w:themeColor="text1"/>
        </w:rPr>
      </w:pPr>
      <w:r w:rsidRPr="00764F0F">
        <w:rPr>
          <w:rFonts w:ascii="Arial" w:hAnsi="Arial" w:cs="Arial"/>
          <w:b/>
          <w:bCs/>
          <w:color w:val="000000" w:themeColor="text1"/>
        </w:rPr>
        <w:t xml:space="preserve">§ </w:t>
      </w:r>
      <w:r w:rsidR="00D7316B" w:rsidRPr="00764F0F">
        <w:rPr>
          <w:rFonts w:ascii="Arial" w:hAnsi="Arial" w:cs="Arial"/>
          <w:b/>
          <w:bCs/>
          <w:color w:val="000000" w:themeColor="text1"/>
        </w:rPr>
        <w:t>9</w:t>
      </w:r>
    </w:p>
    <w:p w14:paraId="0D0DF6C8" w14:textId="5C648167" w:rsidR="00D7316B" w:rsidRPr="00764F0F" w:rsidRDefault="00D7316B" w:rsidP="00764F0F">
      <w:pPr>
        <w:tabs>
          <w:tab w:val="left" w:pos="4320"/>
        </w:tabs>
        <w:spacing w:line="360" w:lineRule="auto"/>
        <w:ind w:left="284" w:hanging="426"/>
        <w:jc w:val="center"/>
        <w:rPr>
          <w:rFonts w:ascii="Arial" w:hAnsi="Arial" w:cs="Arial"/>
          <w:b/>
          <w:bCs/>
          <w:color w:val="000000" w:themeColor="text1"/>
        </w:rPr>
      </w:pPr>
      <w:r w:rsidRPr="00764F0F">
        <w:rPr>
          <w:rFonts w:ascii="Arial" w:hAnsi="Arial" w:cs="Arial"/>
          <w:b/>
          <w:bCs/>
          <w:color w:val="000000" w:themeColor="text1"/>
        </w:rPr>
        <w:t>Ochrona danych osobowych</w:t>
      </w:r>
    </w:p>
    <w:p w14:paraId="006C6FFC" w14:textId="21AB4457" w:rsidR="007524DA" w:rsidRPr="00764F0F" w:rsidRDefault="007524DA" w:rsidP="00764F0F">
      <w:pPr>
        <w:spacing w:line="360" w:lineRule="auto"/>
        <w:ind w:left="227"/>
        <w:jc w:val="both"/>
        <w:rPr>
          <w:rFonts w:ascii="Arial" w:hAnsi="Arial" w:cs="Arial"/>
        </w:rPr>
      </w:pPr>
      <w:r w:rsidRPr="00764F0F">
        <w:rPr>
          <w:rFonts w:ascii="Arial" w:hAnsi="Arial" w:cs="Arial"/>
        </w:rPr>
        <w:t xml:space="preserve">Wykonawca jest zobowiązany do zapewnienia ochrony danych osobowych pozyskanych lub udostępnionych mu w związku z wykonywaniem niniejszej umowy, zgodnie z przepisami ustawy z dnia 24.05.2018. o ochronie danych osobowych oraz rozporządzenia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oraz Rozporządzeniem RODO (Rozporządzenie Parlamentu Europejskiego i Rady (UE) 2016/679 z dn. 27.04.2016r. w sprawie ochrony osób fizycznych w związku z przetwarzaniem </w:t>
      </w:r>
      <w:r w:rsidRPr="00764F0F">
        <w:rPr>
          <w:rFonts w:ascii="Arial" w:hAnsi="Arial" w:cs="Arial"/>
        </w:rPr>
        <w:lastRenderedPageBreak/>
        <w:t>danych osobowych i w sprawie swobodnego przepływu takich danych oraz uchylenia dyrektywy 95/46/WE.</w:t>
      </w:r>
    </w:p>
    <w:p w14:paraId="5B10B86A" w14:textId="77777777" w:rsidR="007524DA" w:rsidRPr="00764F0F" w:rsidRDefault="007524DA" w:rsidP="00764F0F">
      <w:pPr>
        <w:spacing w:line="360" w:lineRule="auto"/>
        <w:ind w:left="284"/>
        <w:jc w:val="both"/>
        <w:rPr>
          <w:rFonts w:ascii="Arial" w:eastAsia="Arial" w:hAnsi="Arial" w:cs="Arial"/>
          <w:color w:val="FF0000"/>
        </w:rPr>
      </w:pPr>
    </w:p>
    <w:p w14:paraId="2B7F983F" w14:textId="0E56FB0E" w:rsidR="00D2606E" w:rsidRPr="00764F0F" w:rsidRDefault="00D2606E" w:rsidP="00764F0F">
      <w:pPr>
        <w:pStyle w:val="Tekstpodstawowy"/>
        <w:spacing w:line="360" w:lineRule="auto"/>
        <w:ind w:left="284"/>
        <w:jc w:val="center"/>
        <w:rPr>
          <w:rFonts w:ascii="Arial" w:hAnsi="Arial" w:cs="Arial"/>
          <w:b/>
        </w:rPr>
      </w:pPr>
      <w:r w:rsidRPr="00764F0F">
        <w:rPr>
          <w:rFonts w:ascii="Arial" w:hAnsi="Arial" w:cs="Arial"/>
          <w:b/>
        </w:rPr>
        <w:t xml:space="preserve">§ </w:t>
      </w:r>
      <w:r w:rsidR="00D7316B">
        <w:rPr>
          <w:rFonts w:ascii="Arial" w:hAnsi="Arial" w:cs="Arial"/>
          <w:b/>
        </w:rPr>
        <w:t>10</w:t>
      </w:r>
    </w:p>
    <w:p w14:paraId="29CB3E72" w14:textId="77777777" w:rsidR="00837248" w:rsidRPr="00764F0F" w:rsidRDefault="00837248" w:rsidP="00764F0F">
      <w:pPr>
        <w:spacing w:after="120" w:line="360" w:lineRule="auto"/>
        <w:ind w:left="284"/>
        <w:jc w:val="both"/>
        <w:rPr>
          <w:rFonts w:ascii="Arial" w:hAnsi="Arial" w:cs="Arial"/>
        </w:rPr>
      </w:pPr>
      <w:r w:rsidRPr="00764F0F">
        <w:rPr>
          <w:rFonts w:ascii="Arial" w:hAnsi="Arial" w:cs="Arial"/>
        </w:rPr>
        <w:t xml:space="preserve">1. </w:t>
      </w:r>
      <w:r w:rsidR="00970E27" w:rsidRPr="00764F0F">
        <w:rPr>
          <w:rFonts w:ascii="Arial" w:hAnsi="Arial" w:cs="Arial"/>
        </w:rPr>
        <w:t xml:space="preserve">W sprawach nieuregulowanych niniejszą umową będą miały zastosowanie przepisy Kodeksu cywilnego, jeżeli przepisy ustawy Prawo zamówień publicznych nie stanowią inaczej. </w:t>
      </w:r>
    </w:p>
    <w:p w14:paraId="6A81A748" w14:textId="22464451" w:rsidR="00AB1EC0" w:rsidRPr="00764F0F" w:rsidRDefault="00837248" w:rsidP="00764F0F">
      <w:pPr>
        <w:spacing w:after="120" w:line="360" w:lineRule="auto"/>
        <w:ind w:left="284"/>
        <w:jc w:val="both"/>
        <w:rPr>
          <w:rFonts w:ascii="Arial" w:hAnsi="Arial" w:cs="Arial"/>
        </w:rPr>
      </w:pPr>
      <w:r w:rsidRPr="00764F0F">
        <w:rPr>
          <w:rFonts w:ascii="Arial" w:hAnsi="Arial" w:cs="Arial"/>
        </w:rPr>
        <w:t xml:space="preserve">2. </w:t>
      </w:r>
      <w:r w:rsidR="00970E27" w:rsidRPr="00764F0F">
        <w:rPr>
          <w:rFonts w:ascii="Arial" w:hAnsi="Arial" w:cs="Arial"/>
        </w:rPr>
        <w:t>Spory wynikłe na tle realizacji niniejszej umowy będzie rozstrzygał sąd właściwy dla siedziby Zamawiającego.</w:t>
      </w:r>
    </w:p>
    <w:p w14:paraId="388CAB0D" w14:textId="77777777" w:rsidR="00822955" w:rsidRPr="00764F0F" w:rsidRDefault="00822955" w:rsidP="00764F0F">
      <w:pPr>
        <w:spacing w:line="360" w:lineRule="auto"/>
        <w:ind w:left="284"/>
        <w:jc w:val="center"/>
        <w:rPr>
          <w:rFonts w:ascii="Arial" w:hAnsi="Arial" w:cs="Arial"/>
          <w:b/>
          <w:bCs/>
          <w:color w:val="FF0000"/>
        </w:rPr>
      </w:pPr>
    </w:p>
    <w:p w14:paraId="00F20A49" w14:textId="07642337" w:rsidR="00D2606E" w:rsidRPr="00764F0F" w:rsidRDefault="00D2606E" w:rsidP="00764F0F">
      <w:pPr>
        <w:spacing w:line="360" w:lineRule="auto"/>
        <w:ind w:left="284"/>
        <w:jc w:val="center"/>
        <w:rPr>
          <w:rFonts w:ascii="Arial" w:hAnsi="Arial" w:cs="Arial"/>
          <w:b/>
          <w:bCs/>
        </w:rPr>
      </w:pPr>
      <w:r w:rsidRPr="00764F0F">
        <w:rPr>
          <w:rFonts w:ascii="Arial" w:hAnsi="Arial" w:cs="Arial"/>
          <w:b/>
          <w:bCs/>
        </w:rPr>
        <w:t xml:space="preserve">§ </w:t>
      </w:r>
      <w:r w:rsidR="00D7316B">
        <w:rPr>
          <w:rFonts w:ascii="Arial" w:hAnsi="Arial" w:cs="Arial"/>
          <w:b/>
          <w:bCs/>
        </w:rPr>
        <w:t>11</w:t>
      </w:r>
    </w:p>
    <w:p w14:paraId="60813D27" w14:textId="2D629AD0" w:rsidR="00924626" w:rsidRPr="00764F0F" w:rsidRDefault="00924626" w:rsidP="00764F0F">
      <w:pPr>
        <w:spacing w:after="120" w:line="360" w:lineRule="auto"/>
        <w:ind w:left="284"/>
        <w:jc w:val="both"/>
        <w:rPr>
          <w:rFonts w:ascii="Arial" w:hAnsi="Arial" w:cs="Arial"/>
          <w:b/>
        </w:rPr>
      </w:pPr>
      <w:r w:rsidRPr="00764F0F">
        <w:rPr>
          <w:rFonts w:ascii="Arial" w:hAnsi="Arial" w:cs="Arial"/>
        </w:rPr>
        <w:t xml:space="preserve">Strony mają obowiązek wzajemnego informowania o wszelkich zmianach statusu prawnego swojej firmy, a także o wszczęciu postępowania upadłościowego, </w:t>
      </w:r>
      <w:r w:rsidR="00837248" w:rsidRPr="00764F0F">
        <w:rPr>
          <w:rFonts w:ascii="Arial" w:hAnsi="Arial" w:cs="Arial"/>
        </w:rPr>
        <w:t xml:space="preserve">restrukturyzacyjnego </w:t>
      </w:r>
      <w:r w:rsidRPr="00764F0F">
        <w:rPr>
          <w:rFonts w:ascii="Arial" w:hAnsi="Arial" w:cs="Arial"/>
        </w:rPr>
        <w:t>i likwidacyjnego.</w:t>
      </w:r>
    </w:p>
    <w:p w14:paraId="7A9C54A5" w14:textId="77777777" w:rsidR="00822955" w:rsidRPr="00764F0F" w:rsidRDefault="00822955" w:rsidP="00764F0F">
      <w:pPr>
        <w:pStyle w:val="Tekstpodstawowy"/>
        <w:spacing w:line="360" w:lineRule="auto"/>
        <w:ind w:left="284"/>
        <w:jc w:val="center"/>
        <w:rPr>
          <w:rFonts w:ascii="Arial" w:hAnsi="Arial" w:cs="Arial"/>
          <w:b/>
          <w:color w:val="FF0000"/>
        </w:rPr>
      </w:pPr>
    </w:p>
    <w:p w14:paraId="5913E892" w14:textId="27A7A16A" w:rsidR="00D2606E" w:rsidRPr="00764F0F" w:rsidRDefault="00D2606E" w:rsidP="00764F0F">
      <w:pPr>
        <w:pStyle w:val="Tekstpodstawowy"/>
        <w:spacing w:line="360" w:lineRule="auto"/>
        <w:ind w:left="284"/>
        <w:jc w:val="center"/>
        <w:rPr>
          <w:rFonts w:ascii="Arial" w:hAnsi="Arial" w:cs="Arial"/>
          <w:b/>
        </w:rPr>
      </w:pPr>
      <w:r w:rsidRPr="00764F0F">
        <w:rPr>
          <w:rFonts w:ascii="Arial" w:hAnsi="Arial" w:cs="Arial"/>
          <w:b/>
        </w:rPr>
        <w:t>§ 1</w:t>
      </w:r>
      <w:r w:rsidR="001502C7" w:rsidRPr="00764F0F">
        <w:rPr>
          <w:rFonts w:ascii="Arial" w:hAnsi="Arial" w:cs="Arial"/>
          <w:b/>
        </w:rPr>
        <w:t>6</w:t>
      </w:r>
    </w:p>
    <w:p w14:paraId="6BCE0174" w14:textId="5242441D" w:rsidR="008F0B82" w:rsidRPr="00764F0F" w:rsidRDefault="008F0B82" w:rsidP="00764F0F">
      <w:pPr>
        <w:spacing w:after="120" w:line="360" w:lineRule="auto"/>
        <w:ind w:left="284"/>
        <w:jc w:val="both"/>
        <w:rPr>
          <w:rFonts w:ascii="Arial" w:hAnsi="Arial" w:cs="Arial"/>
        </w:rPr>
      </w:pPr>
      <w:r w:rsidRPr="00764F0F">
        <w:rPr>
          <w:rFonts w:ascii="Arial" w:hAnsi="Arial" w:cs="Arial"/>
        </w:rPr>
        <w:t xml:space="preserve">Wykonawca zobowiązuje się do zwiększenia świadczeń usług </w:t>
      </w:r>
      <w:r w:rsidRPr="00764F0F">
        <w:rPr>
          <w:rFonts w:ascii="Arial" w:hAnsi="Arial" w:cs="Arial"/>
          <w:snapToGrid w:val="0"/>
        </w:rPr>
        <w:t xml:space="preserve">w czasie realizacji zadań związanych z podnoszeniem gotowości bojowej oraz zadań w systemie reagowania kryzysowego. O konieczności wykonywania usług Wykonawca zostanie poinformowany przez </w:t>
      </w:r>
      <w:r w:rsidR="00D7316B">
        <w:rPr>
          <w:rFonts w:ascii="Arial" w:hAnsi="Arial" w:cs="Arial"/>
          <w:snapToGrid w:val="0"/>
        </w:rPr>
        <w:t>S</w:t>
      </w:r>
      <w:r w:rsidR="00D7316B" w:rsidRPr="00764F0F">
        <w:rPr>
          <w:rFonts w:ascii="Arial" w:hAnsi="Arial" w:cs="Arial"/>
          <w:snapToGrid w:val="0"/>
        </w:rPr>
        <w:t xml:space="preserve">zefa </w:t>
      </w:r>
      <w:r w:rsidR="00D7316B">
        <w:rPr>
          <w:rFonts w:ascii="Arial" w:hAnsi="Arial" w:cs="Arial"/>
          <w:snapToGrid w:val="0"/>
        </w:rPr>
        <w:t>S</w:t>
      </w:r>
      <w:r w:rsidRPr="00764F0F">
        <w:rPr>
          <w:rFonts w:ascii="Arial" w:hAnsi="Arial" w:cs="Arial"/>
          <w:snapToGrid w:val="0"/>
        </w:rPr>
        <w:t xml:space="preserve">łużby </w:t>
      </w:r>
      <w:r w:rsidR="00D7316B">
        <w:rPr>
          <w:rFonts w:ascii="Arial" w:hAnsi="Arial" w:cs="Arial"/>
          <w:snapToGrid w:val="0"/>
        </w:rPr>
        <w:t>M</w:t>
      </w:r>
      <w:r w:rsidR="00D7316B" w:rsidRPr="00764F0F">
        <w:rPr>
          <w:rFonts w:ascii="Arial" w:hAnsi="Arial" w:cs="Arial"/>
          <w:snapToGrid w:val="0"/>
        </w:rPr>
        <w:t xml:space="preserve">undurowej </w:t>
      </w:r>
      <w:r w:rsidRPr="00764F0F">
        <w:rPr>
          <w:rFonts w:ascii="Arial" w:hAnsi="Arial" w:cs="Arial"/>
          <w:snapToGrid w:val="0"/>
        </w:rPr>
        <w:t xml:space="preserve">31. BLT, który przekaże Wykonawcy szczegółowe wytyczne w tym zakresie. </w:t>
      </w:r>
    </w:p>
    <w:p w14:paraId="591AA5DE" w14:textId="77777777" w:rsidR="008F0B82" w:rsidRPr="00764F0F" w:rsidRDefault="008F0B82" w:rsidP="00764F0F">
      <w:pPr>
        <w:spacing w:line="360" w:lineRule="auto"/>
        <w:ind w:left="284"/>
        <w:jc w:val="both"/>
        <w:rPr>
          <w:rFonts w:ascii="Arial" w:hAnsi="Arial" w:cs="Arial"/>
          <w:color w:val="FF0000"/>
        </w:rPr>
      </w:pPr>
    </w:p>
    <w:p w14:paraId="11C5801A" w14:textId="77777777" w:rsidR="00822955" w:rsidRPr="00764F0F" w:rsidRDefault="00822955" w:rsidP="00764F0F">
      <w:pPr>
        <w:tabs>
          <w:tab w:val="left" w:pos="4320"/>
        </w:tabs>
        <w:spacing w:line="360" w:lineRule="auto"/>
        <w:ind w:left="284"/>
        <w:jc w:val="center"/>
        <w:rPr>
          <w:rFonts w:ascii="Arial" w:hAnsi="Arial" w:cs="Arial"/>
          <w:b/>
          <w:bCs/>
          <w:color w:val="FF0000"/>
        </w:rPr>
      </w:pPr>
    </w:p>
    <w:p w14:paraId="6E5A10AF" w14:textId="1E2F0D03" w:rsidR="008F0B82" w:rsidRPr="00764F0F" w:rsidRDefault="008F0B82" w:rsidP="00764F0F">
      <w:pPr>
        <w:tabs>
          <w:tab w:val="left" w:pos="4320"/>
        </w:tabs>
        <w:spacing w:line="360" w:lineRule="auto"/>
        <w:ind w:left="284"/>
        <w:jc w:val="center"/>
        <w:rPr>
          <w:rFonts w:ascii="Arial" w:hAnsi="Arial" w:cs="Arial"/>
          <w:b/>
          <w:bCs/>
        </w:rPr>
      </w:pPr>
      <w:r w:rsidRPr="00764F0F">
        <w:rPr>
          <w:rFonts w:ascii="Arial" w:hAnsi="Arial" w:cs="Arial"/>
          <w:b/>
          <w:bCs/>
        </w:rPr>
        <w:t xml:space="preserve">§ </w:t>
      </w:r>
      <w:r w:rsidR="00D7316B" w:rsidRPr="00764F0F">
        <w:rPr>
          <w:rFonts w:ascii="Arial" w:hAnsi="Arial" w:cs="Arial"/>
          <w:b/>
          <w:bCs/>
        </w:rPr>
        <w:t>1</w:t>
      </w:r>
      <w:r w:rsidR="00D7316B">
        <w:rPr>
          <w:rFonts w:ascii="Arial" w:hAnsi="Arial" w:cs="Arial"/>
          <w:b/>
          <w:bCs/>
        </w:rPr>
        <w:t>8</w:t>
      </w:r>
    </w:p>
    <w:p w14:paraId="103EFE04" w14:textId="77777777" w:rsidR="008F0B82" w:rsidRPr="00764F0F" w:rsidRDefault="008F0B82" w:rsidP="00764F0F">
      <w:pPr>
        <w:spacing w:after="120" w:line="360" w:lineRule="auto"/>
        <w:ind w:left="284"/>
        <w:rPr>
          <w:rFonts w:ascii="Arial" w:hAnsi="Arial" w:cs="Arial"/>
        </w:rPr>
      </w:pPr>
      <w:r w:rsidRPr="00764F0F">
        <w:rPr>
          <w:rFonts w:ascii="Arial" w:hAnsi="Arial" w:cs="Arial"/>
        </w:rPr>
        <w:t>Umowę sporządzono w czterech jednobrzmiących egzemplarzach, które otrzymują:</w:t>
      </w:r>
    </w:p>
    <w:p w14:paraId="5BA39D6B" w14:textId="77777777" w:rsidR="002A6921" w:rsidRPr="00764F0F" w:rsidRDefault="002A6921" w:rsidP="00764F0F">
      <w:pPr>
        <w:tabs>
          <w:tab w:val="left" w:pos="4320"/>
        </w:tabs>
        <w:spacing w:line="360" w:lineRule="auto"/>
        <w:ind w:left="284"/>
        <w:rPr>
          <w:rFonts w:ascii="Arial" w:hAnsi="Arial" w:cs="Arial"/>
          <w:b/>
          <w:bCs/>
        </w:rPr>
      </w:pPr>
    </w:p>
    <w:p w14:paraId="2EDAF407" w14:textId="77777777" w:rsidR="00D2606E" w:rsidRPr="00764F0F" w:rsidRDefault="00D2606E" w:rsidP="00764F0F">
      <w:pPr>
        <w:pStyle w:val="Tekstpodstawowy"/>
        <w:spacing w:line="360" w:lineRule="auto"/>
        <w:ind w:left="284"/>
        <w:rPr>
          <w:rFonts w:ascii="Arial" w:hAnsi="Arial" w:cs="Arial"/>
        </w:rPr>
      </w:pPr>
      <w:r w:rsidRPr="00764F0F">
        <w:rPr>
          <w:rFonts w:ascii="Arial" w:hAnsi="Arial" w:cs="Arial"/>
        </w:rPr>
        <w:t>Egz. nr 1 – W</w:t>
      </w:r>
      <w:r w:rsidR="00DC1EFE" w:rsidRPr="00764F0F">
        <w:rPr>
          <w:rFonts w:ascii="Arial" w:hAnsi="Arial" w:cs="Arial"/>
        </w:rPr>
        <w:t>ykonawca</w:t>
      </w:r>
    </w:p>
    <w:p w14:paraId="20D08870" w14:textId="77777777" w:rsidR="00D2606E" w:rsidRPr="00764F0F" w:rsidRDefault="00D2606E" w:rsidP="00764F0F">
      <w:pPr>
        <w:pStyle w:val="Tekstpodstawowy"/>
        <w:spacing w:line="360" w:lineRule="auto"/>
        <w:ind w:left="284"/>
        <w:rPr>
          <w:rFonts w:ascii="Arial" w:hAnsi="Arial" w:cs="Arial"/>
          <w:snapToGrid w:val="0"/>
        </w:rPr>
      </w:pPr>
      <w:r w:rsidRPr="00764F0F">
        <w:rPr>
          <w:rFonts w:ascii="Arial" w:hAnsi="Arial" w:cs="Arial"/>
        </w:rPr>
        <w:t xml:space="preserve">Egz. nr 2 – Pion Głównego Księgowego </w:t>
      </w:r>
      <w:r w:rsidRPr="00764F0F">
        <w:rPr>
          <w:rFonts w:ascii="Arial" w:hAnsi="Arial" w:cs="Arial"/>
          <w:snapToGrid w:val="0"/>
        </w:rPr>
        <w:t xml:space="preserve">31 BLT </w:t>
      </w:r>
    </w:p>
    <w:p w14:paraId="7B0EE6A2" w14:textId="77777777" w:rsidR="00D2606E" w:rsidRPr="00764F0F" w:rsidRDefault="00D2606E" w:rsidP="00764F0F">
      <w:pPr>
        <w:pStyle w:val="Tekstpodstawowy"/>
        <w:spacing w:line="360" w:lineRule="auto"/>
        <w:ind w:left="284"/>
        <w:rPr>
          <w:rFonts w:ascii="Arial" w:hAnsi="Arial" w:cs="Arial"/>
          <w:snapToGrid w:val="0"/>
        </w:rPr>
      </w:pPr>
      <w:r w:rsidRPr="00764F0F">
        <w:rPr>
          <w:rFonts w:ascii="Arial" w:hAnsi="Arial" w:cs="Arial"/>
        </w:rPr>
        <w:t xml:space="preserve">Egz. nr 3 – Służba mundurowa </w:t>
      </w:r>
      <w:r w:rsidRPr="00764F0F">
        <w:rPr>
          <w:rFonts w:ascii="Arial" w:hAnsi="Arial" w:cs="Arial"/>
          <w:snapToGrid w:val="0"/>
        </w:rPr>
        <w:t xml:space="preserve">31 BLT </w:t>
      </w:r>
    </w:p>
    <w:p w14:paraId="05B2CCAA" w14:textId="77777777" w:rsidR="00D2606E" w:rsidRPr="00764F0F" w:rsidRDefault="00D2606E" w:rsidP="00764F0F">
      <w:pPr>
        <w:pStyle w:val="Tekstpodstawowy"/>
        <w:spacing w:line="360" w:lineRule="auto"/>
        <w:ind w:left="284"/>
        <w:rPr>
          <w:rFonts w:ascii="Arial" w:hAnsi="Arial" w:cs="Arial"/>
          <w:strike/>
          <w:snapToGrid w:val="0"/>
        </w:rPr>
      </w:pPr>
      <w:r w:rsidRPr="00764F0F">
        <w:rPr>
          <w:rFonts w:ascii="Arial" w:hAnsi="Arial" w:cs="Arial"/>
          <w:snapToGrid w:val="0"/>
        </w:rPr>
        <w:lastRenderedPageBreak/>
        <w:t>Egz. nr 4 – Sekcja Zamówień Publicznych 31 BLT</w:t>
      </w:r>
    </w:p>
    <w:p w14:paraId="5E8ACC2F" w14:textId="77777777" w:rsidR="00F61973" w:rsidRPr="00764F0F" w:rsidRDefault="00F61973" w:rsidP="00764F0F">
      <w:pPr>
        <w:pStyle w:val="Tekstpodstawowy"/>
        <w:spacing w:line="360" w:lineRule="auto"/>
        <w:ind w:left="284"/>
        <w:rPr>
          <w:rFonts w:ascii="Arial" w:hAnsi="Arial" w:cs="Arial"/>
          <w:color w:val="FF0000"/>
        </w:rPr>
      </w:pPr>
    </w:p>
    <w:p w14:paraId="37625A51" w14:textId="317E8A42" w:rsidR="00D2606E" w:rsidRPr="00764F0F" w:rsidRDefault="00D2606E" w:rsidP="00764F0F">
      <w:pPr>
        <w:pStyle w:val="Tekstpodstawowy"/>
        <w:spacing w:line="360" w:lineRule="auto"/>
        <w:ind w:left="284"/>
        <w:rPr>
          <w:rFonts w:ascii="Arial" w:hAnsi="Arial" w:cs="Arial"/>
        </w:rPr>
      </w:pPr>
      <w:r w:rsidRPr="00764F0F">
        <w:rPr>
          <w:rFonts w:ascii="Arial" w:hAnsi="Arial" w:cs="Arial"/>
        </w:rPr>
        <w:t>Integralną część niniejszej umowy stanowią następujące załączniki:</w:t>
      </w:r>
    </w:p>
    <w:p w14:paraId="4CF59C0E" w14:textId="77777777" w:rsidR="0059494F" w:rsidRPr="00764F0F" w:rsidRDefault="00D2606E" w:rsidP="00764F0F">
      <w:pPr>
        <w:spacing w:line="360" w:lineRule="auto"/>
        <w:ind w:left="284"/>
        <w:rPr>
          <w:rFonts w:ascii="Arial" w:hAnsi="Arial" w:cs="Arial"/>
        </w:rPr>
      </w:pPr>
      <w:r w:rsidRPr="00764F0F">
        <w:rPr>
          <w:rFonts w:ascii="Arial" w:hAnsi="Arial" w:cs="Arial"/>
        </w:rPr>
        <w:t xml:space="preserve">Załącznik nr 1: </w:t>
      </w:r>
      <w:r w:rsidR="0059494F" w:rsidRPr="00764F0F">
        <w:rPr>
          <w:rFonts w:ascii="Arial" w:hAnsi="Arial" w:cs="Arial"/>
        </w:rPr>
        <w:t>Formularz cenowy</w:t>
      </w:r>
    </w:p>
    <w:p w14:paraId="1CEDF7DE" w14:textId="58966642" w:rsidR="00822955" w:rsidRPr="00764F0F" w:rsidRDefault="0059494F" w:rsidP="00764F0F">
      <w:pPr>
        <w:spacing w:line="360" w:lineRule="auto"/>
        <w:ind w:left="284"/>
        <w:rPr>
          <w:rFonts w:ascii="Arial" w:hAnsi="Arial" w:cs="Arial"/>
          <w:b/>
          <w:bCs/>
        </w:rPr>
      </w:pPr>
      <w:r w:rsidRPr="00764F0F">
        <w:rPr>
          <w:rFonts w:ascii="Arial" w:hAnsi="Arial" w:cs="Arial"/>
        </w:rPr>
        <w:t>Załącznik nr 2: Szacunkowa ilość żołnierzy w poszczególnych miesiącach</w:t>
      </w:r>
    </w:p>
    <w:p w14:paraId="1B46EDD0" w14:textId="77777777" w:rsidR="00822955" w:rsidRPr="00764F0F" w:rsidRDefault="00822955" w:rsidP="00764F0F">
      <w:pPr>
        <w:spacing w:line="360" w:lineRule="auto"/>
        <w:ind w:left="284"/>
        <w:rPr>
          <w:rFonts w:ascii="Arial" w:hAnsi="Arial" w:cs="Arial"/>
          <w:b/>
          <w:bCs/>
        </w:rPr>
      </w:pPr>
    </w:p>
    <w:p w14:paraId="2FC90CD1" w14:textId="11209718" w:rsidR="0023730A" w:rsidRPr="00764F0F" w:rsidRDefault="0023730A" w:rsidP="00764F0F">
      <w:pPr>
        <w:spacing w:line="360" w:lineRule="auto"/>
        <w:ind w:left="284"/>
        <w:jc w:val="center"/>
        <w:rPr>
          <w:rFonts w:ascii="Arial" w:hAnsi="Arial" w:cs="Arial"/>
          <w:b/>
          <w:bCs/>
        </w:rPr>
      </w:pPr>
      <w:r w:rsidRPr="00764F0F">
        <w:rPr>
          <w:rFonts w:ascii="Arial" w:hAnsi="Arial" w:cs="Arial"/>
          <w:b/>
          <w:bCs/>
        </w:rPr>
        <w:t>ZAMAWIAJĄCY                                                                  WYKONAWCA</w:t>
      </w:r>
    </w:p>
    <w:p w14:paraId="4EFD6838" w14:textId="77777777" w:rsidR="002443CA" w:rsidRPr="00764F0F" w:rsidRDefault="0023730A" w:rsidP="00764F0F">
      <w:pPr>
        <w:spacing w:line="360" w:lineRule="auto"/>
        <w:ind w:left="284"/>
        <w:rPr>
          <w:rFonts w:ascii="Arial" w:hAnsi="Arial" w:cs="Arial"/>
          <w:b/>
          <w:bCs/>
        </w:rPr>
      </w:pPr>
      <w:r w:rsidRPr="00764F0F">
        <w:rPr>
          <w:rFonts w:ascii="Arial" w:hAnsi="Arial" w:cs="Arial"/>
          <w:b/>
          <w:bCs/>
        </w:rPr>
        <w:t xml:space="preserve">                                              </w:t>
      </w:r>
      <w:r w:rsidR="002443CA" w:rsidRPr="00764F0F">
        <w:rPr>
          <w:rFonts w:ascii="Arial" w:hAnsi="Arial" w:cs="Arial"/>
          <w:b/>
          <w:bCs/>
        </w:rPr>
        <w:tab/>
      </w:r>
      <w:r w:rsidR="002443CA" w:rsidRPr="00764F0F">
        <w:rPr>
          <w:rFonts w:ascii="Arial" w:hAnsi="Arial" w:cs="Arial"/>
          <w:b/>
          <w:bCs/>
        </w:rPr>
        <w:tab/>
      </w:r>
      <w:r w:rsidR="002443CA" w:rsidRPr="00764F0F">
        <w:rPr>
          <w:rFonts w:ascii="Arial" w:hAnsi="Arial" w:cs="Arial"/>
          <w:b/>
          <w:bCs/>
        </w:rPr>
        <w:tab/>
      </w:r>
    </w:p>
    <w:p w14:paraId="6A941252" w14:textId="5002333D" w:rsidR="0023730A" w:rsidRPr="00764F0F" w:rsidRDefault="0023730A" w:rsidP="00764F0F">
      <w:pPr>
        <w:spacing w:line="360" w:lineRule="auto"/>
        <w:ind w:left="284"/>
        <w:rPr>
          <w:rFonts w:ascii="Arial" w:hAnsi="Arial" w:cs="Arial"/>
          <w:b/>
          <w:bCs/>
        </w:rPr>
      </w:pPr>
      <w:r w:rsidRPr="00764F0F">
        <w:rPr>
          <w:rFonts w:ascii="Arial" w:hAnsi="Arial" w:cs="Arial"/>
          <w:b/>
          <w:bCs/>
        </w:rPr>
        <w:t xml:space="preserve"> </w:t>
      </w:r>
      <w:r w:rsidR="002443CA" w:rsidRPr="00764F0F">
        <w:rPr>
          <w:rFonts w:ascii="Arial" w:hAnsi="Arial" w:cs="Arial"/>
          <w:b/>
          <w:bCs/>
        </w:rPr>
        <w:t>................................................</w:t>
      </w:r>
      <w:r w:rsidR="002443CA" w:rsidRPr="00764F0F">
        <w:rPr>
          <w:rFonts w:ascii="Arial" w:hAnsi="Arial" w:cs="Arial"/>
          <w:b/>
          <w:bCs/>
        </w:rPr>
        <w:tab/>
      </w:r>
      <w:r w:rsidR="002443CA" w:rsidRPr="00764F0F">
        <w:rPr>
          <w:rFonts w:ascii="Arial" w:hAnsi="Arial" w:cs="Arial"/>
          <w:b/>
          <w:bCs/>
        </w:rPr>
        <w:tab/>
      </w:r>
      <w:r w:rsidR="002443CA" w:rsidRPr="00764F0F">
        <w:rPr>
          <w:rFonts w:ascii="Arial" w:hAnsi="Arial" w:cs="Arial"/>
          <w:b/>
          <w:bCs/>
        </w:rPr>
        <w:tab/>
      </w:r>
      <w:r w:rsidR="002443CA" w:rsidRPr="00764F0F">
        <w:rPr>
          <w:rFonts w:ascii="Arial" w:hAnsi="Arial" w:cs="Arial"/>
          <w:b/>
          <w:bCs/>
        </w:rPr>
        <w:tab/>
        <w:t xml:space="preserve">  </w:t>
      </w:r>
      <w:r w:rsidR="00A85320" w:rsidRPr="00764F0F">
        <w:rPr>
          <w:rFonts w:ascii="Arial" w:hAnsi="Arial" w:cs="Arial"/>
          <w:b/>
          <w:bCs/>
        </w:rPr>
        <w:t xml:space="preserve">   </w:t>
      </w:r>
      <w:r w:rsidR="002443CA" w:rsidRPr="00764F0F">
        <w:rPr>
          <w:rFonts w:ascii="Arial" w:hAnsi="Arial" w:cs="Arial"/>
          <w:b/>
          <w:bCs/>
        </w:rPr>
        <w:t xml:space="preserve"> ................................................</w:t>
      </w:r>
    </w:p>
    <w:p w14:paraId="59CBCC0A" w14:textId="77777777" w:rsidR="00850D84" w:rsidRPr="00764F0F" w:rsidRDefault="00850D84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54EAC919" w14:textId="77777777" w:rsidR="00850D84" w:rsidRPr="00764F0F" w:rsidRDefault="00850D84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5159E0DB" w14:textId="2FDB6EFE" w:rsidR="00850D84" w:rsidRPr="00764F0F" w:rsidRDefault="00850D84" w:rsidP="00764F0F">
      <w:pPr>
        <w:spacing w:line="360" w:lineRule="auto"/>
        <w:rPr>
          <w:rFonts w:ascii="Arial" w:hAnsi="Arial" w:cs="Arial"/>
          <w:bCs/>
        </w:rPr>
      </w:pPr>
    </w:p>
    <w:p w14:paraId="7882ECE5" w14:textId="77777777" w:rsidR="00850D84" w:rsidRPr="00764F0F" w:rsidRDefault="00850D84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4C1E5A99" w14:textId="77777777" w:rsidR="00822955" w:rsidRPr="00764F0F" w:rsidRDefault="00822955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5E730928" w14:textId="77777777" w:rsidR="00822955" w:rsidRPr="00764F0F" w:rsidRDefault="00822955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049945E0" w14:textId="77777777" w:rsidR="00822955" w:rsidRPr="00764F0F" w:rsidRDefault="00822955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23799BD9" w14:textId="77777777" w:rsidR="00822955" w:rsidRPr="00764F0F" w:rsidRDefault="00822955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3279C563" w14:textId="77777777" w:rsidR="00822955" w:rsidRPr="00764F0F" w:rsidRDefault="00822955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4D8FB5CB" w14:textId="206DE1BD" w:rsidR="0023730A" w:rsidRPr="00764F0F" w:rsidRDefault="0023730A" w:rsidP="00764F0F">
      <w:pPr>
        <w:spacing w:line="360" w:lineRule="auto"/>
        <w:ind w:left="284"/>
        <w:rPr>
          <w:rFonts w:ascii="Arial" w:hAnsi="Arial" w:cs="Arial"/>
          <w:bCs/>
        </w:rPr>
      </w:pPr>
      <w:r w:rsidRPr="00764F0F">
        <w:rPr>
          <w:rFonts w:ascii="Arial" w:hAnsi="Arial" w:cs="Arial"/>
          <w:bCs/>
        </w:rPr>
        <w:t>Uzgodniono:</w:t>
      </w:r>
    </w:p>
    <w:p w14:paraId="1D3E1D11" w14:textId="112D2900" w:rsidR="0023730A" w:rsidRPr="00764F0F" w:rsidRDefault="0023730A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0C8AA392" w14:textId="77777777" w:rsidR="00C84883" w:rsidRPr="00764F0F" w:rsidRDefault="00C84883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72EDD35D" w14:textId="77777777" w:rsidR="0023730A" w:rsidRPr="00764F0F" w:rsidRDefault="0023730A" w:rsidP="00764F0F">
      <w:pPr>
        <w:spacing w:line="360" w:lineRule="auto"/>
        <w:ind w:left="284"/>
        <w:rPr>
          <w:rFonts w:ascii="Arial" w:hAnsi="Arial" w:cs="Arial"/>
          <w:bCs/>
        </w:rPr>
      </w:pPr>
      <w:r w:rsidRPr="00764F0F">
        <w:rPr>
          <w:rFonts w:ascii="Arial" w:hAnsi="Arial" w:cs="Arial"/>
          <w:bCs/>
        </w:rPr>
        <w:t>Radca Prawny:</w:t>
      </w:r>
    </w:p>
    <w:p w14:paraId="5B9D88C2" w14:textId="77777777" w:rsidR="00850D84" w:rsidRPr="00764F0F" w:rsidRDefault="00850D84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3C974201" w14:textId="77777777" w:rsidR="00850D84" w:rsidRPr="00764F0F" w:rsidRDefault="00850D84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28D28DD9" w14:textId="0248C416" w:rsidR="0023730A" w:rsidRPr="00764F0F" w:rsidRDefault="0023730A" w:rsidP="00764F0F">
      <w:pPr>
        <w:spacing w:line="360" w:lineRule="auto"/>
        <w:ind w:left="284"/>
        <w:rPr>
          <w:rFonts w:ascii="Arial" w:hAnsi="Arial" w:cs="Arial"/>
          <w:bCs/>
        </w:rPr>
      </w:pPr>
      <w:r w:rsidRPr="00764F0F">
        <w:rPr>
          <w:rFonts w:ascii="Arial" w:hAnsi="Arial" w:cs="Arial"/>
          <w:bCs/>
        </w:rPr>
        <w:t>Główny Księgowy – Szef Finansów:</w:t>
      </w:r>
    </w:p>
    <w:p w14:paraId="4EC20389" w14:textId="77777777" w:rsidR="00850D84" w:rsidRPr="00764F0F" w:rsidRDefault="00850D84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7DBF17FB" w14:textId="77777777" w:rsidR="00850D84" w:rsidRPr="00764F0F" w:rsidRDefault="00850D84" w:rsidP="00764F0F">
      <w:pPr>
        <w:spacing w:line="360" w:lineRule="auto"/>
        <w:ind w:left="284"/>
        <w:rPr>
          <w:rFonts w:ascii="Arial" w:hAnsi="Arial" w:cs="Arial"/>
          <w:bCs/>
        </w:rPr>
      </w:pPr>
    </w:p>
    <w:p w14:paraId="30988970" w14:textId="12345C21" w:rsidR="0023730A" w:rsidRPr="00764F0F" w:rsidRDefault="0023730A" w:rsidP="00764F0F">
      <w:pPr>
        <w:spacing w:line="360" w:lineRule="auto"/>
        <w:ind w:left="284"/>
        <w:rPr>
          <w:rFonts w:ascii="Arial" w:hAnsi="Arial" w:cs="Arial"/>
          <w:bCs/>
        </w:rPr>
      </w:pPr>
      <w:r w:rsidRPr="00764F0F">
        <w:rPr>
          <w:rFonts w:ascii="Arial" w:hAnsi="Arial" w:cs="Arial"/>
          <w:bCs/>
        </w:rPr>
        <w:t>Kierownik Sekcji ds. Zamówień Publicznych:</w:t>
      </w:r>
    </w:p>
    <w:p w14:paraId="66DD4BBA" w14:textId="77777777" w:rsidR="00F1375A" w:rsidRPr="00764F0F" w:rsidRDefault="00F1375A" w:rsidP="00764F0F">
      <w:pPr>
        <w:pStyle w:val="paragraf0"/>
        <w:tabs>
          <w:tab w:val="left" w:pos="4074"/>
        </w:tabs>
        <w:spacing w:line="360" w:lineRule="auto"/>
        <w:ind w:left="360" w:firstLine="0"/>
        <w:outlineLvl w:val="0"/>
        <w:rPr>
          <w:rFonts w:ascii="Arial" w:hAnsi="Arial" w:cs="Arial"/>
          <w:bCs/>
          <w:color w:val="auto"/>
          <w:szCs w:val="24"/>
          <w:lang w:val="pl-PL"/>
        </w:rPr>
      </w:pPr>
    </w:p>
    <w:p w14:paraId="52AF07B2" w14:textId="77777777" w:rsidR="00F1375A" w:rsidRPr="00764F0F" w:rsidRDefault="00F1375A" w:rsidP="00CC693A">
      <w:pPr>
        <w:spacing w:line="276" w:lineRule="auto"/>
        <w:ind w:left="360"/>
        <w:jc w:val="both"/>
        <w:rPr>
          <w:rFonts w:ascii="Arial" w:hAnsi="Arial" w:cs="Arial"/>
          <w:b/>
        </w:rPr>
      </w:pPr>
    </w:p>
    <w:p w14:paraId="1FC70B70" w14:textId="77777777" w:rsidR="0053678F" w:rsidRPr="00764F0F" w:rsidRDefault="0053678F" w:rsidP="00CC693A">
      <w:pPr>
        <w:spacing w:line="276" w:lineRule="auto"/>
        <w:rPr>
          <w:rFonts w:ascii="Arial" w:hAnsi="Arial" w:cs="Arial"/>
        </w:rPr>
      </w:pPr>
    </w:p>
    <w:sectPr w:rsidR="0053678F" w:rsidRPr="00764F0F" w:rsidSect="006D6C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27C3A" w14:textId="77777777" w:rsidR="009877DD" w:rsidRDefault="009877DD" w:rsidP="0078368B">
      <w:r>
        <w:separator/>
      </w:r>
    </w:p>
  </w:endnote>
  <w:endnote w:type="continuationSeparator" w:id="0">
    <w:p w14:paraId="604684CE" w14:textId="77777777" w:rsidR="009877DD" w:rsidRDefault="009877DD" w:rsidP="0078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5376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B9CCE0" w14:textId="704B1197" w:rsidR="0078368B" w:rsidRDefault="0078368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55201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55201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5D1332C" w14:textId="77777777" w:rsidR="0078368B" w:rsidRDefault="00783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D6556" w14:textId="77777777" w:rsidR="009877DD" w:rsidRDefault="009877DD" w:rsidP="0078368B">
      <w:r>
        <w:separator/>
      </w:r>
    </w:p>
  </w:footnote>
  <w:footnote w:type="continuationSeparator" w:id="0">
    <w:p w14:paraId="5C897618" w14:textId="77777777" w:rsidR="009877DD" w:rsidRDefault="009877DD" w:rsidP="0078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sz w:val="22"/>
        <w:szCs w:val="22"/>
        <w:lang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 w15:restartNumberingAfterBreak="0">
    <w:nsid w:val="00000006"/>
    <w:multiLevelType w:val="singleLevel"/>
    <w:tmpl w:val="5B14706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2" w15:restartNumberingAfterBreak="0">
    <w:nsid w:val="03E34D23"/>
    <w:multiLevelType w:val="hybridMultilevel"/>
    <w:tmpl w:val="B6429D6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B74AD"/>
    <w:multiLevelType w:val="hybridMultilevel"/>
    <w:tmpl w:val="A6EA0B68"/>
    <w:lvl w:ilvl="0" w:tplc="6158C8E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456A83"/>
    <w:multiLevelType w:val="hybridMultilevel"/>
    <w:tmpl w:val="D7706CD2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09536C7F"/>
    <w:multiLevelType w:val="hybridMultilevel"/>
    <w:tmpl w:val="08BC6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B77F8"/>
    <w:multiLevelType w:val="hybridMultilevel"/>
    <w:tmpl w:val="0CC89756"/>
    <w:lvl w:ilvl="0" w:tplc="84064AE2">
      <w:start w:val="3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EC1FDE"/>
    <w:multiLevelType w:val="hybridMultilevel"/>
    <w:tmpl w:val="A260C962"/>
    <w:lvl w:ilvl="0" w:tplc="5C686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845F0"/>
    <w:multiLevelType w:val="hybridMultilevel"/>
    <w:tmpl w:val="E4A8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173AD"/>
    <w:multiLevelType w:val="hybridMultilevel"/>
    <w:tmpl w:val="A842A04A"/>
    <w:lvl w:ilvl="0" w:tplc="B122FB6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0" w15:restartNumberingAfterBreak="0">
    <w:nsid w:val="0F97384D"/>
    <w:multiLevelType w:val="hybridMultilevel"/>
    <w:tmpl w:val="2200A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32495"/>
    <w:multiLevelType w:val="hybridMultilevel"/>
    <w:tmpl w:val="D6E80C06"/>
    <w:lvl w:ilvl="0" w:tplc="48FAEC1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547FF1"/>
    <w:multiLevelType w:val="hybridMultilevel"/>
    <w:tmpl w:val="B3DEEA32"/>
    <w:lvl w:ilvl="0" w:tplc="2FCAC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15758FB"/>
    <w:multiLevelType w:val="hybridMultilevel"/>
    <w:tmpl w:val="449C73A0"/>
    <w:lvl w:ilvl="0" w:tplc="40D2396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950D3"/>
    <w:multiLevelType w:val="hybridMultilevel"/>
    <w:tmpl w:val="C9402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11A2293F"/>
    <w:multiLevelType w:val="hybridMultilevel"/>
    <w:tmpl w:val="3E14DC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526A0A"/>
    <w:multiLevelType w:val="hybridMultilevel"/>
    <w:tmpl w:val="571401D4"/>
    <w:lvl w:ilvl="0" w:tplc="6FFEDEE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17AE2A72"/>
    <w:multiLevelType w:val="hybridMultilevel"/>
    <w:tmpl w:val="37A63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EE8F2">
      <w:start w:val="10"/>
      <w:numFmt w:val="bullet"/>
      <w:lvlText w:val=""/>
      <w:lvlJc w:val="left"/>
      <w:pPr>
        <w:ind w:left="1686" w:hanging="60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B27F3"/>
    <w:multiLevelType w:val="hybridMultilevel"/>
    <w:tmpl w:val="0240A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1D06D1D"/>
    <w:multiLevelType w:val="hybridMultilevel"/>
    <w:tmpl w:val="F738A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5601D1"/>
    <w:multiLevelType w:val="hybridMultilevel"/>
    <w:tmpl w:val="CB365C78"/>
    <w:lvl w:ilvl="0" w:tplc="0415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77704C"/>
    <w:multiLevelType w:val="hybridMultilevel"/>
    <w:tmpl w:val="512EB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AF381A"/>
    <w:multiLevelType w:val="hybridMultilevel"/>
    <w:tmpl w:val="C764D588"/>
    <w:lvl w:ilvl="0" w:tplc="785272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042756A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1F44D8"/>
    <w:multiLevelType w:val="hybridMultilevel"/>
    <w:tmpl w:val="DA7EA49C"/>
    <w:lvl w:ilvl="0" w:tplc="72C46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391DDA"/>
    <w:multiLevelType w:val="hybridMultilevel"/>
    <w:tmpl w:val="E2208924"/>
    <w:lvl w:ilvl="0" w:tplc="46E2C1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445CEE"/>
    <w:multiLevelType w:val="hybridMultilevel"/>
    <w:tmpl w:val="DF0C8EE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BC568B3"/>
    <w:multiLevelType w:val="hybridMultilevel"/>
    <w:tmpl w:val="D9924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C9481B"/>
    <w:multiLevelType w:val="hybridMultilevel"/>
    <w:tmpl w:val="C3DECAC8"/>
    <w:lvl w:ilvl="0" w:tplc="190C4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9A784D"/>
    <w:multiLevelType w:val="hybridMultilevel"/>
    <w:tmpl w:val="DA7EA49C"/>
    <w:lvl w:ilvl="0" w:tplc="72C46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06E2268"/>
    <w:multiLevelType w:val="hybridMultilevel"/>
    <w:tmpl w:val="4228666A"/>
    <w:lvl w:ilvl="0" w:tplc="78F4C0D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Theme="minorHAnsi" w:eastAsia="Times New Roman" w:hAnsiTheme="minorHAnsi" w:cstheme="minorHAnsi" w:hint="default"/>
      </w:rPr>
    </w:lvl>
    <w:lvl w:ilvl="1" w:tplc="C266506E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1C875DB"/>
    <w:multiLevelType w:val="hybridMultilevel"/>
    <w:tmpl w:val="DFC88FFC"/>
    <w:lvl w:ilvl="0" w:tplc="53344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34B3766D"/>
    <w:multiLevelType w:val="hybridMultilevel"/>
    <w:tmpl w:val="C3E0F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F24F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7947AC2"/>
    <w:multiLevelType w:val="hybridMultilevel"/>
    <w:tmpl w:val="B74464A0"/>
    <w:lvl w:ilvl="0" w:tplc="E77E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916E0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D5069F2"/>
    <w:multiLevelType w:val="hybridMultilevel"/>
    <w:tmpl w:val="C556129C"/>
    <w:lvl w:ilvl="0" w:tplc="9AC60E6C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3F212911"/>
    <w:multiLevelType w:val="hybridMultilevel"/>
    <w:tmpl w:val="1A569446"/>
    <w:lvl w:ilvl="0" w:tplc="CD56183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B24432"/>
    <w:multiLevelType w:val="hybridMultilevel"/>
    <w:tmpl w:val="AF6E8E44"/>
    <w:lvl w:ilvl="0" w:tplc="66BCC8E8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7" w15:restartNumberingAfterBreak="0">
    <w:nsid w:val="47A26596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81F0DA0"/>
    <w:multiLevelType w:val="hybridMultilevel"/>
    <w:tmpl w:val="B164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99133A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10B5A74"/>
    <w:multiLevelType w:val="hybridMultilevel"/>
    <w:tmpl w:val="9458960C"/>
    <w:lvl w:ilvl="0" w:tplc="2D7A1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E75241"/>
    <w:multiLevelType w:val="hybridMultilevel"/>
    <w:tmpl w:val="CD609702"/>
    <w:lvl w:ilvl="0" w:tplc="287A4F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25B220F"/>
    <w:multiLevelType w:val="hybridMultilevel"/>
    <w:tmpl w:val="921A76DC"/>
    <w:lvl w:ilvl="0" w:tplc="39D05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3" w15:restartNumberingAfterBreak="0">
    <w:nsid w:val="53675E0A"/>
    <w:multiLevelType w:val="hybridMultilevel"/>
    <w:tmpl w:val="D220C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FC11F5"/>
    <w:multiLevelType w:val="hybridMultilevel"/>
    <w:tmpl w:val="0E7A9BEC"/>
    <w:lvl w:ilvl="0" w:tplc="C02844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06A27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4A0BF6"/>
    <w:multiLevelType w:val="hybridMultilevel"/>
    <w:tmpl w:val="D2688876"/>
    <w:lvl w:ilvl="0" w:tplc="AC8A9A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064F20"/>
    <w:multiLevelType w:val="hybridMultilevel"/>
    <w:tmpl w:val="AA20182C"/>
    <w:lvl w:ilvl="0" w:tplc="6158C8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8D79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62A05924"/>
    <w:multiLevelType w:val="hybridMultilevel"/>
    <w:tmpl w:val="F9C226F4"/>
    <w:lvl w:ilvl="0" w:tplc="E4EE1E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2AB7AE6"/>
    <w:multiLevelType w:val="hybridMultilevel"/>
    <w:tmpl w:val="27B6F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D909D9"/>
    <w:multiLevelType w:val="hybridMultilevel"/>
    <w:tmpl w:val="15280F9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ED52ABF"/>
    <w:multiLevelType w:val="hybridMultilevel"/>
    <w:tmpl w:val="5128D1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F833FD1"/>
    <w:multiLevelType w:val="hybridMultilevel"/>
    <w:tmpl w:val="06DC8E92"/>
    <w:lvl w:ilvl="0" w:tplc="CBA05D92">
      <w:start w:val="1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71784DA7"/>
    <w:multiLevelType w:val="hybridMultilevel"/>
    <w:tmpl w:val="1B96C0B8"/>
    <w:lvl w:ilvl="0" w:tplc="D4FA2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CD124A"/>
    <w:multiLevelType w:val="hybridMultilevel"/>
    <w:tmpl w:val="B95EFACE"/>
    <w:lvl w:ilvl="0" w:tplc="04150003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73AF47AE"/>
    <w:multiLevelType w:val="hybridMultilevel"/>
    <w:tmpl w:val="64AA4890"/>
    <w:lvl w:ilvl="0" w:tplc="F7B8101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77F7024B"/>
    <w:multiLevelType w:val="hybridMultilevel"/>
    <w:tmpl w:val="2F043580"/>
    <w:lvl w:ilvl="0" w:tplc="5C686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3"/>
  </w:num>
  <w:num w:numId="2">
    <w:abstractNumId w:val="45"/>
  </w:num>
  <w:num w:numId="3">
    <w:abstractNumId w:val="38"/>
  </w:num>
  <w:num w:numId="4">
    <w:abstractNumId w:val="9"/>
  </w:num>
  <w:num w:numId="5">
    <w:abstractNumId w:val="23"/>
  </w:num>
  <w:num w:numId="6">
    <w:abstractNumId w:val="25"/>
  </w:num>
  <w:num w:numId="7">
    <w:abstractNumId w:val="9"/>
  </w:num>
  <w:num w:numId="8">
    <w:abstractNumId w:val="26"/>
  </w:num>
  <w:num w:numId="9">
    <w:abstractNumId w:val="31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</w:num>
  <w:num w:numId="12">
    <w:abstractNumId w:val="15"/>
  </w:num>
  <w:num w:numId="13">
    <w:abstractNumId w:val="29"/>
  </w:num>
  <w:num w:numId="14">
    <w:abstractNumId w:val="36"/>
  </w:num>
  <w:num w:numId="15">
    <w:abstractNumId w:val="53"/>
  </w:num>
  <w:num w:numId="16">
    <w:abstractNumId w:val="12"/>
  </w:num>
  <w:num w:numId="17">
    <w:abstractNumId w:val="28"/>
  </w:num>
  <w:num w:numId="18">
    <w:abstractNumId w:val="8"/>
  </w:num>
  <w:num w:numId="19">
    <w:abstractNumId w:val="16"/>
  </w:num>
  <w:num w:numId="20">
    <w:abstractNumId w:val="32"/>
  </w:num>
  <w:num w:numId="21">
    <w:abstractNumId w:val="24"/>
  </w:num>
  <w:num w:numId="22">
    <w:abstractNumId w:val="42"/>
  </w:num>
  <w:num w:numId="23">
    <w:abstractNumId w:val="0"/>
  </w:num>
  <w:num w:numId="24">
    <w:abstractNumId w:val="18"/>
  </w:num>
  <w:num w:numId="25">
    <w:abstractNumId w:val="30"/>
  </w:num>
  <w:num w:numId="26">
    <w:abstractNumId w:val="13"/>
  </w:num>
  <w:num w:numId="27">
    <w:abstractNumId w:val="52"/>
  </w:num>
  <w:num w:numId="28">
    <w:abstractNumId w:val="20"/>
  </w:num>
  <w:num w:numId="29">
    <w:abstractNumId w:val="50"/>
  </w:num>
  <w:num w:numId="30">
    <w:abstractNumId w:val="17"/>
  </w:num>
  <w:num w:numId="31">
    <w:abstractNumId w:val="5"/>
  </w:num>
  <w:num w:numId="32">
    <w:abstractNumId w:val="10"/>
  </w:num>
  <w:num w:numId="33">
    <w:abstractNumId w:val="7"/>
  </w:num>
  <w:num w:numId="34">
    <w:abstractNumId w:val="43"/>
  </w:num>
  <w:num w:numId="35">
    <w:abstractNumId w:val="46"/>
  </w:num>
  <w:num w:numId="36">
    <w:abstractNumId w:val="3"/>
  </w:num>
  <w:num w:numId="37">
    <w:abstractNumId w:val="54"/>
  </w:num>
  <w:num w:numId="38">
    <w:abstractNumId w:val="41"/>
  </w:num>
  <w:num w:numId="39">
    <w:abstractNumId w:val="19"/>
  </w:num>
  <w:num w:numId="40">
    <w:abstractNumId w:val="6"/>
  </w:num>
  <w:num w:numId="41">
    <w:abstractNumId w:val="55"/>
  </w:num>
  <w:num w:numId="42">
    <w:abstractNumId w:val="47"/>
  </w:num>
  <w:num w:numId="43">
    <w:abstractNumId w:val="4"/>
  </w:num>
  <w:num w:numId="44">
    <w:abstractNumId w:val="56"/>
  </w:num>
  <w:num w:numId="45">
    <w:abstractNumId w:val="51"/>
  </w:num>
  <w:num w:numId="46">
    <w:abstractNumId w:val="34"/>
  </w:num>
  <w:num w:numId="47">
    <w:abstractNumId w:val="44"/>
  </w:num>
  <w:num w:numId="48">
    <w:abstractNumId w:val="27"/>
  </w:num>
  <w:num w:numId="49">
    <w:abstractNumId w:val="48"/>
  </w:num>
  <w:num w:numId="50">
    <w:abstractNumId w:val="1"/>
  </w:num>
  <w:num w:numId="51">
    <w:abstractNumId w:val="14"/>
  </w:num>
  <w:num w:numId="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2"/>
  </w:num>
  <w:num w:numId="56">
    <w:abstractNumId w:val="2"/>
  </w:num>
  <w:num w:numId="57">
    <w:abstractNumId w:val="21"/>
  </w:num>
  <w:num w:numId="58">
    <w:abstractNumId w:val="35"/>
  </w:num>
  <w:num w:numId="59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AA"/>
    <w:rsid w:val="0002057F"/>
    <w:rsid w:val="000409D5"/>
    <w:rsid w:val="000426A2"/>
    <w:rsid w:val="00044F88"/>
    <w:rsid w:val="00047728"/>
    <w:rsid w:val="00051221"/>
    <w:rsid w:val="00052290"/>
    <w:rsid w:val="000539B4"/>
    <w:rsid w:val="00057C0B"/>
    <w:rsid w:val="00057F93"/>
    <w:rsid w:val="00061AA0"/>
    <w:rsid w:val="000654B7"/>
    <w:rsid w:val="00070E40"/>
    <w:rsid w:val="00072F27"/>
    <w:rsid w:val="00074493"/>
    <w:rsid w:val="00075DA3"/>
    <w:rsid w:val="00082E55"/>
    <w:rsid w:val="00085546"/>
    <w:rsid w:val="00087B4C"/>
    <w:rsid w:val="00092D65"/>
    <w:rsid w:val="00093878"/>
    <w:rsid w:val="00096472"/>
    <w:rsid w:val="00097FB3"/>
    <w:rsid w:val="000A2198"/>
    <w:rsid w:val="000A74BF"/>
    <w:rsid w:val="000A7A71"/>
    <w:rsid w:val="000A7BC4"/>
    <w:rsid w:val="000B0171"/>
    <w:rsid w:val="000B148A"/>
    <w:rsid w:val="000B360F"/>
    <w:rsid w:val="000B41E0"/>
    <w:rsid w:val="000B6B43"/>
    <w:rsid w:val="000B7476"/>
    <w:rsid w:val="000C48B3"/>
    <w:rsid w:val="000C569E"/>
    <w:rsid w:val="000C6667"/>
    <w:rsid w:val="000E05F9"/>
    <w:rsid w:val="000E25C4"/>
    <w:rsid w:val="000E3F28"/>
    <w:rsid w:val="000E4BD0"/>
    <w:rsid w:val="000E7323"/>
    <w:rsid w:val="000E7DB8"/>
    <w:rsid w:val="000F06DF"/>
    <w:rsid w:val="000F20B4"/>
    <w:rsid w:val="000F32FA"/>
    <w:rsid w:val="000F426A"/>
    <w:rsid w:val="00100FC2"/>
    <w:rsid w:val="00112418"/>
    <w:rsid w:val="00112716"/>
    <w:rsid w:val="00113251"/>
    <w:rsid w:val="00114489"/>
    <w:rsid w:val="00114671"/>
    <w:rsid w:val="0011468E"/>
    <w:rsid w:val="00120568"/>
    <w:rsid w:val="001209BD"/>
    <w:rsid w:val="0012161E"/>
    <w:rsid w:val="0012216A"/>
    <w:rsid w:val="001236DC"/>
    <w:rsid w:val="0012398E"/>
    <w:rsid w:val="00123FDF"/>
    <w:rsid w:val="0013015B"/>
    <w:rsid w:val="001308F4"/>
    <w:rsid w:val="0013468C"/>
    <w:rsid w:val="0014131D"/>
    <w:rsid w:val="00141AEA"/>
    <w:rsid w:val="00147C24"/>
    <w:rsid w:val="001502C7"/>
    <w:rsid w:val="001514E8"/>
    <w:rsid w:val="00152355"/>
    <w:rsid w:val="00152836"/>
    <w:rsid w:val="001557A2"/>
    <w:rsid w:val="00160A49"/>
    <w:rsid w:val="00160AA5"/>
    <w:rsid w:val="00171F21"/>
    <w:rsid w:val="00174E31"/>
    <w:rsid w:val="00177A5D"/>
    <w:rsid w:val="001828FA"/>
    <w:rsid w:val="00186A41"/>
    <w:rsid w:val="00190875"/>
    <w:rsid w:val="00197636"/>
    <w:rsid w:val="001A0259"/>
    <w:rsid w:val="001A2624"/>
    <w:rsid w:val="001A38B4"/>
    <w:rsid w:val="001B0B0B"/>
    <w:rsid w:val="001B3665"/>
    <w:rsid w:val="001B55D5"/>
    <w:rsid w:val="001B746C"/>
    <w:rsid w:val="001C1BD1"/>
    <w:rsid w:val="001C3EB2"/>
    <w:rsid w:val="001C50AA"/>
    <w:rsid w:val="001C5381"/>
    <w:rsid w:val="001D50C2"/>
    <w:rsid w:val="001E1A0E"/>
    <w:rsid w:val="001E314A"/>
    <w:rsid w:val="001F7981"/>
    <w:rsid w:val="00202E29"/>
    <w:rsid w:val="002135DB"/>
    <w:rsid w:val="00214FE8"/>
    <w:rsid w:val="00215294"/>
    <w:rsid w:val="002173A1"/>
    <w:rsid w:val="00222096"/>
    <w:rsid w:val="0022427D"/>
    <w:rsid w:val="00227D7C"/>
    <w:rsid w:val="00233090"/>
    <w:rsid w:val="00234756"/>
    <w:rsid w:val="002354E3"/>
    <w:rsid w:val="002372AB"/>
    <w:rsid w:val="0023730A"/>
    <w:rsid w:val="00242F1E"/>
    <w:rsid w:val="002443CA"/>
    <w:rsid w:val="00246104"/>
    <w:rsid w:val="002474E7"/>
    <w:rsid w:val="00250746"/>
    <w:rsid w:val="002542D6"/>
    <w:rsid w:val="00255861"/>
    <w:rsid w:val="00256C50"/>
    <w:rsid w:val="00263797"/>
    <w:rsid w:val="002715E3"/>
    <w:rsid w:val="00271C26"/>
    <w:rsid w:val="002763BD"/>
    <w:rsid w:val="0027766E"/>
    <w:rsid w:val="00280004"/>
    <w:rsid w:val="002833C6"/>
    <w:rsid w:val="002A2BD9"/>
    <w:rsid w:val="002A6921"/>
    <w:rsid w:val="002B2621"/>
    <w:rsid w:val="002B7EF8"/>
    <w:rsid w:val="002C57EE"/>
    <w:rsid w:val="002C7487"/>
    <w:rsid w:val="002E754C"/>
    <w:rsid w:val="002F2282"/>
    <w:rsid w:val="002F3554"/>
    <w:rsid w:val="002F4B58"/>
    <w:rsid w:val="002F65AB"/>
    <w:rsid w:val="003054B3"/>
    <w:rsid w:val="00306513"/>
    <w:rsid w:val="00320579"/>
    <w:rsid w:val="00320664"/>
    <w:rsid w:val="003219CF"/>
    <w:rsid w:val="00321A7D"/>
    <w:rsid w:val="00321F54"/>
    <w:rsid w:val="003221F8"/>
    <w:rsid w:val="0033515C"/>
    <w:rsid w:val="0033734D"/>
    <w:rsid w:val="00337587"/>
    <w:rsid w:val="00341487"/>
    <w:rsid w:val="00342E9E"/>
    <w:rsid w:val="0034355D"/>
    <w:rsid w:val="00346B28"/>
    <w:rsid w:val="0034745B"/>
    <w:rsid w:val="003527A8"/>
    <w:rsid w:val="00360F59"/>
    <w:rsid w:val="00363506"/>
    <w:rsid w:val="003636E6"/>
    <w:rsid w:val="00366020"/>
    <w:rsid w:val="00366C75"/>
    <w:rsid w:val="00367001"/>
    <w:rsid w:val="003672F6"/>
    <w:rsid w:val="00372450"/>
    <w:rsid w:val="00375B17"/>
    <w:rsid w:val="00380915"/>
    <w:rsid w:val="00381F38"/>
    <w:rsid w:val="00383FC4"/>
    <w:rsid w:val="00385082"/>
    <w:rsid w:val="00385652"/>
    <w:rsid w:val="00391833"/>
    <w:rsid w:val="00392A47"/>
    <w:rsid w:val="003A09DC"/>
    <w:rsid w:val="003A2175"/>
    <w:rsid w:val="003A2927"/>
    <w:rsid w:val="003A3241"/>
    <w:rsid w:val="003A4983"/>
    <w:rsid w:val="003A6DE4"/>
    <w:rsid w:val="003B1791"/>
    <w:rsid w:val="003B19A7"/>
    <w:rsid w:val="003B2002"/>
    <w:rsid w:val="003C119A"/>
    <w:rsid w:val="003C160E"/>
    <w:rsid w:val="003C3424"/>
    <w:rsid w:val="003C3CA8"/>
    <w:rsid w:val="003D4EE2"/>
    <w:rsid w:val="003D59A0"/>
    <w:rsid w:val="003E2E3F"/>
    <w:rsid w:val="003E3D5E"/>
    <w:rsid w:val="003F3866"/>
    <w:rsid w:val="00400C41"/>
    <w:rsid w:val="00403519"/>
    <w:rsid w:val="0041034B"/>
    <w:rsid w:val="00410ABC"/>
    <w:rsid w:val="00416613"/>
    <w:rsid w:val="00421054"/>
    <w:rsid w:val="0042161C"/>
    <w:rsid w:val="00421C30"/>
    <w:rsid w:val="00426B4E"/>
    <w:rsid w:val="004341E1"/>
    <w:rsid w:val="0043617F"/>
    <w:rsid w:val="004515B2"/>
    <w:rsid w:val="00454885"/>
    <w:rsid w:val="00456175"/>
    <w:rsid w:val="00456CE8"/>
    <w:rsid w:val="004629C6"/>
    <w:rsid w:val="00476198"/>
    <w:rsid w:val="00476F72"/>
    <w:rsid w:val="00477CB7"/>
    <w:rsid w:val="0048071C"/>
    <w:rsid w:val="004871F8"/>
    <w:rsid w:val="00492FDC"/>
    <w:rsid w:val="00494992"/>
    <w:rsid w:val="00495B5C"/>
    <w:rsid w:val="00496187"/>
    <w:rsid w:val="004A3B2F"/>
    <w:rsid w:val="004A40DC"/>
    <w:rsid w:val="004A462B"/>
    <w:rsid w:val="004B0780"/>
    <w:rsid w:val="004B1335"/>
    <w:rsid w:val="004B22DC"/>
    <w:rsid w:val="004B4F28"/>
    <w:rsid w:val="004C1F90"/>
    <w:rsid w:val="004C534E"/>
    <w:rsid w:val="004C7C87"/>
    <w:rsid w:val="004D39F5"/>
    <w:rsid w:val="004D3E0F"/>
    <w:rsid w:val="004D3EF3"/>
    <w:rsid w:val="004D41B6"/>
    <w:rsid w:val="004E2741"/>
    <w:rsid w:val="004E2AAD"/>
    <w:rsid w:val="004E3890"/>
    <w:rsid w:val="004E3D89"/>
    <w:rsid w:val="004E537C"/>
    <w:rsid w:val="004F2B51"/>
    <w:rsid w:val="005011A0"/>
    <w:rsid w:val="00503AC6"/>
    <w:rsid w:val="00510E5D"/>
    <w:rsid w:val="005134F6"/>
    <w:rsid w:val="00513DE5"/>
    <w:rsid w:val="0051679F"/>
    <w:rsid w:val="005169C7"/>
    <w:rsid w:val="00516EF5"/>
    <w:rsid w:val="0052051B"/>
    <w:rsid w:val="00521899"/>
    <w:rsid w:val="00525AB4"/>
    <w:rsid w:val="005269C0"/>
    <w:rsid w:val="0052730B"/>
    <w:rsid w:val="005302C1"/>
    <w:rsid w:val="005307D3"/>
    <w:rsid w:val="0053678F"/>
    <w:rsid w:val="00540D53"/>
    <w:rsid w:val="00545BA5"/>
    <w:rsid w:val="00547BE7"/>
    <w:rsid w:val="00550A0E"/>
    <w:rsid w:val="00551588"/>
    <w:rsid w:val="0055696B"/>
    <w:rsid w:val="00557778"/>
    <w:rsid w:val="005626E9"/>
    <w:rsid w:val="00564C77"/>
    <w:rsid w:val="005700D1"/>
    <w:rsid w:val="0057788D"/>
    <w:rsid w:val="00580E10"/>
    <w:rsid w:val="00583652"/>
    <w:rsid w:val="0058646B"/>
    <w:rsid w:val="0058746D"/>
    <w:rsid w:val="005918C6"/>
    <w:rsid w:val="00593421"/>
    <w:rsid w:val="005939F9"/>
    <w:rsid w:val="0059494F"/>
    <w:rsid w:val="0059732D"/>
    <w:rsid w:val="005A4330"/>
    <w:rsid w:val="005A55B0"/>
    <w:rsid w:val="005B085D"/>
    <w:rsid w:val="005B27FB"/>
    <w:rsid w:val="005B33FC"/>
    <w:rsid w:val="005B57AA"/>
    <w:rsid w:val="005C4C16"/>
    <w:rsid w:val="005C698A"/>
    <w:rsid w:val="005C69D6"/>
    <w:rsid w:val="005D398E"/>
    <w:rsid w:val="005E6B8E"/>
    <w:rsid w:val="005F1752"/>
    <w:rsid w:val="006027F0"/>
    <w:rsid w:val="00603A9A"/>
    <w:rsid w:val="00604F61"/>
    <w:rsid w:val="006050FA"/>
    <w:rsid w:val="00614E60"/>
    <w:rsid w:val="00616A83"/>
    <w:rsid w:val="00617F73"/>
    <w:rsid w:val="006209D2"/>
    <w:rsid w:val="00623171"/>
    <w:rsid w:val="00624E88"/>
    <w:rsid w:val="0063185C"/>
    <w:rsid w:val="00631B27"/>
    <w:rsid w:val="00631D0C"/>
    <w:rsid w:val="0063480C"/>
    <w:rsid w:val="00635861"/>
    <w:rsid w:val="00637ECB"/>
    <w:rsid w:val="00641FC4"/>
    <w:rsid w:val="0065494F"/>
    <w:rsid w:val="00654BE9"/>
    <w:rsid w:val="00654E28"/>
    <w:rsid w:val="00671F40"/>
    <w:rsid w:val="00674950"/>
    <w:rsid w:val="006819F3"/>
    <w:rsid w:val="00685999"/>
    <w:rsid w:val="006934CB"/>
    <w:rsid w:val="006959D7"/>
    <w:rsid w:val="006969C6"/>
    <w:rsid w:val="00696EF1"/>
    <w:rsid w:val="006B1AEE"/>
    <w:rsid w:val="006B445A"/>
    <w:rsid w:val="006C263D"/>
    <w:rsid w:val="006C3593"/>
    <w:rsid w:val="006C3866"/>
    <w:rsid w:val="006C5F22"/>
    <w:rsid w:val="006D2E48"/>
    <w:rsid w:val="006D35D2"/>
    <w:rsid w:val="006D42A7"/>
    <w:rsid w:val="006D657E"/>
    <w:rsid w:val="006D6C4C"/>
    <w:rsid w:val="006D7D9E"/>
    <w:rsid w:val="006E6EB2"/>
    <w:rsid w:val="006E75DB"/>
    <w:rsid w:val="006F081F"/>
    <w:rsid w:val="006F66E7"/>
    <w:rsid w:val="006F6CD7"/>
    <w:rsid w:val="006F7950"/>
    <w:rsid w:val="006F7F08"/>
    <w:rsid w:val="00704740"/>
    <w:rsid w:val="00710B8A"/>
    <w:rsid w:val="0071143E"/>
    <w:rsid w:val="00723219"/>
    <w:rsid w:val="00723A38"/>
    <w:rsid w:val="00725CCB"/>
    <w:rsid w:val="0073094F"/>
    <w:rsid w:val="0074048C"/>
    <w:rsid w:val="00742F56"/>
    <w:rsid w:val="007438BD"/>
    <w:rsid w:val="007469AA"/>
    <w:rsid w:val="00746D29"/>
    <w:rsid w:val="0075093A"/>
    <w:rsid w:val="007524DA"/>
    <w:rsid w:val="00752597"/>
    <w:rsid w:val="00752C1A"/>
    <w:rsid w:val="00754049"/>
    <w:rsid w:val="007553EC"/>
    <w:rsid w:val="00756E40"/>
    <w:rsid w:val="0075743C"/>
    <w:rsid w:val="00762D6A"/>
    <w:rsid w:val="00764F0F"/>
    <w:rsid w:val="007662D0"/>
    <w:rsid w:val="007664E4"/>
    <w:rsid w:val="00767E9A"/>
    <w:rsid w:val="00776591"/>
    <w:rsid w:val="00777185"/>
    <w:rsid w:val="00780750"/>
    <w:rsid w:val="00783273"/>
    <w:rsid w:val="0078368B"/>
    <w:rsid w:val="00784401"/>
    <w:rsid w:val="00792079"/>
    <w:rsid w:val="00792852"/>
    <w:rsid w:val="00793AB9"/>
    <w:rsid w:val="007A6064"/>
    <w:rsid w:val="007B02E4"/>
    <w:rsid w:val="007B04EC"/>
    <w:rsid w:val="007B2386"/>
    <w:rsid w:val="007B40D3"/>
    <w:rsid w:val="007C2336"/>
    <w:rsid w:val="007C255E"/>
    <w:rsid w:val="007C7478"/>
    <w:rsid w:val="007D08C1"/>
    <w:rsid w:val="007D2A3B"/>
    <w:rsid w:val="007D4559"/>
    <w:rsid w:val="007D5879"/>
    <w:rsid w:val="007E1808"/>
    <w:rsid w:val="007E1CDD"/>
    <w:rsid w:val="007E48F2"/>
    <w:rsid w:val="007E6F45"/>
    <w:rsid w:val="007F3F43"/>
    <w:rsid w:val="007F6FBB"/>
    <w:rsid w:val="007F7464"/>
    <w:rsid w:val="007F7742"/>
    <w:rsid w:val="008018C2"/>
    <w:rsid w:val="00805AA1"/>
    <w:rsid w:val="008101BD"/>
    <w:rsid w:val="00813129"/>
    <w:rsid w:val="0081398E"/>
    <w:rsid w:val="00813E40"/>
    <w:rsid w:val="008172B2"/>
    <w:rsid w:val="00822955"/>
    <w:rsid w:val="00823818"/>
    <w:rsid w:val="008304D7"/>
    <w:rsid w:val="008364BE"/>
    <w:rsid w:val="008366AE"/>
    <w:rsid w:val="00837248"/>
    <w:rsid w:val="00837D64"/>
    <w:rsid w:val="00840642"/>
    <w:rsid w:val="008437E0"/>
    <w:rsid w:val="00844127"/>
    <w:rsid w:val="00845706"/>
    <w:rsid w:val="008461A8"/>
    <w:rsid w:val="00846431"/>
    <w:rsid w:val="00850209"/>
    <w:rsid w:val="00850D84"/>
    <w:rsid w:val="00852F59"/>
    <w:rsid w:val="008548DA"/>
    <w:rsid w:val="00855D7B"/>
    <w:rsid w:val="00860D98"/>
    <w:rsid w:val="00866F20"/>
    <w:rsid w:val="008679F6"/>
    <w:rsid w:val="00872A2A"/>
    <w:rsid w:val="0087650B"/>
    <w:rsid w:val="00877DDE"/>
    <w:rsid w:val="00884477"/>
    <w:rsid w:val="00886301"/>
    <w:rsid w:val="00887DF1"/>
    <w:rsid w:val="00892B28"/>
    <w:rsid w:val="0089427B"/>
    <w:rsid w:val="00895B45"/>
    <w:rsid w:val="00896665"/>
    <w:rsid w:val="00896F5D"/>
    <w:rsid w:val="008A3CD6"/>
    <w:rsid w:val="008A43FA"/>
    <w:rsid w:val="008A5A7B"/>
    <w:rsid w:val="008A63E1"/>
    <w:rsid w:val="008B07DE"/>
    <w:rsid w:val="008B0AAE"/>
    <w:rsid w:val="008B1262"/>
    <w:rsid w:val="008B34C9"/>
    <w:rsid w:val="008B75E9"/>
    <w:rsid w:val="008C0A04"/>
    <w:rsid w:val="008C1072"/>
    <w:rsid w:val="008C11C1"/>
    <w:rsid w:val="008C545B"/>
    <w:rsid w:val="008C7506"/>
    <w:rsid w:val="008D1C27"/>
    <w:rsid w:val="008D549D"/>
    <w:rsid w:val="008D587F"/>
    <w:rsid w:val="008D6986"/>
    <w:rsid w:val="008D6E27"/>
    <w:rsid w:val="008E0322"/>
    <w:rsid w:val="008E1842"/>
    <w:rsid w:val="008E2724"/>
    <w:rsid w:val="008E473F"/>
    <w:rsid w:val="008E7902"/>
    <w:rsid w:val="008F0B82"/>
    <w:rsid w:val="008F0BCC"/>
    <w:rsid w:val="008F1107"/>
    <w:rsid w:val="009050C0"/>
    <w:rsid w:val="0090562B"/>
    <w:rsid w:val="00911F97"/>
    <w:rsid w:val="00912C7D"/>
    <w:rsid w:val="00913ADF"/>
    <w:rsid w:val="00913BC5"/>
    <w:rsid w:val="00921474"/>
    <w:rsid w:val="00924626"/>
    <w:rsid w:val="00941CB2"/>
    <w:rsid w:val="009422AC"/>
    <w:rsid w:val="00947FE6"/>
    <w:rsid w:val="00951D36"/>
    <w:rsid w:val="00952D24"/>
    <w:rsid w:val="00955201"/>
    <w:rsid w:val="00956878"/>
    <w:rsid w:val="00963D06"/>
    <w:rsid w:val="00963FD1"/>
    <w:rsid w:val="00964086"/>
    <w:rsid w:val="00970E27"/>
    <w:rsid w:val="00972135"/>
    <w:rsid w:val="00981555"/>
    <w:rsid w:val="00981699"/>
    <w:rsid w:val="0098363A"/>
    <w:rsid w:val="009845A4"/>
    <w:rsid w:val="00984A24"/>
    <w:rsid w:val="009853AE"/>
    <w:rsid w:val="009877DD"/>
    <w:rsid w:val="00990BC5"/>
    <w:rsid w:val="009931F1"/>
    <w:rsid w:val="009934A9"/>
    <w:rsid w:val="00996884"/>
    <w:rsid w:val="009A0869"/>
    <w:rsid w:val="009A31ED"/>
    <w:rsid w:val="009A447E"/>
    <w:rsid w:val="009A45D5"/>
    <w:rsid w:val="009A7683"/>
    <w:rsid w:val="009C6E9F"/>
    <w:rsid w:val="009D37FB"/>
    <w:rsid w:val="009E21D7"/>
    <w:rsid w:val="009E3113"/>
    <w:rsid w:val="009E6F10"/>
    <w:rsid w:val="009F24CD"/>
    <w:rsid w:val="009F35D9"/>
    <w:rsid w:val="009F50CA"/>
    <w:rsid w:val="009F754F"/>
    <w:rsid w:val="00A00F14"/>
    <w:rsid w:val="00A01783"/>
    <w:rsid w:val="00A05CD5"/>
    <w:rsid w:val="00A06910"/>
    <w:rsid w:val="00A0708D"/>
    <w:rsid w:val="00A108CA"/>
    <w:rsid w:val="00A154B5"/>
    <w:rsid w:val="00A15FF9"/>
    <w:rsid w:val="00A1683F"/>
    <w:rsid w:val="00A16E10"/>
    <w:rsid w:val="00A34F25"/>
    <w:rsid w:val="00A40AAB"/>
    <w:rsid w:val="00A40EE2"/>
    <w:rsid w:val="00A474BC"/>
    <w:rsid w:val="00A47B08"/>
    <w:rsid w:val="00A51BC1"/>
    <w:rsid w:val="00A538F3"/>
    <w:rsid w:val="00A54682"/>
    <w:rsid w:val="00A56846"/>
    <w:rsid w:val="00A56E12"/>
    <w:rsid w:val="00A56F70"/>
    <w:rsid w:val="00A57058"/>
    <w:rsid w:val="00A64113"/>
    <w:rsid w:val="00A70DB8"/>
    <w:rsid w:val="00A71F15"/>
    <w:rsid w:val="00A73D67"/>
    <w:rsid w:val="00A74D4A"/>
    <w:rsid w:val="00A760B5"/>
    <w:rsid w:val="00A830C4"/>
    <w:rsid w:val="00A83ADE"/>
    <w:rsid w:val="00A85320"/>
    <w:rsid w:val="00A87082"/>
    <w:rsid w:val="00A91CF0"/>
    <w:rsid w:val="00AA10DA"/>
    <w:rsid w:val="00AA4EFB"/>
    <w:rsid w:val="00AB05D6"/>
    <w:rsid w:val="00AB1B38"/>
    <w:rsid w:val="00AB1C9B"/>
    <w:rsid w:val="00AB1EC0"/>
    <w:rsid w:val="00AB3009"/>
    <w:rsid w:val="00AB41EB"/>
    <w:rsid w:val="00AC4431"/>
    <w:rsid w:val="00AC44A8"/>
    <w:rsid w:val="00AD0AD2"/>
    <w:rsid w:val="00AD0E8D"/>
    <w:rsid w:val="00AD1C3F"/>
    <w:rsid w:val="00AD30B7"/>
    <w:rsid w:val="00AD5551"/>
    <w:rsid w:val="00AD567E"/>
    <w:rsid w:val="00AE7FD3"/>
    <w:rsid w:val="00AF093F"/>
    <w:rsid w:val="00AF7161"/>
    <w:rsid w:val="00B06D34"/>
    <w:rsid w:val="00B11828"/>
    <w:rsid w:val="00B156BF"/>
    <w:rsid w:val="00B15CE0"/>
    <w:rsid w:val="00B20547"/>
    <w:rsid w:val="00B24325"/>
    <w:rsid w:val="00B2474A"/>
    <w:rsid w:val="00B254B3"/>
    <w:rsid w:val="00B26C04"/>
    <w:rsid w:val="00B302B6"/>
    <w:rsid w:val="00B3196C"/>
    <w:rsid w:val="00B322C5"/>
    <w:rsid w:val="00B325E8"/>
    <w:rsid w:val="00B32D1D"/>
    <w:rsid w:val="00B36766"/>
    <w:rsid w:val="00B37D1E"/>
    <w:rsid w:val="00B43A4F"/>
    <w:rsid w:val="00B45360"/>
    <w:rsid w:val="00B477EF"/>
    <w:rsid w:val="00B522C7"/>
    <w:rsid w:val="00B5444D"/>
    <w:rsid w:val="00B6788B"/>
    <w:rsid w:val="00B74E68"/>
    <w:rsid w:val="00B80C09"/>
    <w:rsid w:val="00B80F4D"/>
    <w:rsid w:val="00B829C9"/>
    <w:rsid w:val="00B92920"/>
    <w:rsid w:val="00BA1893"/>
    <w:rsid w:val="00BA2D77"/>
    <w:rsid w:val="00BB0A3A"/>
    <w:rsid w:val="00BB1F49"/>
    <w:rsid w:val="00BB45EB"/>
    <w:rsid w:val="00BC006F"/>
    <w:rsid w:val="00BC13AA"/>
    <w:rsid w:val="00BC186D"/>
    <w:rsid w:val="00BC1E64"/>
    <w:rsid w:val="00BC2624"/>
    <w:rsid w:val="00BC2758"/>
    <w:rsid w:val="00BC27D9"/>
    <w:rsid w:val="00BD2AEC"/>
    <w:rsid w:val="00BD38AD"/>
    <w:rsid w:val="00BD3D60"/>
    <w:rsid w:val="00BD55C5"/>
    <w:rsid w:val="00BE0013"/>
    <w:rsid w:val="00BF36ED"/>
    <w:rsid w:val="00BF486E"/>
    <w:rsid w:val="00BF502C"/>
    <w:rsid w:val="00C153FE"/>
    <w:rsid w:val="00C16E28"/>
    <w:rsid w:val="00C2026B"/>
    <w:rsid w:val="00C21353"/>
    <w:rsid w:val="00C302A4"/>
    <w:rsid w:val="00C34E07"/>
    <w:rsid w:val="00C35D5F"/>
    <w:rsid w:val="00C35D88"/>
    <w:rsid w:val="00C41726"/>
    <w:rsid w:val="00C428AB"/>
    <w:rsid w:val="00C44EB8"/>
    <w:rsid w:val="00C4709E"/>
    <w:rsid w:val="00C5135E"/>
    <w:rsid w:val="00C54B9A"/>
    <w:rsid w:val="00C56D64"/>
    <w:rsid w:val="00C5726F"/>
    <w:rsid w:val="00C57937"/>
    <w:rsid w:val="00C57DB9"/>
    <w:rsid w:val="00C63394"/>
    <w:rsid w:val="00C7049D"/>
    <w:rsid w:val="00C70D3D"/>
    <w:rsid w:val="00C7674F"/>
    <w:rsid w:val="00C84883"/>
    <w:rsid w:val="00C90CEE"/>
    <w:rsid w:val="00CA0B4F"/>
    <w:rsid w:val="00CA1D3F"/>
    <w:rsid w:val="00CA1F34"/>
    <w:rsid w:val="00CA3406"/>
    <w:rsid w:val="00CB3A4A"/>
    <w:rsid w:val="00CB6FF0"/>
    <w:rsid w:val="00CC071E"/>
    <w:rsid w:val="00CC3965"/>
    <w:rsid w:val="00CC693A"/>
    <w:rsid w:val="00CC70E6"/>
    <w:rsid w:val="00CC74CA"/>
    <w:rsid w:val="00CD4680"/>
    <w:rsid w:val="00CD6659"/>
    <w:rsid w:val="00CE4D94"/>
    <w:rsid w:val="00CF2589"/>
    <w:rsid w:val="00CF47DB"/>
    <w:rsid w:val="00D008A4"/>
    <w:rsid w:val="00D03999"/>
    <w:rsid w:val="00D05FE9"/>
    <w:rsid w:val="00D06787"/>
    <w:rsid w:val="00D12452"/>
    <w:rsid w:val="00D14021"/>
    <w:rsid w:val="00D15B96"/>
    <w:rsid w:val="00D2338B"/>
    <w:rsid w:val="00D2606E"/>
    <w:rsid w:val="00D26846"/>
    <w:rsid w:val="00D30556"/>
    <w:rsid w:val="00D318C0"/>
    <w:rsid w:val="00D325C9"/>
    <w:rsid w:val="00D3275D"/>
    <w:rsid w:val="00D33267"/>
    <w:rsid w:val="00D345AB"/>
    <w:rsid w:val="00D360F2"/>
    <w:rsid w:val="00D37145"/>
    <w:rsid w:val="00D372AA"/>
    <w:rsid w:val="00D37529"/>
    <w:rsid w:val="00D37735"/>
    <w:rsid w:val="00D6426A"/>
    <w:rsid w:val="00D70C94"/>
    <w:rsid w:val="00D730AF"/>
    <w:rsid w:val="00D7316B"/>
    <w:rsid w:val="00D87AF1"/>
    <w:rsid w:val="00D9019A"/>
    <w:rsid w:val="00D91CC3"/>
    <w:rsid w:val="00D93D0F"/>
    <w:rsid w:val="00D9787C"/>
    <w:rsid w:val="00D979A4"/>
    <w:rsid w:val="00DA4FAE"/>
    <w:rsid w:val="00DA7DB7"/>
    <w:rsid w:val="00DB18EA"/>
    <w:rsid w:val="00DB41F4"/>
    <w:rsid w:val="00DB609E"/>
    <w:rsid w:val="00DC0928"/>
    <w:rsid w:val="00DC1DCA"/>
    <w:rsid w:val="00DC1EFE"/>
    <w:rsid w:val="00DC26BD"/>
    <w:rsid w:val="00DD07A8"/>
    <w:rsid w:val="00DD0E1B"/>
    <w:rsid w:val="00DE1A70"/>
    <w:rsid w:val="00DE622A"/>
    <w:rsid w:val="00DE7999"/>
    <w:rsid w:val="00DF5343"/>
    <w:rsid w:val="00DF7355"/>
    <w:rsid w:val="00E03FD3"/>
    <w:rsid w:val="00E074A9"/>
    <w:rsid w:val="00E10A91"/>
    <w:rsid w:val="00E1137A"/>
    <w:rsid w:val="00E12E6D"/>
    <w:rsid w:val="00E1670D"/>
    <w:rsid w:val="00E16953"/>
    <w:rsid w:val="00E16A51"/>
    <w:rsid w:val="00E25625"/>
    <w:rsid w:val="00E27467"/>
    <w:rsid w:val="00E276CD"/>
    <w:rsid w:val="00E319BB"/>
    <w:rsid w:val="00E31F8B"/>
    <w:rsid w:val="00E333EF"/>
    <w:rsid w:val="00E341E1"/>
    <w:rsid w:val="00E36C47"/>
    <w:rsid w:val="00E54219"/>
    <w:rsid w:val="00E61A07"/>
    <w:rsid w:val="00E63059"/>
    <w:rsid w:val="00E65876"/>
    <w:rsid w:val="00E752A8"/>
    <w:rsid w:val="00E80E7B"/>
    <w:rsid w:val="00E840B5"/>
    <w:rsid w:val="00E844E1"/>
    <w:rsid w:val="00E84E23"/>
    <w:rsid w:val="00E90D40"/>
    <w:rsid w:val="00E95D22"/>
    <w:rsid w:val="00E96928"/>
    <w:rsid w:val="00EA31A5"/>
    <w:rsid w:val="00EA344D"/>
    <w:rsid w:val="00EB20D3"/>
    <w:rsid w:val="00EB2F15"/>
    <w:rsid w:val="00EC5ED0"/>
    <w:rsid w:val="00EC5F09"/>
    <w:rsid w:val="00ED1A94"/>
    <w:rsid w:val="00EE0DEB"/>
    <w:rsid w:val="00EE418D"/>
    <w:rsid w:val="00EE4ADC"/>
    <w:rsid w:val="00EE6949"/>
    <w:rsid w:val="00EF1D11"/>
    <w:rsid w:val="00EF25F7"/>
    <w:rsid w:val="00F014FE"/>
    <w:rsid w:val="00F016E0"/>
    <w:rsid w:val="00F1083B"/>
    <w:rsid w:val="00F1375A"/>
    <w:rsid w:val="00F14A8D"/>
    <w:rsid w:val="00F22222"/>
    <w:rsid w:val="00F2538D"/>
    <w:rsid w:val="00F254EE"/>
    <w:rsid w:val="00F25BD9"/>
    <w:rsid w:val="00F269A7"/>
    <w:rsid w:val="00F26B70"/>
    <w:rsid w:val="00F26B72"/>
    <w:rsid w:val="00F30556"/>
    <w:rsid w:val="00F37514"/>
    <w:rsid w:val="00F5305F"/>
    <w:rsid w:val="00F54822"/>
    <w:rsid w:val="00F56697"/>
    <w:rsid w:val="00F61973"/>
    <w:rsid w:val="00F61A39"/>
    <w:rsid w:val="00F62B87"/>
    <w:rsid w:val="00F661E4"/>
    <w:rsid w:val="00F734DD"/>
    <w:rsid w:val="00F73648"/>
    <w:rsid w:val="00F75168"/>
    <w:rsid w:val="00F77957"/>
    <w:rsid w:val="00F81AD0"/>
    <w:rsid w:val="00F83762"/>
    <w:rsid w:val="00F84894"/>
    <w:rsid w:val="00F91D89"/>
    <w:rsid w:val="00F97297"/>
    <w:rsid w:val="00FA0026"/>
    <w:rsid w:val="00FA2947"/>
    <w:rsid w:val="00FA4C26"/>
    <w:rsid w:val="00FA7F0F"/>
    <w:rsid w:val="00FB0D6A"/>
    <w:rsid w:val="00FB1E5A"/>
    <w:rsid w:val="00FC224B"/>
    <w:rsid w:val="00FC251B"/>
    <w:rsid w:val="00FD318F"/>
    <w:rsid w:val="00FD3A0B"/>
    <w:rsid w:val="00FD4066"/>
    <w:rsid w:val="00FE23B6"/>
    <w:rsid w:val="00FE3C8D"/>
    <w:rsid w:val="00FE7278"/>
    <w:rsid w:val="00FF0B76"/>
    <w:rsid w:val="00FF15E4"/>
    <w:rsid w:val="00FF1E28"/>
    <w:rsid w:val="00FF28BD"/>
    <w:rsid w:val="00FF6AA6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E59F1"/>
  <w15:docId w15:val="{F80C8DDC-71F0-4123-B276-EE1728A7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35861"/>
    <w:pPr>
      <w:keepNext/>
      <w:jc w:val="center"/>
      <w:outlineLvl w:val="2"/>
    </w:pPr>
    <w:rPr>
      <w:b/>
      <w:sz w:val="5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861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35861"/>
    <w:pPr>
      <w:spacing w:after="120" w:line="480" w:lineRule="auto"/>
    </w:pPr>
    <w:rPr>
      <w:spacing w:val="20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635861"/>
    <w:rPr>
      <w:rFonts w:ascii="Times New Roman" w:eastAsia="Times New Roman" w:hAnsi="Times New Roman" w:cs="Times New Roman"/>
      <w:spacing w:val="20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"/>
    <w:basedOn w:val="Normalny"/>
    <w:link w:val="AkapitzlistZnak"/>
    <w:uiPriority w:val="34"/>
    <w:qFormat/>
    <w:rsid w:val="00635861"/>
    <w:pPr>
      <w:ind w:left="720"/>
      <w:contextualSpacing/>
    </w:pPr>
  </w:style>
  <w:style w:type="paragraph" w:customStyle="1" w:styleId="paragraf0">
    <w:name w:val="paragraf_0"/>
    <w:rsid w:val="00635861"/>
    <w:pPr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character" w:styleId="Numerstrony">
    <w:name w:val="page number"/>
    <w:basedOn w:val="Domylnaczcionkaakapitu"/>
    <w:rsid w:val="004A40DC"/>
  </w:style>
  <w:style w:type="paragraph" w:styleId="Tekstpodstawowy">
    <w:name w:val="Body Text"/>
    <w:basedOn w:val="Normalny"/>
    <w:link w:val="TekstpodstawowyZnak"/>
    <w:uiPriority w:val="99"/>
    <w:unhideWhenUsed/>
    <w:rsid w:val="000F0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06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E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EF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4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4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4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B1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6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36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36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2347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913AD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13A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13A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59494F"/>
    <w:pPr>
      <w:widowControl w:val="0"/>
      <w:autoSpaceDN w:val="0"/>
      <w:adjustRightInd w:val="0"/>
      <w:jc w:val="both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5541A-9DB8-4B01-86F2-57AEB50C4BF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B1A1895-856C-4805-B2AA-42D800B3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2195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Ryter Michał</dc:creator>
  <cp:keywords/>
  <dc:description/>
  <cp:lastModifiedBy>Radkowiak Aleksandra</cp:lastModifiedBy>
  <cp:revision>9</cp:revision>
  <cp:lastPrinted>2023-09-06T08:43:00Z</cp:lastPrinted>
  <dcterms:created xsi:type="dcterms:W3CDTF">2024-08-30T04:08:00Z</dcterms:created>
  <dcterms:modified xsi:type="dcterms:W3CDTF">2024-11-29T08:06:00Z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6ec1b5f3-008d-4067-a621-3a351a7f9c74</vt:lpwstr>
  </property>
  <property fmtid="{D5CDD505-2E9C-101B-9397-08002B2CF9AE}" pid="3" name="bjSaver">
    <vt:lpwstr>IG8x0ZYjTX0pBVHO6yY6v/6yPxAA8b5L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Ryter Michał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10.62.57.221</vt:lpwstr>
  </property>
  <property fmtid="{D5CDD505-2E9C-101B-9397-08002B2CF9AE}" pid="11" name="bjPortionMark">
    <vt:lpwstr>[]</vt:lpwstr>
  </property>
</Properties>
</file>