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B34316" w:rsidRPr="00B34316" w:rsidRDefault="0069218A" w:rsidP="00B34316">
      <w:pPr>
        <w:rPr>
          <w:rFonts w:cstheme="minorHAnsi"/>
          <w:b/>
          <w:sz w:val="20"/>
          <w:szCs w:val="20"/>
        </w:rPr>
      </w:pPr>
      <w:r w:rsidRPr="0069218A">
        <w:rPr>
          <w:rFonts w:cstheme="minorHAnsi"/>
          <w:b/>
          <w:sz w:val="20"/>
          <w:szCs w:val="20"/>
        </w:rPr>
        <w:t>Sukcesywna dostawa urządzeń wielofunkcyjnych</w:t>
      </w:r>
      <w:r w:rsidR="00B34316" w:rsidRPr="00B34316">
        <w:rPr>
          <w:rFonts w:cstheme="minorHAnsi"/>
          <w:b/>
          <w:sz w:val="20"/>
          <w:szCs w:val="20"/>
        </w:rPr>
        <w:t xml:space="preserve"> (ZP/0</w:t>
      </w:r>
      <w:r>
        <w:rPr>
          <w:rFonts w:cstheme="minorHAnsi"/>
          <w:b/>
          <w:sz w:val="20"/>
          <w:szCs w:val="20"/>
        </w:rPr>
        <w:t>3</w:t>
      </w:r>
      <w:r w:rsidR="009B05E1">
        <w:rPr>
          <w:rFonts w:cstheme="minorHAnsi"/>
          <w:b/>
          <w:sz w:val="20"/>
          <w:szCs w:val="20"/>
        </w:rPr>
        <w:t>7</w:t>
      </w:r>
      <w:r w:rsidR="00B34316" w:rsidRPr="00B34316">
        <w:rPr>
          <w:rFonts w:cstheme="minorHAnsi"/>
          <w:b/>
          <w:sz w:val="20"/>
          <w:szCs w:val="20"/>
        </w:rPr>
        <w:t>/2</w:t>
      </w:r>
      <w:r w:rsidR="009B05E1">
        <w:rPr>
          <w:rFonts w:cstheme="minorHAnsi"/>
          <w:b/>
          <w:sz w:val="20"/>
          <w:szCs w:val="20"/>
        </w:rPr>
        <w:t>3</w:t>
      </w:r>
      <w:r w:rsidR="00B34316" w:rsidRPr="00B34316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D368AB" w:rsidRPr="00D368AB" w:rsidTr="00937B83">
        <w:trPr>
          <w:trHeight w:val="390"/>
          <w:jc w:val="center"/>
        </w:trPr>
        <w:tc>
          <w:tcPr>
            <w:tcW w:w="5044" w:type="dxa"/>
            <w:vAlign w:val="center"/>
          </w:tcPr>
          <w:p w:rsidR="00D368AB" w:rsidRPr="00D368AB" w:rsidRDefault="00D368AB" w:rsidP="00D368AB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368A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D368AB" w:rsidRPr="00D368AB" w:rsidTr="00937B83">
        <w:trPr>
          <w:trHeight w:val="450"/>
          <w:jc w:val="center"/>
        </w:trPr>
        <w:tc>
          <w:tcPr>
            <w:tcW w:w="5044" w:type="dxa"/>
            <w:vAlign w:val="center"/>
          </w:tcPr>
          <w:p w:rsidR="00D368AB" w:rsidRPr="00D368AB" w:rsidRDefault="00D368AB" w:rsidP="00D368AB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64FD3" w:rsidRPr="00515D05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</w:t>
      </w:r>
      <w:r w:rsidR="00A73CBA" w:rsidRPr="00515D05">
        <w:rPr>
          <w:rFonts w:cstheme="minorHAnsi"/>
          <w:sz w:val="20"/>
          <w:szCs w:val="20"/>
        </w:rPr>
        <w:t>3</w:t>
      </w:r>
      <w:r w:rsidRPr="00515D05">
        <w:rPr>
          <w:rFonts w:cstheme="minorHAnsi"/>
          <w:sz w:val="20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F50C47" w:rsidRDefault="001A5A6D" w:rsidP="00F64F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F50C47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nr </w:t>
      </w:r>
      <w:r w:rsidR="00FE2A17" w:rsidRPr="00F50C47">
        <w:rPr>
          <w:rFonts w:cstheme="minorHAnsi"/>
          <w:sz w:val="20"/>
          <w:szCs w:val="20"/>
        </w:rPr>
        <w:t>2</w:t>
      </w:r>
      <w:r w:rsidRPr="00F50C47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515D05">
          <w:headerReference w:type="default" r:id="rId7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753CFF" w:rsidP="00753CFF">
      <w:pPr>
        <w:spacing w:before="120" w:after="240" w:line="240" w:lineRule="auto"/>
        <w:rPr>
          <w:rFonts w:cstheme="minorHAnsi"/>
          <w:sz w:val="20"/>
          <w:szCs w:val="20"/>
        </w:rPr>
      </w:pPr>
      <w:r w:rsidRPr="00753CFF">
        <w:rPr>
          <w:rFonts w:cstheme="minorHAnsi"/>
          <w:sz w:val="20"/>
          <w:szCs w:val="20"/>
        </w:rPr>
        <w:t>Nr postępowania: ZP/0</w:t>
      </w:r>
      <w:r w:rsidR="0069218A">
        <w:rPr>
          <w:rFonts w:cstheme="minorHAnsi"/>
          <w:sz w:val="20"/>
          <w:szCs w:val="20"/>
        </w:rPr>
        <w:t>3</w:t>
      </w:r>
      <w:r w:rsidR="00DF4673">
        <w:rPr>
          <w:rFonts w:cstheme="minorHAnsi"/>
          <w:sz w:val="20"/>
          <w:szCs w:val="20"/>
        </w:rPr>
        <w:t>7</w:t>
      </w:r>
      <w:r w:rsidRPr="00753CFF">
        <w:rPr>
          <w:rFonts w:cstheme="minorHAnsi"/>
          <w:sz w:val="20"/>
          <w:szCs w:val="20"/>
        </w:rPr>
        <w:t>/2</w:t>
      </w:r>
      <w:r w:rsidR="00DF4673">
        <w:rPr>
          <w:rFonts w:cstheme="minorHAnsi"/>
          <w:sz w:val="20"/>
          <w:szCs w:val="20"/>
        </w:rPr>
        <w:t>3</w:t>
      </w:r>
    </w:p>
    <w:p w:rsidR="00753CFF" w:rsidRPr="0010443C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347C" w:rsidRPr="00B34316" w:rsidRDefault="001A5A6D" w:rsidP="004A347C">
      <w:pPr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69218A" w:rsidRPr="0069218A">
        <w:rPr>
          <w:rFonts w:cstheme="minorHAnsi"/>
          <w:b/>
          <w:sz w:val="20"/>
          <w:szCs w:val="20"/>
        </w:rPr>
        <w:t>Sukcesywna dostawa urządzeń wielofunkcyjnych</w:t>
      </w:r>
      <w:r w:rsidR="004A347C" w:rsidRPr="00B34316">
        <w:rPr>
          <w:rFonts w:cstheme="minorHAnsi"/>
          <w:b/>
          <w:sz w:val="20"/>
          <w:szCs w:val="20"/>
        </w:rPr>
        <w:t xml:space="preserve"> (ZP/0</w:t>
      </w:r>
      <w:r w:rsidR="0069218A">
        <w:rPr>
          <w:rFonts w:cstheme="minorHAnsi"/>
          <w:b/>
          <w:sz w:val="20"/>
          <w:szCs w:val="20"/>
        </w:rPr>
        <w:t>3</w:t>
      </w:r>
      <w:r w:rsidR="00DF4673">
        <w:rPr>
          <w:rFonts w:cstheme="minorHAnsi"/>
          <w:b/>
          <w:sz w:val="20"/>
          <w:szCs w:val="20"/>
        </w:rPr>
        <w:t>7</w:t>
      </w:r>
      <w:r w:rsidR="004A347C" w:rsidRPr="00B34316">
        <w:rPr>
          <w:rFonts w:cstheme="minorHAnsi"/>
          <w:b/>
          <w:sz w:val="20"/>
          <w:szCs w:val="20"/>
        </w:rPr>
        <w:t>/2</w:t>
      </w:r>
      <w:r w:rsidR="00DF4673">
        <w:rPr>
          <w:rFonts w:cstheme="minorHAnsi"/>
          <w:b/>
          <w:sz w:val="20"/>
          <w:szCs w:val="20"/>
        </w:rPr>
        <w:t>3</w:t>
      </w:r>
      <w:r w:rsidR="004A347C" w:rsidRPr="00B34316">
        <w:rPr>
          <w:rFonts w:cstheme="minorHAnsi"/>
          <w:b/>
          <w:sz w:val="20"/>
          <w:szCs w:val="20"/>
        </w:rPr>
        <w:t>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headerReference w:type="default" r:id="rId8"/>
          <w:footerReference w:type="default" r:id="rId9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p w:rsidR="00B34316" w:rsidRDefault="00B34316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Sygnatura zamówienia ZP/0</w:t>
      </w:r>
      <w:r w:rsidR="0069218A">
        <w:rPr>
          <w:rFonts w:ascii="Calibri" w:eastAsia="Calibri" w:hAnsi="Calibri" w:cs="Calibri"/>
          <w:sz w:val="20"/>
          <w:szCs w:val="20"/>
        </w:rPr>
        <w:t>3</w:t>
      </w:r>
      <w:r w:rsidR="00DF4673">
        <w:rPr>
          <w:rFonts w:ascii="Calibri" w:eastAsia="Calibri" w:hAnsi="Calibri" w:cs="Calibri"/>
          <w:sz w:val="20"/>
          <w:szCs w:val="20"/>
        </w:rPr>
        <w:t>7</w:t>
      </w:r>
      <w:r w:rsidRPr="008A4434">
        <w:rPr>
          <w:rFonts w:ascii="Calibri" w:eastAsia="Calibri" w:hAnsi="Calibri" w:cs="Calibri"/>
          <w:sz w:val="20"/>
          <w:szCs w:val="20"/>
        </w:rPr>
        <w:t>/2</w:t>
      </w:r>
      <w:r w:rsidR="00DF4673">
        <w:rPr>
          <w:rFonts w:ascii="Calibri" w:eastAsia="Calibri" w:hAnsi="Calibri" w:cs="Calibri"/>
          <w:sz w:val="20"/>
          <w:szCs w:val="20"/>
        </w:rPr>
        <w:t>3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8A4434" w:rsidRPr="008A4434" w:rsidRDefault="008A4434" w:rsidP="008A4434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8A4434">
        <w:rPr>
          <w:rFonts w:ascii="Calibri" w:eastAsia="Calibri" w:hAnsi="Calibri" w:cs="Calibri"/>
          <w:sz w:val="20"/>
          <w:szCs w:val="20"/>
        </w:rPr>
        <w:t>Załącznik nr 5A do SWZ</w:t>
      </w:r>
    </w:p>
    <w:p w:rsidR="008A4434" w:rsidRPr="008A4434" w:rsidRDefault="008A4434" w:rsidP="008A443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8A4434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8A4434" w:rsidRPr="008A4434" w:rsidRDefault="008A4434" w:rsidP="008A4434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8A4434">
        <w:rPr>
          <w:rFonts w:ascii="Calibri" w:eastAsia="Calibri" w:hAnsi="Calibri" w:cs="Calibr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A4434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A4434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8A4434">
        <w:rPr>
          <w:rFonts w:ascii="Calibri" w:eastAsia="Calibri" w:hAnsi="Calibri" w:cs="Calibri"/>
          <w:b/>
          <w:sz w:val="20"/>
          <w:szCs w:val="20"/>
        </w:rPr>
        <w:t xml:space="preserve">. zm.) </w:t>
      </w:r>
      <w:r w:rsidRPr="008A4434"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8A4434" w:rsidRPr="008A4434" w:rsidRDefault="008A4434" w:rsidP="008A4434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A4434" w:rsidRPr="008A4434" w:rsidTr="00937B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4" w:rsidRPr="008A4434" w:rsidRDefault="008A4434" w:rsidP="008A4434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ZP/0</w:t>
            </w:r>
            <w:r w:rsidR="006921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DF46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Pr="008A443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/2</w:t>
            </w:r>
            <w:r w:rsidR="00DF46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oświadczam(y), że nie podlegam(y) wykluczeniu z postępowania na podstawie: art. 7 ust. 1 ustawy z dnia 13 kwietnia 2022 r. o </w:t>
            </w:r>
            <w:r w:rsidRPr="008A4434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8A4434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8A4434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A4434" w:rsidRPr="008A4434" w:rsidTr="00937B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34" w:rsidRPr="008A4434" w:rsidRDefault="008A4434" w:rsidP="008A4434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A4434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8A4434" w:rsidRPr="008A4434" w:rsidRDefault="008A4434" w:rsidP="008A4434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6A89" w:rsidRPr="00C75665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036A89" w:rsidRDefault="00036A89" w:rsidP="00036A89">
      <w:pPr>
        <w:spacing w:after="0" w:line="240" w:lineRule="auto"/>
        <w:ind w:left="43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533B0D" w:rsidRDefault="00533B0D" w:rsidP="00036A89">
      <w:pPr>
        <w:spacing w:after="0" w:line="240" w:lineRule="auto"/>
        <w:ind w:left="4395"/>
        <w:rPr>
          <w:b/>
          <w:sz w:val="20"/>
          <w:szCs w:val="20"/>
        </w:rPr>
      </w:pPr>
    </w:p>
    <w:p w:rsidR="00B34316" w:rsidRDefault="00B34316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1A5A6D" w:rsidRDefault="001A5A6D" w:rsidP="009B4A65">
      <w:pPr>
        <w:spacing w:after="0" w:line="240" w:lineRule="auto"/>
        <w:rPr>
          <w:rFonts w:cstheme="minorHAnsi"/>
          <w:sz w:val="20"/>
          <w:szCs w:val="20"/>
        </w:rPr>
      </w:pPr>
    </w:p>
    <w:sectPr w:rsidR="001A5A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DE" w:rsidRDefault="006C21DE" w:rsidP="001A5A6D">
      <w:pPr>
        <w:spacing w:after="0" w:line="240" w:lineRule="auto"/>
      </w:pPr>
      <w:r>
        <w:separator/>
      </w:r>
    </w:p>
  </w:endnote>
  <w:end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Pr="009662E0" w:rsidRDefault="00B524CC" w:rsidP="009662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Uniwersytet Ekonomiczny w Poznaniu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Dział Zamówień Publicznych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al. Niepodległości 10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</w:rPr>
    </w:pPr>
    <w:r w:rsidRPr="008A4434">
      <w:rPr>
        <w:rFonts w:cs="Calibri"/>
        <w:color w:val="385623"/>
        <w:spacing w:val="-8"/>
        <w:sz w:val="14"/>
        <w:szCs w:val="14"/>
      </w:rPr>
      <w:t>61-875 Poznań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color w:val="385623"/>
        <w:spacing w:val="-8"/>
        <w:sz w:val="14"/>
        <w:szCs w:val="14"/>
        <w:lang w:val="en-US"/>
      </w:rPr>
    </w:pPr>
    <w:r w:rsidRPr="008A4434">
      <w:rPr>
        <w:rFonts w:cs="Calibri"/>
        <w:color w:val="385623"/>
        <w:spacing w:val="-8"/>
        <w:sz w:val="14"/>
        <w:szCs w:val="14"/>
        <w:lang w:val="en-US"/>
      </w:rPr>
      <w:t>tel. +48 61 856 92 79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pacing w:val="-8"/>
        <w:sz w:val="14"/>
        <w:szCs w:val="14"/>
      </w:rPr>
    </w:pPr>
    <w:r w:rsidRPr="008A4434">
      <w:rPr>
        <w:rFonts w:cs="Calibri"/>
        <w:b/>
        <w:color w:val="385623"/>
        <w:spacing w:val="-8"/>
        <w:sz w:val="14"/>
        <w:szCs w:val="14"/>
      </w:rPr>
      <w:t>zp@ue.poznan.pl</w:t>
    </w:r>
  </w:p>
  <w:p w:rsidR="00D21FBF" w:rsidRPr="008A4434" w:rsidRDefault="004A347C" w:rsidP="008D49A6">
    <w:pPr>
      <w:spacing w:after="0" w:line="240" w:lineRule="auto"/>
      <w:ind w:left="7655" w:right="-2835"/>
      <w:rPr>
        <w:rFonts w:cs="Calibri"/>
        <w:b/>
        <w:color w:val="385623"/>
        <w:sz w:val="14"/>
        <w:szCs w:val="14"/>
      </w:rPr>
    </w:pPr>
    <w:r w:rsidRPr="008A4434">
      <w:rPr>
        <w:rFonts w:cs="Calibri"/>
        <w:b/>
        <w:color w:val="385623"/>
        <w:sz w:val="14"/>
        <w:szCs w:val="14"/>
      </w:rPr>
      <w:t>www.ue.poznan.pl</w:t>
    </w:r>
  </w:p>
  <w:p w:rsidR="00D21FBF" w:rsidRDefault="00533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DE" w:rsidRDefault="006C21DE" w:rsidP="001A5A6D">
      <w:pPr>
        <w:spacing w:after="0" w:line="240" w:lineRule="auto"/>
      </w:pPr>
      <w:r>
        <w:separator/>
      </w:r>
    </w:p>
  </w:footnote>
  <w:foot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05" w:rsidRDefault="00515D05" w:rsidP="00515D05">
    <w:pPr>
      <w:pStyle w:val="Nagwek"/>
    </w:pPr>
    <w:r w:rsidRPr="00515D05">
      <w:t>Nr postępowania: ZP/0</w:t>
    </w:r>
    <w:r w:rsidR="0069218A">
      <w:t>3</w:t>
    </w:r>
    <w:r w:rsidR="009B05E1">
      <w:t>7/23</w:t>
    </w:r>
  </w:p>
  <w:p w:rsidR="00515D05" w:rsidRPr="00515D05" w:rsidRDefault="00515D05" w:rsidP="0051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05" w:rsidRDefault="00515D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Default="004A347C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B72F4" wp14:editId="1615FB72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36A89"/>
    <w:rsid w:val="000411B4"/>
    <w:rsid w:val="000D0E77"/>
    <w:rsid w:val="00140F7A"/>
    <w:rsid w:val="001A0A2B"/>
    <w:rsid w:val="001A5A6D"/>
    <w:rsid w:val="001B74E0"/>
    <w:rsid w:val="00215E11"/>
    <w:rsid w:val="002224DC"/>
    <w:rsid w:val="003052D9"/>
    <w:rsid w:val="00371924"/>
    <w:rsid w:val="004122BA"/>
    <w:rsid w:val="00471165"/>
    <w:rsid w:val="004A347C"/>
    <w:rsid w:val="004A7E04"/>
    <w:rsid w:val="004C42BA"/>
    <w:rsid w:val="004F13B2"/>
    <w:rsid w:val="00515D05"/>
    <w:rsid w:val="00533B0D"/>
    <w:rsid w:val="00554086"/>
    <w:rsid w:val="00587911"/>
    <w:rsid w:val="005C7FD9"/>
    <w:rsid w:val="00650FD1"/>
    <w:rsid w:val="0069218A"/>
    <w:rsid w:val="006A4A7C"/>
    <w:rsid w:val="006B045D"/>
    <w:rsid w:val="006C21DE"/>
    <w:rsid w:val="0074547D"/>
    <w:rsid w:val="00753CFF"/>
    <w:rsid w:val="00865313"/>
    <w:rsid w:val="008A4434"/>
    <w:rsid w:val="009242DD"/>
    <w:rsid w:val="00933A71"/>
    <w:rsid w:val="009662E0"/>
    <w:rsid w:val="009A213C"/>
    <w:rsid w:val="009B05E1"/>
    <w:rsid w:val="009B4A65"/>
    <w:rsid w:val="00A00B4C"/>
    <w:rsid w:val="00A73CBA"/>
    <w:rsid w:val="00AA5BF0"/>
    <w:rsid w:val="00AE4CA3"/>
    <w:rsid w:val="00B34316"/>
    <w:rsid w:val="00B47540"/>
    <w:rsid w:val="00B524CC"/>
    <w:rsid w:val="00C25A4E"/>
    <w:rsid w:val="00C44B1F"/>
    <w:rsid w:val="00CD21EB"/>
    <w:rsid w:val="00CF015B"/>
    <w:rsid w:val="00D17D92"/>
    <w:rsid w:val="00D368AB"/>
    <w:rsid w:val="00D86BE1"/>
    <w:rsid w:val="00D9536E"/>
    <w:rsid w:val="00DF4673"/>
    <w:rsid w:val="00E017E0"/>
    <w:rsid w:val="00E02662"/>
    <w:rsid w:val="00E039C8"/>
    <w:rsid w:val="00E238FD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E2A1D526</Template>
  <TotalTime>23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12</cp:revision>
  <cp:lastPrinted>2022-04-28T10:17:00Z</cp:lastPrinted>
  <dcterms:created xsi:type="dcterms:W3CDTF">2022-04-28T08:45:00Z</dcterms:created>
  <dcterms:modified xsi:type="dcterms:W3CDTF">2023-08-31T12:29:00Z</dcterms:modified>
</cp:coreProperties>
</file>