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D02" w:rsidRDefault="00C74D02" w:rsidP="00F434CE">
      <w:pPr>
        <w:jc w:val="center"/>
        <w:rPr>
          <w:rFonts w:ascii="Arial" w:hAnsi="Arial" w:cs="Arial"/>
        </w:rPr>
      </w:pPr>
    </w:p>
    <w:p w:rsidR="004F5F13" w:rsidRPr="00EC0C30" w:rsidRDefault="00F434CE" w:rsidP="00F434CE">
      <w:pPr>
        <w:jc w:val="center"/>
        <w:rPr>
          <w:noProof/>
          <w:u w:val="single"/>
          <w:lang w:eastAsia="pl-PL"/>
        </w:rPr>
      </w:pPr>
      <w:r>
        <w:rPr>
          <w:rFonts w:ascii="Arial" w:hAnsi="Arial" w:cs="Arial"/>
        </w:rPr>
        <w:t xml:space="preserve">                                   </w:t>
      </w:r>
      <w:r w:rsidRPr="000F3495">
        <w:rPr>
          <w:rFonts w:ascii="Arial" w:hAnsi="Arial" w:cs="Arial"/>
        </w:rPr>
        <w:t xml:space="preserve">       </w:t>
      </w:r>
      <w:r w:rsidRPr="00EC0C30">
        <w:rPr>
          <w:rFonts w:ascii="Arial" w:hAnsi="Arial" w:cs="Arial"/>
        </w:rPr>
        <w:t xml:space="preserve">                                                           </w:t>
      </w:r>
      <w:r w:rsidR="004F5F13" w:rsidRPr="00EC0C30">
        <w:rPr>
          <w:rFonts w:ascii="Arial" w:hAnsi="Arial" w:cs="Arial"/>
          <w:u w:val="single"/>
        </w:rPr>
        <w:t xml:space="preserve">Załącznik nr 1 do </w:t>
      </w:r>
      <w:r w:rsidR="00C9108B">
        <w:rPr>
          <w:rFonts w:ascii="Arial" w:hAnsi="Arial" w:cs="Arial"/>
          <w:u w:val="single"/>
        </w:rPr>
        <w:t>SWZ</w:t>
      </w:r>
    </w:p>
    <w:p w:rsidR="004F5F13" w:rsidRPr="00EC0C30" w:rsidRDefault="004F5F13" w:rsidP="00B24C0D">
      <w:pPr>
        <w:rPr>
          <w:rFonts w:ascii="Arial" w:hAnsi="Arial" w:cs="Arial"/>
          <w:b/>
          <w:sz w:val="28"/>
          <w:szCs w:val="28"/>
        </w:rPr>
      </w:pPr>
      <w:r w:rsidRPr="00EC0C30">
        <w:rPr>
          <w:noProof/>
          <w:lang w:eastAsia="pl-PL"/>
        </w:rPr>
        <w:drawing>
          <wp:inline distT="0" distB="0" distL="0" distR="0" wp14:anchorId="63637589" wp14:editId="79A0F63D">
            <wp:extent cx="1548765" cy="1317009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974" cy="1354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0C30">
        <w:rPr>
          <w:rFonts w:ascii="Arial" w:hAnsi="Arial" w:cs="Arial"/>
          <w:b/>
          <w:sz w:val="28"/>
          <w:szCs w:val="28"/>
        </w:rPr>
        <w:t xml:space="preserve">                                                             </w:t>
      </w:r>
    </w:p>
    <w:p w:rsidR="008C6CC7" w:rsidRPr="00EC0C30" w:rsidRDefault="008C6CC7" w:rsidP="006D6739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spacing w:line="240" w:lineRule="atLeast"/>
        <w:jc w:val="right"/>
        <w:rPr>
          <w:rFonts w:ascii="Arial" w:hAnsi="Arial" w:cs="Arial"/>
          <w:b/>
          <w:sz w:val="28"/>
          <w:szCs w:val="28"/>
        </w:rPr>
      </w:pPr>
    </w:p>
    <w:p w:rsidR="008C6CC7" w:rsidRPr="00EC0C30" w:rsidRDefault="008C6CC7" w:rsidP="008C6CC7">
      <w:pPr>
        <w:jc w:val="right"/>
        <w:rPr>
          <w:rFonts w:ascii="Arial" w:hAnsi="Arial" w:cs="Arial"/>
          <w:b/>
        </w:rPr>
      </w:pPr>
    </w:p>
    <w:p w:rsidR="008C6CC7" w:rsidRPr="00EC0C30" w:rsidRDefault="008C6CC7" w:rsidP="008C6CC7">
      <w:pPr>
        <w:jc w:val="center"/>
        <w:rPr>
          <w:rFonts w:ascii="Arial" w:hAnsi="Arial" w:cs="Arial"/>
          <w:b/>
          <w:sz w:val="32"/>
          <w:szCs w:val="32"/>
        </w:rPr>
      </w:pPr>
      <w:r w:rsidRPr="00EC0C30">
        <w:rPr>
          <w:rFonts w:ascii="Arial" w:hAnsi="Arial" w:cs="Arial"/>
          <w:b/>
          <w:sz w:val="32"/>
          <w:szCs w:val="32"/>
        </w:rPr>
        <w:t>SPECYFIKACJA TECHNICZNA</w:t>
      </w:r>
      <w:r w:rsidR="00D3671E" w:rsidRPr="00EC0C30">
        <w:rPr>
          <w:rFonts w:ascii="Arial" w:hAnsi="Arial" w:cs="Arial"/>
          <w:b/>
          <w:sz w:val="32"/>
          <w:szCs w:val="32"/>
        </w:rPr>
        <w:t xml:space="preserve"> </w:t>
      </w:r>
    </w:p>
    <w:p w:rsidR="0078635B" w:rsidRPr="00D26C3C" w:rsidRDefault="008C6CC7" w:rsidP="008C6CC7">
      <w:pPr>
        <w:jc w:val="center"/>
        <w:rPr>
          <w:rFonts w:ascii="Arial" w:hAnsi="Arial" w:cs="Arial"/>
          <w:b/>
          <w:sz w:val="32"/>
          <w:szCs w:val="32"/>
        </w:rPr>
      </w:pPr>
      <w:r w:rsidRPr="00D26C3C">
        <w:rPr>
          <w:rFonts w:ascii="Arial" w:hAnsi="Arial" w:cs="Arial"/>
          <w:b/>
          <w:sz w:val="32"/>
          <w:szCs w:val="32"/>
        </w:rPr>
        <w:t xml:space="preserve">WYKONANIA </w:t>
      </w:r>
    </w:p>
    <w:p w:rsidR="008C6CC7" w:rsidRPr="00D26C3C" w:rsidRDefault="008C6CC7" w:rsidP="008C6CC7">
      <w:pPr>
        <w:jc w:val="center"/>
        <w:rPr>
          <w:rFonts w:ascii="Arial" w:hAnsi="Arial" w:cs="Arial"/>
          <w:b/>
          <w:sz w:val="32"/>
          <w:szCs w:val="32"/>
        </w:rPr>
      </w:pPr>
      <w:r w:rsidRPr="00D26C3C">
        <w:rPr>
          <w:rFonts w:ascii="Arial" w:hAnsi="Arial" w:cs="Arial"/>
          <w:b/>
          <w:sz w:val="32"/>
          <w:szCs w:val="32"/>
        </w:rPr>
        <w:t>I ODBIORU USŁUGI</w:t>
      </w:r>
    </w:p>
    <w:p w:rsidR="00B24C0D" w:rsidRPr="00D26C3C" w:rsidRDefault="00B24C0D" w:rsidP="00104C68">
      <w:pPr>
        <w:jc w:val="center"/>
        <w:rPr>
          <w:rFonts w:ascii="Arial" w:hAnsi="Arial" w:cs="Arial"/>
          <w:b/>
          <w:sz w:val="32"/>
          <w:szCs w:val="32"/>
        </w:rPr>
      </w:pPr>
    </w:p>
    <w:p w:rsidR="00104C68" w:rsidRPr="00D26C3C" w:rsidRDefault="00104C68" w:rsidP="00BD40D0">
      <w:pPr>
        <w:pStyle w:val="Bezodstpw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26C3C">
        <w:rPr>
          <w:rFonts w:ascii="Arial" w:eastAsia="Times New Roman" w:hAnsi="Arial" w:cs="Arial"/>
          <w:b/>
          <w:sz w:val="24"/>
          <w:szCs w:val="24"/>
          <w:lang w:eastAsia="pl-PL"/>
        </w:rPr>
        <w:t>„Kons</w:t>
      </w:r>
      <w:r w:rsidR="00EB08AA">
        <w:rPr>
          <w:rFonts w:ascii="Arial" w:eastAsia="Times New Roman" w:hAnsi="Arial" w:cs="Arial"/>
          <w:b/>
          <w:sz w:val="24"/>
          <w:szCs w:val="24"/>
          <w:lang w:eastAsia="pl-PL"/>
        </w:rPr>
        <w:t>erwacja urządzeń dźwigowych UTB</w:t>
      </w:r>
      <w:r w:rsidRPr="00D26C3C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8C6CC7" w:rsidRPr="00D26C3C" w:rsidRDefault="008C6CC7" w:rsidP="008C6CC7">
      <w:pPr>
        <w:rPr>
          <w:rFonts w:ascii="Arial" w:hAnsi="Arial" w:cs="Times New Roman"/>
          <w:sz w:val="32"/>
          <w:szCs w:val="20"/>
        </w:rPr>
      </w:pPr>
    </w:p>
    <w:p w:rsidR="00811A81" w:rsidRPr="00D26C3C" w:rsidRDefault="00B8288E" w:rsidP="00811A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26C3C">
        <w:rPr>
          <w:rFonts w:ascii="Arial" w:hAnsi="Arial"/>
          <w:sz w:val="28"/>
          <w:szCs w:val="28"/>
        </w:rPr>
        <w:t xml:space="preserve">     </w:t>
      </w:r>
      <w:r w:rsidR="00B24C0D" w:rsidRPr="00D26C3C">
        <w:rPr>
          <w:rFonts w:ascii="Arial" w:hAnsi="Arial"/>
          <w:sz w:val="28"/>
          <w:szCs w:val="28"/>
        </w:rPr>
        <w:t xml:space="preserve">KOD CPV: </w:t>
      </w:r>
      <w:r w:rsidR="00104C68" w:rsidRPr="00D26C3C">
        <w:rPr>
          <w:rFonts w:ascii="Arial" w:eastAsia="Calibri" w:hAnsi="Arial" w:cs="Arial"/>
          <w:sz w:val="24"/>
          <w:szCs w:val="24"/>
        </w:rPr>
        <w:t>50531400-0 usługi w zakresie napraw i konserwacji dźwigów</w:t>
      </w:r>
    </w:p>
    <w:p w:rsidR="00811A81" w:rsidRPr="00D26C3C" w:rsidRDefault="00811A81" w:rsidP="00811A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26C3C">
        <w:rPr>
          <w:rFonts w:ascii="Arial" w:hAnsi="Arial" w:cs="Arial"/>
          <w:sz w:val="24"/>
          <w:szCs w:val="24"/>
        </w:rPr>
        <w:t xml:space="preserve">                               </w:t>
      </w:r>
    </w:p>
    <w:p w:rsidR="008C6CC7" w:rsidRDefault="00811A81" w:rsidP="00D20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26C3C">
        <w:rPr>
          <w:rFonts w:ascii="Arial" w:hAnsi="Arial" w:cs="Arial"/>
          <w:sz w:val="24"/>
          <w:szCs w:val="24"/>
        </w:rPr>
        <w:t xml:space="preserve">                           </w:t>
      </w:r>
    </w:p>
    <w:p w:rsidR="00D20A7F" w:rsidRPr="00D20A7F" w:rsidRDefault="00D20A7F" w:rsidP="00D20A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C6CC7" w:rsidRPr="00D26C3C" w:rsidRDefault="008C6CC7" w:rsidP="008C6CC7">
      <w:pPr>
        <w:ind w:firstLine="708"/>
        <w:rPr>
          <w:rFonts w:ascii="Arial" w:hAnsi="Arial"/>
          <w:b/>
          <w:sz w:val="28"/>
        </w:rPr>
      </w:pPr>
      <w:r w:rsidRPr="00D26C3C">
        <w:rPr>
          <w:rFonts w:ascii="Arial" w:hAnsi="Arial"/>
          <w:sz w:val="28"/>
        </w:rPr>
        <w:t>ZAMAWIAJĄCY:</w:t>
      </w:r>
      <w:r w:rsidRPr="00D26C3C">
        <w:rPr>
          <w:rFonts w:ascii="Arial" w:hAnsi="Arial"/>
          <w:sz w:val="28"/>
        </w:rPr>
        <w:tab/>
      </w:r>
      <w:r w:rsidRPr="00D26C3C">
        <w:rPr>
          <w:rFonts w:ascii="Arial" w:hAnsi="Arial"/>
          <w:b/>
          <w:sz w:val="28"/>
        </w:rPr>
        <w:t xml:space="preserve">16 WOJSKOWY ODDZIAŁ GOSPODARCZY </w:t>
      </w:r>
    </w:p>
    <w:p w:rsidR="008C6CC7" w:rsidRPr="00D26C3C" w:rsidRDefault="008C6CC7" w:rsidP="008C6CC7">
      <w:pPr>
        <w:ind w:firstLine="708"/>
        <w:rPr>
          <w:rFonts w:ascii="Arial" w:hAnsi="Arial"/>
          <w:b/>
          <w:sz w:val="28"/>
        </w:rPr>
      </w:pPr>
      <w:r w:rsidRPr="00D26C3C">
        <w:rPr>
          <w:rFonts w:ascii="Arial" w:hAnsi="Arial"/>
          <w:b/>
          <w:sz w:val="28"/>
        </w:rPr>
        <w:t xml:space="preserve">   </w:t>
      </w:r>
      <w:r w:rsidR="00FD698F" w:rsidRPr="00D26C3C">
        <w:rPr>
          <w:rFonts w:ascii="Arial" w:hAnsi="Arial"/>
          <w:b/>
          <w:sz w:val="28"/>
        </w:rPr>
        <w:t xml:space="preserve">                         </w:t>
      </w:r>
      <w:r w:rsidRPr="00D26C3C">
        <w:rPr>
          <w:rFonts w:ascii="Arial" w:hAnsi="Arial"/>
          <w:b/>
          <w:sz w:val="28"/>
        </w:rPr>
        <w:t>W DRAWSKU POMORSKIM</w:t>
      </w:r>
    </w:p>
    <w:p w:rsidR="008C6CC7" w:rsidRPr="00D26C3C" w:rsidRDefault="00FD698F" w:rsidP="008C6CC7">
      <w:pPr>
        <w:ind w:firstLine="708"/>
        <w:rPr>
          <w:rFonts w:ascii="Arial" w:hAnsi="Arial"/>
          <w:b/>
          <w:sz w:val="28"/>
        </w:rPr>
      </w:pPr>
      <w:r w:rsidRPr="00D26C3C">
        <w:rPr>
          <w:rFonts w:ascii="Arial" w:hAnsi="Arial"/>
          <w:b/>
          <w:sz w:val="32"/>
        </w:rPr>
        <w:t xml:space="preserve">                       </w:t>
      </w:r>
      <w:r w:rsidR="008C6CC7" w:rsidRPr="00D26C3C">
        <w:rPr>
          <w:rFonts w:ascii="Arial" w:hAnsi="Arial"/>
          <w:b/>
          <w:sz w:val="32"/>
        </w:rPr>
        <w:t xml:space="preserve"> ul. Główna 1,  78-513 Oleszno</w:t>
      </w:r>
    </w:p>
    <w:p w:rsidR="008C6CC7" w:rsidRPr="00D26C3C" w:rsidRDefault="008C6CC7" w:rsidP="008C6CC7">
      <w:pPr>
        <w:ind w:firstLine="708"/>
        <w:rPr>
          <w:rFonts w:ascii="Arial" w:hAnsi="Arial"/>
          <w:b/>
          <w:sz w:val="28"/>
        </w:rPr>
      </w:pPr>
      <w:r w:rsidRPr="00D26C3C">
        <w:rPr>
          <w:rFonts w:ascii="Arial" w:hAnsi="Arial"/>
          <w:sz w:val="28"/>
        </w:rPr>
        <w:t xml:space="preserve">OPRACOWANIE: </w:t>
      </w:r>
      <w:r w:rsidRPr="00D26C3C">
        <w:rPr>
          <w:rFonts w:ascii="Arial" w:hAnsi="Arial"/>
          <w:b/>
          <w:sz w:val="28"/>
        </w:rPr>
        <w:t>INFRASTRUKTURA 16 WOG</w:t>
      </w:r>
    </w:p>
    <w:p w:rsidR="008C6CC7" w:rsidRPr="00D26C3C" w:rsidRDefault="008C6CC7" w:rsidP="00811A81">
      <w:pPr>
        <w:ind w:firstLine="708"/>
        <w:rPr>
          <w:rFonts w:ascii="Arial" w:hAnsi="Arial"/>
          <w:b/>
          <w:sz w:val="28"/>
        </w:rPr>
      </w:pPr>
      <w:r w:rsidRPr="00D26C3C">
        <w:rPr>
          <w:rFonts w:ascii="Arial" w:hAnsi="Arial"/>
          <w:b/>
          <w:sz w:val="28"/>
        </w:rPr>
        <w:tab/>
      </w:r>
      <w:r w:rsidRPr="00D26C3C">
        <w:rPr>
          <w:rFonts w:ascii="Arial" w:hAnsi="Arial"/>
          <w:b/>
          <w:sz w:val="28"/>
        </w:rPr>
        <w:tab/>
      </w:r>
      <w:r w:rsidRPr="00D26C3C">
        <w:rPr>
          <w:rFonts w:ascii="Arial" w:hAnsi="Arial"/>
          <w:b/>
          <w:sz w:val="28"/>
        </w:rPr>
        <w:tab/>
        <w:t xml:space="preserve">  78-513 Oleszno</w:t>
      </w:r>
    </w:p>
    <w:p w:rsidR="008C6CC7" w:rsidRPr="00D26C3C" w:rsidRDefault="008C6CC7" w:rsidP="003F110E">
      <w:pPr>
        <w:ind w:firstLine="708"/>
        <w:rPr>
          <w:rFonts w:ascii="Arial" w:hAnsi="Arial"/>
          <w:sz w:val="32"/>
        </w:rPr>
      </w:pPr>
      <w:r w:rsidRPr="00D26C3C">
        <w:rPr>
          <w:rFonts w:ascii="Arial" w:hAnsi="Arial"/>
          <w:sz w:val="28"/>
        </w:rPr>
        <w:t>SPORZĄDZIŁ</w:t>
      </w:r>
      <w:r w:rsidR="00FD698F" w:rsidRPr="00D26C3C">
        <w:rPr>
          <w:rFonts w:ascii="Arial" w:hAnsi="Arial"/>
          <w:sz w:val="28"/>
        </w:rPr>
        <w:t>A</w:t>
      </w:r>
      <w:r w:rsidRPr="00D26C3C">
        <w:rPr>
          <w:rFonts w:ascii="Arial" w:hAnsi="Arial"/>
          <w:sz w:val="28"/>
        </w:rPr>
        <w:t>:</w:t>
      </w:r>
      <w:r w:rsidRPr="00D26C3C">
        <w:rPr>
          <w:rFonts w:ascii="Arial" w:hAnsi="Arial"/>
          <w:sz w:val="28"/>
        </w:rPr>
        <w:tab/>
      </w:r>
      <w:r w:rsidR="00EB08AA">
        <w:rPr>
          <w:rFonts w:ascii="Arial" w:hAnsi="Arial"/>
          <w:sz w:val="28"/>
        </w:rPr>
        <w:t xml:space="preserve"> </w:t>
      </w:r>
      <w:r w:rsidR="00EB08AA">
        <w:rPr>
          <w:rFonts w:ascii="Arial" w:hAnsi="Arial"/>
          <w:sz w:val="32"/>
        </w:rPr>
        <w:t>ANNA WYRZYKOWSKA-KULPA</w:t>
      </w:r>
    </w:p>
    <w:p w:rsidR="00B24C0D" w:rsidRPr="00D26C3C" w:rsidRDefault="00B24C0D" w:rsidP="003F110E">
      <w:pPr>
        <w:ind w:firstLine="708"/>
        <w:rPr>
          <w:rFonts w:ascii="Arial" w:hAnsi="Arial"/>
          <w:sz w:val="28"/>
        </w:rPr>
      </w:pPr>
    </w:p>
    <w:p w:rsidR="00104C68" w:rsidRDefault="003B613D" w:rsidP="00B2092E">
      <w:pPr>
        <w:jc w:val="center"/>
        <w:rPr>
          <w:rFonts w:ascii="Arial" w:hAnsi="Arial"/>
          <w:sz w:val="28"/>
        </w:rPr>
      </w:pPr>
      <w:r w:rsidRPr="00D26C3C">
        <w:rPr>
          <w:rFonts w:ascii="Arial" w:hAnsi="Arial"/>
          <w:sz w:val="28"/>
        </w:rPr>
        <w:t>OLESZNO –</w:t>
      </w:r>
      <w:r w:rsidR="008C6CC7" w:rsidRPr="00D26C3C">
        <w:rPr>
          <w:rFonts w:ascii="Arial" w:hAnsi="Arial"/>
          <w:sz w:val="28"/>
        </w:rPr>
        <w:t>20</w:t>
      </w:r>
      <w:r w:rsidR="0078635B" w:rsidRPr="00D26C3C">
        <w:rPr>
          <w:rFonts w:ascii="Arial" w:hAnsi="Arial"/>
          <w:sz w:val="28"/>
        </w:rPr>
        <w:t>2</w:t>
      </w:r>
      <w:r w:rsidR="0039217E">
        <w:rPr>
          <w:rFonts w:ascii="Arial" w:hAnsi="Arial"/>
          <w:sz w:val="28"/>
        </w:rPr>
        <w:t>4</w:t>
      </w:r>
      <w:r w:rsidR="008C6CC7" w:rsidRPr="00D26C3C">
        <w:rPr>
          <w:rFonts w:ascii="Arial" w:hAnsi="Arial"/>
          <w:sz w:val="28"/>
        </w:rPr>
        <w:t>r.</w:t>
      </w:r>
      <w:r w:rsidR="00441B96" w:rsidRPr="00D26C3C">
        <w:rPr>
          <w:rFonts w:ascii="Arial" w:hAnsi="Arial"/>
          <w:sz w:val="28"/>
        </w:rPr>
        <w:t xml:space="preserve"> </w:t>
      </w:r>
    </w:p>
    <w:p w:rsidR="00D20A7F" w:rsidRDefault="00D20A7F" w:rsidP="00B2092E">
      <w:pPr>
        <w:jc w:val="center"/>
        <w:rPr>
          <w:rFonts w:ascii="Arial" w:hAnsi="Arial"/>
          <w:sz w:val="28"/>
        </w:rPr>
      </w:pPr>
    </w:p>
    <w:p w:rsidR="00D20A7F" w:rsidRPr="00D26C3C" w:rsidRDefault="00D20A7F" w:rsidP="00A05BE4">
      <w:pPr>
        <w:rPr>
          <w:rFonts w:ascii="Arial" w:hAnsi="Arial"/>
          <w:sz w:val="28"/>
        </w:rPr>
      </w:pPr>
    </w:p>
    <w:p w:rsidR="00A05BE4" w:rsidRPr="00A05BE4" w:rsidRDefault="00EB08AA" w:rsidP="00A05BE4">
      <w:pPr>
        <w:pStyle w:val="Bezodstpw"/>
        <w:numPr>
          <w:ilvl w:val="0"/>
          <w:numId w:val="1"/>
        </w:numPr>
        <w:tabs>
          <w:tab w:val="left" w:pos="284"/>
        </w:tabs>
        <w:spacing w:line="360" w:lineRule="auto"/>
        <w:ind w:left="0" w:firstLine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8852CA" w:rsidRPr="00D26C3C">
        <w:rPr>
          <w:rFonts w:ascii="Arial" w:hAnsi="Arial" w:cs="Arial"/>
          <w:b/>
        </w:rPr>
        <w:t>Przedmiot i</w:t>
      </w:r>
      <w:r w:rsidR="00CC23A2">
        <w:rPr>
          <w:rFonts w:ascii="Arial" w:hAnsi="Arial" w:cs="Arial"/>
          <w:b/>
        </w:rPr>
        <w:t xml:space="preserve"> zakres stosowania specyfikacji</w:t>
      </w:r>
    </w:p>
    <w:p w:rsidR="00267CE6" w:rsidRPr="00D26C3C" w:rsidRDefault="00267CE6" w:rsidP="00A45D05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6C3C">
        <w:rPr>
          <w:rFonts w:ascii="Arial" w:hAnsi="Arial" w:cs="Arial"/>
          <w:sz w:val="20"/>
          <w:szCs w:val="20"/>
        </w:rPr>
        <w:t>Przedmiotem  niniejszej  szczegółowej  Specyfikacji  Technicznej  są  wymagania  dotyczące  realizacji wykonania i odbioru usługi: „</w:t>
      </w:r>
      <w:r w:rsidR="00104C68" w:rsidRPr="00D26C3C">
        <w:rPr>
          <w:rFonts w:ascii="Arial" w:hAnsi="Arial" w:cs="Arial"/>
          <w:sz w:val="20"/>
          <w:szCs w:val="20"/>
        </w:rPr>
        <w:t>Konserwacja urządzeń dźwigowych UTB</w:t>
      </w:r>
      <w:r w:rsidR="000A7147" w:rsidRPr="00D26C3C">
        <w:rPr>
          <w:rFonts w:ascii="Arial" w:hAnsi="Arial" w:cs="Arial"/>
          <w:sz w:val="20"/>
          <w:szCs w:val="20"/>
        </w:rPr>
        <w:t>”.</w:t>
      </w:r>
    </w:p>
    <w:p w:rsidR="00267CE6" w:rsidRPr="00D26C3C" w:rsidRDefault="00267CE6" w:rsidP="00A45D05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6C3C">
        <w:rPr>
          <w:rFonts w:ascii="Arial" w:hAnsi="Arial" w:cs="Arial"/>
          <w:sz w:val="20"/>
          <w:szCs w:val="20"/>
        </w:rPr>
        <w:t xml:space="preserve">Termin realizacji usługi: </w:t>
      </w:r>
      <w:r w:rsidR="00A2236A">
        <w:rPr>
          <w:rFonts w:ascii="Arial" w:hAnsi="Arial" w:cs="Arial"/>
          <w:sz w:val="20"/>
          <w:szCs w:val="20"/>
        </w:rPr>
        <w:t xml:space="preserve">od dnia podpisania umowy lecz nie wcześniej niż </w:t>
      </w:r>
      <w:r w:rsidR="007A52C7" w:rsidRPr="00D26C3C">
        <w:rPr>
          <w:rFonts w:ascii="Arial" w:hAnsi="Arial" w:cs="Arial"/>
          <w:b/>
          <w:sz w:val="20"/>
          <w:szCs w:val="20"/>
        </w:rPr>
        <w:t xml:space="preserve">od </w:t>
      </w:r>
      <w:r w:rsidR="00A2236A">
        <w:rPr>
          <w:rFonts w:ascii="Arial" w:hAnsi="Arial" w:cs="Arial"/>
          <w:b/>
          <w:sz w:val="20"/>
          <w:szCs w:val="20"/>
        </w:rPr>
        <w:t>dnia</w:t>
      </w:r>
      <w:r w:rsidR="00907039">
        <w:rPr>
          <w:rFonts w:ascii="Arial" w:hAnsi="Arial" w:cs="Arial"/>
          <w:b/>
          <w:sz w:val="20"/>
          <w:szCs w:val="20"/>
        </w:rPr>
        <w:t xml:space="preserve"> </w:t>
      </w:r>
      <w:r w:rsidR="00CF7B3C" w:rsidRPr="00CF7B3C">
        <w:rPr>
          <w:rFonts w:ascii="Arial" w:hAnsi="Arial" w:cs="Arial"/>
          <w:b/>
          <w:sz w:val="20"/>
          <w:szCs w:val="20"/>
        </w:rPr>
        <w:t>02.01</w:t>
      </w:r>
      <w:r w:rsidR="00E212EE">
        <w:rPr>
          <w:rFonts w:ascii="Arial" w:hAnsi="Arial" w:cs="Arial"/>
          <w:b/>
          <w:sz w:val="20"/>
          <w:szCs w:val="20"/>
        </w:rPr>
        <w:t>.</w:t>
      </w:r>
      <w:r w:rsidR="007A52C7" w:rsidRPr="00D26C3C">
        <w:rPr>
          <w:rFonts w:ascii="Arial" w:hAnsi="Arial" w:cs="Arial"/>
          <w:b/>
          <w:sz w:val="20"/>
          <w:szCs w:val="20"/>
        </w:rPr>
        <w:t>202</w:t>
      </w:r>
      <w:r w:rsidR="0039217E">
        <w:rPr>
          <w:rFonts w:ascii="Arial" w:hAnsi="Arial" w:cs="Arial"/>
          <w:b/>
          <w:sz w:val="20"/>
          <w:szCs w:val="20"/>
        </w:rPr>
        <w:t>5</w:t>
      </w:r>
      <w:r w:rsidR="007A52C7" w:rsidRPr="00D26C3C">
        <w:rPr>
          <w:rFonts w:ascii="Arial" w:hAnsi="Arial" w:cs="Arial"/>
          <w:b/>
          <w:sz w:val="20"/>
          <w:szCs w:val="20"/>
        </w:rPr>
        <w:t xml:space="preserve"> roku do </w:t>
      </w:r>
      <w:r w:rsidR="00907039">
        <w:rPr>
          <w:rFonts w:ascii="Arial" w:hAnsi="Arial" w:cs="Arial"/>
          <w:b/>
          <w:sz w:val="20"/>
          <w:szCs w:val="20"/>
        </w:rPr>
        <w:t xml:space="preserve">dni </w:t>
      </w:r>
      <w:r w:rsidR="007A52C7" w:rsidRPr="00D26C3C">
        <w:rPr>
          <w:rFonts w:ascii="Arial" w:hAnsi="Arial" w:cs="Arial"/>
          <w:b/>
          <w:sz w:val="20"/>
          <w:szCs w:val="20"/>
        </w:rPr>
        <w:t>31.12.202</w:t>
      </w:r>
      <w:r w:rsidR="0039217E">
        <w:rPr>
          <w:rFonts w:ascii="Arial" w:hAnsi="Arial" w:cs="Arial"/>
          <w:b/>
          <w:sz w:val="20"/>
          <w:szCs w:val="20"/>
        </w:rPr>
        <w:t>5</w:t>
      </w:r>
      <w:r w:rsidR="007A52C7" w:rsidRPr="00D26C3C">
        <w:rPr>
          <w:rFonts w:ascii="Arial" w:hAnsi="Arial" w:cs="Arial"/>
          <w:b/>
          <w:sz w:val="20"/>
          <w:szCs w:val="20"/>
        </w:rPr>
        <w:t xml:space="preserve"> roku</w:t>
      </w:r>
      <w:r w:rsidRPr="00D26C3C">
        <w:rPr>
          <w:rFonts w:ascii="Arial" w:hAnsi="Arial" w:cs="Arial"/>
          <w:sz w:val="20"/>
          <w:szCs w:val="20"/>
        </w:rPr>
        <w:t>.</w:t>
      </w:r>
    </w:p>
    <w:p w:rsidR="00FD698F" w:rsidRPr="00D26C3C" w:rsidRDefault="00FD698F" w:rsidP="00A45D05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6C3C">
        <w:rPr>
          <w:rFonts w:ascii="Arial" w:hAnsi="Arial" w:cs="Arial"/>
          <w:sz w:val="20"/>
          <w:szCs w:val="20"/>
        </w:rPr>
        <w:t>O</w:t>
      </w:r>
      <w:r w:rsidR="008C6CC7" w:rsidRPr="00D26C3C">
        <w:rPr>
          <w:rFonts w:ascii="Arial" w:hAnsi="Arial" w:cs="Arial"/>
          <w:sz w:val="20"/>
          <w:szCs w:val="20"/>
        </w:rPr>
        <w:t>kreślenia podane w niniejszej ST są zgodne z obowiązującymi przepisami</w:t>
      </w:r>
      <w:r w:rsidR="006343DA" w:rsidRPr="00D26C3C">
        <w:rPr>
          <w:rFonts w:ascii="Arial" w:hAnsi="Arial" w:cs="Arial"/>
          <w:sz w:val="20"/>
          <w:szCs w:val="20"/>
        </w:rPr>
        <w:t xml:space="preserve"> </w:t>
      </w:r>
      <w:r w:rsidR="008C6CC7" w:rsidRPr="00D26C3C">
        <w:rPr>
          <w:rFonts w:ascii="Arial" w:hAnsi="Arial" w:cs="Arial"/>
          <w:sz w:val="20"/>
          <w:szCs w:val="20"/>
        </w:rPr>
        <w:t>i normami.</w:t>
      </w:r>
    </w:p>
    <w:p w:rsidR="00B2092E" w:rsidRPr="00D26C3C" w:rsidRDefault="00B2092E" w:rsidP="00A45D05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D26C3C">
        <w:rPr>
          <w:rFonts w:ascii="Arial" w:hAnsi="Arial" w:cs="Arial"/>
          <w:sz w:val="20"/>
          <w:szCs w:val="20"/>
        </w:rPr>
        <w:t>Przewiduje się wykonanie usługi według: zestawienia urządzeń (rozdz. V)</w:t>
      </w:r>
      <w:r w:rsidR="00C9108B">
        <w:rPr>
          <w:rFonts w:ascii="Arial" w:hAnsi="Arial" w:cs="Arial"/>
          <w:sz w:val="20"/>
          <w:szCs w:val="20"/>
        </w:rPr>
        <w:t xml:space="preserve"> </w:t>
      </w:r>
      <w:r w:rsidRPr="00D26C3C">
        <w:rPr>
          <w:rFonts w:ascii="Arial" w:hAnsi="Arial" w:cs="Arial"/>
          <w:sz w:val="20"/>
          <w:szCs w:val="20"/>
        </w:rPr>
        <w:t>i zakresu prac (rozdz. VI).</w:t>
      </w:r>
    </w:p>
    <w:p w:rsidR="007F361F" w:rsidRPr="00D26C3C" w:rsidRDefault="00CE04C9" w:rsidP="00A45D05">
      <w:pPr>
        <w:pStyle w:val="Bezodstpw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6C3C">
        <w:rPr>
          <w:rFonts w:ascii="Arial" w:hAnsi="Arial" w:cs="Arial"/>
          <w:sz w:val="20"/>
          <w:szCs w:val="20"/>
        </w:rPr>
        <w:t>O</w:t>
      </w:r>
      <w:r w:rsidR="008852CA" w:rsidRPr="00D26C3C">
        <w:rPr>
          <w:rFonts w:ascii="Arial" w:hAnsi="Arial" w:cs="Arial"/>
          <w:sz w:val="20"/>
          <w:szCs w:val="20"/>
        </w:rPr>
        <w:t xml:space="preserve">gólne wymagania dotyczące </w:t>
      </w:r>
      <w:r w:rsidR="00112C2A" w:rsidRPr="00D26C3C">
        <w:rPr>
          <w:rFonts w:ascii="Arial" w:hAnsi="Arial" w:cs="Arial"/>
          <w:sz w:val="20"/>
          <w:szCs w:val="20"/>
        </w:rPr>
        <w:t>usługi</w:t>
      </w:r>
      <w:r w:rsidRPr="00D26C3C">
        <w:rPr>
          <w:rFonts w:ascii="Arial" w:hAnsi="Arial" w:cs="Arial"/>
          <w:sz w:val="20"/>
          <w:szCs w:val="20"/>
        </w:rPr>
        <w:t>:</w:t>
      </w:r>
    </w:p>
    <w:p w:rsidR="00593E2D" w:rsidRPr="00D26C3C" w:rsidRDefault="000A7147" w:rsidP="001A637A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D26C3C">
        <w:rPr>
          <w:rFonts w:ascii="Arial" w:hAnsi="Arial" w:cs="Arial"/>
          <w:sz w:val="20"/>
          <w:szCs w:val="20"/>
        </w:rPr>
        <w:t xml:space="preserve">Prowadzenie </w:t>
      </w:r>
      <w:r w:rsidRPr="00D26C3C">
        <w:rPr>
          <w:rFonts w:ascii="Arial" w:hAnsi="Arial" w:cs="Arial"/>
          <w:sz w:val="20"/>
          <w:szCs w:val="20"/>
          <w:u w:val="single"/>
        </w:rPr>
        <w:t>prac konserwacyjnych</w:t>
      </w:r>
      <w:r w:rsidRPr="00D26C3C">
        <w:rPr>
          <w:rFonts w:ascii="Arial" w:hAnsi="Arial" w:cs="Arial"/>
          <w:sz w:val="20"/>
          <w:szCs w:val="20"/>
        </w:rPr>
        <w:t xml:space="preserve"> odbywać się będzie </w:t>
      </w:r>
      <w:r w:rsidRPr="0039217E">
        <w:rPr>
          <w:rFonts w:ascii="Arial" w:hAnsi="Arial" w:cs="Arial"/>
          <w:b/>
          <w:sz w:val="20"/>
          <w:szCs w:val="20"/>
          <w:u w:val="single"/>
        </w:rPr>
        <w:t>co miesiąc</w:t>
      </w:r>
      <w:r w:rsidRPr="00D26C3C">
        <w:rPr>
          <w:rFonts w:ascii="Arial" w:hAnsi="Arial" w:cs="Arial"/>
          <w:sz w:val="20"/>
          <w:szCs w:val="20"/>
        </w:rPr>
        <w:t xml:space="preserve"> na terenach będących</w:t>
      </w:r>
      <w:r w:rsidR="00B2092E" w:rsidRPr="00D26C3C">
        <w:rPr>
          <w:rFonts w:ascii="Arial" w:hAnsi="Arial" w:cs="Arial"/>
          <w:sz w:val="20"/>
          <w:szCs w:val="20"/>
        </w:rPr>
        <w:t xml:space="preserve"> </w:t>
      </w:r>
      <w:r w:rsidR="00B2092E" w:rsidRPr="00D26C3C">
        <w:rPr>
          <w:rFonts w:ascii="Arial" w:hAnsi="Arial" w:cs="Arial"/>
          <w:sz w:val="20"/>
          <w:szCs w:val="20"/>
        </w:rPr>
        <w:br/>
      </w:r>
      <w:r w:rsidRPr="00D26C3C">
        <w:rPr>
          <w:rFonts w:ascii="Arial" w:hAnsi="Arial" w:cs="Arial"/>
          <w:sz w:val="20"/>
          <w:szCs w:val="20"/>
        </w:rPr>
        <w:t xml:space="preserve">w zasobach GZ Drawsko Pomorskie, GZ Wałcz i GZ Złocieniec jedynie </w:t>
      </w:r>
      <w:r w:rsidR="009273F2" w:rsidRPr="00D26C3C">
        <w:rPr>
          <w:rFonts w:ascii="Arial" w:hAnsi="Arial" w:cs="Arial"/>
          <w:sz w:val="20"/>
          <w:szCs w:val="20"/>
        </w:rPr>
        <w:t>w obecności os</w:t>
      </w:r>
      <w:r w:rsidRPr="00D26C3C">
        <w:rPr>
          <w:rFonts w:ascii="Arial" w:hAnsi="Arial" w:cs="Arial"/>
          <w:sz w:val="20"/>
          <w:szCs w:val="20"/>
        </w:rPr>
        <w:t>ób</w:t>
      </w:r>
      <w:r w:rsidR="009273F2" w:rsidRPr="00D26C3C">
        <w:rPr>
          <w:rFonts w:ascii="Arial" w:hAnsi="Arial" w:cs="Arial"/>
          <w:sz w:val="20"/>
          <w:szCs w:val="20"/>
        </w:rPr>
        <w:t xml:space="preserve"> wyznaczon</w:t>
      </w:r>
      <w:r w:rsidRPr="00D26C3C">
        <w:rPr>
          <w:rFonts w:ascii="Arial" w:hAnsi="Arial" w:cs="Arial"/>
          <w:sz w:val="20"/>
          <w:szCs w:val="20"/>
        </w:rPr>
        <w:t>ych</w:t>
      </w:r>
      <w:r w:rsidR="009273F2" w:rsidRPr="00D26C3C">
        <w:rPr>
          <w:rFonts w:ascii="Arial" w:hAnsi="Arial" w:cs="Arial"/>
          <w:sz w:val="20"/>
          <w:szCs w:val="20"/>
        </w:rPr>
        <w:t xml:space="preserve"> przez</w:t>
      </w:r>
      <w:r w:rsidRPr="00D26C3C">
        <w:rPr>
          <w:rFonts w:ascii="Arial" w:hAnsi="Arial" w:cs="Arial"/>
          <w:sz w:val="20"/>
          <w:szCs w:val="20"/>
        </w:rPr>
        <w:t xml:space="preserve"> właściwych</w:t>
      </w:r>
      <w:r w:rsidR="009273F2" w:rsidRPr="00D26C3C">
        <w:rPr>
          <w:rFonts w:ascii="Arial" w:hAnsi="Arial" w:cs="Arial"/>
          <w:sz w:val="20"/>
          <w:szCs w:val="20"/>
        </w:rPr>
        <w:t xml:space="preserve"> Kierownik</w:t>
      </w:r>
      <w:r w:rsidRPr="00D26C3C">
        <w:rPr>
          <w:rFonts w:ascii="Arial" w:hAnsi="Arial" w:cs="Arial"/>
          <w:sz w:val="20"/>
          <w:szCs w:val="20"/>
        </w:rPr>
        <w:t>ów</w:t>
      </w:r>
      <w:r w:rsidR="009273F2" w:rsidRPr="00D26C3C">
        <w:rPr>
          <w:rFonts w:ascii="Arial" w:hAnsi="Arial" w:cs="Arial"/>
          <w:sz w:val="20"/>
          <w:szCs w:val="20"/>
        </w:rPr>
        <w:t xml:space="preserve"> GZ</w:t>
      </w:r>
      <w:r w:rsidRPr="00D26C3C">
        <w:rPr>
          <w:rFonts w:ascii="Arial" w:hAnsi="Arial" w:cs="Arial"/>
          <w:sz w:val="20"/>
          <w:szCs w:val="20"/>
        </w:rPr>
        <w:t xml:space="preserve"> Drawsko Pomorskie, Wałcz i Złocieniec,</w:t>
      </w:r>
      <w:r w:rsidR="00AA395B" w:rsidRPr="00D26C3C">
        <w:rPr>
          <w:rFonts w:ascii="Arial" w:hAnsi="Arial" w:cs="Arial"/>
          <w:sz w:val="20"/>
          <w:szCs w:val="20"/>
        </w:rPr>
        <w:br/>
      </w:r>
      <w:r w:rsidR="005E6F30" w:rsidRPr="00D26C3C">
        <w:rPr>
          <w:rFonts w:ascii="Arial" w:hAnsi="Arial" w:cs="Arial"/>
          <w:sz w:val="20"/>
          <w:szCs w:val="20"/>
        </w:rPr>
        <w:t xml:space="preserve"> w dniach</w:t>
      </w:r>
      <w:r w:rsidR="00707204" w:rsidRPr="00D26C3C">
        <w:rPr>
          <w:rFonts w:ascii="Arial" w:hAnsi="Arial" w:cs="Arial"/>
          <w:sz w:val="20"/>
          <w:szCs w:val="20"/>
        </w:rPr>
        <w:t xml:space="preserve"> </w:t>
      </w:r>
      <w:r w:rsidR="005E6F30" w:rsidRPr="00D26C3C">
        <w:rPr>
          <w:rFonts w:ascii="Arial" w:hAnsi="Arial" w:cs="Arial"/>
          <w:sz w:val="20"/>
          <w:szCs w:val="20"/>
        </w:rPr>
        <w:t>i godzinach uprzednio ustalonych</w:t>
      </w:r>
      <w:r w:rsidR="009273F2" w:rsidRPr="00D26C3C">
        <w:rPr>
          <w:rFonts w:ascii="Arial" w:hAnsi="Arial" w:cs="Arial"/>
          <w:sz w:val="20"/>
          <w:szCs w:val="20"/>
        </w:rPr>
        <w:t xml:space="preserve"> </w:t>
      </w:r>
      <w:r w:rsidR="005E6F30" w:rsidRPr="00D26C3C">
        <w:rPr>
          <w:rFonts w:ascii="Arial" w:hAnsi="Arial" w:cs="Arial"/>
          <w:sz w:val="20"/>
          <w:szCs w:val="20"/>
        </w:rPr>
        <w:t xml:space="preserve">z osobą odpowiedzialną za wykonanie usługi </w:t>
      </w:r>
      <w:r w:rsidR="00AA395B" w:rsidRPr="00D26C3C">
        <w:rPr>
          <w:rFonts w:ascii="Arial" w:hAnsi="Arial" w:cs="Arial"/>
          <w:sz w:val="20"/>
          <w:szCs w:val="20"/>
        </w:rPr>
        <w:br/>
      </w:r>
      <w:r w:rsidR="005E6F30" w:rsidRPr="00D26C3C">
        <w:rPr>
          <w:rFonts w:ascii="Arial" w:hAnsi="Arial" w:cs="Arial"/>
          <w:sz w:val="20"/>
          <w:szCs w:val="20"/>
        </w:rPr>
        <w:t>ze strony Zamawiającego</w:t>
      </w:r>
      <w:r w:rsidR="009C2B34" w:rsidRPr="00D26C3C">
        <w:rPr>
          <w:rFonts w:ascii="Arial" w:hAnsi="Arial" w:cs="Arial"/>
          <w:sz w:val="20"/>
          <w:szCs w:val="20"/>
        </w:rPr>
        <w:t>.</w:t>
      </w:r>
    </w:p>
    <w:p w:rsidR="00171689" w:rsidRPr="00D26C3C" w:rsidRDefault="00171689" w:rsidP="00C9108B">
      <w:pPr>
        <w:pStyle w:val="Bezodstpw"/>
        <w:numPr>
          <w:ilvl w:val="0"/>
          <w:numId w:val="3"/>
        </w:numPr>
        <w:spacing w:line="360" w:lineRule="auto"/>
        <w:ind w:left="709" w:hanging="425"/>
        <w:rPr>
          <w:rFonts w:ascii="Arial" w:eastAsia="Calibri" w:hAnsi="Arial" w:cs="Arial"/>
          <w:sz w:val="20"/>
          <w:szCs w:val="20"/>
        </w:rPr>
      </w:pPr>
      <w:r w:rsidRPr="00D26C3C">
        <w:rPr>
          <w:rFonts w:ascii="Arial" w:hAnsi="Arial" w:cs="Arial"/>
          <w:sz w:val="20"/>
          <w:szCs w:val="20"/>
        </w:rPr>
        <w:t xml:space="preserve">Wykonanie pomiarów instalacji i obwodów elektrycznych dźwigów w zakresie wymaganym przepisami UDT (pomiary rezystancji izolacji i skuteczności ochrony przeciwporażeniowej) odbywać się będzie w terminach wskazanych w rodz. V niniejszej specyfikacji technicznej, jedynie w obecności osób wyznaczonych przez właściwych Kierowników GZ Drawsko Pomorskie i  Złocieniec, w </w:t>
      </w:r>
      <w:proofErr w:type="spellStart"/>
      <w:r w:rsidRPr="00D26C3C">
        <w:rPr>
          <w:rFonts w:ascii="Arial" w:hAnsi="Arial" w:cs="Arial"/>
          <w:sz w:val="20"/>
          <w:szCs w:val="20"/>
        </w:rPr>
        <w:t>dniachi</w:t>
      </w:r>
      <w:proofErr w:type="spellEnd"/>
      <w:r w:rsidRPr="00D26C3C">
        <w:rPr>
          <w:rFonts w:ascii="Arial" w:hAnsi="Arial" w:cs="Arial"/>
          <w:sz w:val="20"/>
          <w:szCs w:val="20"/>
        </w:rPr>
        <w:t xml:space="preserve"> godzinach uprzednio ustalonych z osobą odpowiedzialną za wykonanie usługi ze strony Zamawiającego.</w:t>
      </w:r>
    </w:p>
    <w:p w:rsidR="00992512" w:rsidRPr="007A033F" w:rsidRDefault="007A5E0F" w:rsidP="007A033F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D26C3C">
        <w:rPr>
          <w:rFonts w:ascii="Arial" w:hAnsi="Arial" w:cs="Arial"/>
          <w:sz w:val="20"/>
          <w:szCs w:val="20"/>
        </w:rPr>
        <w:t xml:space="preserve">Wykonanie </w:t>
      </w:r>
      <w:r w:rsidRPr="00D26C3C">
        <w:rPr>
          <w:rFonts w:ascii="Arial" w:hAnsi="Arial" w:cs="Arial"/>
          <w:b/>
          <w:sz w:val="20"/>
          <w:szCs w:val="20"/>
          <w:u w:val="single"/>
        </w:rPr>
        <w:t>przeglądu specjalnego</w:t>
      </w:r>
      <w:r w:rsidRPr="00D26C3C">
        <w:rPr>
          <w:rFonts w:ascii="Arial" w:hAnsi="Arial" w:cs="Arial"/>
          <w:sz w:val="20"/>
          <w:szCs w:val="20"/>
        </w:rPr>
        <w:t xml:space="preserve"> urządzeń transportu bliskiego odbywać się </w:t>
      </w:r>
      <w:r w:rsidR="00593E2D" w:rsidRPr="00D26C3C">
        <w:rPr>
          <w:rFonts w:ascii="Arial" w:hAnsi="Arial" w:cs="Arial"/>
          <w:sz w:val="20"/>
          <w:szCs w:val="20"/>
        </w:rPr>
        <w:t xml:space="preserve">będzie w terminach wskazanych w rodz. V niniejszej specyfikacji technicznej, </w:t>
      </w:r>
      <w:r w:rsidRPr="00D26C3C">
        <w:rPr>
          <w:rFonts w:ascii="Arial" w:hAnsi="Arial" w:cs="Arial"/>
          <w:sz w:val="20"/>
          <w:szCs w:val="20"/>
        </w:rPr>
        <w:t>jedynie w obecności osób wyznaczonych przez właściwych Ki</w:t>
      </w:r>
      <w:r w:rsidR="00593E2D" w:rsidRPr="00D26C3C">
        <w:rPr>
          <w:rFonts w:ascii="Arial" w:hAnsi="Arial" w:cs="Arial"/>
          <w:sz w:val="20"/>
          <w:szCs w:val="20"/>
        </w:rPr>
        <w:t xml:space="preserve">erowników GZ Drawsko Pomorskie </w:t>
      </w:r>
      <w:r w:rsidRPr="00D26C3C">
        <w:rPr>
          <w:rFonts w:ascii="Arial" w:hAnsi="Arial" w:cs="Arial"/>
          <w:sz w:val="20"/>
          <w:szCs w:val="20"/>
        </w:rPr>
        <w:t xml:space="preserve">i </w:t>
      </w:r>
      <w:r w:rsidR="00EC215F" w:rsidRPr="00D26C3C">
        <w:rPr>
          <w:rFonts w:ascii="Arial" w:hAnsi="Arial" w:cs="Arial"/>
          <w:sz w:val="20"/>
          <w:szCs w:val="20"/>
        </w:rPr>
        <w:t xml:space="preserve"> </w:t>
      </w:r>
      <w:r w:rsidRPr="00D26C3C">
        <w:rPr>
          <w:rFonts w:ascii="Arial" w:hAnsi="Arial" w:cs="Arial"/>
          <w:sz w:val="20"/>
          <w:szCs w:val="20"/>
        </w:rPr>
        <w:t>Złocieniec, w dniach i godzinach uprzednio ustalonych z osobą odpowiedzialną za wykonanie usługi ze strony Zamawiającego</w:t>
      </w:r>
      <w:r w:rsidR="00593E2D" w:rsidRPr="00D26C3C">
        <w:rPr>
          <w:rFonts w:ascii="Arial" w:hAnsi="Arial" w:cs="Arial"/>
          <w:sz w:val="20"/>
          <w:szCs w:val="20"/>
        </w:rPr>
        <w:t>.</w:t>
      </w:r>
    </w:p>
    <w:p w:rsidR="00441D74" w:rsidRPr="00FC3BDC" w:rsidRDefault="00CD0CCB" w:rsidP="00A45D05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 xml:space="preserve">Wykonawca zobowiązuje się zapewnić sprawność </w:t>
      </w:r>
      <w:r w:rsidR="00441D74" w:rsidRPr="00FC3BDC">
        <w:rPr>
          <w:rFonts w:ascii="Arial" w:hAnsi="Arial" w:cs="Arial"/>
          <w:sz w:val="20"/>
          <w:szCs w:val="20"/>
        </w:rPr>
        <w:t>urządzeń w czasie trwania umowy.</w:t>
      </w:r>
    </w:p>
    <w:p w:rsidR="00112C2A" w:rsidRPr="00FC3BDC" w:rsidRDefault="00992512" w:rsidP="00A45D05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Wykonawca zobowiązany jest do stosowania materiałów posiadających niezbędne certyfikaty i aprobaty techniczne.</w:t>
      </w:r>
    </w:p>
    <w:p w:rsidR="00B04946" w:rsidRPr="00FC3BDC" w:rsidRDefault="00B04946" w:rsidP="00A45D05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Materiały niezbędne do wykonania konserwacji, Wykonawca dostarcza w ramach otrzymanego umownego wynagrodzenia.</w:t>
      </w:r>
    </w:p>
    <w:p w:rsidR="00B04946" w:rsidRPr="00FC3BDC" w:rsidRDefault="00B04946" w:rsidP="00A45D05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Wykonawca powinien zapewnić całość robocizny, sprzętu, narzędzi, trans</w:t>
      </w:r>
      <w:r w:rsidR="003D1C2B">
        <w:rPr>
          <w:rFonts w:ascii="Arial" w:hAnsi="Arial" w:cs="Arial"/>
          <w:sz w:val="20"/>
          <w:szCs w:val="20"/>
        </w:rPr>
        <w:t xml:space="preserve">portu niezbędnych </w:t>
      </w:r>
      <w:r w:rsidRPr="00FC3BDC">
        <w:rPr>
          <w:rFonts w:ascii="Arial" w:hAnsi="Arial" w:cs="Arial"/>
          <w:sz w:val="20"/>
          <w:szCs w:val="20"/>
        </w:rPr>
        <w:t>do wykonania prac objętych umową zgodnie z warunkami umowy, w taki sposób, by nie spowodować niekorzystnego wpływu na jakość obsługi i środowiska.</w:t>
      </w:r>
    </w:p>
    <w:p w:rsidR="00454698" w:rsidRPr="00FC3BDC" w:rsidRDefault="00454698" w:rsidP="00A45D05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Wykonawca oświadcza, że pracownicy wykonujący przedmiotową usługę posiadają aktualne przeszkolenie BHP i p.poż.</w:t>
      </w:r>
    </w:p>
    <w:p w:rsidR="00CB718D" w:rsidRPr="00FC3BDC" w:rsidRDefault="00CB718D" w:rsidP="00A45D05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W przypadku stwierdzenia nadmiernego zużycia urządzenia, zagrażającego bezpieczeństwu użytkowania, bądź którego zużycie lub uszkodzenie może nieść za sobą poważną awarię, Wykonawca  niezwłocznie wyłączy urządzenie z eksploatacji.</w:t>
      </w:r>
    </w:p>
    <w:p w:rsidR="00D775F6" w:rsidRPr="00FC3BDC" w:rsidRDefault="00D775F6" w:rsidP="00A45D05">
      <w:pPr>
        <w:pStyle w:val="Bezodstpw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W trakcie wykonania usługi Wykonawca będzie odpowiedzialny za:</w:t>
      </w:r>
    </w:p>
    <w:p w:rsidR="00CB718D" w:rsidRPr="00FC3BDC" w:rsidRDefault="00CB718D" w:rsidP="00A45D05">
      <w:pPr>
        <w:pStyle w:val="Bezodstpw"/>
        <w:numPr>
          <w:ilvl w:val="0"/>
          <w:numId w:val="17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lastRenderedPageBreak/>
        <w:t>ochronę mienia Zamawiającego;</w:t>
      </w:r>
    </w:p>
    <w:p w:rsidR="00CB718D" w:rsidRPr="00FC3BDC" w:rsidRDefault="00CB718D" w:rsidP="00A45D05">
      <w:pPr>
        <w:pStyle w:val="Bezodstpw"/>
        <w:numPr>
          <w:ilvl w:val="0"/>
          <w:numId w:val="17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przestrzeganie przepisów BHP i ppoż. oraz ochrony środowiska, w stosunku do własnych pracowników, Zamawiającego i osób trzecich;</w:t>
      </w:r>
    </w:p>
    <w:p w:rsidR="00CB718D" w:rsidRPr="00FC3BDC" w:rsidRDefault="00CB718D" w:rsidP="00A45D05">
      <w:pPr>
        <w:pStyle w:val="Bezodstpw"/>
        <w:numPr>
          <w:ilvl w:val="0"/>
          <w:numId w:val="17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jakość wykonanej usługi;</w:t>
      </w:r>
    </w:p>
    <w:p w:rsidR="00D20A7F" w:rsidRPr="00881711" w:rsidRDefault="00CB718D" w:rsidP="00881711">
      <w:pPr>
        <w:pStyle w:val="Bezodstpw"/>
        <w:numPr>
          <w:ilvl w:val="0"/>
          <w:numId w:val="17"/>
        </w:numPr>
        <w:spacing w:line="36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znajomość przepisów prawnych wymaganych zarówno przez władze państwowe jak i władze    lokalne, oraz innych regulacji prawnych i wytycznych związanych z prowadzonymi robotami    wraz z pełną odpowiedzialnością ich przestrzegania</w:t>
      </w:r>
    </w:p>
    <w:p w:rsidR="00454698" w:rsidRPr="00FC3BDC" w:rsidRDefault="00454698" w:rsidP="00454698">
      <w:pPr>
        <w:pStyle w:val="Bezodstpw"/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1</w:t>
      </w:r>
      <w:r w:rsidR="00920F4B">
        <w:rPr>
          <w:rFonts w:ascii="Arial" w:hAnsi="Arial" w:cs="Arial"/>
          <w:sz w:val="20"/>
          <w:szCs w:val="20"/>
        </w:rPr>
        <w:t>1</w:t>
      </w:r>
      <w:r w:rsidRPr="00FC3BDC">
        <w:rPr>
          <w:rFonts w:ascii="Arial" w:hAnsi="Arial" w:cs="Arial"/>
          <w:sz w:val="20"/>
          <w:szCs w:val="20"/>
        </w:rPr>
        <w:t>)</w:t>
      </w:r>
      <w:r w:rsidRPr="00FC3BDC">
        <w:rPr>
          <w:rFonts w:ascii="Arial" w:hAnsi="Arial" w:cs="Arial"/>
          <w:sz w:val="20"/>
          <w:szCs w:val="20"/>
        </w:rPr>
        <w:tab/>
        <w:t xml:space="preserve">W przypadku wystąpienia </w:t>
      </w:r>
      <w:r w:rsidRPr="00D20A7F">
        <w:rPr>
          <w:rFonts w:ascii="Arial" w:hAnsi="Arial" w:cs="Arial"/>
          <w:b/>
          <w:sz w:val="20"/>
          <w:szCs w:val="20"/>
          <w:u w:val="single"/>
        </w:rPr>
        <w:t>awarii:</w:t>
      </w:r>
    </w:p>
    <w:p w:rsidR="00C74D02" w:rsidRDefault="00C74D02" w:rsidP="00C74D02">
      <w:pPr>
        <w:pStyle w:val="Bezodstpw"/>
        <w:tabs>
          <w:tab w:val="left" w:pos="709"/>
          <w:tab w:val="left" w:pos="993"/>
        </w:tabs>
        <w:spacing w:line="360" w:lineRule="auto"/>
        <w:ind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1)   </w:t>
      </w:r>
      <w:r w:rsidRPr="009F7EC1">
        <w:rPr>
          <w:rFonts w:ascii="Arial" w:hAnsi="Arial" w:cs="Arial"/>
          <w:sz w:val="20"/>
          <w:szCs w:val="20"/>
          <w:u w:val="single"/>
        </w:rPr>
        <w:t>Sposoby postępowania :</w:t>
      </w:r>
    </w:p>
    <w:p w:rsidR="009723D2" w:rsidRDefault="00454698" w:rsidP="00FE11DD">
      <w:pPr>
        <w:pStyle w:val="Bezodstpw"/>
        <w:numPr>
          <w:ilvl w:val="0"/>
          <w:numId w:val="19"/>
        </w:numPr>
        <w:tabs>
          <w:tab w:val="left" w:pos="709"/>
          <w:tab w:val="left" w:pos="993"/>
        </w:tabs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723D2">
        <w:rPr>
          <w:rFonts w:ascii="Arial" w:hAnsi="Arial" w:cs="Arial"/>
          <w:sz w:val="20"/>
          <w:szCs w:val="20"/>
        </w:rPr>
        <w:t xml:space="preserve">Po przeprowadzeniu oględzin, Wykonawca przy współudziale Przedstawiciela Zamawiającego sporządzi protokół awarii, opisujący przyczynę awarii i zakres prac, wymaganych do przywrócenia pełnej sprawności urządzenia. </w:t>
      </w:r>
    </w:p>
    <w:p w:rsidR="00A273B8" w:rsidRPr="009723D2" w:rsidRDefault="00454698" w:rsidP="00FE11DD">
      <w:pPr>
        <w:pStyle w:val="Bezodstpw"/>
        <w:numPr>
          <w:ilvl w:val="0"/>
          <w:numId w:val="19"/>
        </w:numPr>
        <w:tabs>
          <w:tab w:val="left" w:pos="709"/>
          <w:tab w:val="left" w:pos="993"/>
        </w:tabs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723D2">
        <w:rPr>
          <w:rFonts w:ascii="Arial" w:hAnsi="Arial" w:cs="Arial"/>
          <w:sz w:val="20"/>
          <w:szCs w:val="20"/>
        </w:rPr>
        <w:t>Naprawy awaryjne Zamawiający będzie prowadził na podstawie Protokołu konieczności lub awarii zgodnie z Instrukcją postępowania w sprawie u</w:t>
      </w:r>
      <w:r w:rsidR="005918C2" w:rsidRPr="009723D2">
        <w:rPr>
          <w:rFonts w:ascii="Arial" w:hAnsi="Arial" w:cs="Arial"/>
          <w:sz w:val="20"/>
          <w:szCs w:val="20"/>
        </w:rPr>
        <w:t xml:space="preserve">dzielenia zamówień publicznych </w:t>
      </w:r>
      <w:r w:rsidRPr="009723D2">
        <w:rPr>
          <w:rFonts w:ascii="Arial" w:hAnsi="Arial" w:cs="Arial"/>
          <w:sz w:val="20"/>
          <w:szCs w:val="20"/>
        </w:rPr>
        <w:t xml:space="preserve">w 16 Wojskowym Oddziale Gospodarczym.     </w:t>
      </w:r>
    </w:p>
    <w:p w:rsidR="00A273B8" w:rsidRPr="00EF1CC6" w:rsidRDefault="00A273B8" w:rsidP="00C74D02">
      <w:pPr>
        <w:pStyle w:val="Bezodstpw"/>
        <w:numPr>
          <w:ilvl w:val="0"/>
          <w:numId w:val="19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 xml:space="preserve">W przypadku wystąpienia </w:t>
      </w:r>
      <w:r w:rsidRPr="006D1EE4">
        <w:rPr>
          <w:rFonts w:ascii="Arial" w:hAnsi="Arial" w:cs="Arial"/>
          <w:b/>
          <w:sz w:val="20"/>
          <w:szCs w:val="20"/>
        </w:rPr>
        <w:t>awarii</w:t>
      </w:r>
      <w:r w:rsidRPr="00EF1CC6">
        <w:rPr>
          <w:rFonts w:ascii="Arial" w:hAnsi="Arial" w:cs="Arial"/>
          <w:sz w:val="20"/>
          <w:szCs w:val="20"/>
        </w:rPr>
        <w:t xml:space="preserve">, Wykonawca jest zobowiązany do przybycia na miejsce   </w:t>
      </w:r>
      <w:r w:rsidRPr="00EF1CC6">
        <w:rPr>
          <w:rFonts w:ascii="Arial" w:hAnsi="Arial" w:cs="Arial"/>
          <w:b/>
          <w:sz w:val="20"/>
          <w:szCs w:val="20"/>
        </w:rPr>
        <w:t xml:space="preserve">w czasie </w:t>
      </w:r>
      <w:r>
        <w:rPr>
          <w:rFonts w:ascii="Arial" w:hAnsi="Arial" w:cs="Arial"/>
          <w:b/>
          <w:sz w:val="20"/>
          <w:szCs w:val="20"/>
        </w:rPr>
        <w:t xml:space="preserve">zgodnym ze złożoną ofertą </w:t>
      </w:r>
      <w:r w:rsidRPr="00EF1CC6">
        <w:rPr>
          <w:rFonts w:ascii="Arial" w:hAnsi="Arial" w:cs="Arial"/>
          <w:sz w:val="20"/>
          <w:szCs w:val="20"/>
        </w:rPr>
        <w:t>od momentu telefonicznego zgłoszenia przez  właściwego Kierownika Grupy Zabezpieczenia lub jego upoważnionego pracownika technicznego. Wykonawca po przybyciu na miejsce sporządzi protokół z awari</w:t>
      </w:r>
      <w:r>
        <w:rPr>
          <w:rFonts w:ascii="Arial" w:hAnsi="Arial" w:cs="Arial"/>
          <w:sz w:val="20"/>
          <w:szCs w:val="20"/>
        </w:rPr>
        <w:t xml:space="preserve">i </w:t>
      </w:r>
      <w:r w:rsidR="00D20A7F">
        <w:rPr>
          <w:rFonts w:ascii="Arial" w:hAnsi="Arial" w:cs="Arial"/>
          <w:sz w:val="20"/>
          <w:szCs w:val="20"/>
        </w:rPr>
        <w:t>urządzeń UTB</w:t>
      </w:r>
      <w:r>
        <w:rPr>
          <w:rFonts w:ascii="Arial" w:hAnsi="Arial" w:cs="Arial"/>
          <w:sz w:val="20"/>
          <w:szCs w:val="20"/>
        </w:rPr>
        <w:t xml:space="preserve"> </w:t>
      </w:r>
      <w:r w:rsidRPr="00EF1CC6">
        <w:rPr>
          <w:rFonts w:ascii="Arial" w:hAnsi="Arial" w:cs="Arial"/>
          <w:sz w:val="20"/>
          <w:szCs w:val="20"/>
        </w:rPr>
        <w:t>określając jej przyczynę, ze wskazaniem kosztów ich usunięcia i bezzwłocznie przekaże go do właściwego Kierownika Grupy Zabezpieczenia podległego rejonu działania. Jeżeli Wykonawca, zgodnie z posiadanymi uprawnieniami i wiedzą techniczną będzie w stanie usunąć awarię lub przeprowadzić naprawę – będzie mogło to nastąpić wyłącznie na podstawie odrębnego pisemnego zlecenia Zamawiającego</w:t>
      </w:r>
      <w:r w:rsidR="00694240">
        <w:rPr>
          <w:rFonts w:ascii="Arial" w:hAnsi="Arial" w:cs="Arial"/>
          <w:sz w:val="20"/>
          <w:szCs w:val="20"/>
        </w:rPr>
        <w:t>.</w:t>
      </w:r>
    </w:p>
    <w:p w:rsidR="00A273B8" w:rsidRPr="00EF1CC6" w:rsidRDefault="00A273B8" w:rsidP="00C74D02">
      <w:pPr>
        <w:pStyle w:val="Bezodstpw"/>
        <w:numPr>
          <w:ilvl w:val="0"/>
          <w:numId w:val="19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>Wykonawca zużyte podzespoły oraz wadliwe części metalowe wymienione w ramach awarii przekaże protokólarnie do magazynu właściwej Grupy Zabezpieczenia.</w:t>
      </w:r>
    </w:p>
    <w:p w:rsidR="00A273B8" w:rsidRDefault="00A273B8" w:rsidP="00C74D02">
      <w:pPr>
        <w:pStyle w:val="Bezodstpw"/>
        <w:numPr>
          <w:ilvl w:val="0"/>
          <w:numId w:val="19"/>
        </w:numPr>
        <w:tabs>
          <w:tab w:val="left" w:pos="993"/>
        </w:tabs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EF1CC6">
        <w:rPr>
          <w:rFonts w:ascii="Arial" w:hAnsi="Arial" w:cs="Arial"/>
          <w:sz w:val="20"/>
          <w:szCs w:val="20"/>
        </w:rPr>
        <w:t xml:space="preserve">Na wymienione z powodu uszkodzenia elementy Wykonawca udzieli Zamawiającemu gwarancji </w:t>
      </w:r>
      <w:r>
        <w:rPr>
          <w:rFonts w:ascii="Arial" w:hAnsi="Arial" w:cs="Arial"/>
          <w:sz w:val="20"/>
          <w:szCs w:val="20"/>
        </w:rPr>
        <w:t>nie krótszej</w:t>
      </w:r>
      <w:r w:rsidRPr="00EF1CC6">
        <w:rPr>
          <w:rFonts w:ascii="Arial" w:hAnsi="Arial" w:cs="Arial"/>
          <w:sz w:val="20"/>
          <w:szCs w:val="20"/>
        </w:rPr>
        <w:t xml:space="preserve"> niż 12 m-</w:t>
      </w:r>
      <w:proofErr w:type="spellStart"/>
      <w:r w:rsidRPr="00EF1CC6">
        <w:rPr>
          <w:rFonts w:ascii="Arial" w:hAnsi="Arial" w:cs="Arial"/>
          <w:sz w:val="20"/>
          <w:szCs w:val="20"/>
        </w:rPr>
        <w:t>cy</w:t>
      </w:r>
      <w:proofErr w:type="spellEnd"/>
      <w:r w:rsidRPr="00EF1CC6">
        <w:rPr>
          <w:rFonts w:ascii="Arial" w:hAnsi="Arial" w:cs="Arial"/>
          <w:sz w:val="20"/>
          <w:szCs w:val="20"/>
        </w:rPr>
        <w:t>, licząc od następnego dnia, po zakończonej wymianie (zgodnie z protokołem odbioru). Wykonawca zagwarantuje, że wymienione elementy będą</w:t>
      </w:r>
      <w:r w:rsidR="00C74D02">
        <w:rPr>
          <w:rFonts w:ascii="Arial" w:hAnsi="Arial" w:cs="Arial"/>
          <w:sz w:val="20"/>
          <w:szCs w:val="20"/>
        </w:rPr>
        <w:t xml:space="preserve"> całkowicie nowe i bez defektów.</w:t>
      </w:r>
    </w:p>
    <w:p w:rsidR="00E57A58" w:rsidRDefault="00C74D02" w:rsidP="00E57A58">
      <w:pPr>
        <w:pStyle w:val="Bezodstpw"/>
        <w:numPr>
          <w:ilvl w:val="0"/>
          <w:numId w:val="19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EC05A8">
        <w:rPr>
          <w:rFonts w:ascii="Arial" w:hAnsi="Arial" w:cs="Arial"/>
          <w:sz w:val="20"/>
          <w:szCs w:val="20"/>
        </w:rPr>
        <w:t>Wykonawca ponosi pełną odpowiedzialność za skutki spowodowane niewłaściwym usunięciem awarii.</w:t>
      </w:r>
    </w:p>
    <w:p w:rsidR="00283BAF" w:rsidRPr="00FC3BDC" w:rsidRDefault="0051632E" w:rsidP="00A45D05">
      <w:pPr>
        <w:pStyle w:val="Bezodstpw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Dokume</w:t>
      </w:r>
      <w:r w:rsidR="004D5DF1" w:rsidRPr="00FC3BDC">
        <w:rPr>
          <w:rFonts w:ascii="Arial" w:hAnsi="Arial" w:cs="Arial"/>
          <w:sz w:val="20"/>
          <w:szCs w:val="20"/>
        </w:rPr>
        <w:t>ntacja obowiązująca</w:t>
      </w:r>
      <w:r w:rsidRPr="00FC3BDC">
        <w:rPr>
          <w:rFonts w:ascii="Arial" w:hAnsi="Arial" w:cs="Arial"/>
          <w:sz w:val="20"/>
          <w:szCs w:val="20"/>
        </w:rPr>
        <w:t xml:space="preserve"> w trakcie realizacji usługi.</w:t>
      </w:r>
    </w:p>
    <w:p w:rsidR="00CF6DA7" w:rsidRPr="00FC3BDC" w:rsidRDefault="00E621A3" w:rsidP="006C71AA">
      <w:pPr>
        <w:pStyle w:val="Akapitzlist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FC3BDC">
        <w:rPr>
          <w:rFonts w:ascii="Arial" w:hAnsi="Arial" w:cs="Arial"/>
          <w:sz w:val="20"/>
          <w:szCs w:val="20"/>
        </w:rPr>
        <w:t xml:space="preserve">Podstawą odbioru </w:t>
      </w:r>
      <w:r w:rsidR="004607EE" w:rsidRPr="00FC3BDC">
        <w:rPr>
          <w:rFonts w:ascii="Arial" w:hAnsi="Arial" w:cs="Arial"/>
          <w:sz w:val="20"/>
          <w:szCs w:val="20"/>
        </w:rPr>
        <w:t xml:space="preserve">wykonania </w:t>
      </w:r>
      <w:r w:rsidR="00662635" w:rsidRPr="00FC3BDC">
        <w:rPr>
          <w:rFonts w:ascii="Arial" w:hAnsi="Arial" w:cs="Arial"/>
          <w:sz w:val="20"/>
          <w:szCs w:val="20"/>
        </w:rPr>
        <w:t xml:space="preserve">przedmiotowej </w:t>
      </w:r>
      <w:r w:rsidRPr="00FC3BDC">
        <w:rPr>
          <w:rFonts w:ascii="Arial" w:hAnsi="Arial" w:cs="Arial"/>
          <w:sz w:val="20"/>
          <w:szCs w:val="20"/>
        </w:rPr>
        <w:t>usług</w:t>
      </w:r>
      <w:r w:rsidR="00173B37" w:rsidRPr="00FC3BDC">
        <w:rPr>
          <w:rFonts w:ascii="Arial" w:hAnsi="Arial" w:cs="Arial"/>
          <w:sz w:val="20"/>
          <w:szCs w:val="20"/>
        </w:rPr>
        <w:t>i</w:t>
      </w:r>
      <w:r w:rsidRPr="00FC3BDC">
        <w:rPr>
          <w:rFonts w:ascii="Arial" w:hAnsi="Arial" w:cs="Arial"/>
          <w:sz w:val="20"/>
          <w:szCs w:val="20"/>
        </w:rPr>
        <w:t xml:space="preserve"> będ</w:t>
      </w:r>
      <w:r w:rsidR="00517B6E" w:rsidRPr="00FC3BDC">
        <w:rPr>
          <w:rFonts w:ascii="Arial" w:hAnsi="Arial" w:cs="Arial"/>
          <w:sz w:val="20"/>
          <w:szCs w:val="20"/>
        </w:rPr>
        <w:t>ą</w:t>
      </w:r>
      <w:r w:rsidR="00173B37" w:rsidRPr="00FC3BDC">
        <w:rPr>
          <w:rFonts w:ascii="Arial" w:hAnsi="Arial" w:cs="Arial"/>
          <w:sz w:val="20"/>
          <w:szCs w:val="20"/>
        </w:rPr>
        <w:t xml:space="preserve"> sporządzon</w:t>
      </w:r>
      <w:r w:rsidR="00517B6E" w:rsidRPr="00FC3BDC">
        <w:rPr>
          <w:rFonts w:ascii="Arial" w:hAnsi="Arial" w:cs="Arial"/>
          <w:sz w:val="20"/>
          <w:szCs w:val="20"/>
        </w:rPr>
        <w:t>e</w:t>
      </w:r>
      <w:r w:rsidR="00A473A7" w:rsidRPr="00FC3BDC">
        <w:rPr>
          <w:rFonts w:ascii="Arial" w:hAnsi="Arial" w:cs="Arial"/>
          <w:sz w:val="20"/>
          <w:szCs w:val="20"/>
        </w:rPr>
        <w:t xml:space="preserve"> </w:t>
      </w:r>
      <w:r w:rsidR="00694240">
        <w:rPr>
          <w:rFonts w:ascii="Arial" w:hAnsi="Arial" w:cs="Arial"/>
          <w:sz w:val="20"/>
          <w:szCs w:val="20"/>
        </w:rPr>
        <w:t>:</w:t>
      </w:r>
      <w:r w:rsidR="00662635" w:rsidRPr="00FC3BDC">
        <w:rPr>
          <w:rFonts w:ascii="Arial" w:hAnsi="Arial" w:cs="Arial"/>
          <w:sz w:val="20"/>
          <w:szCs w:val="20"/>
        </w:rPr>
        <w:t xml:space="preserve"> </w:t>
      </w:r>
      <w:r w:rsidR="00B031CA">
        <w:rPr>
          <w:rFonts w:ascii="Arial" w:hAnsi="Arial" w:cs="Arial"/>
          <w:sz w:val="20"/>
          <w:szCs w:val="20"/>
        </w:rPr>
        <w:t>Raport konserwacji urządzeń dźwigowych UTB (</w:t>
      </w:r>
      <w:r w:rsidR="00B031CA" w:rsidRPr="00B031CA">
        <w:rPr>
          <w:rFonts w:ascii="Arial" w:hAnsi="Arial" w:cs="Arial"/>
          <w:b/>
          <w:sz w:val="20"/>
          <w:szCs w:val="20"/>
        </w:rPr>
        <w:t>zał</w:t>
      </w:r>
      <w:r w:rsidR="00B031CA">
        <w:rPr>
          <w:rFonts w:ascii="Arial" w:hAnsi="Arial" w:cs="Arial"/>
          <w:b/>
          <w:sz w:val="20"/>
          <w:szCs w:val="20"/>
        </w:rPr>
        <w:t>. nr 2</w:t>
      </w:r>
      <w:r w:rsidR="00B031CA" w:rsidRPr="00B031CA">
        <w:rPr>
          <w:rFonts w:ascii="Arial" w:hAnsi="Arial" w:cs="Arial"/>
          <w:b/>
          <w:sz w:val="20"/>
          <w:szCs w:val="20"/>
        </w:rPr>
        <w:t>a do umowy)</w:t>
      </w:r>
      <w:r w:rsidR="00B031CA">
        <w:rPr>
          <w:rFonts w:ascii="Arial" w:hAnsi="Arial" w:cs="Arial"/>
          <w:sz w:val="20"/>
          <w:szCs w:val="20"/>
        </w:rPr>
        <w:t xml:space="preserve"> , </w:t>
      </w:r>
      <w:r w:rsidR="00694240" w:rsidRPr="00FC3BDC">
        <w:rPr>
          <w:rFonts w:ascii="Arial" w:hAnsi="Arial" w:cs="Arial"/>
          <w:sz w:val="20"/>
          <w:szCs w:val="20"/>
        </w:rPr>
        <w:t>Protok</w:t>
      </w:r>
      <w:r w:rsidR="00694240">
        <w:rPr>
          <w:rFonts w:ascii="Arial" w:hAnsi="Arial" w:cs="Arial"/>
          <w:sz w:val="20"/>
          <w:szCs w:val="20"/>
        </w:rPr>
        <w:t>ół</w:t>
      </w:r>
      <w:r w:rsidR="00694240" w:rsidRPr="00FC3BDC">
        <w:rPr>
          <w:rFonts w:ascii="Arial" w:hAnsi="Arial" w:cs="Arial"/>
          <w:b/>
          <w:sz w:val="20"/>
          <w:szCs w:val="20"/>
        </w:rPr>
        <w:t xml:space="preserve"> </w:t>
      </w:r>
      <w:r w:rsidR="00694240" w:rsidRPr="00FC3BDC">
        <w:rPr>
          <w:rFonts w:ascii="Arial" w:hAnsi="Arial" w:cs="Arial"/>
          <w:sz w:val="20"/>
          <w:szCs w:val="20"/>
        </w:rPr>
        <w:t>przeglądu specjalnego UTB</w:t>
      </w:r>
      <w:r w:rsidR="00694240" w:rsidRPr="00FC3BDC">
        <w:rPr>
          <w:rFonts w:ascii="Arial" w:hAnsi="Arial" w:cs="Arial"/>
          <w:b/>
          <w:sz w:val="20"/>
          <w:szCs w:val="20"/>
        </w:rPr>
        <w:t xml:space="preserve"> (załącznik nr 2b do umowy),</w:t>
      </w:r>
      <w:r w:rsidR="00694240">
        <w:rPr>
          <w:rFonts w:ascii="Arial" w:hAnsi="Arial" w:cs="Arial"/>
          <w:b/>
          <w:sz w:val="20"/>
          <w:szCs w:val="20"/>
        </w:rPr>
        <w:t xml:space="preserve"> </w:t>
      </w:r>
      <w:r w:rsidR="00B031CA" w:rsidRPr="00FC3BDC">
        <w:rPr>
          <w:rFonts w:ascii="Arial" w:hAnsi="Arial" w:cs="Arial"/>
          <w:sz w:val="20"/>
          <w:szCs w:val="20"/>
        </w:rPr>
        <w:t>Protok</w:t>
      </w:r>
      <w:r w:rsidR="00B031CA">
        <w:rPr>
          <w:rFonts w:ascii="Arial" w:hAnsi="Arial" w:cs="Arial"/>
          <w:sz w:val="20"/>
          <w:szCs w:val="20"/>
        </w:rPr>
        <w:t>ół</w:t>
      </w:r>
      <w:r w:rsidR="00B031CA" w:rsidRPr="00FC3BDC">
        <w:rPr>
          <w:rFonts w:ascii="Arial" w:hAnsi="Arial" w:cs="Arial"/>
          <w:sz w:val="20"/>
          <w:szCs w:val="20"/>
        </w:rPr>
        <w:t xml:space="preserve"> z pomiarów rezystancji izolacji </w:t>
      </w:r>
      <w:r w:rsidR="00B031CA" w:rsidRPr="00FC3BDC">
        <w:rPr>
          <w:rFonts w:ascii="Arial" w:hAnsi="Arial" w:cs="Arial"/>
          <w:b/>
          <w:sz w:val="20"/>
          <w:szCs w:val="20"/>
        </w:rPr>
        <w:t>(załącznik nr 2</w:t>
      </w:r>
      <w:r w:rsidR="00B031CA">
        <w:rPr>
          <w:rFonts w:ascii="Arial" w:hAnsi="Arial" w:cs="Arial"/>
          <w:b/>
          <w:sz w:val="20"/>
          <w:szCs w:val="20"/>
        </w:rPr>
        <w:t>c</w:t>
      </w:r>
      <w:r w:rsidR="00B031CA" w:rsidRPr="00FC3BDC">
        <w:rPr>
          <w:rFonts w:ascii="Arial" w:hAnsi="Arial" w:cs="Arial"/>
          <w:b/>
          <w:sz w:val="20"/>
          <w:szCs w:val="20"/>
        </w:rPr>
        <w:t xml:space="preserve"> do umowy), </w:t>
      </w:r>
      <w:r w:rsidR="00662635" w:rsidRPr="00FC3BDC">
        <w:rPr>
          <w:rFonts w:ascii="Arial" w:hAnsi="Arial" w:cs="Arial"/>
          <w:sz w:val="20"/>
          <w:szCs w:val="20"/>
        </w:rPr>
        <w:t>Protok</w:t>
      </w:r>
      <w:r w:rsidR="00B031CA">
        <w:rPr>
          <w:rFonts w:ascii="Arial" w:hAnsi="Arial" w:cs="Arial"/>
          <w:sz w:val="20"/>
          <w:szCs w:val="20"/>
        </w:rPr>
        <w:t>ół</w:t>
      </w:r>
      <w:r w:rsidR="00662635" w:rsidRPr="00FC3BDC">
        <w:rPr>
          <w:rFonts w:ascii="Arial" w:hAnsi="Arial" w:cs="Arial"/>
          <w:sz w:val="20"/>
          <w:szCs w:val="20"/>
        </w:rPr>
        <w:t xml:space="preserve"> </w:t>
      </w:r>
      <w:r w:rsidR="00571F84" w:rsidRPr="00FC3BDC">
        <w:rPr>
          <w:rFonts w:ascii="Arial" w:hAnsi="Arial" w:cs="Arial"/>
          <w:sz w:val="20"/>
          <w:szCs w:val="20"/>
        </w:rPr>
        <w:t xml:space="preserve">ze sprawdzenia skuteczności ochrony przeciwporażeniowej </w:t>
      </w:r>
      <w:r w:rsidR="00662635" w:rsidRPr="00FC3BDC">
        <w:rPr>
          <w:rFonts w:ascii="Arial" w:hAnsi="Arial" w:cs="Arial"/>
          <w:b/>
          <w:sz w:val="20"/>
          <w:szCs w:val="20"/>
        </w:rPr>
        <w:t>(załącznik nr 2</w:t>
      </w:r>
      <w:r w:rsidR="00B031CA">
        <w:rPr>
          <w:rFonts w:ascii="Arial" w:hAnsi="Arial" w:cs="Arial"/>
          <w:b/>
          <w:sz w:val="20"/>
          <w:szCs w:val="20"/>
        </w:rPr>
        <w:t>d</w:t>
      </w:r>
      <w:r w:rsidR="00662635" w:rsidRPr="00FC3BDC">
        <w:rPr>
          <w:rFonts w:ascii="Arial" w:hAnsi="Arial" w:cs="Arial"/>
          <w:b/>
          <w:sz w:val="20"/>
          <w:szCs w:val="20"/>
        </w:rPr>
        <w:t xml:space="preserve"> do umowy) </w:t>
      </w:r>
      <w:r w:rsidR="00954F3F" w:rsidRPr="00FC3BDC">
        <w:rPr>
          <w:rFonts w:ascii="Arial" w:hAnsi="Arial" w:cs="Arial"/>
          <w:sz w:val="20"/>
          <w:szCs w:val="20"/>
        </w:rPr>
        <w:t>które nie stanowią załączników do faktury.</w:t>
      </w:r>
      <w:r w:rsidR="00A473A7" w:rsidRPr="00FC3BDC">
        <w:rPr>
          <w:rFonts w:ascii="Arial" w:hAnsi="Arial" w:cs="Arial"/>
          <w:sz w:val="20"/>
          <w:szCs w:val="20"/>
        </w:rPr>
        <w:t xml:space="preserve"> </w:t>
      </w:r>
      <w:r w:rsidR="00B031CA">
        <w:rPr>
          <w:rFonts w:ascii="Arial" w:hAnsi="Arial" w:cs="Arial"/>
          <w:sz w:val="20"/>
          <w:szCs w:val="20"/>
        </w:rPr>
        <w:t xml:space="preserve">Raport i </w:t>
      </w:r>
      <w:r w:rsidR="00694240">
        <w:rPr>
          <w:rFonts w:ascii="Arial" w:hAnsi="Arial" w:cs="Arial"/>
          <w:sz w:val="20"/>
          <w:szCs w:val="20"/>
        </w:rPr>
        <w:t>Protok</w:t>
      </w:r>
      <w:r w:rsidR="00B031CA">
        <w:rPr>
          <w:rFonts w:ascii="Arial" w:hAnsi="Arial" w:cs="Arial"/>
          <w:sz w:val="20"/>
          <w:szCs w:val="20"/>
        </w:rPr>
        <w:t>o</w:t>
      </w:r>
      <w:r w:rsidR="00694240">
        <w:rPr>
          <w:rFonts w:ascii="Arial" w:hAnsi="Arial" w:cs="Arial"/>
          <w:sz w:val="20"/>
          <w:szCs w:val="20"/>
        </w:rPr>
        <w:t>ły</w:t>
      </w:r>
      <w:r w:rsidR="00A473A7" w:rsidRPr="00FC3BDC">
        <w:rPr>
          <w:rFonts w:ascii="Arial" w:hAnsi="Arial" w:cs="Arial"/>
          <w:sz w:val="20"/>
          <w:szCs w:val="20"/>
        </w:rPr>
        <w:t xml:space="preserve"> muszą być sporządzone czytelnie, osobno na każde urządzenie, opatrzone datą oraz podpisane przez </w:t>
      </w:r>
      <w:r w:rsidR="00A473A7" w:rsidRPr="00FC3BDC">
        <w:rPr>
          <w:rFonts w:ascii="Arial" w:hAnsi="Arial" w:cs="Arial"/>
          <w:sz w:val="20"/>
          <w:szCs w:val="20"/>
        </w:rPr>
        <w:lastRenderedPageBreak/>
        <w:t>Wykonawcę, właściwych Kierowników Grup Zabezpieczenia Drawsko, Wałcz i Złocieniec oraz właściwych Przedstawicieli w/w Grup Zabezpieczenia.</w:t>
      </w:r>
    </w:p>
    <w:p w:rsidR="009F3A6D" w:rsidRDefault="006208EB" w:rsidP="00CD2304">
      <w:pPr>
        <w:pStyle w:val="Akapitzlist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F3A6D">
        <w:rPr>
          <w:rFonts w:ascii="Arial" w:hAnsi="Arial" w:cs="Arial"/>
          <w:sz w:val="20"/>
          <w:szCs w:val="20"/>
        </w:rPr>
        <w:t xml:space="preserve">Podstawą wystawienia faktury będzie Protokół odbioru wykonanej usługi </w:t>
      </w:r>
      <w:r w:rsidRPr="009F3A6D">
        <w:rPr>
          <w:rFonts w:ascii="Arial" w:hAnsi="Arial" w:cs="Arial"/>
          <w:b/>
          <w:sz w:val="20"/>
          <w:szCs w:val="20"/>
        </w:rPr>
        <w:t xml:space="preserve">(załącznik nr </w:t>
      </w:r>
      <w:r w:rsidR="00785AB7" w:rsidRPr="009F3A6D">
        <w:rPr>
          <w:rFonts w:ascii="Arial" w:hAnsi="Arial" w:cs="Arial"/>
          <w:b/>
          <w:sz w:val="20"/>
          <w:szCs w:val="20"/>
        </w:rPr>
        <w:t>2</w:t>
      </w:r>
      <w:r w:rsidRPr="009F3A6D">
        <w:rPr>
          <w:rFonts w:ascii="Arial" w:hAnsi="Arial" w:cs="Arial"/>
          <w:b/>
          <w:sz w:val="20"/>
          <w:szCs w:val="20"/>
        </w:rPr>
        <w:t xml:space="preserve"> </w:t>
      </w:r>
      <w:r w:rsidR="007D296C" w:rsidRPr="009F3A6D">
        <w:rPr>
          <w:rFonts w:ascii="Arial" w:hAnsi="Arial" w:cs="Arial"/>
          <w:b/>
          <w:sz w:val="20"/>
          <w:szCs w:val="20"/>
        </w:rPr>
        <w:br/>
      </w:r>
      <w:r w:rsidRPr="009F3A6D">
        <w:rPr>
          <w:rFonts w:ascii="Arial" w:hAnsi="Arial" w:cs="Arial"/>
          <w:b/>
          <w:sz w:val="20"/>
          <w:szCs w:val="20"/>
        </w:rPr>
        <w:t>do umowy)</w:t>
      </w:r>
      <w:r w:rsidR="00D834C9" w:rsidRPr="009F3A6D">
        <w:rPr>
          <w:rFonts w:ascii="Arial" w:hAnsi="Arial" w:cs="Arial"/>
          <w:b/>
          <w:sz w:val="20"/>
          <w:szCs w:val="20"/>
        </w:rPr>
        <w:t>,</w:t>
      </w:r>
      <w:r w:rsidR="006A7E46" w:rsidRPr="009F3A6D">
        <w:rPr>
          <w:rFonts w:ascii="Arial" w:hAnsi="Arial" w:cs="Arial"/>
          <w:sz w:val="20"/>
          <w:szCs w:val="20"/>
        </w:rPr>
        <w:t xml:space="preserve"> sporządzony na </w:t>
      </w:r>
      <w:r w:rsidRPr="009F3A6D">
        <w:rPr>
          <w:rFonts w:ascii="Arial" w:hAnsi="Arial" w:cs="Arial"/>
          <w:sz w:val="20"/>
          <w:szCs w:val="20"/>
        </w:rPr>
        <w:t xml:space="preserve">podstawie </w:t>
      </w:r>
      <w:r w:rsidR="002301FB">
        <w:rPr>
          <w:rFonts w:ascii="Arial" w:hAnsi="Arial" w:cs="Arial"/>
          <w:sz w:val="20"/>
          <w:szCs w:val="20"/>
        </w:rPr>
        <w:t xml:space="preserve">raportu i </w:t>
      </w:r>
      <w:r w:rsidR="00694240">
        <w:rPr>
          <w:rFonts w:ascii="Arial" w:hAnsi="Arial" w:cs="Arial"/>
          <w:sz w:val="20"/>
          <w:szCs w:val="20"/>
        </w:rPr>
        <w:t>protokołów</w:t>
      </w:r>
      <w:r w:rsidRPr="009F3A6D">
        <w:rPr>
          <w:rFonts w:ascii="Arial" w:hAnsi="Arial" w:cs="Arial"/>
          <w:sz w:val="20"/>
          <w:szCs w:val="20"/>
        </w:rPr>
        <w:t xml:space="preserve"> </w:t>
      </w:r>
      <w:r w:rsidR="00E82103" w:rsidRPr="009F3A6D">
        <w:rPr>
          <w:rFonts w:ascii="Arial" w:hAnsi="Arial" w:cs="Arial"/>
          <w:b/>
          <w:sz w:val="20"/>
          <w:szCs w:val="20"/>
        </w:rPr>
        <w:t>(załącznik nr 2a</w:t>
      </w:r>
      <w:r w:rsidR="00662635" w:rsidRPr="009F3A6D">
        <w:rPr>
          <w:rFonts w:ascii="Arial" w:hAnsi="Arial" w:cs="Arial"/>
          <w:b/>
          <w:sz w:val="20"/>
          <w:szCs w:val="20"/>
        </w:rPr>
        <w:t>, 2b, 2c</w:t>
      </w:r>
      <w:r w:rsidR="00B031CA">
        <w:rPr>
          <w:rFonts w:ascii="Arial" w:hAnsi="Arial" w:cs="Arial"/>
          <w:b/>
          <w:sz w:val="20"/>
          <w:szCs w:val="20"/>
        </w:rPr>
        <w:t xml:space="preserve"> oraz 2d</w:t>
      </w:r>
      <w:r w:rsidR="00694240">
        <w:rPr>
          <w:rFonts w:ascii="Arial" w:hAnsi="Arial" w:cs="Arial"/>
          <w:b/>
          <w:sz w:val="20"/>
          <w:szCs w:val="20"/>
        </w:rPr>
        <w:t xml:space="preserve"> </w:t>
      </w:r>
      <w:r w:rsidR="00662635" w:rsidRPr="009F3A6D">
        <w:rPr>
          <w:rFonts w:ascii="Arial" w:hAnsi="Arial" w:cs="Arial"/>
          <w:b/>
          <w:sz w:val="20"/>
          <w:szCs w:val="20"/>
        </w:rPr>
        <w:t>do umowy)</w:t>
      </w:r>
      <w:r w:rsidR="00662635" w:rsidRPr="009F3A6D">
        <w:rPr>
          <w:rFonts w:ascii="Arial" w:hAnsi="Arial" w:cs="Arial"/>
          <w:sz w:val="20"/>
          <w:szCs w:val="20"/>
        </w:rPr>
        <w:t xml:space="preserve"> </w:t>
      </w:r>
      <w:r w:rsidR="00D834C9" w:rsidRPr="009F3A6D">
        <w:rPr>
          <w:rFonts w:ascii="Arial" w:hAnsi="Arial" w:cs="Arial"/>
          <w:sz w:val="20"/>
          <w:szCs w:val="20"/>
        </w:rPr>
        <w:t xml:space="preserve">Wykonawca </w:t>
      </w:r>
      <w:r w:rsidR="00135C87" w:rsidRPr="009F3A6D">
        <w:rPr>
          <w:rFonts w:ascii="Arial" w:hAnsi="Arial" w:cs="Arial"/>
          <w:sz w:val="20"/>
          <w:szCs w:val="20"/>
        </w:rPr>
        <w:t xml:space="preserve">sporządzi </w:t>
      </w:r>
      <w:r w:rsidR="006A7E46" w:rsidRPr="009F3A6D">
        <w:rPr>
          <w:rFonts w:ascii="Arial" w:hAnsi="Arial" w:cs="Arial"/>
          <w:sz w:val="20"/>
          <w:szCs w:val="20"/>
        </w:rPr>
        <w:t xml:space="preserve">dla każdej Grupy Zabezpieczenia </w:t>
      </w:r>
      <w:r w:rsidR="00D834C9" w:rsidRPr="009F3A6D">
        <w:rPr>
          <w:rFonts w:ascii="Arial" w:hAnsi="Arial" w:cs="Arial"/>
          <w:sz w:val="20"/>
          <w:szCs w:val="20"/>
        </w:rPr>
        <w:t xml:space="preserve">Protokoły odbioru wykonanej usługi </w:t>
      </w:r>
      <w:r w:rsidRPr="009F3A6D">
        <w:rPr>
          <w:rFonts w:ascii="Arial" w:hAnsi="Arial" w:cs="Arial"/>
          <w:sz w:val="20"/>
          <w:szCs w:val="20"/>
        </w:rPr>
        <w:t>w dwóch egzemplarzach, z któryc</w:t>
      </w:r>
      <w:r w:rsidR="00785AB7" w:rsidRPr="009F3A6D">
        <w:rPr>
          <w:rFonts w:ascii="Arial" w:hAnsi="Arial" w:cs="Arial"/>
          <w:sz w:val="20"/>
          <w:szCs w:val="20"/>
        </w:rPr>
        <w:t>h</w:t>
      </w:r>
      <w:r w:rsidR="00D834C9" w:rsidRPr="009F3A6D">
        <w:rPr>
          <w:rFonts w:ascii="Arial" w:hAnsi="Arial" w:cs="Arial"/>
          <w:sz w:val="20"/>
          <w:szCs w:val="20"/>
        </w:rPr>
        <w:t xml:space="preserve"> </w:t>
      </w:r>
      <w:r w:rsidR="00785AB7" w:rsidRPr="009F3A6D">
        <w:rPr>
          <w:rFonts w:ascii="Arial" w:hAnsi="Arial" w:cs="Arial"/>
          <w:sz w:val="20"/>
          <w:szCs w:val="20"/>
        </w:rPr>
        <w:t>jeden pozostawi we właściwej Grupie Zabezpieczenia</w:t>
      </w:r>
      <w:r w:rsidRPr="009F3A6D">
        <w:rPr>
          <w:rFonts w:ascii="Arial" w:hAnsi="Arial" w:cs="Arial"/>
          <w:sz w:val="20"/>
          <w:szCs w:val="20"/>
        </w:rPr>
        <w:t>, a drugi oryginał załącz</w:t>
      </w:r>
      <w:r w:rsidR="00135C87" w:rsidRPr="009F3A6D">
        <w:rPr>
          <w:rFonts w:ascii="Arial" w:hAnsi="Arial" w:cs="Arial"/>
          <w:sz w:val="20"/>
          <w:szCs w:val="20"/>
        </w:rPr>
        <w:t>y do faktury. Protokoły</w:t>
      </w:r>
      <w:r w:rsidR="00613A9F" w:rsidRPr="009F3A6D">
        <w:rPr>
          <w:rFonts w:ascii="Arial" w:hAnsi="Arial" w:cs="Arial"/>
          <w:sz w:val="20"/>
          <w:szCs w:val="20"/>
        </w:rPr>
        <w:t xml:space="preserve"> </w:t>
      </w:r>
      <w:r w:rsidR="00135C87" w:rsidRPr="009F3A6D">
        <w:rPr>
          <w:rFonts w:ascii="Arial" w:hAnsi="Arial" w:cs="Arial"/>
          <w:sz w:val="20"/>
          <w:szCs w:val="20"/>
        </w:rPr>
        <w:t xml:space="preserve">muszą </w:t>
      </w:r>
      <w:r w:rsidRPr="009F3A6D">
        <w:rPr>
          <w:rFonts w:ascii="Arial" w:hAnsi="Arial" w:cs="Arial"/>
          <w:sz w:val="20"/>
          <w:szCs w:val="20"/>
        </w:rPr>
        <w:t>być podpisan</w:t>
      </w:r>
      <w:r w:rsidR="00135C87" w:rsidRPr="009F3A6D">
        <w:rPr>
          <w:rFonts w:ascii="Arial" w:hAnsi="Arial" w:cs="Arial"/>
          <w:sz w:val="20"/>
          <w:szCs w:val="20"/>
        </w:rPr>
        <w:t>e</w:t>
      </w:r>
      <w:r w:rsidRPr="009F3A6D">
        <w:rPr>
          <w:rFonts w:ascii="Arial" w:hAnsi="Arial" w:cs="Arial"/>
          <w:sz w:val="20"/>
          <w:szCs w:val="20"/>
        </w:rPr>
        <w:t xml:space="preserve"> przez Wykonawcę,</w:t>
      </w:r>
      <w:r w:rsidR="00785AB7" w:rsidRPr="009F3A6D">
        <w:rPr>
          <w:rFonts w:ascii="Arial" w:hAnsi="Arial" w:cs="Arial"/>
          <w:sz w:val="20"/>
          <w:szCs w:val="20"/>
        </w:rPr>
        <w:t xml:space="preserve"> </w:t>
      </w:r>
      <w:r w:rsidRPr="009F3A6D">
        <w:rPr>
          <w:rFonts w:ascii="Arial" w:hAnsi="Arial" w:cs="Arial"/>
          <w:sz w:val="20"/>
          <w:szCs w:val="20"/>
        </w:rPr>
        <w:t>właściwych Kierowników</w:t>
      </w:r>
      <w:r w:rsidR="00785AB7" w:rsidRPr="009F3A6D">
        <w:rPr>
          <w:rFonts w:ascii="Arial" w:hAnsi="Arial" w:cs="Arial"/>
          <w:sz w:val="20"/>
          <w:szCs w:val="20"/>
        </w:rPr>
        <w:t xml:space="preserve"> Grup </w:t>
      </w:r>
      <w:r w:rsidRPr="009F3A6D">
        <w:rPr>
          <w:rFonts w:ascii="Arial" w:hAnsi="Arial" w:cs="Arial"/>
          <w:sz w:val="20"/>
          <w:szCs w:val="20"/>
        </w:rPr>
        <w:t xml:space="preserve">Zabezpieczenia Drawsko, Wałcz </w:t>
      </w:r>
      <w:r w:rsidR="00135C87" w:rsidRPr="009F3A6D">
        <w:rPr>
          <w:rFonts w:ascii="Arial" w:hAnsi="Arial" w:cs="Arial"/>
          <w:sz w:val="20"/>
          <w:szCs w:val="20"/>
        </w:rPr>
        <w:t xml:space="preserve">i Złocieniec, właściwych </w:t>
      </w:r>
      <w:r w:rsidRPr="009F3A6D">
        <w:rPr>
          <w:rFonts w:ascii="Arial" w:hAnsi="Arial" w:cs="Arial"/>
          <w:sz w:val="20"/>
          <w:szCs w:val="20"/>
        </w:rPr>
        <w:t xml:space="preserve">Przedstawicieli </w:t>
      </w:r>
      <w:r w:rsidR="006A7E46" w:rsidRPr="009F3A6D">
        <w:rPr>
          <w:rFonts w:ascii="Arial" w:hAnsi="Arial" w:cs="Arial"/>
          <w:sz w:val="20"/>
          <w:szCs w:val="20"/>
        </w:rPr>
        <w:t xml:space="preserve">w/w </w:t>
      </w:r>
      <w:r w:rsidRPr="009F3A6D">
        <w:rPr>
          <w:rFonts w:ascii="Arial" w:hAnsi="Arial" w:cs="Arial"/>
          <w:sz w:val="20"/>
          <w:szCs w:val="20"/>
        </w:rPr>
        <w:t xml:space="preserve">Grup Zabezpieczenia </w:t>
      </w:r>
    </w:p>
    <w:p w:rsidR="000818D0" w:rsidRPr="009F3A6D" w:rsidRDefault="00AA3538" w:rsidP="009F3A6D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F3A6D">
        <w:rPr>
          <w:rFonts w:ascii="Arial" w:hAnsi="Arial" w:cs="Arial"/>
          <w:b/>
          <w:sz w:val="20"/>
          <w:szCs w:val="20"/>
        </w:rPr>
        <w:t>7</w:t>
      </w:r>
      <w:r w:rsidRPr="009F3A6D">
        <w:rPr>
          <w:rFonts w:ascii="Arial" w:hAnsi="Arial" w:cs="Arial"/>
          <w:sz w:val="20"/>
          <w:szCs w:val="20"/>
        </w:rPr>
        <w:t>.</w:t>
      </w:r>
      <w:r w:rsidR="004D5DF1" w:rsidRPr="009F3A6D">
        <w:rPr>
          <w:rFonts w:ascii="Arial" w:hAnsi="Arial" w:cs="Arial"/>
          <w:sz w:val="20"/>
          <w:szCs w:val="20"/>
        </w:rPr>
        <w:t>Informac</w:t>
      </w:r>
      <w:r w:rsidR="007152C9" w:rsidRPr="009F3A6D">
        <w:rPr>
          <w:rFonts w:ascii="Arial" w:hAnsi="Arial" w:cs="Arial"/>
          <w:sz w:val="20"/>
          <w:szCs w:val="20"/>
        </w:rPr>
        <w:t>je dotyczące lokalizacji usługi:</w:t>
      </w:r>
    </w:p>
    <w:p w:rsidR="00B076E7" w:rsidRPr="00FC3BDC" w:rsidRDefault="00C27843" w:rsidP="001A637A">
      <w:pPr>
        <w:pStyle w:val="Bezodstpw"/>
        <w:numPr>
          <w:ilvl w:val="0"/>
          <w:numId w:val="5"/>
        </w:numPr>
        <w:spacing w:line="360" w:lineRule="auto"/>
        <w:ind w:left="714" w:hanging="430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Usługa</w:t>
      </w:r>
      <w:r w:rsidR="00A963D5" w:rsidRPr="00FC3BDC">
        <w:rPr>
          <w:rFonts w:ascii="Arial" w:hAnsi="Arial" w:cs="Arial"/>
          <w:sz w:val="20"/>
          <w:szCs w:val="20"/>
        </w:rPr>
        <w:t xml:space="preserve"> </w:t>
      </w:r>
      <w:r w:rsidR="00C83248" w:rsidRPr="00FC3BDC">
        <w:rPr>
          <w:rFonts w:ascii="Arial" w:hAnsi="Arial" w:cs="Arial"/>
          <w:sz w:val="20"/>
          <w:szCs w:val="20"/>
        </w:rPr>
        <w:t>zlokalizowana</w:t>
      </w:r>
      <w:r w:rsidR="00550008" w:rsidRPr="00FC3BDC">
        <w:rPr>
          <w:rFonts w:ascii="Arial" w:hAnsi="Arial" w:cs="Arial"/>
          <w:sz w:val="20"/>
          <w:szCs w:val="20"/>
        </w:rPr>
        <w:t xml:space="preserve"> </w:t>
      </w:r>
      <w:r w:rsidR="00C83248" w:rsidRPr="00FC3BDC">
        <w:rPr>
          <w:rFonts w:ascii="Arial" w:hAnsi="Arial" w:cs="Arial"/>
          <w:sz w:val="20"/>
          <w:szCs w:val="20"/>
        </w:rPr>
        <w:t>jest</w:t>
      </w:r>
      <w:r w:rsidR="00550008" w:rsidRPr="00FC3BDC">
        <w:rPr>
          <w:rFonts w:ascii="Arial" w:hAnsi="Arial" w:cs="Arial"/>
          <w:sz w:val="20"/>
          <w:szCs w:val="20"/>
        </w:rPr>
        <w:t xml:space="preserve"> </w:t>
      </w:r>
      <w:r w:rsidR="00C83248" w:rsidRPr="00FC3BDC">
        <w:rPr>
          <w:rFonts w:ascii="Arial" w:hAnsi="Arial" w:cs="Arial"/>
          <w:sz w:val="20"/>
          <w:szCs w:val="20"/>
        </w:rPr>
        <w:t>na</w:t>
      </w:r>
      <w:r w:rsidR="00550008" w:rsidRPr="00FC3BDC">
        <w:rPr>
          <w:rFonts w:ascii="Arial" w:hAnsi="Arial" w:cs="Arial"/>
          <w:sz w:val="20"/>
          <w:szCs w:val="20"/>
        </w:rPr>
        <w:t xml:space="preserve"> </w:t>
      </w:r>
      <w:r w:rsidR="00C83248" w:rsidRPr="00FC3BDC">
        <w:rPr>
          <w:rFonts w:ascii="Arial" w:hAnsi="Arial" w:cs="Arial"/>
          <w:sz w:val="20"/>
          <w:szCs w:val="20"/>
        </w:rPr>
        <w:t>terenach</w:t>
      </w:r>
      <w:r w:rsidR="007152C9" w:rsidRPr="00FC3BDC">
        <w:rPr>
          <w:rFonts w:ascii="Arial" w:hAnsi="Arial" w:cs="Arial"/>
          <w:sz w:val="20"/>
          <w:szCs w:val="20"/>
        </w:rPr>
        <w:t xml:space="preserve"> Grupy Zabezpieczenia </w:t>
      </w:r>
      <w:r w:rsidR="00B076E7" w:rsidRPr="00FC3BDC">
        <w:rPr>
          <w:rFonts w:ascii="Arial" w:hAnsi="Arial" w:cs="Arial"/>
          <w:sz w:val="20"/>
          <w:szCs w:val="20"/>
        </w:rPr>
        <w:t>Drawsko Pomorskie,</w:t>
      </w:r>
      <w:r w:rsidR="00A963D5" w:rsidRPr="00FC3BDC">
        <w:rPr>
          <w:rFonts w:ascii="Arial" w:hAnsi="Arial" w:cs="Arial"/>
          <w:sz w:val="20"/>
          <w:szCs w:val="20"/>
        </w:rPr>
        <w:t xml:space="preserve"> </w:t>
      </w:r>
      <w:r w:rsidR="00B076E7" w:rsidRPr="00FC3BDC">
        <w:rPr>
          <w:rFonts w:ascii="Arial" w:hAnsi="Arial" w:cs="Arial"/>
          <w:sz w:val="20"/>
          <w:szCs w:val="20"/>
        </w:rPr>
        <w:t>Grupy Zabezpieczenia Wałcz</w:t>
      </w:r>
      <w:r w:rsidR="00171166" w:rsidRPr="00FC3BDC">
        <w:rPr>
          <w:rFonts w:ascii="Arial" w:hAnsi="Arial" w:cs="Arial"/>
          <w:sz w:val="20"/>
          <w:szCs w:val="20"/>
        </w:rPr>
        <w:t xml:space="preserve"> i</w:t>
      </w:r>
      <w:r w:rsidR="00B076E7" w:rsidRPr="00FC3BDC">
        <w:rPr>
          <w:rFonts w:ascii="Arial" w:hAnsi="Arial" w:cs="Arial"/>
          <w:sz w:val="20"/>
          <w:szCs w:val="20"/>
        </w:rPr>
        <w:t xml:space="preserve"> Grupy Zabezpieczenia Złocieniec, administrowanych przez</w:t>
      </w:r>
      <w:r w:rsidR="00A963D5" w:rsidRPr="00FC3BDC">
        <w:rPr>
          <w:rFonts w:ascii="Arial" w:hAnsi="Arial" w:cs="Arial"/>
          <w:sz w:val="20"/>
          <w:szCs w:val="20"/>
        </w:rPr>
        <w:t xml:space="preserve"> </w:t>
      </w:r>
      <w:r w:rsidR="00B076E7" w:rsidRPr="00FC3BDC">
        <w:rPr>
          <w:rFonts w:ascii="Arial" w:hAnsi="Arial" w:cs="Arial"/>
          <w:sz w:val="20"/>
          <w:szCs w:val="20"/>
        </w:rPr>
        <w:t>16 WOG w Drawsku Pomorskim.</w:t>
      </w:r>
    </w:p>
    <w:p w:rsidR="00A963D5" w:rsidRPr="00FC3BDC" w:rsidRDefault="00A963D5" w:rsidP="001A637A">
      <w:pPr>
        <w:pStyle w:val="Bezodstpw"/>
        <w:numPr>
          <w:ilvl w:val="0"/>
          <w:numId w:val="5"/>
        </w:numPr>
        <w:spacing w:line="360" w:lineRule="auto"/>
        <w:ind w:left="714" w:hanging="430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Obiekty znajdują się na terenie zamkniętym, chronionym.</w:t>
      </w:r>
    </w:p>
    <w:p w:rsidR="00A963D5" w:rsidRPr="00FC3BDC" w:rsidRDefault="00CA1D19" w:rsidP="001A637A">
      <w:pPr>
        <w:pStyle w:val="Bezodstpw"/>
        <w:numPr>
          <w:ilvl w:val="0"/>
          <w:numId w:val="5"/>
        </w:numPr>
        <w:spacing w:line="360" w:lineRule="auto"/>
        <w:ind w:left="714" w:hanging="430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Dojazdy do usługi za porozumieniem i uzgodnieniem z właściw</w:t>
      </w:r>
      <w:r w:rsidR="00A54862" w:rsidRPr="00FC3BDC">
        <w:rPr>
          <w:rFonts w:ascii="Arial" w:hAnsi="Arial" w:cs="Arial"/>
          <w:sz w:val="20"/>
          <w:szCs w:val="20"/>
        </w:rPr>
        <w:t>ym</w:t>
      </w:r>
      <w:r w:rsidRPr="00FC3BDC">
        <w:rPr>
          <w:rFonts w:ascii="Arial" w:hAnsi="Arial" w:cs="Arial"/>
          <w:sz w:val="20"/>
          <w:szCs w:val="20"/>
        </w:rPr>
        <w:t xml:space="preserve"> Kierownikiem GZ</w:t>
      </w:r>
      <w:r w:rsidR="00A963D5" w:rsidRPr="00FC3BDC">
        <w:rPr>
          <w:rFonts w:ascii="Arial" w:hAnsi="Arial" w:cs="Arial"/>
          <w:sz w:val="20"/>
          <w:szCs w:val="20"/>
        </w:rPr>
        <w:t>.</w:t>
      </w:r>
    </w:p>
    <w:p w:rsidR="00B51759" w:rsidRPr="00B51759" w:rsidRDefault="00E21345" w:rsidP="00B51759">
      <w:pPr>
        <w:pStyle w:val="Bezodstpw"/>
        <w:numPr>
          <w:ilvl w:val="0"/>
          <w:numId w:val="5"/>
        </w:numPr>
        <w:spacing w:line="360" w:lineRule="auto"/>
        <w:ind w:left="714" w:hanging="430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 xml:space="preserve">Zamawiający wskaże miejsce i sposób dostępu do </w:t>
      </w:r>
      <w:r w:rsidR="001D7DF4" w:rsidRPr="00FC3BDC">
        <w:rPr>
          <w:rFonts w:ascii="Arial" w:hAnsi="Arial" w:cs="Arial"/>
          <w:sz w:val="20"/>
          <w:szCs w:val="20"/>
        </w:rPr>
        <w:t>urządzeń</w:t>
      </w:r>
      <w:r w:rsidR="000679B2" w:rsidRPr="00FC3BDC">
        <w:rPr>
          <w:rFonts w:ascii="Arial" w:hAnsi="Arial" w:cs="Arial"/>
          <w:sz w:val="20"/>
          <w:szCs w:val="20"/>
        </w:rPr>
        <w:t xml:space="preserve">. </w:t>
      </w:r>
    </w:p>
    <w:p w:rsidR="00676A23" w:rsidRPr="00FC3BDC" w:rsidRDefault="001A637A" w:rsidP="00EB08AA">
      <w:pPr>
        <w:pStyle w:val="Bezodstpw"/>
        <w:numPr>
          <w:ilvl w:val="0"/>
          <w:numId w:val="1"/>
        </w:numPr>
        <w:tabs>
          <w:tab w:val="left" w:pos="426"/>
        </w:tabs>
        <w:spacing w:line="360" w:lineRule="auto"/>
        <w:ind w:left="142" w:firstLine="284"/>
        <w:jc w:val="both"/>
        <w:rPr>
          <w:rFonts w:ascii="Arial" w:hAnsi="Arial" w:cs="Arial"/>
          <w:b/>
          <w:sz w:val="20"/>
          <w:szCs w:val="20"/>
        </w:rPr>
      </w:pPr>
      <w:r w:rsidRPr="00FC3BDC">
        <w:rPr>
          <w:rFonts w:ascii="Arial" w:hAnsi="Arial" w:cs="Arial"/>
          <w:b/>
          <w:sz w:val="20"/>
          <w:szCs w:val="20"/>
        </w:rPr>
        <w:t xml:space="preserve">  </w:t>
      </w:r>
      <w:r w:rsidR="00EB08AA">
        <w:rPr>
          <w:rFonts w:ascii="Arial" w:hAnsi="Arial" w:cs="Arial"/>
          <w:b/>
          <w:sz w:val="20"/>
          <w:szCs w:val="20"/>
        </w:rPr>
        <w:t xml:space="preserve"> </w:t>
      </w:r>
      <w:r w:rsidRPr="00FC3BDC">
        <w:rPr>
          <w:rFonts w:ascii="Arial" w:hAnsi="Arial" w:cs="Arial"/>
          <w:b/>
          <w:sz w:val="20"/>
          <w:szCs w:val="20"/>
        </w:rPr>
        <w:t xml:space="preserve"> </w:t>
      </w:r>
      <w:r w:rsidR="00CC23A2">
        <w:rPr>
          <w:rFonts w:ascii="Arial" w:hAnsi="Arial" w:cs="Arial"/>
          <w:b/>
          <w:sz w:val="20"/>
          <w:szCs w:val="20"/>
        </w:rPr>
        <w:t>Materiały</w:t>
      </w:r>
    </w:p>
    <w:p w:rsidR="00CA1D19" w:rsidRPr="00FC3BDC" w:rsidRDefault="00171166" w:rsidP="001A637A">
      <w:pPr>
        <w:pStyle w:val="Bezodstpw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Wykonawca w cenie usługi zabezpieczy niezbędne materiały do wykonania zleconej konserwacji urządzeń.</w:t>
      </w:r>
    </w:p>
    <w:p w:rsidR="00B51759" w:rsidRPr="00B51759" w:rsidRDefault="00987B76" w:rsidP="00B51759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 xml:space="preserve">Na każde żądanie Zamawiającego Wykonawca obowiązany jest okazać w stosunku </w:t>
      </w:r>
      <w:r w:rsidRPr="00FC3BDC">
        <w:rPr>
          <w:rFonts w:ascii="Arial" w:hAnsi="Arial" w:cs="Arial"/>
          <w:sz w:val="20"/>
          <w:szCs w:val="20"/>
        </w:rPr>
        <w:br/>
        <w:t xml:space="preserve">do materiałów, wykorzystanych w trakcie konserwacji urządzeń, atesty producenta, certyfikat </w:t>
      </w:r>
      <w:r w:rsidRPr="00FC3BDC">
        <w:rPr>
          <w:rFonts w:ascii="Arial" w:hAnsi="Arial" w:cs="Arial"/>
          <w:sz w:val="20"/>
          <w:szCs w:val="20"/>
        </w:rPr>
        <w:br/>
        <w:t>na znak bezpieczeństwa, deklaracje zgodności (certyfikat zgodności) z właściwą normą lub aprobatą techniczną, a także świadectwa pochodzenia.</w:t>
      </w:r>
    </w:p>
    <w:p w:rsidR="0097404B" w:rsidRPr="00FC3BDC" w:rsidRDefault="00F6019F" w:rsidP="00EB08AA">
      <w:pPr>
        <w:pStyle w:val="Bezodstpw"/>
        <w:numPr>
          <w:ilvl w:val="0"/>
          <w:numId w:val="1"/>
        </w:numPr>
        <w:spacing w:line="360" w:lineRule="auto"/>
        <w:ind w:left="284" w:firstLine="142"/>
        <w:jc w:val="both"/>
        <w:rPr>
          <w:rFonts w:ascii="Arial" w:hAnsi="Arial" w:cs="Arial"/>
          <w:b/>
          <w:sz w:val="20"/>
          <w:szCs w:val="20"/>
        </w:rPr>
      </w:pPr>
      <w:r w:rsidRPr="00FC3BDC">
        <w:rPr>
          <w:rFonts w:ascii="Arial" w:hAnsi="Arial" w:cs="Arial"/>
          <w:b/>
          <w:sz w:val="20"/>
          <w:szCs w:val="20"/>
        </w:rPr>
        <w:t>S</w:t>
      </w:r>
      <w:r w:rsidR="00CC23A2">
        <w:rPr>
          <w:rFonts w:ascii="Arial" w:hAnsi="Arial" w:cs="Arial"/>
          <w:b/>
          <w:sz w:val="20"/>
          <w:szCs w:val="20"/>
        </w:rPr>
        <w:t>przęt</w:t>
      </w:r>
    </w:p>
    <w:p w:rsidR="00F6019F" w:rsidRPr="00FC3BDC" w:rsidRDefault="00F6019F" w:rsidP="001A637A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Wykonawca jest zobowiązany do używania sprzętu bezpiecznego, który nie spowo</w:t>
      </w:r>
      <w:r w:rsidR="00F35D87" w:rsidRPr="00FC3BDC">
        <w:rPr>
          <w:rFonts w:ascii="Arial" w:hAnsi="Arial" w:cs="Arial"/>
          <w:sz w:val="20"/>
          <w:szCs w:val="20"/>
        </w:rPr>
        <w:t xml:space="preserve">duje niekorzystnego wpływu na jakość prac jak i również na </w:t>
      </w:r>
      <w:r w:rsidRPr="00FC3BDC">
        <w:rPr>
          <w:rFonts w:ascii="Arial" w:hAnsi="Arial" w:cs="Arial"/>
          <w:sz w:val="20"/>
          <w:szCs w:val="20"/>
        </w:rPr>
        <w:t>środowisko</w:t>
      </w:r>
      <w:r w:rsidR="00F35D87" w:rsidRPr="00FC3BDC">
        <w:rPr>
          <w:rFonts w:ascii="Arial" w:hAnsi="Arial" w:cs="Arial"/>
          <w:sz w:val="20"/>
          <w:szCs w:val="20"/>
        </w:rPr>
        <w:t>.</w:t>
      </w:r>
    </w:p>
    <w:p w:rsidR="00B51759" w:rsidRPr="009723D2" w:rsidRDefault="00F35D87" w:rsidP="009723D2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Rodzaj sprzętu użytego do usługi pozos</w:t>
      </w:r>
      <w:r w:rsidR="00676A23" w:rsidRPr="00FC3BDC">
        <w:rPr>
          <w:rFonts w:ascii="Arial" w:hAnsi="Arial" w:cs="Arial"/>
          <w:sz w:val="20"/>
          <w:szCs w:val="20"/>
        </w:rPr>
        <w:t>tawia się do uznania Wykonawcy.</w:t>
      </w:r>
    </w:p>
    <w:p w:rsidR="0097404B" w:rsidRPr="00FC3BDC" w:rsidRDefault="001A637A" w:rsidP="00EB08AA">
      <w:pPr>
        <w:pStyle w:val="Bezodstpw"/>
        <w:numPr>
          <w:ilvl w:val="0"/>
          <w:numId w:val="1"/>
        </w:numPr>
        <w:spacing w:line="360" w:lineRule="auto"/>
        <w:ind w:left="567" w:hanging="141"/>
        <w:jc w:val="both"/>
        <w:rPr>
          <w:rFonts w:ascii="Arial" w:hAnsi="Arial" w:cs="Arial"/>
          <w:b/>
          <w:sz w:val="20"/>
          <w:szCs w:val="20"/>
        </w:rPr>
      </w:pPr>
      <w:r w:rsidRPr="00FC3BDC">
        <w:rPr>
          <w:rFonts w:ascii="Arial" w:hAnsi="Arial" w:cs="Arial"/>
          <w:b/>
          <w:sz w:val="20"/>
          <w:szCs w:val="20"/>
        </w:rPr>
        <w:t xml:space="preserve">  </w:t>
      </w:r>
      <w:r w:rsidR="00CC23A2">
        <w:rPr>
          <w:rFonts w:ascii="Arial" w:hAnsi="Arial" w:cs="Arial"/>
          <w:b/>
          <w:sz w:val="20"/>
          <w:szCs w:val="20"/>
        </w:rPr>
        <w:t>Transport</w:t>
      </w:r>
    </w:p>
    <w:p w:rsidR="00B51759" w:rsidRPr="009723D2" w:rsidRDefault="00F35D87" w:rsidP="009723D2">
      <w:pPr>
        <w:pStyle w:val="Bezodstpw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C3BDC">
        <w:rPr>
          <w:rFonts w:ascii="Arial" w:hAnsi="Arial" w:cs="Arial"/>
          <w:sz w:val="20"/>
          <w:szCs w:val="20"/>
        </w:rPr>
        <w:t>W trakcie realizacji usługi należy użyć środków transportu powszechnie stosowanych.</w:t>
      </w:r>
    </w:p>
    <w:p w:rsidR="00D26C3C" w:rsidRDefault="00EB08AA" w:rsidP="00EB08AA">
      <w:pPr>
        <w:pStyle w:val="Bezodstpw"/>
        <w:numPr>
          <w:ilvl w:val="0"/>
          <w:numId w:val="1"/>
        </w:numPr>
        <w:spacing w:line="360" w:lineRule="auto"/>
        <w:ind w:left="426" w:firstLine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="00623D97" w:rsidRPr="00D26C3C">
        <w:rPr>
          <w:rFonts w:ascii="Arial" w:hAnsi="Arial" w:cs="Arial"/>
          <w:b/>
          <w:sz w:val="20"/>
          <w:szCs w:val="20"/>
        </w:rPr>
        <w:t>Zestawienie urządzeń</w:t>
      </w:r>
    </w:p>
    <w:p w:rsidR="00AB3B19" w:rsidRPr="006D0E4F" w:rsidRDefault="00AB3B19" w:rsidP="00AB3B19">
      <w:pPr>
        <w:pStyle w:val="Bezodstpw"/>
        <w:spacing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88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67"/>
        <w:gridCol w:w="2238"/>
        <w:gridCol w:w="1548"/>
        <w:gridCol w:w="1053"/>
        <w:gridCol w:w="2331"/>
        <w:gridCol w:w="1056"/>
      </w:tblGrid>
      <w:tr w:rsidR="005918C2" w:rsidRPr="00831FC3" w:rsidTr="009E3C50">
        <w:trPr>
          <w:trHeight w:val="1312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Rodzaj urządzenia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Kompleks Miejscowość Budynek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urządzeń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pomiar </w:t>
            </w: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rezystancji/ sprawdzenie skuteczności ochrony przeciwporażeniowej 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831FC3">
              <w:rPr>
                <w:rFonts w:eastAsia="Times New Roman" w:cs="Calibri"/>
                <w:b/>
                <w:bCs/>
                <w:color w:val="000000"/>
                <w:lang w:eastAsia="pl-PL"/>
              </w:rPr>
              <w:t>resurs/ przegląd specjalny</w:t>
            </w:r>
          </w:p>
        </w:tc>
      </w:tr>
      <w:tr w:rsidR="002C698E" w:rsidRPr="00831FC3" w:rsidTr="006C71AA">
        <w:trPr>
          <w:trHeight w:val="374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B9C"/>
          </w:tcPr>
          <w:p w:rsidR="002C698E" w:rsidRPr="00831FC3" w:rsidRDefault="002C698E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C698E" w:rsidRPr="00831FC3" w:rsidRDefault="002C698E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GRUPA ZABEZPIECZENIA DRAWSKO POMORSKIE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:rsidR="002C698E" w:rsidRPr="00831FC3" w:rsidRDefault="002C698E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5918C2" w:rsidRPr="00831FC3" w:rsidTr="003D1C2B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Dźwig  towarowy elektryczny, udźwig     T-O100 kg Kasyno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5005 Konotop bud.83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18C2" w:rsidRPr="00831FC3" w:rsidRDefault="003D1C2B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wrzesień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18C2" w:rsidRPr="00831FC3" w:rsidRDefault="003D1C2B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sierpień</w:t>
            </w:r>
          </w:p>
        </w:tc>
      </w:tr>
      <w:tr w:rsidR="009723D2" w:rsidRPr="00831FC3" w:rsidTr="00C650CC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3D2" w:rsidRPr="00831FC3" w:rsidRDefault="009723D2" w:rsidP="009723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723D2" w:rsidRPr="00831FC3" w:rsidRDefault="009723D2" w:rsidP="009723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3D2" w:rsidRPr="00831FC3" w:rsidRDefault="009723D2" w:rsidP="009723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Suwnica pomostowa jednodźwigowa Q=5T L=13,578M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3D2" w:rsidRPr="00831FC3" w:rsidRDefault="009723D2" w:rsidP="009723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5005 Konotop bud.134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23D2" w:rsidRPr="00831FC3" w:rsidRDefault="009723D2" w:rsidP="009723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9723D2" w:rsidRPr="00831FC3" w:rsidRDefault="009723D2" w:rsidP="009723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9723D2" w:rsidRPr="00831FC3" w:rsidRDefault="009723D2" w:rsidP="009723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723D2" w:rsidRPr="00831FC3" w:rsidTr="00C650CC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3D2" w:rsidRPr="00831FC3" w:rsidRDefault="009723D2" w:rsidP="009723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723D2" w:rsidRPr="00831FC3" w:rsidRDefault="009723D2" w:rsidP="009723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3D2" w:rsidRPr="00831FC3" w:rsidRDefault="009723D2" w:rsidP="009723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Suwnica pomostowa jednodźwigowa Q=5T L=13,578M (PWB)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723D2" w:rsidRPr="00831FC3" w:rsidRDefault="009723D2" w:rsidP="009723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5005 Konotop bud. 135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23D2" w:rsidRPr="00831FC3" w:rsidRDefault="009723D2" w:rsidP="009723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9723D2" w:rsidRPr="00831FC3" w:rsidRDefault="009723D2" w:rsidP="009723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9723D2" w:rsidRPr="00831FC3" w:rsidRDefault="009723D2" w:rsidP="009723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723D2" w:rsidRPr="00831FC3" w:rsidTr="003D1C2B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3D2" w:rsidRPr="00831FC3" w:rsidRDefault="009723D2" w:rsidP="009723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723D2" w:rsidRPr="00831FC3" w:rsidRDefault="009723D2" w:rsidP="009723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3D2" w:rsidRPr="00831FC3" w:rsidRDefault="009723D2" w:rsidP="009723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Dźwig  towarowy elektryczny, udźwig     T-O160 kg Kasyno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723D2" w:rsidRPr="00831FC3" w:rsidRDefault="009723D2" w:rsidP="009723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5006 Karwice bud. 27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23D2" w:rsidRPr="00831FC3" w:rsidRDefault="009723D2" w:rsidP="009723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23D2" w:rsidRPr="00831FC3" w:rsidRDefault="009723D2" w:rsidP="009723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wrzesień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723D2" w:rsidRPr="00831FC3" w:rsidRDefault="009723D2" w:rsidP="009723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sierpień</w:t>
            </w: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18C2" w:rsidRPr="00831FC3" w:rsidTr="009E3C50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9723D2" w:rsidP="00CC59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Dźwig  towarowy elektryczny, udźwig     T-O100 kg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5010 Oleszno bud. 30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8C2" w:rsidRPr="00831FC3" w:rsidRDefault="003D1C2B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wrzesień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918C2" w:rsidRPr="00831FC3" w:rsidTr="009E3C50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9723D2" w:rsidP="00CC59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Suwnica pomostowa elektryczna Q 4,5 T (WR)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5010 </w:t>
            </w:r>
            <w:proofErr w:type="spellStart"/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Bucierz</w:t>
            </w:r>
            <w:proofErr w:type="spellEnd"/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bud. 77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18C2" w:rsidRPr="00831FC3" w:rsidTr="009E3C50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9723D2" w:rsidP="00CC59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Dźwig  towarowy elektryczny, udźwig     T-O100 kg Kasyno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5011 Głębokie bud. 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8C2" w:rsidRPr="00831FC3" w:rsidRDefault="003D1C2B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wrzesień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918C2" w:rsidRPr="00831FC3" w:rsidTr="006C71AA">
        <w:trPr>
          <w:trHeight w:val="30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</w:tcPr>
          <w:p w:rsidR="005918C2" w:rsidRPr="00831FC3" w:rsidRDefault="005918C2" w:rsidP="00CC59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918C2" w:rsidRPr="00831FC3" w:rsidRDefault="005918C2" w:rsidP="003921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18C2" w:rsidRPr="00831FC3" w:rsidTr="006C71AA">
        <w:trPr>
          <w:trHeight w:val="30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B9C"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B9C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GRUPA ZABEZPIECZENIA WAŁCZ 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F75999" w:rsidRPr="00831FC3" w:rsidTr="00F75999">
        <w:trPr>
          <w:trHeight w:val="80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Dźwig towarowo -osobowy elektryczny, udźwig T-O 2 000 kg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1217 Cybowo bud. 42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75999" w:rsidRPr="00233E64" w:rsidRDefault="00F75999" w:rsidP="00F75999">
            <w:pPr>
              <w:jc w:val="center"/>
            </w:pPr>
            <w:r w:rsidRPr="00233E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eastAsia="pl-PL"/>
              </w:rPr>
              <w:t>ma</w:t>
            </w:r>
            <w:r w:rsidRPr="00233E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99" w:rsidRPr="008C3155" w:rsidRDefault="00F75999" w:rsidP="00F75999">
            <w:pPr>
              <w:jc w:val="center"/>
              <w:rPr>
                <w:b/>
              </w:rPr>
            </w:pPr>
            <w:r w:rsidRPr="008C3155">
              <w:rPr>
                <w:b/>
              </w:rPr>
              <w:t>maj</w:t>
            </w:r>
          </w:p>
        </w:tc>
      </w:tr>
      <w:tr w:rsidR="00F75999" w:rsidRPr="00831FC3" w:rsidTr="008C3155">
        <w:trPr>
          <w:trHeight w:val="651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Dźwig towarowy elektryczny, udźwig     T 100 kg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1731 Nadarzyce bud. 10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F75999" w:rsidRPr="00233E64" w:rsidRDefault="00F75999" w:rsidP="00F75999">
            <w:pPr>
              <w:jc w:val="center"/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99" w:rsidRPr="008C3155" w:rsidRDefault="00F75999" w:rsidP="00F75999">
            <w:pPr>
              <w:jc w:val="center"/>
              <w:rPr>
                <w:b/>
              </w:rPr>
            </w:pPr>
            <w:r w:rsidRPr="008C3155">
              <w:rPr>
                <w:b/>
              </w:rPr>
              <w:t>maj</w:t>
            </w:r>
          </w:p>
        </w:tc>
      </w:tr>
      <w:tr w:rsidR="00F75999" w:rsidRPr="00831FC3" w:rsidTr="008C3155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Dźwig towarowy elektryczny, udźwig     T 100 kg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1731 Nadarzyce bud. 10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F75999" w:rsidRDefault="00F75999" w:rsidP="00F75999">
            <w:pPr>
              <w:jc w:val="center"/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99" w:rsidRPr="008C3155" w:rsidRDefault="00F75999" w:rsidP="00F75999">
            <w:pPr>
              <w:jc w:val="center"/>
              <w:rPr>
                <w:b/>
              </w:rPr>
            </w:pPr>
            <w:r w:rsidRPr="008C3155">
              <w:rPr>
                <w:b/>
              </w:rPr>
              <w:t>maj</w:t>
            </w:r>
          </w:p>
        </w:tc>
      </w:tr>
      <w:tr w:rsidR="00F75999" w:rsidRPr="00831FC3" w:rsidTr="008C3155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Dźwig towarowo-osobowy, udźwig 1 600 kg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1731 Nadarzyce bud. 74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75999" w:rsidRPr="003D1C2B" w:rsidRDefault="008C3155" w:rsidP="00F75999">
            <w:pPr>
              <w:jc w:val="center"/>
            </w:pPr>
            <w:r w:rsidRPr="008C31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eastAsia="pl-PL"/>
              </w:rPr>
              <w:t>ma</w:t>
            </w:r>
            <w:r w:rsidRPr="008C31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</w:tcPr>
          <w:p w:rsidR="00F75999" w:rsidRPr="00AB2AD2" w:rsidRDefault="00F75999" w:rsidP="00F75999"/>
        </w:tc>
      </w:tr>
      <w:tr w:rsidR="005918C2" w:rsidRPr="00831FC3" w:rsidTr="008C3155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Suwnica pomostowa elektryczna, udźwig 5 000 kg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1731 Nadarzyce bud. 74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18C2" w:rsidRPr="00831FC3" w:rsidRDefault="008C3155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33E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lang w:eastAsia="pl-PL"/>
              </w:rPr>
              <w:t>ma</w:t>
            </w:r>
            <w:r w:rsidRPr="00233E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75999" w:rsidRPr="00831FC3" w:rsidTr="00F75999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999" w:rsidRPr="00831FC3" w:rsidRDefault="0079016E" w:rsidP="00F75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="00F75999"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Dźwig towarowy elektryczny, udźwig     T 200 kg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2147 Wałcz   bud. 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75999" w:rsidRPr="00233E64" w:rsidRDefault="00F75999" w:rsidP="00F75999">
            <w:pPr>
              <w:jc w:val="center"/>
            </w:pPr>
            <w:r w:rsidRPr="00233E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99" w:rsidRPr="008C3155" w:rsidRDefault="00F75999" w:rsidP="00F75999">
            <w:pPr>
              <w:jc w:val="center"/>
              <w:rPr>
                <w:b/>
              </w:rPr>
            </w:pPr>
            <w:r w:rsidRPr="008C3155">
              <w:rPr>
                <w:b/>
              </w:rPr>
              <w:t>maj</w:t>
            </w:r>
          </w:p>
        </w:tc>
      </w:tr>
      <w:tr w:rsidR="00F75999" w:rsidRPr="00831FC3" w:rsidTr="00F75999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Dźwig towarowy elektryczny, udźwig     T 200 kg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2147 Wałcz   bud. 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75999" w:rsidRPr="00233E64" w:rsidRDefault="00F75999" w:rsidP="00F75999">
            <w:pPr>
              <w:jc w:val="center"/>
            </w:pPr>
            <w:r w:rsidRPr="00233E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99" w:rsidRPr="008C3155" w:rsidRDefault="00F75999" w:rsidP="00F75999">
            <w:pPr>
              <w:jc w:val="center"/>
              <w:rPr>
                <w:b/>
              </w:rPr>
            </w:pPr>
            <w:r w:rsidRPr="008C3155">
              <w:rPr>
                <w:b/>
              </w:rPr>
              <w:t>maj</w:t>
            </w:r>
          </w:p>
        </w:tc>
      </w:tr>
      <w:tr w:rsidR="00F75999" w:rsidRPr="00831FC3" w:rsidTr="00F75999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Dźwig towarowo - osobowy elektryczny,  udźwig T-O 1 600 kg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2156 Wałcz    bud. 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5999" w:rsidRPr="00233E64" w:rsidRDefault="00F75999" w:rsidP="00F75999">
            <w:pPr>
              <w:jc w:val="center"/>
            </w:pPr>
            <w:r w:rsidRPr="00233E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99" w:rsidRPr="008C3155" w:rsidRDefault="00F75999" w:rsidP="00F75999">
            <w:pPr>
              <w:jc w:val="center"/>
              <w:rPr>
                <w:b/>
              </w:rPr>
            </w:pPr>
            <w:r w:rsidRPr="008C3155">
              <w:rPr>
                <w:b/>
              </w:rPr>
              <w:t>maj</w:t>
            </w:r>
          </w:p>
        </w:tc>
      </w:tr>
      <w:tr w:rsidR="00F75999" w:rsidRPr="00831FC3" w:rsidTr="00F75999">
        <w:trPr>
          <w:trHeight w:val="992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Dźwig towarowo - osobowy elektryczny,  udźwig T-O 3 200 kg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2156 Wałcz    bud. 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5999" w:rsidRPr="00233E64" w:rsidRDefault="00F75999" w:rsidP="00F75999">
            <w:pPr>
              <w:jc w:val="center"/>
            </w:pPr>
            <w:r w:rsidRPr="00233E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99" w:rsidRPr="008C3155" w:rsidRDefault="00F75999" w:rsidP="00F75999">
            <w:pPr>
              <w:jc w:val="center"/>
              <w:rPr>
                <w:b/>
              </w:rPr>
            </w:pPr>
            <w:r w:rsidRPr="008C3155">
              <w:rPr>
                <w:b/>
              </w:rPr>
              <w:t>maj</w:t>
            </w:r>
          </w:p>
        </w:tc>
      </w:tr>
      <w:tr w:rsidR="00F75999" w:rsidRPr="00831FC3" w:rsidTr="00F75999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Dźwig towarowo -osobowy elektryczny, udźwig T-O 1 000 kg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2156 Wałcz    bud. 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5999" w:rsidRPr="00233E64" w:rsidRDefault="00F75999" w:rsidP="00F75999">
            <w:pPr>
              <w:jc w:val="center"/>
            </w:pPr>
            <w:r w:rsidRPr="00233E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99" w:rsidRPr="008C3155" w:rsidRDefault="00F75999" w:rsidP="00F75999">
            <w:pPr>
              <w:jc w:val="center"/>
              <w:rPr>
                <w:b/>
              </w:rPr>
            </w:pPr>
            <w:r w:rsidRPr="008C3155">
              <w:rPr>
                <w:b/>
              </w:rPr>
              <w:t>maj</w:t>
            </w:r>
          </w:p>
        </w:tc>
      </w:tr>
      <w:tr w:rsidR="00F75999" w:rsidRPr="00831FC3" w:rsidTr="00F75999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Dźwig towarowo –osobowy elektryczny, udźwig T-O 3 200 kg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2156 Wałcz    bud. 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5999" w:rsidRPr="00233E64" w:rsidRDefault="00F75999" w:rsidP="00F75999">
            <w:pPr>
              <w:jc w:val="center"/>
            </w:pPr>
            <w:r w:rsidRPr="00233E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99" w:rsidRPr="008C3155" w:rsidRDefault="00F75999" w:rsidP="00F75999">
            <w:pPr>
              <w:jc w:val="center"/>
              <w:rPr>
                <w:b/>
              </w:rPr>
            </w:pPr>
            <w:r w:rsidRPr="008C3155">
              <w:rPr>
                <w:b/>
              </w:rPr>
              <w:t>maj</w:t>
            </w:r>
          </w:p>
        </w:tc>
      </w:tr>
      <w:tr w:rsidR="00F75999" w:rsidRPr="00831FC3" w:rsidTr="00F75999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Dźwig towarowo –osobowy elektryczny, udźwig T-O 3 200 kg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2156 Wałcz    bud. 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999" w:rsidRPr="00831FC3" w:rsidRDefault="00F75999" w:rsidP="00F75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999" w:rsidRPr="00233E64" w:rsidRDefault="00F75999" w:rsidP="00F75999">
            <w:pPr>
              <w:jc w:val="center"/>
            </w:pPr>
            <w:r w:rsidRPr="00233E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99" w:rsidRPr="008C3155" w:rsidRDefault="00F75999" w:rsidP="00F75999">
            <w:pPr>
              <w:jc w:val="center"/>
              <w:rPr>
                <w:b/>
              </w:rPr>
            </w:pPr>
            <w:r w:rsidRPr="008C3155">
              <w:rPr>
                <w:b/>
              </w:rPr>
              <w:t>maj</w:t>
            </w:r>
          </w:p>
        </w:tc>
      </w:tr>
      <w:tr w:rsidR="009E3C50" w:rsidRPr="00831FC3" w:rsidTr="009E3C50">
        <w:trPr>
          <w:trHeight w:val="30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9E3C50" w:rsidRPr="00831FC3" w:rsidRDefault="009E3C50" w:rsidP="009E3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</w:tcPr>
          <w:p w:rsidR="009E3C50" w:rsidRPr="00831FC3" w:rsidRDefault="009E3C50" w:rsidP="009E3C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9E3C50" w:rsidRPr="00831FC3" w:rsidRDefault="009E3C50" w:rsidP="009E3C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9E3C50" w:rsidRPr="00831FC3" w:rsidRDefault="009E3C50" w:rsidP="009E3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9E3C50" w:rsidRPr="00831FC3" w:rsidRDefault="009E3C50" w:rsidP="009E3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9E3C50" w:rsidRDefault="009E3C50" w:rsidP="009E3C50">
            <w:pPr>
              <w:jc w:val="center"/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9E3C50" w:rsidRPr="00831FC3" w:rsidRDefault="009E3C50" w:rsidP="009E3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918C2" w:rsidRPr="00831FC3" w:rsidTr="006C71AA">
        <w:trPr>
          <w:trHeight w:val="30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B9C"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B9C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GRUPA ZABEZPIECZENIA ZŁOCIENIEC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918C2" w:rsidRPr="00831FC3" w:rsidTr="009E3C50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Dźwig  towarowy elektryczny, udźwig  MPZ-1 Q= 160kg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1156 Złocieniec bud.33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18C2" w:rsidRPr="005918C2" w:rsidRDefault="00310C61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lightGray"/>
                <w:lang w:eastAsia="pl-PL"/>
              </w:rPr>
            </w:pPr>
            <w:r w:rsidRPr="00233E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5918C2" w:rsidRPr="005918C2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5918C2" w:rsidRPr="00831FC3" w:rsidTr="009E3C50">
        <w:trPr>
          <w:trHeight w:val="77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Suwnica dwubelkowa   o napędzie ręcznym Q=10 t PKT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1156  Złocieniec bud. 98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5918C2" w:rsidRPr="005918C2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5918C2" w:rsidRPr="005918C2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5918C2" w:rsidRPr="00831FC3" w:rsidTr="009E3C50">
        <w:trPr>
          <w:trHeight w:val="91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Dźwignik kanałowy  hydrauliczny, typ DKH-16SR  udźwig 16 t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1156 Złocieniec bud.116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18C2" w:rsidRPr="005918C2" w:rsidRDefault="00310C61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lightGray"/>
                <w:lang w:eastAsia="pl-PL"/>
              </w:rPr>
            </w:pPr>
            <w:r w:rsidRPr="00233E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5918C2" w:rsidRPr="005918C2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5918C2" w:rsidRPr="00831FC3" w:rsidTr="009E3C50">
        <w:trPr>
          <w:trHeight w:val="30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 w:themeFill="background2"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5918C2" w:rsidRPr="00831FC3" w:rsidRDefault="005918C2" w:rsidP="00CC5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5918C2" w:rsidRPr="00831FC3" w:rsidRDefault="005918C2" w:rsidP="00CC59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1F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CF7B3C" w:rsidRDefault="00CF7B3C" w:rsidP="00CF7B3C">
      <w:pPr>
        <w:spacing w:after="0"/>
        <w:rPr>
          <w:rFonts w:ascii="Arial" w:hAnsi="Arial" w:cs="Arial"/>
          <w:b/>
          <w:sz w:val="20"/>
          <w:szCs w:val="20"/>
        </w:rPr>
      </w:pPr>
    </w:p>
    <w:p w:rsidR="00881711" w:rsidRPr="00C9108B" w:rsidRDefault="00881711" w:rsidP="00CF7B3C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 w:rsidRPr="00BA4F72">
        <w:rPr>
          <w:rFonts w:ascii="Arial" w:hAnsi="Arial" w:cs="Arial"/>
          <w:b/>
          <w:sz w:val="20"/>
          <w:szCs w:val="20"/>
        </w:rPr>
        <w:t>Zakres prac:</w:t>
      </w:r>
    </w:p>
    <w:p w:rsidR="009D2325" w:rsidRPr="00881711" w:rsidRDefault="009D2325" w:rsidP="001A637A">
      <w:pPr>
        <w:pStyle w:val="Bezodstpw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81711">
        <w:rPr>
          <w:rFonts w:ascii="Arial" w:hAnsi="Arial" w:cs="Arial"/>
          <w:b/>
          <w:sz w:val="20"/>
          <w:szCs w:val="20"/>
          <w:u w:val="single"/>
        </w:rPr>
        <w:t>Szczegółowy</w:t>
      </w:r>
      <w:r w:rsidRPr="00881711">
        <w:rPr>
          <w:b/>
          <w:u w:val="single"/>
        </w:rPr>
        <w:t xml:space="preserve"> </w:t>
      </w:r>
      <w:r w:rsidR="00330C93" w:rsidRPr="00881711">
        <w:rPr>
          <w:rFonts w:ascii="Arial" w:hAnsi="Arial" w:cs="Arial"/>
          <w:b/>
          <w:sz w:val="20"/>
          <w:szCs w:val="20"/>
          <w:u w:val="single"/>
        </w:rPr>
        <w:t>zakres prac</w:t>
      </w:r>
      <w:r w:rsidRPr="00881711">
        <w:rPr>
          <w:rFonts w:ascii="Arial" w:hAnsi="Arial" w:cs="Arial"/>
          <w:b/>
          <w:sz w:val="20"/>
          <w:szCs w:val="20"/>
          <w:u w:val="single"/>
        </w:rPr>
        <w:t xml:space="preserve"> konserwacji obejmował będzie: </w:t>
      </w:r>
    </w:p>
    <w:p w:rsidR="00676A23" w:rsidRPr="00EC0C30" w:rsidRDefault="00676A23" w:rsidP="001A637A">
      <w:pPr>
        <w:pStyle w:val="Akapitzlist"/>
        <w:numPr>
          <w:ilvl w:val="1"/>
          <w:numId w:val="9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>Bieżące wykonywanie konserwacji dźwigów w celu zapewnienia ich pełnej sprawności technicznej i bezpieczeństwa eksploatacji- zgodnie z obowiązującymi w tym zakresie przepisami Dozoru Technicznego</w:t>
      </w:r>
      <w:r w:rsidR="009A2BF6" w:rsidRPr="00EC0C30">
        <w:rPr>
          <w:rFonts w:ascii="Arial" w:hAnsi="Arial" w:cs="Arial"/>
          <w:sz w:val="20"/>
          <w:szCs w:val="20"/>
        </w:rPr>
        <w:t>:</w:t>
      </w:r>
    </w:p>
    <w:p w:rsidR="009A2BF6" w:rsidRPr="00EC0C30" w:rsidRDefault="009A2BF6" w:rsidP="001A637A">
      <w:pPr>
        <w:pStyle w:val="Akapitzlist"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>- wymiana i uzupełnianie niesprawnych żarówek,</w:t>
      </w:r>
    </w:p>
    <w:p w:rsidR="009A2BF6" w:rsidRPr="00EC0C30" w:rsidRDefault="009A2BF6" w:rsidP="001A637A">
      <w:pPr>
        <w:pStyle w:val="Akapitzlist"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>- wymiana i uzupełnianie pasów linowych,</w:t>
      </w:r>
    </w:p>
    <w:p w:rsidR="009A2BF6" w:rsidRPr="00EC0C30" w:rsidRDefault="009A2BF6" w:rsidP="001A637A">
      <w:pPr>
        <w:pStyle w:val="Akapitzlist"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>- wymiana i uzupełnianie przełączników – szybek,</w:t>
      </w:r>
    </w:p>
    <w:p w:rsidR="009A2BF6" w:rsidRPr="00EC0C30" w:rsidRDefault="009A2BF6" w:rsidP="001A637A">
      <w:pPr>
        <w:pStyle w:val="Akapitzlist"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>- pomalowanie części skorodowanych.</w:t>
      </w:r>
    </w:p>
    <w:p w:rsidR="00676A23" w:rsidRPr="00EC0C30" w:rsidRDefault="00676A23" w:rsidP="001A637A">
      <w:pPr>
        <w:pStyle w:val="Akapitzlist"/>
        <w:numPr>
          <w:ilvl w:val="1"/>
          <w:numId w:val="9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>Przygotowanie dźwigów do badania okresowego przez WDT oraz czynny udział w tym badaniu.</w:t>
      </w:r>
    </w:p>
    <w:p w:rsidR="00676A23" w:rsidRPr="00EC0C30" w:rsidRDefault="00676A23" w:rsidP="001A637A">
      <w:pPr>
        <w:pStyle w:val="Akapitzlist"/>
        <w:numPr>
          <w:ilvl w:val="1"/>
          <w:numId w:val="9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>Prowadzenie dokumentacji przeglądów i konserwacji dźwigów z zakresie wymaganym przepisami UDT.</w:t>
      </w:r>
    </w:p>
    <w:p w:rsidR="0097404B" w:rsidRPr="00EC0C30" w:rsidRDefault="0097404B" w:rsidP="001A637A">
      <w:pPr>
        <w:pStyle w:val="Akapitzlist"/>
        <w:numPr>
          <w:ilvl w:val="1"/>
          <w:numId w:val="9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Konserwacja UTB </w:t>
      </w:r>
      <w:r w:rsidRPr="00EC0C30">
        <w:rPr>
          <w:rFonts w:ascii="Arial" w:hAnsi="Arial" w:cs="Arial"/>
          <w:b/>
          <w:sz w:val="20"/>
          <w:szCs w:val="20"/>
        </w:rPr>
        <w:t>urządzeń windowych</w:t>
      </w:r>
      <w:r w:rsidRPr="00EC0C30">
        <w:rPr>
          <w:rFonts w:ascii="Arial" w:hAnsi="Arial" w:cs="Arial"/>
          <w:sz w:val="20"/>
          <w:szCs w:val="20"/>
        </w:rPr>
        <w:t>: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- </w:t>
      </w:r>
      <w:r w:rsidR="0097404B" w:rsidRPr="00EC0C30">
        <w:rPr>
          <w:rFonts w:ascii="Arial" w:hAnsi="Arial" w:cs="Arial"/>
          <w:sz w:val="20"/>
          <w:szCs w:val="20"/>
        </w:rPr>
        <w:t>konstrukcji nośnej w szybie dźwigu;</w:t>
      </w:r>
    </w:p>
    <w:p w:rsidR="0097404B" w:rsidRPr="00EC0C30" w:rsidRDefault="00A272B5" w:rsidP="00A272B5">
      <w:pPr>
        <w:pStyle w:val="Bezodstpw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      - </w:t>
      </w:r>
      <w:r w:rsidR="0097404B" w:rsidRPr="00EC0C30">
        <w:rPr>
          <w:rFonts w:ascii="Arial" w:hAnsi="Arial" w:cs="Arial"/>
          <w:sz w:val="20"/>
          <w:szCs w:val="20"/>
        </w:rPr>
        <w:t>kontaktów bezpieczeństwa dźwigu;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instalacji elektrycznej i stanu silnika urządzenia;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tablic sterowniczych urządzenia;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stanu lin, kół ciernych i zdawczych, luzowników i łożysk urządzenia;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stanu ograniczników prędkości dźwigu;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stanu wciągarki, sprzęgieł, prowadnic przeciwwag dźwigu;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działania sygnalizacji alarmowej dźwigu;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stanu oleju.</w:t>
      </w:r>
    </w:p>
    <w:p w:rsidR="0097404B" w:rsidRPr="00EC0C30" w:rsidRDefault="0097404B" w:rsidP="001A637A">
      <w:pPr>
        <w:pStyle w:val="Akapitzlist"/>
        <w:numPr>
          <w:ilvl w:val="1"/>
          <w:numId w:val="9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Konserwacja UTB </w:t>
      </w:r>
      <w:r w:rsidRPr="00EC0C30">
        <w:rPr>
          <w:rFonts w:ascii="Arial" w:hAnsi="Arial" w:cs="Arial"/>
          <w:b/>
          <w:sz w:val="20"/>
          <w:szCs w:val="20"/>
        </w:rPr>
        <w:t>dźwigów towarowych małych</w:t>
      </w:r>
      <w:r w:rsidRPr="00EC0C30">
        <w:rPr>
          <w:rFonts w:ascii="Arial" w:hAnsi="Arial" w:cs="Arial"/>
          <w:sz w:val="20"/>
          <w:szCs w:val="20"/>
        </w:rPr>
        <w:t>: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działania urządzenia pod kątem bezpiecznej i prawidłowej eksploatacji;</w:t>
      </w:r>
    </w:p>
    <w:p w:rsidR="0097404B" w:rsidRPr="00EC0C30" w:rsidRDefault="00A272B5" w:rsidP="009A2BF6">
      <w:pPr>
        <w:pStyle w:val="Bezodstpw"/>
        <w:spacing w:line="360" w:lineRule="auto"/>
        <w:ind w:left="851" w:hanging="207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zespołów mechanicznych, kół zębatych, hamulców i tarcz bębna, zblocza hakowego;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czyszczenie i smarowanie elementów współpracujących;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lastRenderedPageBreak/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uzupełnianie materiałów eksploatacyjnych w miejscach do tego przewidzianych;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konstrukcji nośnej, złącz spawanych, śrubowych lub nitowanych;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stanu technicznego lin nośnych, prowadnika i łańcuchów;</w:t>
      </w:r>
    </w:p>
    <w:p w:rsidR="0097404B" w:rsidRPr="00EC0C30" w:rsidRDefault="00A272B5" w:rsidP="00A272B5">
      <w:pPr>
        <w:pStyle w:val="Bezodstpw"/>
        <w:spacing w:line="360" w:lineRule="auto"/>
        <w:ind w:left="851" w:hanging="207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działania i konserwacja osprzętu elektrycznego (kaset, wyłączników krańcowych, zamocowania instalacji elektrycznej);</w:t>
      </w:r>
    </w:p>
    <w:p w:rsidR="0097404B" w:rsidRPr="00EC0C30" w:rsidRDefault="00A272B5" w:rsidP="00A272B5">
      <w:pPr>
        <w:pStyle w:val="Bezodstpw"/>
        <w:spacing w:line="360" w:lineRule="auto"/>
        <w:ind w:left="851" w:hanging="207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instalacji ochrony przeciwporażeniowej, rezystancji izolacji, instalacji odgromowej w zakresie odnoszącym się do UTB;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pracy silnika elektrycznego dźwigu, sprzęgła i układu hamulcowego;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prawidłowości zabezpieczeń prądowych silników;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zamocowań oraz zabezpieczeń prądowych instalacji elektrycznej;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działania i konserwacja obwodów bezpieczeństwa;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układu elektrycznego styków wyłączników przystankowych;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prowadnic i szyn kierunkowych kabiny w szybie windy;</w:t>
      </w:r>
    </w:p>
    <w:p w:rsidR="0097404B" w:rsidRPr="00EC0C30" w:rsidRDefault="00A272B5" w:rsidP="00A272B5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zawiesi lin nośnych do kabiny i przeciwwagi;</w:t>
      </w:r>
    </w:p>
    <w:p w:rsidR="00D26C3C" w:rsidRDefault="00A272B5" w:rsidP="006D0E4F">
      <w:pPr>
        <w:pStyle w:val="Bezodstpw"/>
        <w:spacing w:line="360" w:lineRule="auto"/>
        <w:ind w:left="644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 xml:space="preserve"> - </w:t>
      </w:r>
      <w:r w:rsidR="0097404B" w:rsidRPr="00EC0C30">
        <w:rPr>
          <w:rFonts w:ascii="Arial" w:hAnsi="Arial" w:cs="Arial"/>
          <w:sz w:val="20"/>
          <w:szCs w:val="20"/>
        </w:rPr>
        <w:t>sprawdzenie stanu zużycia li</w:t>
      </w:r>
      <w:r w:rsidR="00D558F5" w:rsidRPr="00EC0C30">
        <w:rPr>
          <w:rFonts w:ascii="Arial" w:hAnsi="Arial" w:cs="Arial"/>
          <w:sz w:val="20"/>
          <w:szCs w:val="20"/>
        </w:rPr>
        <w:t>n nośnych na całej ich długości.</w:t>
      </w:r>
    </w:p>
    <w:p w:rsidR="00F0648E" w:rsidRPr="00F0648E" w:rsidRDefault="00CC23A2" w:rsidP="00F0648E">
      <w:pPr>
        <w:pStyle w:val="Bezodstpw"/>
        <w:numPr>
          <w:ilvl w:val="1"/>
          <w:numId w:val="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0648E" w:rsidRPr="00F0648E">
        <w:rPr>
          <w:rFonts w:ascii="Arial" w:hAnsi="Arial" w:cs="Arial"/>
          <w:sz w:val="20"/>
          <w:szCs w:val="20"/>
        </w:rPr>
        <w:t>Konserwacja suwnic:</w:t>
      </w:r>
    </w:p>
    <w:p w:rsidR="00F0648E" w:rsidRPr="00F0648E" w:rsidRDefault="00F0648E" w:rsidP="00F0648E">
      <w:pPr>
        <w:pStyle w:val="Bezodstpw"/>
        <w:spacing w:line="360" w:lineRule="auto"/>
        <w:ind w:left="644" w:firstLine="65"/>
        <w:rPr>
          <w:rFonts w:ascii="Arial" w:hAnsi="Arial" w:cs="Arial"/>
          <w:sz w:val="20"/>
          <w:szCs w:val="20"/>
        </w:rPr>
      </w:pPr>
      <w:r w:rsidRPr="00F0648E">
        <w:rPr>
          <w:rFonts w:ascii="Arial" w:hAnsi="Arial" w:cs="Arial"/>
          <w:sz w:val="20"/>
          <w:szCs w:val="20"/>
        </w:rPr>
        <w:t>- sprawdzenie działania urządzenia pod kątem bezpiecznej, prawidłowej eksploatacji</w:t>
      </w:r>
    </w:p>
    <w:p w:rsidR="00F0648E" w:rsidRPr="00F0648E" w:rsidRDefault="00F0648E" w:rsidP="00F0648E">
      <w:pPr>
        <w:pStyle w:val="Bezodstpw"/>
        <w:spacing w:line="360" w:lineRule="auto"/>
        <w:ind w:left="644" w:firstLine="65"/>
        <w:rPr>
          <w:rFonts w:ascii="Arial" w:hAnsi="Arial" w:cs="Arial"/>
          <w:sz w:val="20"/>
          <w:szCs w:val="20"/>
        </w:rPr>
      </w:pPr>
      <w:r w:rsidRPr="00F0648E">
        <w:rPr>
          <w:rFonts w:ascii="Arial" w:hAnsi="Arial" w:cs="Arial"/>
          <w:sz w:val="20"/>
          <w:szCs w:val="20"/>
        </w:rPr>
        <w:t>- sprawdzenie zespołów mechanicznych</w:t>
      </w:r>
    </w:p>
    <w:p w:rsidR="00F0648E" w:rsidRPr="00F0648E" w:rsidRDefault="00F0648E" w:rsidP="00F0648E">
      <w:pPr>
        <w:pStyle w:val="Bezodstpw"/>
        <w:spacing w:line="360" w:lineRule="auto"/>
        <w:ind w:left="644" w:firstLine="65"/>
        <w:rPr>
          <w:rFonts w:ascii="Arial" w:hAnsi="Arial" w:cs="Arial"/>
          <w:sz w:val="20"/>
          <w:szCs w:val="20"/>
        </w:rPr>
      </w:pPr>
      <w:r w:rsidRPr="00F0648E">
        <w:rPr>
          <w:rFonts w:ascii="Arial" w:hAnsi="Arial" w:cs="Arial"/>
          <w:sz w:val="20"/>
          <w:szCs w:val="20"/>
        </w:rPr>
        <w:t xml:space="preserve">- sprawdzenie konstrukcji nośnej </w:t>
      </w:r>
    </w:p>
    <w:p w:rsidR="00F0648E" w:rsidRPr="00F0648E" w:rsidRDefault="00F0648E" w:rsidP="00F0648E">
      <w:pPr>
        <w:pStyle w:val="Bezodstpw"/>
        <w:spacing w:line="360" w:lineRule="auto"/>
        <w:ind w:left="644" w:firstLine="65"/>
        <w:rPr>
          <w:rFonts w:ascii="Arial" w:hAnsi="Arial" w:cs="Arial"/>
          <w:sz w:val="20"/>
          <w:szCs w:val="20"/>
        </w:rPr>
      </w:pPr>
      <w:r w:rsidRPr="00F0648E">
        <w:rPr>
          <w:rFonts w:ascii="Arial" w:hAnsi="Arial" w:cs="Arial"/>
          <w:sz w:val="20"/>
          <w:szCs w:val="20"/>
        </w:rPr>
        <w:t>- sprawdzenie stanu technicznego</w:t>
      </w:r>
    </w:p>
    <w:p w:rsidR="00F0648E" w:rsidRPr="00F0648E" w:rsidRDefault="00F0648E" w:rsidP="00F0648E">
      <w:pPr>
        <w:pStyle w:val="Bezodstpw"/>
        <w:spacing w:line="360" w:lineRule="auto"/>
        <w:ind w:left="644" w:firstLine="65"/>
        <w:rPr>
          <w:rFonts w:ascii="Arial" w:hAnsi="Arial" w:cs="Arial"/>
          <w:sz w:val="20"/>
          <w:szCs w:val="20"/>
        </w:rPr>
      </w:pPr>
      <w:r w:rsidRPr="00F0648E">
        <w:rPr>
          <w:rFonts w:ascii="Arial" w:hAnsi="Arial" w:cs="Arial"/>
          <w:sz w:val="20"/>
          <w:szCs w:val="20"/>
        </w:rPr>
        <w:t xml:space="preserve">- smarowanie łożysk ślizgowych z napędem ręcznym </w:t>
      </w:r>
    </w:p>
    <w:p w:rsidR="00F0648E" w:rsidRPr="00F0648E" w:rsidRDefault="00F0648E" w:rsidP="00F0648E">
      <w:pPr>
        <w:pStyle w:val="Bezodstpw"/>
        <w:spacing w:line="360" w:lineRule="auto"/>
        <w:ind w:left="644" w:firstLine="65"/>
        <w:rPr>
          <w:rFonts w:ascii="Arial" w:hAnsi="Arial" w:cs="Arial"/>
          <w:sz w:val="20"/>
          <w:szCs w:val="20"/>
        </w:rPr>
      </w:pPr>
      <w:r w:rsidRPr="00F0648E">
        <w:rPr>
          <w:rFonts w:ascii="Arial" w:hAnsi="Arial" w:cs="Arial"/>
          <w:sz w:val="20"/>
          <w:szCs w:val="20"/>
        </w:rPr>
        <w:t>- smarowanie kół zębatych i wałków uzębionych, łożysk tłocznych, przegubów</w:t>
      </w:r>
    </w:p>
    <w:p w:rsidR="00F0648E" w:rsidRDefault="00F0648E" w:rsidP="00F0648E">
      <w:pPr>
        <w:pStyle w:val="Bezodstpw"/>
        <w:spacing w:line="360" w:lineRule="auto"/>
        <w:ind w:left="644" w:firstLine="65"/>
        <w:rPr>
          <w:rFonts w:ascii="Arial" w:hAnsi="Arial" w:cs="Arial"/>
          <w:sz w:val="20"/>
          <w:szCs w:val="20"/>
        </w:rPr>
      </w:pPr>
      <w:r w:rsidRPr="006C71AA">
        <w:rPr>
          <w:rFonts w:ascii="Arial" w:hAnsi="Arial" w:cs="Arial"/>
          <w:sz w:val="20"/>
          <w:szCs w:val="20"/>
        </w:rPr>
        <w:t>- konserwacja silników elektrycznych</w:t>
      </w:r>
    </w:p>
    <w:p w:rsidR="0000485A" w:rsidRPr="007B41A5" w:rsidRDefault="007B41A5" w:rsidP="007B41A5">
      <w:pPr>
        <w:pStyle w:val="Akapitzlist"/>
        <w:numPr>
          <w:ilvl w:val="0"/>
          <w:numId w:val="1"/>
        </w:numPr>
        <w:spacing w:after="0" w:line="360" w:lineRule="auto"/>
        <w:ind w:hanging="7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00485A" w:rsidRPr="007B41A5">
        <w:rPr>
          <w:rFonts w:ascii="Arial" w:hAnsi="Arial" w:cs="Arial"/>
          <w:b/>
          <w:sz w:val="20"/>
          <w:szCs w:val="20"/>
        </w:rPr>
        <w:t>Przepisy związane:</w:t>
      </w:r>
    </w:p>
    <w:p w:rsidR="005344A3" w:rsidRPr="00EC0C30" w:rsidRDefault="005344A3" w:rsidP="007B41A5">
      <w:pPr>
        <w:pStyle w:val="Bezodstpw"/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>Ustawa z dnia 10.04.1997 roku Prawo Energetyczne;</w:t>
      </w:r>
    </w:p>
    <w:p w:rsidR="0000485A" w:rsidRPr="00EC0C30" w:rsidRDefault="005344A3" w:rsidP="007B41A5">
      <w:pPr>
        <w:pStyle w:val="Bezodstpw"/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>Ustawa z dnia 21.12.</w:t>
      </w:r>
      <w:r w:rsidR="00CC21EE" w:rsidRPr="00EC0C30">
        <w:rPr>
          <w:rFonts w:ascii="Arial" w:hAnsi="Arial" w:cs="Arial"/>
          <w:sz w:val="20"/>
          <w:szCs w:val="20"/>
        </w:rPr>
        <w:t>2000 roku o D</w:t>
      </w:r>
      <w:r w:rsidR="005D4A8F" w:rsidRPr="00EC0C30">
        <w:rPr>
          <w:rFonts w:ascii="Arial" w:hAnsi="Arial" w:cs="Arial"/>
          <w:sz w:val="20"/>
          <w:szCs w:val="20"/>
        </w:rPr>
        <w:t>ozorze Technicznym;</w:t>
      </w:r>
    </w:p>
    <w:p w:rsidR="006D0E4F" w:rsidRPr="006D0E4F" w:rsidRDefault="006D0E4F" w:rsidP="007B41A5">
      <w:pPr>
        <w:pStyle w:val="Bezodstpw"/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D0E4F">
        <w:rPr>
          <w:rFonts w:ascii="Arial" w:hAnsi="Arial" w:cs="Arial"/>
          <w:sz w:val="20"/>
          <w:szCs w:val="20"/>
        </w:rPr>
        <w:t>Rozporządzenie Ministra Klimatu i Środowiska z dnia 01 lipca 2022r. w sprawie szczegółowych zasad stwierdzania posiadania kwalifikacji przez osoby zajmujące się eksploatacją urządzeń, instalacji i sieci.</w:t>
      </w:r>
    </w:p>
    <w:p w:rsidR="0039785A" w:rsidRPr="00EC0C30" w:rsidRDefault="00564907" w:rsidP="007B41A5">
      <w:pPr>
        <w:pStyle w:val="Bezodstpw"/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>Ustawa z dnia 18.11.2003 roku w sprawie warunków technicznych dozoru technicznego w zakresie eksploatacji niektórych urządzeń transportu bliskiego.</w:t>
      </w:r>
    </w:p>
    <w:p w:rsidR="005D0D89" w:rsidRDefault="00D54265" w:rsidP="007B41A5">
      <w:pPr>
        <w:pStyle w:val="Akapitzlist"/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0C30">
        <w:rPr>
          <w:rFonts w:ascii="Arial" w:hAnsi="Arial" w:cs="Arial"/>
          <w:sz w:val="20"/>
          <w:szCs w:val="20"/>
        </w:rPr>
        <w:t>Rozporządzenie Ministra Przedsiębiorczości i Technologii</w:t>
      </w:r>
      <w:r w:rsidR="0047432D" w:rsidRPr="00EC0C30">
        <w:rPr>
          <w:rFonts w:ascii="Arial" w:hAnsi="Arial" w:cs="Arial"/>
          <w:sz w:val="20"/>
          <w:szCs w:val="20"/>
        </w:rPr>
        <w:t xml:space="preserve"> z dnia 21.11.2018 roku w sprawie warunków technicznych dozoru technicznego w zakresie eksploatacji, napraw i modernizacji urządzeń transportu bliskiego.</w:t>
      </w:r>
    </w:p>
    <w:p w:rsidR="00B07931" w:rsidRDefault="00B07931" w:rsidP="007B41A5">
      <w:pPr>
        <w:pStyle w:val="Akapitzlist"/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07931">
        <w:rPr>
          <w:rFonts w:ascii="Arial" w:hAnsi="Arial" w:cs="Arial"/>
          <w:sz w:val="20"/>
          <w:szCs w:val="20"/>
        </w:rPr>
        <w:t>Rozporządzeniu Ministra Przedsiębiorczości i Technologii z dnia 21 maja 2019r. w sprawie sposobu i trybu sprawdzania kwalifikacji wymaganych przy obsłudze i konserwacji urządzeń technicznych oraz sposobu i trybu przedłużania okresu ważności zaświadczeń kwalifikacyjnych</w:t>
      </w:r>
      <w:r w:rsidR="009313AE">
        <w:rPr>
          <w:rFonts w:ascii="Arial" w:hAnsi="Arial" w:cs="Arial"/>
          <w:sz w:val="20"/>
          <w:szCs w:val="20"/>
        </w:rPr>
        <w:t xml:space="preserve"> </w:t>
      </w:r>
    </w:p>
    <w:p w:rsidR="001A60FD" w:rsidRPr="00C9108B" w:rsidRDefault="00F06F20" w:rsidP="00C9108B">
      <w:pPr>
        <w:pStyle w:val="Akapitzlist"/>
        <w:numPr>
          <w:ilvl w:val="0"/>
          <w:numId w:val="10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Rozporządzenie Ministra Gospodarki z dnia 18.07.2001r. w sprawie kwali</w:t>
      </w:r>
      <w:r w:rsidR="005A7F89">
        <w:rPr>
          <w:rFonts w:ascii="Arial" w:hAnsi="Arial" w:cs="Arial"/>
          <w:sz w:val="20"/>
          <w:szCs w:val="20"/>
        </w:rPr>
        <w:t>fikacji wymaganych przy obsłudze i konserwacji urządzeń technicznych</w:t>
      </w:r>
      <w:bookmarkStart w:id="0" w:name="_GoBack"/>
      <w:bookmarkEnd w:id="0"/>
    </w:p>
    <w:sectPr w:rsidR="001A60FD" w:rsidRPr="00C9108B" w:rsidSect="00C9108B">
      <w:footerReference w:type="default" r:id="rId10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F73" w:rsidRDefault="00B84F73" w:rsidP="004A4C98">
      <w:pPr>
        <w:spacing w:after="0" w:line="240" w:lineRule="auto"/>
      </w:pPr>
      <w:r>
        <w:separator/>
      </w:r>
    </w:p>
  </w:endnote>
  <w:endnote w:type="continuationSeparator" w:id="0">
    <w:p w:rsidR="00B84F73" w:rsidRDefault="00B84F73" w:rsidP="004A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5160595"/>
      <w:docPartObj>
        <w:docPartGallery w:val="Page Numbers (Bottom of Page)"/>
        <w:docPartUnique/>
      </w:docPartObj>
    </w:sdtPr>
    <w:sdtEndPr/>
    <w:sdtContent>
      <w:p w:rsidR="00B83A2B" w:rsidRDefault="00B83A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F4B">
          <w:rPr>
            <w:noProof/>
          </w:rPr>
          <w:t>2</w:t>
        </w:r>
        <w:r>
          <w:fldChar w:fldCharType="end"/>
        </w:r>
      </w:p>
    </w:sdtContent>
  </w:sdt>
  <w:p w:rsidR="00B83A2B" w:rsidRDefault="00B8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F73" w:rsidRDefault="00B84F73" w:rsidP="004A4C98">
      <w:pPr>
        <w:spacing w:after="0" w:line="240" w:lineRule="auto"/>
      </w:pPr>
      <w:r>
        <w:separator/>
      </w:r>
    </w:p>
  </w:footnote>
  <w:footnote w:type="continuationSeparator" w:id="0">
    <w:p w:rsidR="00B84F73" w:rsidRDefault="00B84F73" w:rsidP="004A4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4"/>
    <w:multiLevelType w:val="multilevel"/>
    <w:tmpl w:val="880E0CDE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eastAsia="Calibri" w:hAnsi="Arial" w:cs="Aria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5"/>
        </w:tabs>
        <w:ind w:left="2345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9156F"/>
    <w:multiLevelType w:val="hybridMultilevel"/>
    <w:tmpl w:val="CA5E19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63C60"/>
    <w:multiLevelType w:val="hybridMultilevel"/>
    <w:tmpl w:val="85D47BEA"/>
    <w:lvl w:ilvl="0" w:tplc="45B6A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44F05"/>
    <w:multiLevelType w:val="hybridMultilevel"/>
    <w:tmpl w:val="269CB4F0"/>
    <w:lvl w:ilvl="0" w:tplc="0415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D83060D"/>
    <w:multiLevelType w:val="hybridMultilevel"/>
    <w:tmpl w:val="576C44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F092C"/>
    <w:multiLevelType w:val="hybridMultilevel"/>
    <w:tmpl w:val="9D2C1DF0"/>
    <w:lvl w:ilvl="0" w:tplc="E46814C8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B3C797B"/>
    <w:multiLevelType w:val="hybridMultilevel"/>
    <w:tmpl w:val="F502DCEE"/>
    <w:lvl w:ilvl="0" w:tplc="590A59F4">
      <w:start w:val="1"/>
      <w:numFmt w:val="decimal"/>
      <w:lvlText w:val="%1."/>
      <w:lvlJc w:val="left"/>
      <w:pPr>
        <w:ind w:left="785" w:hanging="360"/>
      </w:pPr>
      <w:rPr>
        <w:rFonts w:ascii="Arial" w:eastAsiaTheme="minorHAns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DA16812"/>
    <w:multiLevelType w:val="hybridMultilevel"/>
    <w:tmpl w:val="AD04F83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05D4930"/>
    <w:multiLevelType w:val="multilevel"/>
    <w:tmpl w:val="01486136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25B273A"/>
    <w:multiLevelType w:val="hybridMultilevel"/>
    <w:tmpl w:val="F036C7F8"/>
    <w:lvl w:ilvl="0" w:tplc="1BB67446">
      <w:start w:val="1"/>
      <w:numFmt w:val="decimal"/>
      <w:lvlText w:val="%1)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56F4EF4"/>
    <w:multiLevelType w:val="hybridMultilevel"/>
    <w:tmpl w:val="576C44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70255"/>
    <w:multiLevelType w:val="hybridMultilevel"/>
    <w:tmpl w:val="D912252C"/>
    <w:lvl w:ilvl="0" w:tplc="E13683BE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644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41314205"/>
    <w:multiLevelType w:val="hybridMultilevel"/>
    <w:tmpl w:val="5308AC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8866E01"/>
    <w:multiLevelType w:val="hybridMultilevel"/>
    <w:tmpl w:val="EF74E2A2"/>
    <w:lvl w:ilvl="0" w:tplc="01F0B42C">
      <w:start w:val="6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C56940"/>
    <w:multiLevelType w:val="hybridMultilevel"/>
    <w:tmpl w:val="E884BA92"/>
    <w:lvl w:ilvl="0" w:tplc="16A4D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011E9"/>
    <w:multiLevelType w:val="hybridMultilevel"/>
    <w:tmpl w:val="06FEB458"/>
    <w:lvl w:ilvl="0" w:tplc="36606EBC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6EC6F36"/>
    <w:multiLevelType w:val="hybridMultilevel"/>
    <w:tmpl w:val="981613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C3B9C"/>
    <w:multiLevelType w:val="hybridMultilevel"/>
    <w:tmpl w:val="1F707C98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8" w15:restartNumberingAfterBreak="0">
    <w:nsid w:val="5FCC4F7B"/>
    <w:multiLevelType w:val="hybridMultilevel"/>
    <w:tmpl w:val="A59257B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637144D5"/>
    <w:multiLevelType w:val="hybridMultilevel"/>
    <w:tmpl w:val="75F0D8C2"/>
    <w:lvl w:ilvl="0" w:tplc="3DFA0846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0B56F0"/>
    <w:multiLevelType w:val="hybridMultilevel"/>
    <w:tmpl w:val="960E0FC8"/>
    <w:lvl w:ilvl="0" w:tplc="6B4CB4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6517A61"/>
    <w:multiLevelType w:val="hybridMultilevel"/>
    <w:tmpl w:val="3A624986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>
      <w:start w:val="1"/>
      <w:numFmt w:val="lowerRoman"/>
      <w:lvlText w:val="%3."/>
      <w:lvlJc w:val="right"/>
      <w:pPr>
        <w:ind w:left="748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2" w15:restartNumberingAfterBreak="0">
    <w:nsid w:val="74E547D4"/>
    <w:multiLevelType w:val="hybridMultilevel"/>
    <w:tmpl w:val="65E8EA1C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6B95A71"/>
    <w:multiLevelType w:val="hybridMultilevel"/>
    <w:tmpl w:val="D7FEDCE2"/>
    <w:lvl w:ilvl="0" w:tplc="55D2CC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78940A3C"/>
    <w:multiLevelType w:val="multilevel"/>
    <w:tmpl w:val="9F04E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AD17D12"/>
    <w:multiLevelType w:val="hybridMultilevel"/>
    <w:tmpl w:val="EBCEF26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4"/>
  </w:num>
  <w:num w:numId="3">
    <w:abstractNumId w:val="18"/>
  </w:num>
  <w:num w:numId="4">
    <w:abstractNumId w:val="9"/>
  </w:num>
  <w:num w:numId="5">
    <w:abstractNumId w:val="10"/>
  </w:num>
  <w:num w:numId="6">
    <w:abstractNumId w:val="6"/>
  </w:num>
  <w:num w:numId="7">
    <w:abstractNumId w:val="2"/>
  </w:num>
  <w:num w:numId="8">
    <w:abstractNumId w:val="14"/>
  </w:num>
  <w:num w:numId="9">
    <w:abstractNumId w:val="11"/>
  </w:num>
  <w:num w:numId="10">
    <w:abstractNumId w:val="23"/>
  </w:num>
  <w:num w:numId="11">
    <w:abstractNumId w:val="19"/>
  </w:num>
  <w:num w:numId="12">
    <w:abstractNumId w:val="20"/>
  </w:num>
  <w:num w:numId="13">
    <w:abstractNumId w:val="3"/>
  </w:num>
  <w:num w:numId="14">
    <w:abstractNumId w:val="17"/>
  </w:num>
  <w:num w:numId="15">
    <w:abstractNumId w:val="25"/>
  </w:num>
  <w:num w:numId="16">
    <w:abstractNumId w:val="12"/>
  </w:num>
  <w:num w:numId="17">
    <w:abstractNumId w:val="22"/>
  </w:num>
  <w:num w:numId="18">
    <w:abstractNumId w:val="13"/>
  </w:num>
  <w:num w:numId="19">
    <w:abstractNumId w:val="7"/>
  </w:num>
  <w:num w:numId="20">
    <w:abstractNumId w:val="4"/>
  </w:num>
  <w:num w:numId="21">
    <w:abstractNumId w:val="16"/>
  </w:num>
  <w:num w:numId="22">
    <w:abstractNumId w:val="1"/>
  </w:num>
  <w:num w:numId="23">
    <w:abstractNumId w:val="15"/>
  </w:num>
  <w:num w:numId="24">
    <w:abstractNumId w:val="5"/>
  </w:num>
  <w:num w:numId="25">
    <w:abstractNumId w:val="0"/>
  </w:num>
  <w:num w:numId="26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CC7"/>
    <w:rsid w:val="0000485A"/>
    <w:rsid w:val="00012B74"/>
    <w:rsid w:val="00015EF1"/>
    <w:rsid w:val="00016F21"/>
    <w:rsid w:val="00017C64"/>
    <w:rsid w:val="000272DE"/>
    <w:rsid w:val="00030A5D"/>
    <w:rsid w:val="00033271"/>
    <w:rsid w:val="00037E76"/>
    <w:rsid w:val="000437C7"/>
    <w:rsid w:val="000440AA"/>
    <w:rsid w:val="00046805"/>
    <w:rsid w:val="00051EEC"/>
    <w:rsid w:val="00056BF6"/>
    <w:rsid w:val="0006245A"/>
    <w:rsid w:val="000679B2"/>
    <w:rsid w:val="00081320"/>
    <w:rsid w:val="000818D0"/>
    <w:rsid w:val="00097CB8"/>
    <w:rsid w:val="000A7147"/>
    <w:rsid w:val="000B15E5"/>
    <w:rsid w:val="000B2025"/>
    <w:rsid w:val="000B624A"/>
    <w:rsid w:val="000B7152"/>
    <w:rsid w:val="000C23C7"/>
    <w:rsid w:val="000C2C9D"/>
    <w:rsid w:val="000D308F"/>
    <w:rsid w:val="000D4678"/>
    <w:rsid w:val="000E59F3"/>
    <w:rsid w:val="000E74E1"/>
    <w:rsid w:val="000E7F70"/>
    <w:rsid w:val="000F002A"/>
    <w:rsid w:val="000F3495"/>
    <w:rsid w:val="000F6BBD"/>
    <w:rsid w:val="00103FD7"/>
    <w:rsid w:val="0010422E"/>
    <w:rsid w:val="00104C68"/>
    <w:rsid w:val="00106BCD"/>
    <w:rsid w:val="00107783"/>
    <w:rsid w:val="00111B04"/>
    <w:rsid w:val="00111F49"/>
    <w:rsid w:val="00112C2A"/>
    <w:rsid w:val="00115593"/>
    <w:rsid w:val="00117CBE"/>
    <w:rsid w:val="00121ABB"/>
    <w:rsid w:val="001243FD"/>
    <w:rsid w:val="00125DAB"/>
    <w:rsid w:val="00126DAD"/>
    <w:rsid w:val="00135C87"/>
    <w:rsid w:val="00137C05"/>
    <w:rsid w:val="001526C4"/>
    <w:rsid w:val="00155A89"/>
    <w:rsid w:val="001570FE"/>
    <w:rsid w:val="0015733E"/>
    <w:rsid w:val="00160084"/>
    <w:rsid w:val="00164261"/>
    <w:rsid w:val="00164EBA"/>
    <w:rsid w:val="0016783B"/>
    <w:rsid w:val="001708B3"/>
    <w:rsid w:val="00170FA7"/>
    <w:rsid w:val="00171166"/>
    <w:rsid w:val="00171571"/>
    <w:rsid w:val="00171689"/>
    <w:rsid w:val="00173B37"/>
    <w:rsid w:val="001767F1"/>
    <w:rsid w:val="00184E5A"/>
    <w:rsid w:val="00186A6F"/>
    <w:rsid w:val="00195521"/>
    <w:rsid w:val="0019708A"/>
    <w:rsid w:val="001A60FD"/>
    <w:rsid w:val="001A637A"/>
    <w:rsid w:val="001B036D"/>
    <w:rsid w:val="001C391E"/>
    <w:rsid w:val="001D0E07"/>
    <w:rsid w:val="001D7DF4"/>
    <w:rsid w:val="001E04BB"/>
    <w:rsid w:val="001E106F"/>
    <w:rsid w:val="001E2676"/>
    <w:rsid w:val="001E3D74"/>
    <w:rsid w:val="001E423D"/>
    <w:rsid w:val="001F15C8"/>
    <w:rsid w:val="001F2E6E"/>
    <w:rsid w:val="001F69FA"/>
    <w:rsid w:val="001F6F2E"/>
    <w:rsid w:val="00205A76"/>
    <w:rsid w:val="0020670C"/>
    <w:rsid w:val="00212CFF"/>
    <w:rsid w:val="00216995"/>
    <w:rsid w:val="002244DB"/>
    <w:rsid w:val="00225C1B"/>
    <w:rsid w:val="002301FB"/>
    <w:rsid w:val="0023131E"/>
    <w:rsid w:val="00233E64"/>
    <w:rsid w:val="00240A0C"/>
    <w:rsid w:val="00257B09"/>
    <w:rsid w:val="0026330B"/>
    <w:rsid w:val="00266323"/>
    <w:rsid w:val="00267CE6"/>
    <w:rsid w:val="00275C6F"/>
    <w:rsid w:val="00275DCA"/>
    <w:rsid w:val="00276ACF"/>
    <w:rsid w:val="00281217"/>
    <w:rsid w:val="00281EC6"/>
    <w:rsid w:val="002824C0"/>
    <w:rsid w:val="00283BAF"/>
    <w:rsid w:val="002A68ED"/>
    <w:rsid w:val="002B4B9E"/>
    <w:rsid w:val="002B6BB9"/>
    <w:rsid w:val="002C698E"/>
    <w:rsid w:val="002D0F66"/>
    <w:rsid w:val="002D21BF"/>
    <w:rsid w:val="002D29B8"/>
    <w:rsid w:val="002D453D"/>
    <w:rsid w:val="002D73F0"/>
    <w:rsid w:val="002E57B9"/>
    <w:rsid w:val="002E73DB"/>
    <w:rsid w:val="002F048B"/>
    <w:rsid w:val="0030672C"/>
    <w:rsid w:val="00310C61"/>
    <w:rsid w:val="0031772C"/>
    <w:rsid w:val="0032228F"/>
    <w:rsid w:val="00330729"/>
    <w:rsid w:val="00330C93"/>
    <w:rsid w:val="003316BF"/>
    <w:rsid w:val="00334342"/>
    <w:rsid w:val="00351377"/>
    <w:rsid w:val="00356125"/>
    <w:rsid w:val="00356DDD"/>
    <w:rsid w:val="003677FF"/>
    <w:rsid w:val="00377F74"/>
    <w:rsid w:val="00380411"/>
    <w:rsid w:val="00383D29"/>
    <w:rsid w:val="003845F3"/>
    <w:rsid w:val="00384790"/>
    <w:rsid w:val="00385199"/>
    <w:rsid w:val="00385261"/>
    <w:rsid w:val="00385DE5"/>
    <w:rsid w:val="0038615D"/>
    <w:rsid w:val="0038677B"/>
    <w:rsid w:val="0039217E"/>
    <w:rsid w:val="0039609E"/>
    <w:rsid w:val="0039785A"/>
    <w:rsid w:val="00397928"/>
    <w:rsid w:val="003A0AC8"/>
    <w:rsid w:val="003A33CC"/>
    <w:rsid w:val="003A6FEE"/>
    <w:rsid w:val="003B613D"/>
    <w:rsid w:val="003C0CB5"/>
    <w:rsid w:val="003D123A"/>
    <w:rsid w:val="003D1C2B"/>
    <w:rsid w:val="003D27F2"/>
    <w:rsid w:val="003D2B3A"/>
    <w:rsid w:val="003D5068"/>
    <w:rsid w:val="003D5F9C"/>
    <w:rsid w:val="003E362E"/>
    <w:rsid w:val="003F110E"/>
    <w:rsid w:val="003F3434"/>
    <w:rsid w:val="003F4E6A"/>
    <w:rsid w:val="003F55F1"/>
    <w:rsid w:val="003F7445"/>
    <w:rsid w:val="00407F40"/>
    <w:rsid w:val="004100E9"/>
    <w:rsid w:val="00424A27"/>
    <w:rsid w:val="0042566A"/>
    <w:rsid w:val="0042778C"/>
    <w:rsid w:val="00427978"/>
    <w:rsid w:val="004320DC"/>
    <w:rsid w:val="0043262A"/>
    <w:rsid w:val="0043397E"/>
    <w:rsid w:val="00436EC4"/>
    <w:rsid w:val="00437794"/>
    <w:rsid w:val="0044001D"/>
    <w:rsid w:val="00441B96"/>
    <w:rsid w:val="00441D74"/>
    <w:rsid w:val="00442621"/>
    <w:rsid w:val="00443A1C"/>
    <w:rsid w:val="00450626"/>
    <w:rsid w:val="00452A79"/>
    <w:rsid w:val="00454698"/>
    <w:rsid w:val="004607EE"/>
    <w:rsid w:val="00461F06"/>
    <w:rsid w:val="004635AB"/>
    <w:rsid w:val="00463D7B"/>
    <w:rsid w:val="004700D3"/>
    <w:rsid w:val="00472B8A"/>
    <w:rsid w:val="00473B78"/>
    <w:rsid w:val="0047432D"/>
    <w:rsid w:val="004838EA"/>
    <w:rsid w:val="00491ADD"/>
    <w:rsid w:val="00492A8D"/>
    <w:rsid w:val="00494ADD"/>
    <w:rsid w:val="004975D4"/>
    <w:rsid w:val="004A4C98"/>
    <w:rsid w:val="004A6635"/>
    <w:rsid w:val="004A6F18"/>
    <w:rsid w:val="004A7347"/>
    <w:rsid w:val="004B0A75"/>
    <w:rsid w:val="004B4B3B"/>
    <w:rsid w:val="004B69F9"/>
    <w:rsid w:val="004D51E1"/>
    <w:rsid w:val="004D5DF1"/>
    <w:rsid w:val="004E232E"/>
    <w:rsid w:val="004E486F"/>
    <w:rsid w:val="004F08E1"/>
    <w:rsid w:val="004F13E4"/>
    <w:rsid w:val="004F5F13"/>
    <w:rsid w:val="005051D7"/>
    <w:rsid w:val="00505CFE"/>
    <w:rsid w:val="0050615F"/>
    <w:rsid w:val="00512DE7"/>
    <w:rsid w:val="0051632E"/>
    <w:rsid w:val="00517B6E"/>
    <w:rsid w:val="00520568"/>
    <w:rsid w:val="00524975"/>
    <w:rsid w:val="00527529"/>
    <w:rsid w:val="00530A9A"/>
    <w:rsid w:val="005344A3"/>
    <w:rsid w:val="00550008"/>
    <w:rsid w:val="005576DD"/>
    <w:rsid w:val="005605BA"/>
    <w:rsid w:val="00561CA3"/>
    <w:rsid w:val="00564907"/>
    <w:rsid w:val="0056700D"/>
    <w:rsid w:val="00571F84"/>
    <w:rsid w:val="00572275"/>
    <w:rsid w:val="005752D9"/>
    <w:rsid w:val="00575CF1"/>
    <w:rsid w:val="00585A36"/>
    <w:rsid w:val="005918C2"/>
    <w:rsid w:val="0059250C"/>
    <w:rsid w:val="00593E2D"/>
    <w:rsid w:val="00597C91"/>
    <w:rsid w:val="005A07D6"/>
    <w:rsid w:val="005A6CEA"/>
    <w:rsid w:val="005A7F89"/>
    <w:rsid w:val="005B38DB"/>
    <w:rsid w:val="005B6851"/>
    <w:rsid w:val="005C0E2C"/>
    <w:rsid w:val="005C301D"/>
    <w:rsid w:val="005D031D"/>
    <w:rsid w:val="005D0D89"/>
    <w:rsid w:val="005D1F28"/>
    <w:rsid w:val="005D4165"/>
    <w:rsid w:val="005D4A8F"/>
    <w:rsid w:val="005D4CBD"/>
    <w:rsid w:val="005D7788"/>
    <w:rsid w:val="005E6F30"/>
    <w:rsid w:val="005E719F"/>
    <w:rsid w:val="005F00D9"/>
    <w:rsid w:val="005F74CB"/>
    <w:rsid w:val="00602166"/>
    <w:rsid w:val="00603D52"/>
    <w:rsid w:val="00604CDE"/>
    <w:rsid w:val="00606864"/>
    <w:rsid w:val="00613A9F"/>
    <w:rsid w:val="006208EB"/>
    <w:rsid w:val="00620CF0"/>
    <w:rsid w:val="00623D97"/>
    <w:rsid w:val="00631159"/>
    <w:rsid w:val="00632D33"/>
    <w:rsid w:val="00634266"/>
    <w:rsid w:val="006343DA"/>
    <w:rsid w:val="00636A3D"/>
    <w:rsid w:val="00642E5C"/>
    <w:rsid w:val="006438B4"/>
    <w:rsid w:val="00661BD3"/>
    <w:rsid w:val="00662635"/>
    <w:rsid w:val="006630B4"/>
    <w:rsid w:val="00675631"/>
    <w:rsid w:val="00676A23"/>
    <w:rsid w:val="006801C1"/>
    <w:rsid w:val="0069186B"/>
    <w:rsid w:val="006936D2"/>
    <w:rsid w:val="00694240"/>
    <w:rsid w:val="006A70EC"/>
    <w:rsid w:val="006A7E46"/>
    <w:rsid w:val="006B1AD8"/>
    <w:rsid w:val="006B7908"/>
    <w:rsid w:val="006C11B0"/>
    <w:rsid w:val="006C1862"/>
    <w:rsid w:val="006C2956"/>
    <w:rsid w:val="006C602E"/>
    <w:rsid w:val="006C71AA"/>
    <w:rsid w:val="006D0E4F"/>
    <w:rsid w:val="006D1EE4"/>
    <w:rsid w:val="006D3302"/>
    <w:rsid w:val="006D6739"/>
    <w:rsid w:val="006E1247"/>
    <w:rsid w:val="006E1803"/>
    <w:rsid w:val="006E2D77"/>
    <w:rsid w:val="006F2091"/>
    <w:rsid w:val="006F22DF"/>
    <w:rsid w:val="006F3D8E"/>
    <w:rsid w:val="006F5691"/>
    <w:rsid w:val="00703278"/>
    <w:rsid w:val="00703731"/>
    <w:rsid w:val="00707204"/>
    <w:rsid w:val="007079F3"/>
    <w:rsid w:val="00714992"/>
    <w:rsid w:val="007152C9"/>
    <w:rsid w:val="00716D3D"/>
    <w:rsid w:val="007203CA"/>
    <w:rsid w:val="00723F54"/>
    <w:rsid w:val="00727FE2"/>
    <w:rsid w:val="00732BB4"/>
    <w:rsid w:val="00734A2B"/>
    <w:rsid w:val="00735D1F"/>
    <w:rsid w:val="00741591"/>
    <w:rsid w:val="0074223B"/>
    <w:rsid w:val="007522F4"/>
    <w:rsid w:val="00756A46"/>
    <w:rsid w:val="0076172E"/>
    <w:rsid w:val="0076200F"/>
    <w:rsid w:val="00762E32"/>
    <w:rsid w:val="0076615A"/>
    <w:rsid w:val="007701CB"/>
    <w:rsid w:val="00770A9D"/>
    <w:rsid w:val="00775AB8"/>
    <w:rsid w:val="00777FDD"/>
    <w:rsid w:val="0078097D"/>
    <w:rsid w:val="00785AB7"/>
    <w:rsid w:val="0078635B"/>
    <w:rsid w:val="0079016E"/>
    <w:rsid w:val="0079069E"/>
    <w:rsid w:val="007A033F"/>
    <w:rsid w:val="007A52C7"/>
    <w:rsid w:val="007A5E0F"/>
    <w:rsid w:val="007B038F"/>
    <w:rsid w:val="007B3715"/>
    <w:rsid w:val="007B41A5"/>
    <w:rsid w:val="007B62AB"/>
    <w:rsid w:val="007C6259"/>
    <w:rsid w:val="007D296C"/>
    <w:rsid w:val="007D74C6"/>
    <w:rsid w:val="007D7764"/>
    <w:rsid w:val="007E03C1"/>
    <w:rsid w:val="007E311B"/>
    <w:rsid w:val="007E3C61"/>
    <w:rsid w:val="007E4361"/>
    <w:rsid w:val="007E6ED6"/>
    <w:rsid w:val="007E7310"/>
    <w:rsid w:val="007F0F49"/>
    <w:rsid w:val="007F361F"/>
    <w:rsid w:val="007F43B1"/>
    <w:rsid w:val="007F4593"/>
    <w:rsid w:val="007F6FA1"/>
    <w:rsid w:val="00800545"/>
    <w:rsid w:val="0080152C"/>
    <w:rsid w:val="00811A81"/>
    <w:rsid w:val="00826164"/>
    <w:rsid w:val="008305FD"/>
    <w:rsid w:val="0083103A"/>
    <w:rsid w:val="00831AAA"/>
    <w:rsid w:val="008602F8"/>
    <w:rsid w:val="008615D4"/>
    <w:rsid w:val="008630D5"/>
    <w:rsid w:val="008655EF"/>
    <w:rsid w:val="0086773B"/>
    <w:rsid w:val="00867A14"/>
    <w:rsid w:val="0087033C"/>
    <w:rsid w:val="00871197"/>
    <w:rsid w:val="00881711"/>
    <w:rsid w:val="00884897"/>
    <w:rsid w:val="008852CA"/>
    <w:rsid w:val="008876C2"/>
    <w:rsid w:val="00892BC0"/>
    <w:rsid w:val="00893EA3"/>
    <w:rsid w:val="00895625"/>
    <w:rsid w:val="008A51AF"/>
    <w:rsid w:val="008B0C33"/>
    <w:rsid w:val="008C3155"/>
    <w:rsid w:val="008C5B56"/>
    <w:rsid w:val="008C6CC7"/>
    <w:rsid w:val="008C74AE"/>
    <w:rsid w:val="008D7118"/>
    <w:rsid w:val="008E1612"/>
    <w:rsid w:val="008E209F"/>
    <w:rsid w:val="008E2D48"/>
    <w:rsid w:val="008E4A41"/>
    <w:rsid w:val="008E5419"/>
    <w:rsid w:val="008E5F98"/>
    <w:rsid w:val="008F75E8"/>
    <w:rsid w:val="009042D4"/>
    <w:rsid w:val="009060DC"/>
    <w:rsid w:val="00907039"/>
    <w:rsid w:val="00912D0B"/>
    <w:rsid w:val="00920F4B"/>
    <w:rsid w:val="0092606A"/>
    <w:rsid w:val="009273F2"/>
    <w:rsid w:val="00927F77"/>
    <w:rsid w:val="0093109A"/>
    <w:rsid w:val="009313AE"/>
    <w:rsid w:val="00942445"/>
    <w:rsid w:val="009431B0"/>
    <w:rsid w:val="009525C0"/>
    <w:rsid w:val="00953DDC"/>
    <w:rsid w:val="00954F3F"/>
    <w:rsid w:val="00960193"/>
    <w:rsid w:val="009635F6"/>
    <w:rsid w:val="0096449B"/>
    <w:rsid w:val="00965DBC"/>
    <w:rsid w:val="009723D2"/>
    <w:rsid w:val="0097404B"/>
    <w:rsid w:val="00975BDA"/>
    <w:rsid w:val="0097762B"/>
    <w:rsid w:val="00986202"/>
    <w:rsid w:val="00987B76"/>
    <w:rsid w:val="00992512"/>
    <w:rsid w:val="00993A2D"/>
    <w:rsid w:val="009942D2"/>
    <w:rsid w:val="0099469F"/>
    <w:rsid w:val="009953E9"/>
    <w:rsid w:val="00995F08"/>
    <w:rsid w:val="009A2BF6"/>
    <w:rsid w:val="009B2F61"/>
    <w:rsid w:val="009B3A03"/>
    <w:rsid w:val="009C2B34"/>
    <w:rsid w:val="009C31D3"/>
    <w:rsid w:val="009D2325"/>
    <w:rsid w:val="009E1185"/>
    <w:rsid w:val="009E3C50"/>
    <w:rsid w:val="009F37F3"/>
    <w:rsid w:val="009F3A6D"/>
    <w:rsid w:val="009F4882"/>
    <w:rsid w:val="009F4F6B"/>
    <w:rsid w:val="009F6A32"/>
    <w:rsid w:val="009F7D93"/>
    <w:rsid w:val="009F7EC1"/>
    <w:rsid w:val="00A03EB9"/>
    <w:rsid w:val="00A05BE4"/>
    <w:rsid w:val="00A114FC"/>
    <w:rsid w:val="00A15F2B"/>
    <w:rsid w:val="00A2236A"/>
    <w:rsid w:val="00A26570"/>
    <w:rsid w:val="00A272B5"/>
    <w:rsid w:val="00A273B8"/>
    <w:rsid w:val="00A319DB"/>
    <w:rsid w:val="00A350B2"/>
    <w:rsid w:val="00A35E55"/>
    <w:rsid w:val="00A412BF"/>
    <w:rsid w:val="00A45D05"/>
    <w:rsid w:val="00A46BB8"/>
    <w:rsid w:val="00A473A7"/>
    <w:rsid w:val="00A54862"/>
    <w:rsid w:val="00A62C6A"/>
    <w:rsid w:val="00A75FA1"/>
    <w:rsid w:val="00A80ADF"/>
    <w:rsid w:val="00A86278"/>
    <w:rsid w:val="00A86D93"/>
    <w:rsid w:val="00A87761"/>
    <w:rsid w:val="00A963D5"/>
    <w:rsid w:val="00AA13C1"/>
    <w:rsid w:val="00AA3538"/>
    <w:rsid w:val="00AA395B"/>
    <w:rsid w:val="00AA3D92"/>
    <w:rsid w:val="00AA5654"/>
    <w:rsid w:val="00AB3B19"/>
    <w:rsid w:val="00AB7122"/>
    <w:rsid w:val="00AC1187"/>
    <w:rsid w:val="00AC1692"/>
    <w:rsid w:val="00AC273A"/>
    <w:rsid w:val="00AC2C88"/>
    <w:rsid w:val="00AC402E"/>
    <w:rsid w:val="00AC78D5"/>
    <w:rsid w:val="00AD3693"/>
    <w:rsid w:val="00AE3ADE"/>
    <w:rsid w:val="00AF3F8B"/>
    <w:rsid w:val="00AF6DD5"/>
    <w:rsid w:val="00B031CA"/>
    <w:rsid w:val="00B03933"/>
    <w:rsid w:val="00B03B54"/>
    <w:rsid w:val="00B04946"/>
    <w:rsid w:val="00B053BF"/>
    <w:rsid w:val="00B076E7"/>
    <w:rsid w:val="00B07931"/>
    <w:rsid w:val="00B150AC"/>
    <w:rsid w:val="00B2092E"/>
    <w:rsid w:val="00B24C0D"/>
    <w:rsid w:val="00B31E2F"/>
    <w:rsid w:val="00B3246C"/>
    <w:rsid w:val="00B4303F"/>
    <w:rsid w:val="00B51759"/>
    <w:rsid w:val="00B6314B"/>
    <w:rsid w:val="00B67669"/>
    <w:rsid w:val="00B6791D"/>
    <w:rsid w:val="00B804ED"/>
    <w:rsid w:val="00B8288E"/>
    <w:rsid w:val="00B83A2B"/>
    <w:rsid w:val="00B84F73"/>
    <w:rsid w:val="00B85C44"/>
    <w:rsid w:val="00B87311"/>
    <w:rsid w:val="00B911FD"/>
    <w:rsid w:val="00B923C4"/>
    <w:rsid w:val="00B96E6B"/>
    <w:rsid w:val="00BA1443"/>
    <w:rsid w:val="00BA30B9"/>
    <w:rsid w:val="00BA401E"/>
    <w:rsid w:val="00BA4F62"/>
    <w:rsid w:val="00BA4F72"/>
    <w:rsid w:val="00BA65E5"/>
    <w:rsid w:val="00BA69C2"/>
    <w:rsid w:val="00BA7DAA"/>
    <w:rsid w:val="00BB2C96"/>
    <w:rsid w:val="00BB3835"/>
    <w:rsid w:val="00BB3A32"/>
    <w:rsid w:val="00BB6D62"/>
    <w:rsid w:val="00BB783D"/>
    <w:rsid w:val="00BC4868"/>
    <w:rsid w:val="00BC61D9"/>
    <w:rsid w:val="00BC7A01"/>
    <w:rsid w:val="00BD02D1"/>
    <w:rsid w:val="00BD05BE"/>
    <w:rsid w:val="00BD25E6"/>
    <w:rsid w:val="00BD40D0"/>
    <w:rsid w:val="00BD6484"/>
    <w:rsid w:val="00BE4527"/>
    <w:rsid w:val="00BE492D"/>
    <w:rsid w:val="00BE4DFA"/>
    <w:rsid w:val="00BF34A5"/>
    <w:rsid w:val="00C01D6A"/>
    <w:rsid w:val="00C0229B"/>
    <w:rsid w:val="00C0460A"/>
    <w:rsid w:val="00C05BB2"/>
    <w:rsid w:val="00C05D1E"/>
    <w:rsid w:val="00C07814"/>
    <w:rsid w:val="00C15221"/>
    <w:rsid w:val="00C2317F"/>
    <w:rsid w:val="00C249A9"/>
    <w:rsid w:val="00C25916"/>
    <w:rsid w:val="00C27843"/>
    <w:rsid w:val="00C3218F"/>
    <w:rsid w:val="00C331AD"/>
    <w:rsid w:val="00C359DA"/>
    <w:rsid w:val="00C401F6"/>
    <w:rsid w:val="00C46F25"/>
    <w:rsid w:val="00C533FA"/>
    <w:rsid w:val="00C60FB3"/>
    <w:rsid w:val="00C622FF"/>
    <w:rsid w:val="00C6313F"/>
    <w:rsid w:val="00C6470A"/>
    <w:rsid w:val="00C74D02"/>
    <w:rsid w:val="00C77815"/>
    <w:rsid w:val="00C83248"/>
    <w:rsid w:val="00C8367E"/>
    <w:rsid w:val="00C855C3"/>
    <w:rsid w:val="00C87FD3"/>
    <w:rsid w:val="00C9108B"/>
    <w:rsid w:val="00C973AE"/>
    <w:rsid w:val="00C97940"/>
    <w:rsid w:val="00CA152D"/>
    <w:rsid w:val="00CA1D19"/>
    <w:rsid w:val="00CA54E5"/>
    <w:rsid w:val="00CB718D"/>
    <w:rsid w:val="00CC0133"/>
    <w:rsid w:val="00CC0B35"/>
    <w:rsid w:val="00CC1ACC"/>
    <w:rsid w:val="00CC21EE"/>
    <w:rsid w:val="00CC23A2"/>
    <w:rsid w:val="00CC59BE"/>
    <w:rsid w:val="00CD0CCB"/>
    <w:rsid w:val="00CE04C9"/>
    <w:rsid w:val="00CE1CA9"/>
    <w:rsid w:val="00CF411B"/>
    <w:rsid w:val="00CF6DA7"/>
    <w:rsid w:val="00CF7B3C"/>
    <w:rsid w:val="00D00A51"/>
    <w:rsid w:val="00D02ED8"/>
    <w:rsid w:val="00D04419"/>
    <w:rsid w:val="00D05C5D"/>
    <w:rsid w:val="00D119A1"/>
    <w:rsid w:val="00D14D34"/>
    <w:rsid w:val="00D20A7F"/>
    <w:rsid w:val="00D21C37"/>
    <w:rsid w:val="00D26C3C"/>
    <w:rsid w:val="00D27310"/>
    <w:rsid w:val="00D33296"/>
    <w:rsid w:val="00D337B9"/>
    <w:rsid w:val="00D34F0F"/>
    <w:rsid w:val="00D35758"/>
    <w:rsid w:val="00D3671E"/>
    <w:rsid w:val="00D416EB"/>
    <w:rsid w:val="00D518C8"/>
    <w:rsid w:val="00D52C8C"/>
    <w:rsid w:val="00D54265"/>
    <w:rsid w:val="00D557C0"/>
    <w:rsid w:val="00D558F5"/>
    <w:rsid w:val="00D775F6"/>
    <w:rsid w:val="00D77ACF"/>
    <w:rsid w:val="00D834C9"/>
    <w:rsid w:val="00D87FC2"/>
    <w:rsid w:val="00D92179"/>
    <w:rsid w:val="00D95D94"/>
    <w:rsid w:val="00D963F1"/>
    <w:rsid w:val="00DA2277"/>
    <w:rsid w:val="00DA66A1"/>
    <w:rsid w:val="00DA6BB7"/>
    <w:rsid w:val="00DB729F"/>
    <w:rsid w:val="00DB79B4"/>
    <w:rsid w:val="00DC186B"/>
    <w:rsid w:val="00DC2234"/>
    <w:rsid w:val="00DC6451"/>
    <w:rsid w:val="00DC7194"/>
    <w:rsid w:val="00DD492B"/>
    <w:rsid w:val="00DD4C47"/>
    <w:rsid w:val="00DD6B04"/>
    <w:rsid w:val="00DE1DBD"/>
    <w:rsid w:val="00DF2B69"/>
    <w:rsid w:val="00DF76B4"/>
    <w:rsid w:val="00DF7888"/>
    <w:rsid w:val="00E00D1D"/>
    <w:rsid w:val="00E01365"/>
    <w:rsid w:val="00E07FDF"/>
    <w:rsid w:val="00E15D60"/>
    <w:rsid w:val="00E2018B"/>
    <w:rsid w:val="00E212EE"/>
    <w:rsid w:val="00E21345"/>
    <w:rsid w:val="00E2486C"/>
    <w:rsid w:val="00E36B83"/>
    <w:rsid w:val="00E40872"/>
    <w:rsid w:val="00E43B89"/>
    <w:rsid w:val="00E47CA6"/>
    <w:rsid w:val="00E51D78"/>
    <w:rsid w:val="00E523C1"/>
    <w:rsid w:val="00E536BE"/>
    <w:rsid w:val="00E56725"/>
    <w:rsid w:val="00E57A58"/>
    <w:rsid w:val="00E621A3"/>
    <w:rsid w:val="00E64A5C"/>
    <w:rsid w:val="00E64BAD"/>
    <w:rsid w:val="00E70D39"/>
    <w:rsid w:val="00E779AF"/>
    <w:rsid w:val="00E77A59"/>
    <w:rsid w:val="00E82103"/>
    <w:rsid w:val="00E83D22"/>
    <w:rsid w:val="00E87048"/>
    <w:rsid w:val="00E90F5E"/>
    <w:rsid w:val="00EA306B"/>
    <w:rsid w:val="00EA3E49"/>
    <w:rsid w:val="00EA75C3"/>
    <w:rsid w:val="00EB08AA"/>
    <w:rsid w:val="00EB33DD"/>
    <w:rsid w:val="00EB349C"/>
    <w:rsid w:val="00EB6FD7"/>
    <w:rsid w:val="00EC0C30"/>
    <w:rsid w:val="00EC11B3"/>
    <w:rsid w:val="00EC215F"/>
    <w:rsid w:val="00EE1ED8"/>
    <w:rsid w:val="00EF7C8F"/>
    <w:rsid w:val="00F013F2"/>
    <w:rsid w:val="00F0648E"/>
    <w:rsid w:val="00F06F20"/>
    <w:rsid w:val="00F071E7"/>
    <w:rsid w:val="00F11A2A"/>
    <w:rsid w:val="00F152C2"/>
    <w:rsid w:val="00F1546F"/>
    <w:rsid w:val="00F26850"/>
    <w:rsid w:val="00F34948"/>
    <w:rsid w:val="00F35D87"/>
    <w:rsid w:val="00F36C34"/>
    <w:rsid w:val="00F434CE"/>
    <w:rsid w:val="00F43625"/>
    <w:rsid w:val="00F4484A"/>
    <w:rsid w:val="00F468F1"/>
    <w:rsid w:val="00F46CCB"/>
    <w:rsid w:val="00F50529"/>
    <w:rsid w:val="00F52644"/>
    <w:rsid w:val="00F536D0"/>
    <w:rsid w:val="00F6019F"/>
    <w:rsid w:val="00F60DF5"/>
    <w:rsid w:val="00F629DC"/>
    <w:rsid w:val="00F64126"/>
    <w:rsid w:val="00F71A2F"/>
    <w:rsid w:val="00F74654"/>
    <w:rsid w:val="00F75999"/>
    <w:rsid w:val="00F85D98"/>
    <w:rsid w:val="00F86D50"/>
    <w:rsid w:val="00F9376F"/>
    <w:rsid w:val="00F97608"/>
    <w:rsid w:val="00F97AAC"/>
    <w:rsid w:val="00FA6DD9"/>
    <w:rsid w:val="00FB0269"/>
    <w:rsid w:val="00FB2EE8"/>
    <w:rsid w:val="00FB2F0C"/>
    <w:rsid w:val="00FC1BBB"/>
    <w:rsid w:val="00FC3BDC"/>
    <w:rsid w:val="00FD0257"/>
    <w:rsid w:val="00FD1059"/>
    <w:rsid w:val="00FD698F"/>
    <w:rsid w:val="00FE2E62"/>
    <w:rsid w:val="00FE3CEF"/>
    <w:rsid w:val="00FE424D"/>
    <w:rsid w:val="00FE43DD"/>
    <w:rsid w:val="00FE7333"/>
    <w:rsid w:val="00FF05FA"/>
    <w:rsid w:val="00FF28E8"/>
    <w:rsid w:val="00FF3643"/>
    <w:rsid w:val="00FF7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6F86B8"/>
  <w15:docId w15:val="{19607A3E-67CB-4E20-BE98-C19350D5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CC7"/>
  </w:style>
  <w:style w:type="paragraph" w:styleId="Nagwek1">
    <w:name w:val="heading 1"/>
    <w:basedOn w:val="Normalny"/>
    <w:next w:val="Normalny"/>
    <w:link w:val="Nagwek1Znak"/>
    <w:qFormat/>
    <w:rsid w:val="008C6CC7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C6CC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4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C6CC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CC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C6CC7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C6CC7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C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C7"/>
    <w:pPr>
      <w:spacing w:after="0" w:line="240" w:lineRule="auto"/>
    </w:pPr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8C6CC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C6C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4C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4C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4C98"/>
    <w:rPr>
      <w:vertAlign w:val="superscript"/>
    </w:rPr>
  </w:style>
  <w:style w:type="paragraph" w:customStyle="1" w:styleId="Default">
    <w:name w:val="Default"/>
    <w:rsid w:val="008A5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paragraphstyle">
    <w:name w:val="[No paragraph style]"/>
    <w:rsid w:val="00CA54E5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B96"/>
  </w:style>
  <w:style w:type="paragraph" w:styleId="Stopka">
    <w:name w:val="footer"/>
    <w:basedOn w:val="Normalny"/>
    <w:link w:val="Stopka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B96"/>
  </w:style>
  <w:style w:type="paragraph" w:styleId="Tekstdymka">
    <w:name w:val="Balloon Text"/>
    <w:basedOn w:val="Normalny"/>
    <w:link w:val="TekstdymkaZnak"/>
    <w:uiPriority w:val="99"/>
    <w:semiHidden/>
    <w:unhideWhenUsed/>
    <w:rsid w:val="0017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7F1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E106F"/>
    <w:rPr>
      <w:color w:val="0563C1"/>
      <w:u w:val="single"/>
    </w:rPr>
  </w:style>
  <w:style w:type="character" w:customStyle="1" w:styleId="BezodstpwZnak">
    <w:name w:val="Bez odstępów Znak"/>
    <w:link w:val="Bezodstpw"/>
    <w:qFormat/>
    <w:rsid w:val="009D2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00D94-4DD9-4500-8EE4-EAFFE621AC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0A4042-084E-45EF-99D6-C421AF068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2029</Words>
  <Characters>12175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Przekadziński Krzysztof</dc:creator>
  <cp:keywords/>
  <dc:description/>
  <cp:lastModifiedBy>Trębas Katarzyna</cp:lastModifiedBy>
  <cp:revision>74</cp:revision>
  <cp:lastPrinted>2024-10-10T11:00:00Z</cp:lastPrinted>
  <dcterms:created xsi:type="dcterms:W3CDTF">2022-12-12T12:05:00Z</dcterms:created>
  <dcterms:modified xsi:type="dcterms:W3CDTF">2024-11-19T10:54:00Z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10ee1913-11fb-437f-852b-1c72a7c04b07</vt:lpwstr>
  </property>
  <property fmtid="{D5CDD505-2E9C-101B-9397-08002B2CF9AE}" pid="3" name="bjSaver">
    <vt:lpwstr>pcmZM5M6m0LfQGtgx/eAVDGtP+MCWxrH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Przekadziński Krzysztof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10.90.79.143</vt:lpwstr>
  </property>
</Properties>
</file>