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14" w:rsidRPr="00D826DE" w:rsidRDefault="00D826DE" w:rsidP="00D826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26DE">
        <w:rPr>
          <w:rFonts w:ascii="Arial" w:hAnsi="Arial" w:cs="Arial"/>
          <w:b/>
          <w:sz w:val="24"/>
          <w:szCs w:val="24"/>
        </w:rPr>
        <w:t xml:space="preserve">Raport </w:t>
      </w:r>
      <w:r w:rsidR="00CB2E92" w:rsidRPr="00D826DE">
        <w:rPr>
          <w:rFonts w:ascii="Arial" w:hAnsi="Arial" w:cs="Arial"/>
          <w:b/>
          <w:sz w:val="24"/>
          <w:szCs w:val="24"/>
        </w:rPr>
        <w:t>konserwacji urządzeń dźwigowych UTB</w:t>
      </w:r>
    </w:p>
    <w:p w:rsidR="00241A14" w:rsidRPr="00120DA3" w:rsidRDefault="00241A14" w:rsidP="00241A14">
      <w:pPr>
        <w:spacing w:before="240"/>
        <w:rPr>
          <w:rFonts w:ascii="Arial" w:hAnsi="Arial" w:cs="Arial"/>
          <w:b/>
          <w:sz w:val="20"/>
          <w:szCs w:val="20"/>
        </w:rPr>
      </w:pPr>
      <w:r w:rsidRPr="00120DA3">
        <w:rPr>
          <w:rFonts w:ascii="Arial" w:hAnsi="Arial" w:cs="Arial"/>
          <w:b/>
          <w:sz w:val="20"/>
          <w:szCs w:val="20"/>
        </w:rPr>
        <w:t>z  dnia …………………………….</w:t>
      </w:r>
    </w:p>
    <w:p w:rsidR="00241A14" w:rsidRPr="00120DA3" w:rsidRDefault="00241A14" w:rsidP="00241A14">
      <w:pPr>
        <w:rPr>
          <w:rFonts w:ascii="Arial" w:hAnsi="Arial" w:cs="Arial"/>
          <w:b/>
          <w:sz w:val="20"/>
          <w:szCs w:val="20"/>
        </w:rPr>
      </w:pPr>
      <w:r w:rsidRPr="00120DA3">
        <w:rPr>
          <w:rFonts w:ascii="Arial" w:hAnsi="Arial" w:cs="Arial"/>
          <w:b/>
          <w:sz w:val="20"/>
          <w:szCs w:val="20"/>
        </w:rPr>
        <w:t>Miejsce zainstalowania:</w:t>
      </w:r>
    </w:p>
    <w:p w:rsidR="00241A14" w:rsidRPr="00120DA3" w:rsidRDefault="00241A14" w:rsidP="00241A14">
      <w:pPr>
        <w:rPr>
          <w:rFonts w:ascii="Arial" w:hAnsi="Arial" w:cs="Arial"/>
          <w:b/>
          <w:sz w:val="20"/>
          <w:szCs w:val="20"/>
        </w:rPr>
      </w:pPr>
      <w:r w:rsidRPr="00120DA3">
        <w:rPr>
          <w:rFonts w:ascii="Arial" w:hAnsi="Arial" w:cs="Arial"/>
          <w:b/>
          <w:sz w:val="20"/>
          <w:szCs w:val="20"/>
        </w:rPr>
        <w:t xml:space="preserve"> GZ: ………………………, </w:t>
      </w:r>
      <w:r>
        <w:rPr>
          <w:rFonts w:ascii="Arial" w:hAnsi="Arial" w:cs="Arial"/>
          <w:b/>
          <w:sz w:val="20"/>
          <w:szCs w:val="20"/>
        </w:rPr>
        <w:t>kompleks: …………</w:t>
      </w:r>
      <w:r w:rsidRPr="00120DA3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miejscowość: ………….………</w:t>
      </w:r>
      <w:r w:rsidRPr="00120DA3">
        <w:rPr>
          <w:rFonts w:ascii="Arial" w:hAnsi="Arial" w:cs="Arial"/>
          <w:b/>
          <w:sz w:val="20"/>
          <w:szCs w:val="20"/>
        </w:rPr>
        <w:t>, budynek: ………</w:t>
      </w:r>
    </w:p>
    <w:p w:rsidR="00241A14" w:rsidRPr="00120DA3" w:rsidRDefault="00241A14" w:rsidP="00241A14">
      <w:pPr>
        <w:rPr>
          <w:rFonts w:ascii="Arial" w:hAnsi="Arial" w:cs="Arial"/>
          <w:b/>
          <w:sz w:val="20"/>
          <w:szCs w:val="20"/>
        </w:rPr>
      </w:pPr>
      <w:r w:rsidRPr="00120DA3">
        <w:rPr>
          <w:rFonts w:ascii="Arial" w:hAnsi="Arial" w:cs="Arial"/>
          <w:b/>
          <w:sz w:val="20"/>
          <w:szCs w:val="20"/>
        </w:rPr>
        <w:t xml:space="preserve"> nazwa urządzenia: ……………………………., numer urządzenia: ……………………………..</w:t>
      </w:r>
    </w:p>
    <w:p w:rsidR="008D1570" w:rsidRPr="008D1570" w:rsidRDefault="00241A14" w:rsidP="008D157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B76565" w:rsidRPr="00241A14">
        <w:rPr>
          <w:rFonts w:ascii="Arial" w:hAnsi="Arial" w:cs="Arial"/>
          <w:b/>
          <w:sz w:val="20"/>
          <w:szCs w:val="20"/>
        </w:rPr>
        <w:t>K</w:t>
      </w:r>
      <w:r w:rsidR="00563003" w:rsidRPr="00241A14">
        <w:rPr>
          <w:rFonts w:ascii="Arial" w:hAnsi="Arial" w:cs="Arial"/>
          <w:b/>
          <w:sz w:val="20"/>
          <w:szCs w:val="20"/>
        </w:rPr>
        <w:t>onserwacja</w:t>
      </w:r>
      <w:r w:rsidR="0031231B" w:rsidRPr="00241A14">
        <w:rPr>
          <w:rFonts w:ascii="Arial" w:hAnsi="Arial" w:cs="Arial"/>
          <w:b/>
          <w:sz w:val="20"/>
          <w:szCs w:val="20"/>
        </w:rPr>
        <w:t xml:space="preserve"> </w:t>
      </w:r>
      <w:r w:rsidR="008C3064" w:rsidRPr="00241A14">
        <w:rPr>
          <w:rFonts w:ascii="Arial" w:hAnsi="Arial" w:cs="Arial"/>
          <w:b/>
          <w:sz w:val="20"/>
          <w:szCs w:val="20"/>
        </w:rPr>
        <w:t>miesiąc</w:t>
      </w:r>
      <w:r w:rsidR="0031231B" w:rsidRPr="00241A14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…………….., </w:t>
      </w:r>
      <w:r w:rsidR="008C3064" w:rsidRPr="00241A14">
        <w:rPr>
          <w:rFonts w:ascii="Arial" w:hAnsi="Arial" w:cs="Arial"/>
          <w:b/>
          <w:sz w:val="20"/>
          <w:szCs w:val="20"/>
        </w:rPr>
        <w:t xml:space="preserve"> </w:t>
      </w:r>
      <w:r w:rsidR="00CB2E92" w:rsidRPr="00241A14">
        <w:rPr>
          <w:rFonts w:ascii="Arial" w:hAnsi="Arial" w:cs="Arial"/>
          <w:b/>
          <w:sz w:val="20"/>
          <w:szCs w:val="20"/>
        </w:rPr>
        <w:t>rok</w:t>
      </w:r>
      <w:r w:rsidR="008C3064" w:rsidRPr="00241A1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</w:t>
      </w:r>
    </w:p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0"/>
        <w:gridCol w:w="3439"/>
        <w:gridCol w:w="2138"/>
        <w:gridCol w:w="4099"/>
      </w:tblGrid>
      <w:tr w:rsidR="008D1570" w:rsidTr="00BC3F55">
        <w:trPr>
          <w:trHeight w:val="1126"/>
        </w:trPr>
        <w:tc>
          <w:tcPr>
            <w:tcW w:w="1240" w:type="dxa"/>
          </w:tcPr>
          <w:p w:rsidR="008D1570" w:rsidRDefault="008D1570" w:rsidP="00D66710">
            <w:pPr>
              <w:spacing w:after="0"/>
              <w:rPr>
                <w:b/>
                <w:sz w:val="20"/>
                <w:szCs w:val="20"/>
              </w:rPr>
            </w:pPr>
          </w:p>
          <w:p w:rsidR="008D1570" w:rsidRPr="00C35F29" w:rsidRDefault="008D1570" w:rsidP="00D66710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  <w:p w:rsidR="008D1570" w:rsidRPr="007154CC" w:rsidRDefault="008D1570" w:rsidP="00D6671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439" w:type="dxa"/>
            <w:vAlign w:val="center"/>
          </w:tcPr>
          <w:p w:rsidR="008D1570" w:rsidRPr="009C7C37" w:rsidRDefault="008D1570" w:rsidP="00D667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D1570" w:rsidRPr="009C7C37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C37">
              <w:rPr>
                <w:rFonts w:ascii="Arial" w:hAnsi="Arial" w:cs="Arial"/>
                <w:sz w:val="20"/>
                <w:szCs w:val="20"/>
              </w:rPr>
              <w:t>Zakres  obsługi urządzeń</w:t>
            </w:r>
          </w:p>
        </w:tc>
        <w:tc>
          <w:tcPr>
            <w:tcW w:w="2138" w:type="dxa"/>
            <w:vAlign w:val="center"/>
          </w:tcPr>
          <w:p w:rsidR="008D1570" w:rsidRDefault="008D1570" w:rsidP="00D667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8D1570" w:rsidRPr="00C35F29" w:rsidRDefault="008D1570" w:rsidP="00D667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Sprawność  urządzenia                   i  przydatność  do  dalszej  eksploatacji</w:t>
            </w:r>
          </w:p>
        </w:tc>
        <w:tc>
          <w:tcPr>
            <w:tcW w:w="4099" w:type="dxa"/>
            <w:vAlign w:val="center"/>
          </w:tcPr>
          <w:p w:rsidR="008D1570" w:rsidRPr="00C35F29" w:rsidRDefault="008D1570" w:rsidP="00D667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Uwagi: propozycje   serwisanta    dotyczące  eksploatacji</w:t>
            </w:r>
          </w:p>
        </w:tc>
      </w:tr>
      <w:tr w:rsidR="008D1570" w:rsidTr="00BC3F55">
        <w:trPr>
          <w:trHeight w:val="284"/>
        </w:trPr>
        <w:tc>
          <w:tcPr>
            <w:tcW w:w="1240" w:type="dxa"/>
          </w:tcPr>
          <w:p w:rsidR="008D1570" w:rsidRPr="00C35F29" w:rsidRDefault="008D1570" w:rsidP="00D6671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439" w:type="dxa"/>
          </w:tcPr>
          <w:p w:rsidR="008D1570" w:rsidRPr="00C35F29" w:rsidRDefault="008D1570" w:rsidP="00D6671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38" w:type="dxa"/>
          </w:tcPr>
          <w:p w:rsidR="008D1570" w:rsidRPr="00C35F29" w:rsidRDefault="008D1570" w:rsidP="00D6671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099" w:type="dxa"/>
          </w:tcPr>
          <w:p w:rsidR="008D1570" w:rsidRPr="00C35F29" w:rsidRDefault="008D1570" w:rsidP="00D6671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8D1570" w:rsidTr="00BC3F55">
        <w:trPr>
          <w:trHeight w:val="340"/>
        </w:trPr>
        <w:tc>
          <w:tcPr>
            <w:tcW w:w="1240" w:type="dxa"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Przygotowanie do badania okresowego przez WDT:</w:t>
            </w:r>
          </w:p>
        </w:tc>
        <w:tc>
          <w:tcPr>
            <w:tcW w:w="2138" w:type="dxa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567"/>
        </w:trPr>
        <w:tc>
          <w:tcPr>
            <w:tcW w:w="1134" w:type="dxa"/>
            <w:vMerge w:val="restart"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Bieżące czynności konserwacji:</w:t>
            </w:r>
          </w:p>
          <w:p w:rsidR="008D1570" w:rsidRPr="00BC3F55" w:rsidRDefault="008D1570" w:rsidP="00D66710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wymiana i uzupełnianie niesprawnych żarówek</w:t>
            </w:r>
          </w:p>
        </w:tc>
        <w:tc>
          <w:tcPr>
            <w:tcW w:w="1134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1134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BC3F55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wymiana i uzupełnianie pasów linowych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wymiana i uzupełnianie przełączników – szybek,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pomalowanie części skorodowanych.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567"/>
        </w:trPr>
        <w:tc>
          <w:tcPr>
            <w:tcW w:w="1240" w:type="dxa"/>
            <w:vMerge w:val="restart"/>
          </w:tcPr>
          <w:p w:rsidR="008D1570" w:rsidRDefault="008D1570" w:rsidP="00D667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Konserwacja suwnic:</w:t>
            </w:r>
          </w:p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działania urządzenia pod kątem bezpiecznej, prawidłowej eksploatacji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zespołów mechanicznych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 xml:space="preserve">- sprawdzenie konstrukcji nośnej 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technicznego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 xml:space="preserve">- smarowanie łożysk ślizgowych z napędem ręcznym 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smarowanie kół zębatych i wałków uzębionych, łożysk tłocznych, przegubów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konserwacja silników elektrycznych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 w:val="restart"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Konserwacja urządzeń windowych:</w:t>
            </w:r>
          </w:p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-sprawdzenie konstrukcji nośnej w szybie dźwigu;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-sprawdzenie kontaktów bezpieczeństwa dźwigu;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instalacji elektrycznej i stanu silnika urządzenia;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tablic sterowniczych urządzenia;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lin, kół ciernych i zdawczych, luzowników i łożysk urządzenia;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ograniczników prędkości dźwigu;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wciągarki, sprzęgieł, prowadnic przeciwwag dźwigu;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działania sygnalizacji alarmowej dźwigu;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oleju.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</w:p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567"/>
        </w:trPr>
        <w:tc>
          <w:tcPr>
            <w:tcW w:w="1240" w:type="dxa"/>
            <w:vMerge w:val="restart"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Konserwacja dźwigów towarowych małych:</w:t>
            </w:r>
            <w:r w:rsidRPr="00BC3F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D1570" w:rsidRPr="00BC3F55" w:rsidRDefault="008D1570" w:rsidP="00D6671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działania urządzenia pod kątem bezpiecznej i prawidłowej eksploatacji;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567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zespołów mechanicznych, kół zębatych, hamulców i tarcz bębna, zblocza hakowego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czyszczenie i smarowanie elementów współpracujących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</w:p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uzupełnianie materiałów eksploatacyjnych w miejscach do tego przewidzianych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</w:p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konstrukcji nośnej, złącz spawanych, śrubowych lub nitowanych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technicznego lin nośnych, prowadnika i łańcuchów;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567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działania i konserwacja osprzętu elektrycznego (kaset, wyłączników krańcowych, zamocowania instalacji elektrycznej)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  <w:vAlign w:val="center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stanu zużycia lin nośnych na całej ich długości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pracy silnika elektrycznego dźwigu, sprzęgła i układu hamulcowego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prawidłowości zabezpieczeń prądowych silników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zamocowań oraz zabezpieczeń prądowych instalacji elektrycznej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działania i konserwacja obwodów bezpieczeństwa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</w:p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układu elektrycznego styków wyłączników przystankowych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prowadnic i szyn kierunkowych kabiny w szybie windy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/>
          </w:tcPr>
          <w:p w:rsidR="008D1570" w:rsidRDefault="008D1570" w:rsidP="00D66710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zawiesi lin nośnych do kabiny i przeciwwagi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 w:val="restart"/>
          </w:tcPr>
          <w:p w:rsidR="008D1570" w:rsidRDefault="008D1570" w:rsidP="00D667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 xml:space="preserve">Konserwacja dźwignika kanałowego:    </w:t>
            </w:r>
            <w:r w:rsidRPr="00BC3F55">
              <w:rPr>
                <w:rFonts w:ascii="Arial" w:hAnsi="Arial" w:cs="Arial"/>
                <w:sz w:val="16"/>
                <w:szCs w:val="16"/>
              </w:rPr>
              <w:t>- sprawdzenie stanu ogólnego urządzenia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D66710">
            <w:pPr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D6671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sprawdzenie szczelności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sprawny/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sprawny 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D667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1570" w:rsidTr="00BC3F55">
        <w:trPr>
          <w:trHeight w:val="454"/>
        </w:trPr>
        <w:tc>
          <w:tcPr>
            <w:tcW w:w="1240" w:type="dxa"/>
            <w:vMerge w:val="restart"/>
          </w:tcPr>
          <w:p w:rsidR="008D1570" w:rsidRDefault="008D1570" w:rsidP="008D15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439" w:type="dxa"/>
          </w:tcPr>
          <w:p w:rsidR="008D1570" w:rsidRPr="00BC3F55" w:rsidRDefault="008D1570" w:rsidP="008D157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 xml:space="preserve">Wykonanie pomiarów: </w:t>
            </w:r>
          </w:p>
          <w:p w:rsidR="008D1570" w:rsidRPr="00BC3F55" w:rsidRDefault="008D1570" w:rsidP="008D157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rezystancji izolacji</w:t>
            </w:r>
          </w:p>
          <w:p w:rsidR="008D1570" w:rsidRPr="00BC3F55" w:rsidRDefault="008D1570" w:rsidP="008D1570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38" w:type="dxa"/>
            <w:vAlign w:val="center"/>
          </w:tcPr>
          <w:p w:rsidR="008D1570" w:rsidRPr="00BC3F55" w:rsidRDefault="008D1570" w:rsidP="008D15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8D157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nr protokołu:</w:t>
            </w:r>
          </w:p>
          <w:p w:rsidR="008D1570" w:rsidRPr="00BC3F55" w:rsidRDefault="008D1570" w:rsidP="008D157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z dnia:</w:t>
            </w:r>
          </w:p>
        </w:tc>
      </w:tr>
      <w:tr w:rsidR="008D1570" w:rsidTr="00BC3F55">
        <w:trPr>
          <w:trHeight w:val="340"/>
        </w:trPr>
        <w:tc>
          <w:tcPr>
            <w:tcW w:w="1240" w:type="dxa"/>
            <w:vMerge/>
          </w:tcPr>
          <w:p w:rsidR="008D1570" w:rsidRDefault="008D1570" w:rsidP="008D1570">
            <w:pPr>
              <w:rPr>
                <w:b/>
                <w:sz w:val="28"/>
                <w:szCs w:val="28"/>
              </w:rPr>
            </w:pPr>
          </w:p>
        </w:tc>
        <w:tc>
          <w:tcPr>
            <w:tcW w:w="3439" w:type="dxa"/>
          </w:tcPr>
          <w:p w:rsidR="008D1570" w:rsidRPr="00BC3F55" w:rsidRDefault="008D1570" w:rsidP="008D157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- skuteczności ochrony przeciwporażeniowej</w:t>
            </w:r>
          </w:p>
        </w:tc>
        <w:tc>
          <w:tcPr>
            <w:tcW w:w="2138" w:type="dxa"/>
            <w:vAlign w:val="center"/>
          </w:tcPr>
          <w:p w:rsidR="008D1570" w:rsidRPr="00BC3F55" w:rsidRDefault="008D1570" w:rsidP="008D15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sz w:val="16"/>
                <w:szCs w:val="16"/>
              </w:rPr>
              <w:t>wykonano/</w:t>
            </w:r>
            <w:r w:rsidRPr="00BC3F55">
              <w:rPr>
                <w:rFonts w:ascii="Arial" w:hAnsi="Arial" w:cs="Arial"/>
                <w:sz w:val="16"/>
                <w:szCs w:val="16"/>
              </w:rPr>
              <w:br/>
              <w:t>nie wykonano*</w:t>
            </w:r>
          </w:p>
        </w:tc>
        <w:tc>
          <w:tcPr>
            <w:tcW w:w="4099" w:type="dxa"/>
            <w:vAlign w:val="center"/>
          </w:tcPr>
          <w:p w:rsidR="008D1570" w:rsidRPr="00BC3F55" w:rsidRDefault="008D1570" w:rsidP="008D157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nr protokołu:</w:t>
            </w:r>
          </w:p>
          <w:p w:rsidR="008D1570" w:rsidRPr="00BC3F55" w:rsidRDefault="008D1570" w:rsidP="008D157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BC3F55">
              <w:rPr>
                <w:rFonts w:ascii="Arial" w:hAnsi="Arial" w:cs="Arial"/>
                <w:b/>
                <w:sz w:val="16"/>
                <w:szCs w:val="16"/>
              </w:rPr>
              <w:t>z dnia:</w:t>
            </w:r>
          </w:p>
        </w:tc>
      </w:tr>
    </w:tbl>
    <w:p w:rsidR="00441E2B" w:rsidRPr="00D826DE" w:rsidRDefault="00441E2B" w:rsidP="00D826DE">
      <w:pPr>
        <w:pStyle w:val="Akapitzlist"/>
        <w:pBdr>
          <w:bar w:val="single" w:sz="4" w:color="auto"/>
        </w:pBdr>
        <w:spacing w:after="0" w:line="240" w:lineRule="auto"/>
        <w:ind w:left="-142"/>
        <w:jc w:val="both"/>
        <w:rPr>
          <w:rFonts w:ascii="Lucida Sans Unicode" w:hAnsi="Lucida Sans Unicode" w:cs="Lucida Sans Unicode"/>
        </w:rPr>
      </w:pPr>
      <w:r w:rsidRPr="00B210FD">
        <w:rPr>
          <w:rFonts w:ascii="Lucida Sans Unicode" w:hAnsi="Lucida Sans Unicode" w:cs="Lucida Sans Unicode"/>
          <w:b/>
          <w:u w:val="single"/>
        </w:rPr>
        <w:t>Orzeczenie techniczne</w:t>
      </w:r>
      <w:r>
        <w:rPr>
          <w:rFonts w:ascii="Lucida Sans Unicode" w:hAnsi="Lucida Sans Unicode" w:cs="Lucida Sans Unicode"/>
        </w:rPr>
        <w:t xml:space="preserve">: urządzenie </w:t>
      </w:r>
      <w:r w:rsidRPr="002368BF">
        <w:rPr>
          <w:rFonts w:ascii="Lucida Sans Unicode" w:hAnsi="Lucida Sans Unicode" w:cs="Lucida Sans Unicode"/>
          <w:b/>
          <w:i/>
        </w:rPr>
        <w:t>spełnia – nie spełnia</w:t>
      </w:r>
      <w:r>
        <w:rPr>
          <w:rFonts w:ascii="Lucida Sans Unicode" w:hAnsi="Lucida Sans Unicode" w:cs="Lucida Sans Unicode"/>
        </w:rPr>
        <w:t xml:space="preserve">* wymagania przepisów </w:t>
      </w:r>
      <w:r>
        <w:rPr>
          <w:rFonts w:ascii="Lucida Sans Unicode" w:hAnsi="Lucida Sans Unicode" w:cs="Lucida Sans Unicode"/>
        </w:rPr>
        <w:br/>
        <w:t>i norm</w:t>
      </w:r>
    </w:p>
    <w:p w:rsidR="007154CC" w:rsidRPr="00441E2B" w:rsidRDefault="00441E2B" w:rsidP="00D826DE">
      <w:pPr>
        <w:pStyle w:val="Akapitzlist"/>
        <w:spacing w:after="0"/>
        <w:ind w:hanging="862"/>
        <w:rPr>
          <w:b/>
          <w:sz w:val="18"/>
          <w:szCs w:val="18"/>
        </w:rPr>
      </w:pPr>
      <w:r w:rsidRPr="00441E2B">
        <w:rPr>
          <w:rFonts w:ascii="Lucida Sans Unicode" w:hAnsi="Lucida Sans Unicode" w:cs="Lucida Sans Unicode"/>
          <w:sz w:val="18"/>
          <w:szCs w:val="18"/>
        </w:rPr>
        <w:t>* niepotrzebne skreślić</w:t>
      </w:r>
    </w:p>
    <w:p w:rsidR="00DF6788" w:rsidRDefault="00570647" w:rsidP="00D826DE">
      <w:pPr>
        <w:spacing w:after="0"/>
        <w:rPr>
          <w:sz w:val="24"/>
          <w:szCs w:val="24"/>
        </w:rPr>
      </w:pPr>
      <w:r>
        <w:rPr>
          <w:sz w:val="24"/>
          <w:szCs w:val="24"/>
        </w:rPr>
        <w:t>Pracownik techniczny</w:t>
      </w:r>
      <w:r w:rsidR="005B7B85">
        <w:rPr>
          <w:sz w:val="24"/>
          <w:szCs w:val="24"/>
        </w:rPr>
        <w:t xml:space="preserve"> (użytkownik)</w:t>
      </w:r>
      <w:r>
        <w:rPr>
          <w:sz w:val="24"/>
          <w:szCs w:val="24"/>
        </w:rPr>
        <w:t xml:space="preserve">: </w:t>
      </w:r>
    </w:p>
    <w:p w:rsidR="00D826DE" w:rsidRDefault="00D826DE" w:rsidP="00D826DE">
      <w:pPr>
        <w:spacing w:after="0"/>
        <w:rPr>
          <w:sz w:val="24"/>
          <w:szCs w:val="24"/>
        </w:rPr>
      </w:pPr>
    </w:p>
    <w:p w:rsidR="004509FC" w:rsidRDefault="00DF6788" w:rsidP="00D826D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C2588C" w:rsidRDefault="004509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Wykonawca:                                     Przedstawiciel GZ                                  Kierownik GZ    </w:t>
      </w:r>
    </w:p>
    <w:p w:rsidR="00D826DE" w:rsidRDefault="00D826DE">
      <w:pPr>
        <w:rPr>
          <w:sz w:val="24"/>
          <w:szCs w:val="24"/>
        </w:rPr>
      </w:pPr>
    </w:p>
    <w:p w:rsidR="00241822" w:rsidRPr="00D826DE" w:rsidRDefault="00C2588C" w:rsidP="00AE5482">
      <w:pPr>
        <w:rPr>
          <w:sz w:val="24"/>
          <w:szCs w:val="24"/>
        </w:rPr>
      </w:pPr>
      <w:r>
        <w:rPr>
          <w:sz w:val="24"/>
          <w:szCs w:val="24"/>
        </w:rPr>
        <w:t>…………………………..                        ………………………………..                      …………………………………</w:t>
      </w:r>
      <w:bookmarkStart w:id="0" w:name="_GoBack"/>
      <w:bookmarkEnd w:id="0"/>
    </w:p>
    <w:sectPr w:rsidR="00241822" w:rsidRPr="00D826DE" w:rsidSect="000139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021" w:rsidRDefault="00925021" w:rsidP="00241822">
      <w:pPr>
        <w:spacing w:after="0" w:line="240" w:lineRule="auto"/>
      </w:pPr>
      <w:r>
        <w:separator/>
      </w:r>
    </w:p>
  </w:endnote>
  <w:endnote w:type="continuationSeparator" w:id="0">
    <w:p w:rsidR="00925021" w:rsidRDefault="00925021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6608186"/>
      <w:docPartObj>
        <w:docPartGallery w:val="Page Numbers (Bottom of Page)"/>
        <w:docPartUnique/>
      </w:docPartObj>
    </w:sdtPr>
    <w:sdtEndPr/>
    <w:sdtContent>
      <w:p w:rsidR="00BE42BD" w:rsidRDefault="00BE42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BC6">
          <w:rPr>
            <w:noProof/>
          </w:rPr>
          <w:t>2</w:t>
        </w:r>
        <w:r>
          <w:fldChar w:fldCharType="end"/>
        </w:r>
      </w:p>
    </w:sdtContent>
  </w:sdt>
  <w:p w:rsidR="00BE42BD" w:rsidRDefault="00BE4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021" w:rsidRDefault="00925021" w:rsidP="00241822">
      <w:pPr>
        <w:spacing w:after="0" w:line="240" w:lineRule="auto"/>
      </w:pPr>
      <w:r>
        <w:separator/>
      </w:r>
    </w:p>
  </w:footnote>
  <w:footnote w:type="continuationSeparator" w:id="0">
    <w:p w:rsidR="00925021" w:rsidRDefault="00925021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2BD" w:rsidRPr="00BE42BD" w:rsidRDefault="00BE42BD" w:rsidP="00BE42BD">
    <w:pPr>
      <w:widowControl w:val="0"/>
      <w:suppressAutoHyphens/>
      <w:jc w:val="right"/>
      <w:rPr>
        <w:rFonts w:ascii="Arial" w:eastAsia="Calibri" w:hAnsi="Arial" w:cs="Arial"/>
        <w:color w:val="000000"/>
        <w:kern w:val="2"/>
        <w:u w:val="single"/>
        <w:lang w:eastAsia="zh-CN"/>
      </w:rPr>
    </w:pPr>
    <w:r>
      <w:rPr>
        <w:rFonts w:ascii="Arial" w:eastAsia="Calibri" w:hAnsi="Arial" w:cs="Arial"/>
        <w:color w:val="000000"/>
        <w:kern w:val="2"/>
        <w:u w:val="single"/>
        <w:lang w:eastAsia="zh-CN"/>
      </w:rPr>
      <w:t>Załącznik nr 2a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05F5"/>
    <w:multiLevelType w:val="hybridMultilevel"/>
    <w:tmpl w:val="33384C2E"/>
    <w:lvl w:ilvl="0" w:tplc="69AC72F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4536F"/>
    <w:multiLevelType w:val="hybridMultilevel"/>
    <w:tmpl w:val="87BA5B26"/>
    <w:lvl w:ilvl="0" w:tplc="973C69F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ucida Sans Unicode" w:hint="default"/>
        <w:sz w:val="22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C4E"/>
    <w:rsid w:val="00013978"/>
    <w:rsid w:val="00025AC3"/>
    <w:rsid w:val="00053FF4"/>
    <w:rsid w:val="00054E5A"/>
    <w:rsid w:val="000912CB"/>
    <w:rsid w:val="0009179E"/>
    <w:rsid w:val="000B1322"/>
    <w:rsid w:val="000B4DDA"/>
    <w:rsid w:val="000C581B"/>
    <w:rsid w:val="000D288E"/>
    <w:rsid w:val="00106B1F"/>
    <w:rsid w:val="00162B59"/>
    <w:rsid w:val="001D116A"/>
    <w:rsid w:val="001E6009"/>
    <w:rsid w:val="002172E2"/>
    <w:rsid w:val="00234807"/>
    <w:rsid w:val="002368BF"/>
    <w:rsid w:val="00241822"/>
    <w:rsid w:val="00241A14"/>
    <w:rsid w:val="002448BE"/>
    <w:rsid w:val="002E07EB"/>
    <w:rsid w:val="0031231B"/>
    <w:rsid w:val="003A78D0"/>
    <w:rsid w:val="003C679E"/>
    <w:rsid w:val="00441E2B"/>
    <w:rsid w:val="004509FC"/>
    <w:rsid w:val="0049664E"/>
    <w:rsid w:val="004A2806"/>
    <w:rsid w:val="004F0E5A"/>
    <w:rsid w:val="00553342"/>
    <w:rsid w:val="00563003"/>
    <w:rsid w:val="00563C21"/>
    <w:rsid w:val="00570647"/>
    <w:rsid w:val="005A5C09"/>
    <w:rsid w:val="005B7B85"/>
    <w:rsid w:val="005C17A6"/>
    <w:rsid w:val="005F5FB5"/>
    <w:rsid w:val="006664A9"/>
    <w:rsid w:val="00675BF3"/>
    <w:rsid w:val="006C37E9"/>
    <w:rsid w:val="006E390C"/>
    <w:rsid w:val="007154CC"/>
    <w:rsid w:val="00751D22"/>
    <w:rsid w:val="007724CB"/>
    <w:rsid w:val="007D01DF"/>
    <w:rsid w:val="008137D8"/>
    <w:rsid w:val="0083334F"/>
    <w:rsid w:val="008C3064"/>
    <w:rsid w:val="008D1570"/>
    <w:rsid w:val="00905A3B"/>
    <w:rsid w:val="00925021"/>
    <w:rsid w:val="0094473E"/>
    <w:rsid w:val="009C7C37"/>
    <w:rsid w:val="00A408A0"/>
    <w:rsid w:val="00A64A35"/>
    <w:rsid w:val="00AE5482"/>
    <w:rsid w:val="00AE6963"/>
    <w:rsid w:val="00B13DC2"/>
    <w:rsid w:val="00B37C6E"/>
    <w:rsid w:val="00B76565"/>
    <w:rsid w:val="00BA2960"/>
    <w:rsid w:val="00BB7BC6"/>
    <w:rsid w:val="00BC3F55"/>
    <w:rsid w:val="00BD1217"/>
    <w:rsid w:val="00BE42BD"/>
    <w:rsid w:val="00C1411B"/>
    <w:rsid w:val="00C145A7"/>
    <w:rsid w:val="00C17435"/>
    <w:rsid w:val="00C2588C"/>
    <w:rsid w:val="00C35F29"/>
    <w:rsid w:val="00C51BE5"/>
    <w:rsid w:val="00C92411"/>
    <w:rsid w:val="00CA3D52"/>
    <w:rsid w:val="00CB2E92"/>
    <w:rsid w:val="00D27C4E"/>
    <w:rsid w:val="00D65FD6"/>
    <w:rsid w:val="00D77C09"/>
    <w:rsid w:val="00D826DE"/>
    <w:rsid w:val="00D86441"/>
    <w:rsid w:val="00DA3CA1"/>
    <w:rsid w:val="00DA403A"/>
    <w:rsid w:val="00DB50AD"/>
    <w:rsid w:val="00DD32A4"/>
    <w:rsid w:val="00DF6788"/>
    <w:rsid w:val="00E95D20"/>
    <w:rsid w:val="00EB4246"/>
    <w:rsid w:val="00ED03AA"/>
    <w:rsid w:val="00EF71A1"/>
    <w:rsid w:val="00F11293"/>
    <w:rsid w:val="00F16F75"/>
    <w:rsid w:val="00F4765C"/>
    <w:rsid w:val="00F6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E16BE"/>
  <w15:docId w15:val="{FBC0C78B-DB9C-48A4-83FF-62E843A8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customStyle="1" w:styleId="Noparagraphstyle">
    <w:name w:val="[No paragraph style]"/>
    <w:rsid w:val="00CB2E92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3D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4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4058-0014-4838-AF8B-613368858D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60208D-F61E-479A-9789-1A0B5B44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61</cp:revision>
  <cp:lastPrinted>2022-10-24T07:39:00Z</cp:lastPrinted>
  <dcterms:created xsi:type="dcterms:W3CDTF">2012-10-18T10:55:00Z</dcterms:created>
  <dcterms:modified xsi:type="dcterms:W3CDTF">2022-10-24T07:40:00Z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84c3a043-d988-4bad-848c-3b90585ca2e2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Waldek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10.90.79.190</vt:lpwstr>
  </property>
</Properties>
</file>