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DEC" w:rsidRPr="00A321EB" w:rsidRDefault="00403636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SP7/4/ZP/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>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1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Jarosław </w:t>
      </w:r>
      <w:r>
        <w:rPr>
          <w:rFonts w:eastAsia="Times New Roman" w:cs="Times New Roman"/>
          <w:sz w:val="24"/>
          <w:szCs w:val="24"/>
          <w:lang w:eastAsia="pl-PL"/>
        </w:rPr>
        <w:t>23</w:t>
      </w:r>
      <w:r w:rsidR="006627B1" w:rsidRPr="00A321EB">
        <w:rPr>
          <w:rFonts w:eastAsia="Times New Roman" w:cs="Times New Roman"/>
          <w:sz w:val="24"/>
          <w:szCs w:val="24"/>
          <w:lang w:eastAsia="pl-PL"/>
        </w:rPr>
        <w:t>.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0</w:t>
      </w:r>
      <w:r>
        <w:rPr>
          <w:rFonts w:eastAsia="Times New Roman" w:cs="Times New Roman"/>
          <w:sz w:val="24"/>
          <w:szCs w:val="24"/>
          <w:lang w:eastAsia="pl-PL"/>
        </w:rPr>
        <w:t>9</w:t>
      </w:r>
      <w:r w:rsidR="009A50B4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1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r.</w:t>
      </w: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OGŁOSZENIE</w:t>
      </w:r>
    </w:p>
    <w:p w:rsidR="00970DEC" w:rsidRPr="00A321EB" w:rsidRDefault="00403636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Dyrektor Szkoły Podstawowej nr 7 im. ks. Stanisława Staszica</w:t>
      </w:r>
    </w:p>
    <w:p w:rsidR="00970DEC" w:rsidRDefault="00EF499D" w:rsidP="00B11A2C">
      <w:pPr>
        <w:pStyle w:val="Akapitzlist"/>
        <w:numPr>
          <w:ilvl w:val="1"/>
          <w:numId w:val="10"/>
        </w:numPr>
        <w:spacing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Ja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rosław, ul. </w:t>
      </w:r>
      <w:r w:rsidR="00403636">
        <w:rPr>
          <w:rFonts w:eastAsia="Times New Roman" w:cs="Times New Roman"/>
          <w:b/>
          <w:bCs/>
          <w:sz w:val="24"/>
          <w:szCs w:val="24"/>
          <w:lang w:eastAsia="pl-PL"/>
        </w:rPr>
        <w:t>Dolnoleżajska 110</w:t>
      </w:r>
      <w:r w:rsidR="00A2653E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ogłasza postępowanie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na:</w:t>
      </w:r>
    </w:p>
    <w:p w:rsidR="00EF499D" w:rsidRPr="00B11A2C" w:rsidRDefault="00EF499D" w:rsidP="00EF499D">
      <w:pPr>
        <w:pStyle w:val="Akapitzlist"/>
        <w:spacing w:after="120" w:line="240" w:lineRule="auto"/>
        <w:ind w:left="675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B14FE" w:rsidRPr="00403636" w:rsidRDefault="00052BBC" w:rsidP="00403636">
      <w:pPr>
        <w:rPr>
          <w:rFonts w:cs="Calibri"/>
          <w:b/>
          <w:sz w:val="24"/>
          <w:szCs w:val="24"/>
        </w:rPr>
      </w:pPr>
      <w:r w:rsidRPr="00052BBC">
        <w:rPr>
          <w:rFonts w:eastAsia="Lucida Sans Unicode"/>
          <w:b/>
          <w:bCs/>
          <w:iCs/>
          <w:sz w:val="24"/>
          <w:szCs w:val="24"/>
        </w:rPr>
        <w:t>sprawowanie nadzoru inwestorskiego nad realizacją zadania:</w:t>
      </w:r>
      <w:r w:rsidR="00403636" w:rsidRPr="00403636">
        <w:rPr>
          <w:rFonts w:cs="Calibri"/>
          <w:b/>
          <w:sz w:val="24"/>
          <w:szCs w:val="24"/>
        </w:rPr>
        <w:t xml:space="preserve"> </w:t>
      </w:r>
      <w:r w:rsidR="00403636" w:rsidRPr="00080581">
        <w:rPr>
          <w:rFonts w:cs="Calibri"/>
          <w:b/>
          <w:sz w:val="24"/>
          <w:szCs w:val="24"/>
        </w:rPr>
        <w:t>„</w:t>
      </w:r>
      <w:r w:rsidR="00403636">
        <w:rPr>
          <w:rFonts w:cs="Calibri"/>
          <w:b/>
          <w:sz w:val="24"/>
          <w:szCs w:val="24"/>
        </w:rPr>
        <w:t>Modernizacja parkingu</w:t>
      </w:r>
      <w:r w:rsidR="00403636" w:rsidRPr="00080581">
        <w:rPr>
          <w:rFonts w:cs="Calibri"/>
          <w:b/>
          <w:sz w:val="24"/>
          <w:szCs w:val="24"/>
        </w:rPr>
        <w:t xml:space="preserve"> przy Szkole Podstawowej nr 7 w Jarosławiu”.</w:t>
      </w:r>
    </w:p>
    <w:p w:rsidR="00D65EED" w:rsidRPr="00A321EB" w:rsidRDefault="00D65EED" w:rsidP="008B14FE">
      <w:pPr>
        <w:suppressAutoHyphens/>
        <w:spacing w:after="0" w:line="240" w:lineRule="auto"/>
        <w:jc w:val="both"/>
        <w:outlineLvl w:val="4"/>
        <w:rPr>
          <w:rFonts w:cs="Times New Roman"/>
          <w:b/>
          <w:bCs/>
          <w:sz w:val="24"/>
          <w:szCs w:val="24"/>
        </w:rPr>
      </w:pPr>
    </w:p>
    <w:p w:rsidR="00970DEC" w:rsidRPr="00A321EB" w:rsidRDefault="005935CD" w:rsidP="00052BBC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Zamawiający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A321EB">
        <w:rPr>
          <w:rFonts w:eastAsia="Times New Roman" w:cs="Times New Roman"/>
          <w:sz w:val="24"/>
          <w:szCs w:val="24"/>
          <w:lang w:eastAsia="pl-PL"/>
        </w:rPr>
        <w:t>dopuszcza składani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ofert częściowych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ani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wariantowych.</w:t>
      </w:r>
    </w:p>
    <w:p w:rsidR="00970DEC" w:rsidRPr="00A321EB" w:rsidRDefault="00970DEC" w:rsidP="00052BBC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Zamawi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ający </w:t>
      </w:r>
      <w:r w:rsidR="00C44C6B" w:rsidRPr="00A321EB">
        <w:rPr>
          <w:rFonts w:eastAsia="Times New Roman" w:cs="Times New Roman"/>
          <w:sz w:val="24"/>
          <w:szCs w:val="24"/>
          <w:lang w:eastAsia="pl-PL"/>
        </w:rPr>
        <w:t>nie przewiduje udzielenia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zamówień uzupełniających.</w:t>
      </w:r>
    </w:p>
    <w:p w:rsidR="00970DEC" w:rsidRPr="00A321EB" w:rsidRDefault="003B3C61" w:rsidP="00052BBC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Termin wyk</w:t>
      </w:r>
      <w:r w:rsidR="00E36CBA" w:rsidRPr="00A321EB">
        <w:rPr>
          <w:rFonts w:eastAsia="Times New Roman" w:cs="Times New Roman"/>
          <w:sz w:val="24"/>
          <w:szCs w:val="24"/>
          <w:lang w:eastAsia="pl-PL"/>
        </w:rPr>
        <w:t>onania zamówienia</w:t>
      </w:r>
      <w:r w:rsidR="000942C8" w:rsidRPr="00A321EB">
        <w:rPr>
          <w:rFonts w:eastAsia="Times New Roman" w:cs="Times New Roman"/>
          <w:sz w:val="24"/>
          <w:szCs w:val="24"/>
          <w:lang w:eastAsia="pl-PL"/>
        </w:rPr>
        <w:t>:</w:t>
      </w:r>
      <w:r w:rsidR="000942C8" w:rsidRPr="00A321EB">
        <w:rPr>
          <w:rFonts w:cs="Times New Roman"/>
          <w:b/>
          <w:sz w:val="24"/>
          <w:szCs w:val="24"/>
        </w:rPr>
        <w:t xml:space="preserve"> </w:t>
      </w:r>
      <w:r w:rsidR="00403636">
        <w:rPr>
          <w:rFonts w:cs="Times New Roman"/>
          <w:b/>
          <w:sz w:val="24"/>
          <w:szCs w:val="24"/>
        </w:rPr>
        <w:t>6</w:t>
      </w:r>
      <w:r w:rsidR="005B5C2A">
        <w:rPr>
          <w:rFonts w:cs="Times New Roman"/>
          <w:b/>
          <w:sz w:val="24"/>
          <w:szCs w:val="24"/>
        </w:rPr>
        <w:t>0 dni od zawarcia umowy z Wykonawc</w:t>
      </w:r>
      <w:r w:rsidR="00403636">
        <w:rPr>
          <w:rFonts w:cs="Times New Roman"/>
          <w:b/>
          <w:sz w:val="24"/>
          <w:szCs w:val="24"/>
        </w:rPr>
        <w:t>ą</w:t>
      </w:r>
      <w:bookmarkStart w:id="0" w:name="_GoBack"/>
      <w:bookmarkEnd w:id="0"/>
      <w:r w:rsidR="005B5C2A">
        <w:rPr>
          <w:rFonts w:cs="Times New Roman"/>
          <w:b/>
          <w:sz w:val="24"/>
          <w:szCs w:val="24"/>
        </w:rPr>
        <w:t xml:space="preserve"> robót budowlanych</w:t>
      </w:r>
      <w:r w:rsidR="00E823F3" w:rsidRPr="00A321EB">
        <w:rPr>
          <w:rFonts w:cs="Times New Roman"/>
          <w:b/>
          <w:sz w:val="24"/>
          <w:szCs w:val="24"/>
        </w:rPr>
        <w:t>.</w:t>
      </w:r>
    </w:p>
    <w:p w:rsidR="00970DEC" w:rsidRPr="00A321EB" w:rsidRDefault="00970DEC" w:rsidP="00052BBC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 udzielenie zamówienia mogą ubiegać się Wykonawcy, którzy spełniają warunki dotyczące: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wiedzy i doświadczenia;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sytuacji ekonomicznej i finansowej.</w:t>
      </w:r>
    </w:p>
    <w:p w:rsidR="00970DEC" w:rsidRPr="00A321EB" w:rsidRDefault="00970DEC" w:rsidP="00BB2C73">
      <w:p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Ocena spełnienia warunków wymaganych od Wykonawców zostanie dokonana wg formuły „spełnia” – „nie spełnia”.</w:t>
      </w:r>
    </w:p>
    <w:p w:rsidR="00970DEC" w:rsidRPr="00A321EB" w:rsidRDefault="00970DEC" w:rsidP="00052BBC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Kr</w:t>
      </w:r>
      <w:r w:rsidR="00D02ED1" w:rsidRPr="00A321EB">
        <w:rPr>
          <w:rFonts w:eastAsia="Times New Roman" w:cs="Times New Roman"/>
          <w:sz w:val="24"/>
          <w:szCs w:val="24"/>
          <w:lang w:eastAsia="pl-PL"/>
        </w:rPr>
        <w:t>yteria oceny ofert -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10A78" w:rsidRPr="00A321EB">
        <w:rPr>
          <w:rFonts w:eastAsia="Times New Roman" w:cs="Times New Roman"/>
          <w:sz w:val="24"/>
          <w:szCs w:val="24"/>
          <w:lang w:eastAsia="pl-PL"/>
        </w:rPr>
        <w:t>cena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6614F" w:rsidRPr="00A321EB">
        <w:rPr>
          <w:rFonts w:eastAsia="Times New Roman" w:cs="Times New Roman"/>
          <w:sz w:val="24"/>
          <w:szCs w:val="24"/>
          <w:lang w:eastAsia="pl-PL"/>
        </w:rPr>
        <w:t>10</w:t>
      </w:r>
      <w:r w:rsidR="00424E43" w:rsidRPr="00A321EB">
        <w:rPr>
          <w:rFonts w:eastAsia="Times New Roman" w:cs="Times New Roman"/>
          <w:sz w:val="24"/>
          <w:szCs w:val="24"/>
          <w:lang w:eastAsia="pl-PL"/>
        </w:rPr>
        <w:t>0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>%</w:t>
      </w:r>
    </w:p>
    <w:p w:rsidR="00D65EED" w:rsidRPr="00A321EB" w:rsidRDefault="00A2653E" w:rsidP="00052BBC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Oferty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należy składać </w:t>
      </w:r>
      <w:r w:rsidR="008B14FE" w:rsidRPr="00A321EB">
        <w:rPr>
          <w:rFonts w:cs="Times New Roman"/>
          <w:sz w:val="24"/>
          <w:szCs w:val="24"/>
        </w:rPr>
        <w:t xml:space="preserve">za pośrednictwem Platformy Zakupowej Zamawiającego pod adresem: </w:t>
      </w:r>
      <w:hyperlink r:id="rId7" w:history="1">
        <w:r w:rsidR="008B14FE" w:rsidRPr="00A321EB">
          <w:rPr>
            <w:rStyle w:val="Hipercze"/>
            <w:rFonts w:cs="Times New Roman"/>
            <w:b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pod nazwą niniejszego postępowania,</w:t>
      </w:r>
      <w:r w:rsidR="008B14FE" w:rsidRPr="00A321EB">
        <w:rPr>
          <w:rFonts w:cs="Calibri"/>
          <w:sz w:val="24"/>
          <w:szCs w:val="24"/>
        </w:rPr>
        <w:t xml:space="preserve">                                  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do dnia: </w:t>
      </w:r>
      <w:r w:rsidR="00403636">
        <w:rPr>
          <w:rFonts w:eastAsia="Times New Roman" w:cs="Times New Roman"/>
          <w:b/>
          <w:sz w:val="24"/>
          <w:szCs w:val="24"/>
          <w:lang w:eastAsia="pl-PL"/>
        </w:rPr>
        <w:t>29</w:t>
      </w:r>
      <w:r w:rsidR="00BB2C73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403636">
        <w:rPr>
          <w:rFonts w:eastAsia="Times New Roman" w:cs="Times New Roman"/>
          <w:b/>
          <w:sz w:val="24"/>
          <w:szCs w:val="24"/>
          <w:lang w:eastAsia="pl-PL"/>
        </w:rPr>
        <w:t>9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8B14FE" w:rsidRPr="00A321EB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97F2F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godz. </w:t>
      </w:r>
      <w:r w:rsidR="005370A7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E823F3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970DEC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:00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970DEC" w:rsidP="00052BBC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</w:t>
      </w:r>
      <w:r w:rsidR="00364560" w:rsidRPr="00A321EB">
        <w:rPr>
          <w:rFonts w:eastAsia="Times New Roman" w:cs="Times New Roman"/>
          <w:sz w:val="24"/>
          <w:szCs w:val="24"/>
          <w:lang w:eastAsia="pl-PL"/>
        </w:rPr>
        <w:t xml:space="preserve">ermin związania ofertą wynosi </w:t>
      </w:r>
      <w:r w:rsidR="00052BBC">
        <w:rPr>
          <w:rFonts w:eastAsia="Times New Roman" w:cs="Times New Roman"/>
          <w:sz w:val="24"/>
          <w:szCs w:val="24"/>
          <w:lang w:eastAsia="pl-PL"/>
        </w:rPr>
        <w:t>15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dni licząc od terminu składania ofert.</w:t>
      </w:r>
    </w:p>
    <w:p w:rsidR="00970DEC" w:rsidRPr="00A321EB" w:rsidRDefault="00BB2C73" w:rsidP="00052BBC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Otwarcie ofert 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nastąpi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BB5268" w:rsidRPr="00A321EB">
        <w:rPr>
          <w:rFonts w:eastAsia="Times New Roman" w:cs="Times New Roman"/>
          <w:sz w:val="24"/>
          <w:szCs w:val="24"/>
          <w:lang w:eastAsia="pl-PL"/>
        </w:rPr>
        <w:t> 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dniu: </w:t>
      </w:r>
      <w:r w:rsidR="00403636">
        <w:rPr>
          <w:rFonts w:eastAsia="Times New Roman" w:cs="Times New Roman"/>
          <w:b/>
          <w:sz w:val="24"/>
          <w:szCs w:val="24"/>
          <w:lang w:eastAsia="pl-PL"/>
        </w:rPr>
        <w:t>29</w:t>
      </w:r>
      <w:r w:rsidR="003B3468" w:rsidRPr="00A321EB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403636">
        <w:rPr>
          <w:rFonts w:eastAsia="Times New Roman" w:cs="Times New Roman"/>
          <w:b/>
          <w:sz w:val="24"/>
          <w:szCs w:val="24"/>
          <w:lang w:eastAsia="pl-PL"/>
        </w:rPr>
        <w:t>9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8B14FE" w:rsidRPr="00A321EB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45447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 godz. 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E823F3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3D0FC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  <w:r w:rsidR="00403636">
        <w:rPr>
          <w:rFonts w:eastAsia="Times New Roman" w:cs="Times New Roman"/>
          <w:b/>
          <w:bCs/>
          <w:sz w:val="24"/>
          <w:szCs w:val="24"/>
          <w:lang w:eastAsia="pl-PL"/>
        </w:rPr>
        <w:t>15.</w:t>
      </w:r>
    </w:p>
    <w:p w:rsidR="00970DEC" w:rsidRPr="00A321EB" w:rsidRDefault="00BB2C73" w:rsidP="00052BBC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Komunikacja pomiędzy Zamawiającym a Wykonawcą odbywa się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B14FE" w:rsidRPr="00BB2C73">
        <w:rPr>
          <w:rFonts w:cs="Times New Roman"/>
          <w:sz w:val="24"/>
          <w:szCs w:val="24"/>
        </w:rPr>
        <w:t>przy użyciu</w:t>
      </w:r>
      <w:r w:rsidR="008B14FE" w:rsidRPr="00A321EB">
        <w:rPr>
          <w:rFonts w:cs="Times New Roman"/>
          <w:b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 xml:space="preserve">Platformy Zakupowej pod adresem </w:t>
      </w:r>
      <w:hyperlink r:id="rId8" w:history="1">
        <w:r w:rsidR="008B14FE" w:rsidRPr="00A321EB">
          <w:rPr>
            <w:rStyle w:val="Hipercze"/>
            <w:rFonts w:cs="Times New Roman"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>i pod nazwą niniejszego postępowania.</w:t>
      </w:r>
    </w:p>
    <w:p w:rsidR="00970DEC" w:rsidRPr="00A321EB" w:rsidRDefault="004E4AF5" w:rsidP="00052BBC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Instrukcja dla wykonawców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dostęp</w:t>
      </w:r>
      <w:r w:rsidR="00D04F6F" w:rsidRPr="00A321EB">
        <w:rPr>
          <w:rFonts w:eastAsia="Times New Roman" w:cs="Times New Roman"/>
          <w:sz w:val="24"/>
          <w:szCs w:val="24"/>
          <w:lang w:eastAsia="pl-PL"/>
        </w:rPr>
        <w:t xml:space="preserve">na jest na stronie internetowej </w:t>
      </w:r>
      <w:hyperlink r:id="rId9" w:history="1">
        <w:r w:rsidR="00BB2C73" w:rsidRPr="001F41C8">
          <w:rPr>
            <w:rStyle w:val="Hipercze"/>
            <w:sz w:val="24"/>
            <w:szCs w:val="24"/>
          </w:rPr>
          <w:t>https://platformazakupowa.pl/pn/um_jaroslaw/proceedings</w:t>
        </w:r>
      </w:hyperlink>
      <w:r w:rsidR="00BB2C73">
        <w:rPr>
          <w:rStyle w:val="Hipercze"/>
          <w:sz w:val="24"/>
          <w:szCs w:val="24"/>
        </w:rPr>
        <w:t xml:space="preserve"> </w:t>
      </w:r>
    </w:p>
    <w:p w:rsidR="00970DEC" w:rsidRPr="00A321EB" w:rsidRDefault="00970DEC" w:rsidP="004E4AF5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4E4AF5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    </w:t>
      </w:r>
    </w:p>
    <w:p w:rsidR="005935CD" w:rsidRPr="00403636" w:rsidRDefault="003B3468" w:rsidP="005935CD">
      <w:pPr>
        <w:pStyle w:val="WW-Tekstpodstawowy3"/>
        <w:spacing w:line="276" w:lineRule="auto"/>
        <w:ind w:left="4248" w:firstLine="708"/>
        <w:jc w:val="left"/>
        <w:rPr>
          <w:rFonts w:asciiTheme="minorHAnsi" w:hAnsiTheme="minorHAnsi"/>
          <w:color w:val="000000" w:themeColor="text1"/>
          <w:szCs w:val="24"/>
        </w:rPr>
      </w:pPr>
      <w:r w:rsidRPr="00403636">
        <w:rPr>
          <w:rFonts w:asciiTheme="minorHAnsi" w:eastAsia="Times New Roman" w:hAnsiTheme="minorHAnsi"/>
          <w:b/>
          <w:color w:val="000000" w:themeColor="text1"/>
          <w:szCs w:val="24"/>
          <w:lang w:eastAsia="pl-PL"/>
        </w:rPr>
        <w:t xml:space="preserve">      </w:t>
      </w:r>
      <w:r w:rsidR="005935CD" w:rsidRPr="00403636">
        <w:rPr>
          <w:rFonts w:asciiTheme="minorHAnsi" w:eastAsia="Times New Roman" w:hAnsiTheme="minorHAnsi"/>
          <w:b/>
          <w:color w:val="000000" w:themeColor="text1"/>
          <w:szCs w:val="24"/>
          <w:lang w:eastAsia="pl-PL"/>
        </w:rPr>
        <w:t>ZATWIERDZAM</w:t>
      </w:r>
    </w:p>
    <w:p w:rsidR="00403636" w:rsidRPr="00403636" w:rsidRDefault="00403636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</w:t>
      </w:r>
      <w:r w:rsidRPr="00403636">
        <w:rPr>
          <w:rFonts w:cs="Times New Roman"/>
          <w:b/>
          <w:sz w:val="24"/>
          <w:szCs w:val="24"/>
        </w:rPr>
        <w:t>DYREKTOR SZKOŁY</w:t>
      </w:r>
    </w:p>
    <w:p w:rsidR="00E522A5" w:rsidRPr="00A321EB" w:rsidRDefault="00403636">
      <w:pPr>
        <w:rPr>
          <w:rFonts w:cs="Times New Roman"/>
          <w:sz w:val="24"/>
          <w:szCs w:val="24"/>
        </w:rPr>
      </w:pPr>
      <w:r w:rsidRPr="00403636">
        <w:rPr>
          <w:rFonts w:cs="Times New Roman"/>
          <w:b/>
          <w:sz w:val="24"/>
          <w:szCs w:val="24"/>
        </w:rPr>
        <w:tab/>
      </w:r>
      <w:r w:rsidRPr="00403636">
        <w:rPr>
          <w:rFonts w:cs="Times New Roman"/>
          <w:b/>
          <w:sz w:val="24"/>
          <w:szCs w:val="24"/>
        </w:rPr>
        <w:tab/>
      </w:r>
      <w:r w:rsidRPr="00403636">
        <w:rPr>
          <w:rFonts w:cs="Times New Roman"/>
          <w:b/>
          <w:sz w:val="24"/>
          <w:szCs w:val="24"/>
        </w:rPr>
        <w:tab/>
      </w:r>
      <w:r w:rsidRPr="00403636">
        <w:rPr>
          <w:rFonts w:cs="Times New Roman"/>
          <w:b/>
          <w:sz w:val="24"/>
          <w:szCs w:val="24"/>
        </w:rPr>
        <w:tab/>
      </w:r>
      <w:r w:rsidRPr="00403636">
        <w:rPr>
          <w:rFonts w:cs="Times New Roman"/>
          <w:b/>
          <w:sz w:val="24"/>
          <w:szCs w:val="24"/>
        </w:rPr>
        <w:tab/>
      </w:r>
      <w:r w:rsidRPr="00403636">
        <w:rPr>
          <w:rFonts w:cs="Times New Roman"/>
          <w:b/>
          <w:sz w:val="24"/>
          <w:szCs w:val="24"/>
        </w:rPr>
        <w:tab/>
      </w:r>
      <w:r w:rsidRPr="00403636"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 xml:space="preserve">     </w:t>
      </w:r>
      <w:r w:rsidRPr="00403636">
        <w:rPr>
          <w:rFonts w:cs="Times New Roman"/>
          <w:b/>
          <w:sz w:val="24"/>
          <w:szCs w:val="24"/>
        </w:rPr>
        <w:t>ZENON SKRZYPEK</w:t>
      </w:r>
      <w:r w:rsidR="00BB5268" w:rsidRPr="00403636">
        <w:rPr>
          <w:rFonts w:cs="Times New Roman"/>
          <w:b/>
          <w:sz w:val="24"/>
          <w:szCs w:val="24"/>
        </w:rPr>
        <w:tab/>
      </w:r>
      <w:r w:rsidR="00BB5268" w:rsidRPr="00A321EB">
        <w:rPr>
          <w:rFonts w:cs="Times New Roman"/>
          <w:sz w:val="24"/>
          <w:szCs w:val="24"/>
        </w:rPr>
        <w:tab/>
      </w:r>
      <w:r w:rsidR="00BB5268" w:rsidRPr="00A321EB">
        <w:rPr>
          <w:rFonts w:cs="Times New Roman"/>
          <w:sz w:val="24"/>
          <w:szCs w:val="24"/>
        </w:rPr>
        <w:tab/>
      </w:r>
      <w:r w:rsidR="00BB5268" w:rsidRPr="00A321EB">
        <w:rPr>
          <w:rFonts w:cs="Times New Roman"/>
          <w:sz w:val="24"/>
          <w:szCs w:val="24"/>
        </w:rPr>
        <w:tab/>
      </w:r>
      <w:r w:rsidR="00BB5268" w:rsidRPr="00A321EB">
        <w:rPr>
          <w:rFonts w:cs="Times New Roman"/>
          <w:sz w:val="24"/>
          <w:szCs w:val="24"/>
        </w:rPr>
        <w:tab/>
      </w:r>
      <w:r w:rsidR="00BB5268" w:rsidRPr="00A321EB">
        <w:rPr>
          <w:rFonts w:cs="Times New Roman"/>
          <w:sz w:val="24"/>
          <w:szCs w:val="24"/>
        </w:rPr>
        <w:tab/>
      </w:r>
      <w:r w:rsidR="00BB5268" w:rsidRPr="00A321EB">
        <w:rPr>
          <w:rFonts w:cs="Times New Roman"/>
          <w:sz w:val="24"/>
          <w:szCs w:val="24"/>
        </w:rPr>
        <w:tab/>
      </w:r>
      <w:r w:rsidR="00BB5268" w:rsidRPr="00A321EB">
        <w:rPr>
          <w:rFonts w:cs="Times New Roman"/>
          <w:sz w:val="24"/>
          <w:szCs w:val="24"/>
        </w:rPr>
        <w:tab/>
      </w:r>
      <w:r w:rsidR="00BB5268" w:rsidRPr="00A321EB">
        <w:rPr>
          <w:rFonts w:cs="Times New Roman"/>
          <w:sz w:val="24"/>
          <w:szCs w:val="24"/>
        </w:rPr>
        <w:tab/>
      </w:r>
      <w:r w:rsidR="00BB5268" w:rsidRPr="00A321EB">
        <w:rPr>
          <w:rFonts w:cs="Times New Roman"/>
          <w:sz w:val="24"/>
          <w:szCs w:val="24"/>
        </w:rPr>
        <w:tab/>
      </w:r>
    </w:p>
    <w:sectPr w:rsidR="00E522A5" w:rsidRPr="00A321EB" w:rsidSect="00970DEC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0C0" w:rsidRDefault="00C050C0" w:rsidP="007820BA">
      <w:pPr>
        <w:spacing w:after="0" w:line="240" w:lineRule="auto"/>
      </w:pPr>
      <w:r>
        <w:separator/>
      </w:r>
    </w:p>
  </w:endnote>
  <w:endnote w:type="continuationSeparator" w:id="0">
    <w:p w:rsidR="00C050C0" w:rsidRDefault="00C050C0" w:rsidP="007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0C0" w:rsidRDefault="00C050C0" w:rsidP="007820BA">
      <w:pPr>
        <w:spacing w:after="0" w:line="240" w:lineRule="auto"/>
      </w:pPr>
      <w:r>
        <w:separator/>
      </w:r>
    </w:p>
  </w:footnote>
  <w:footnote w:type="continuationSeparator" w:id="0">
    <w:p w:rsidR="00C050C0" w:rsidRDefault="00C050C0" w:rsidP="0078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0BA" w:rsidRDefault="007820BA" w:rsidP="00B92376">
    <w:pPr>
      <w:pStyle w:val="Nagwek"/>
    </w:pPr>
  </w:p>
  <w:p w:rsidR="007820BA" w:rsidRDefault="007820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7215"/>
    <w:multiLevelType w:val="hybridMultilevel"/>
    <w:tmpl w:val="30E2CACA"/>
    <w:lvl w:ilvl="0" w:tplc="149E3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16C"/>
    <w:multiLevelType w:val="hybridMultilevel"/>
    <w:tmpl w:val="74CACC0A"/>
    <w:lvl w:ilvl="0" w:tplc="277E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6E04"/>
    <w:multiLevelType w:val="multilevel"/>
    <w:tmpl w:val="BDF040DA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EF2E2C"/>
    <w:multiLevelType w:val="hybridMultilevel"/>
    <w:tmpl w:val="4A02982E"/>
    <w:lvl w:ilvl="0" w:tplc="B5C289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3D7F"/>
    <w:multiLevelType w:val="hybridMultilevel"/>
    <w:tmpl w:val="267A8BAC"/>
    <w:lvl w:ilvl="0" w:tplc="B9F8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572E3"/>
    <w:multiLevelType w:val="hybridMultilevel"/>
    <w:tmpl w:val="1D1624A6"/>
    <w:lvl w:ilvl="0" w:tplc="9E1C4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126EC"/>
    <w:multiLevelType w:val="hybridMultilevel"/>
    <w:tmpl w:val="FC8AC230"/>
    <w:lvl w:ilvl="0" w:tplc="371EE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1AF"/>
    <w:rsid w:val="00021872"/>
    <w:rsid w:val="00052BBC"/>
    <w:rsid w:val="00090186"/>
    <w:rsid w:val="000942C8"/>
    <w:rsid w:val="000C0567"/>
    <w:rsid w:val="00177929"/>
    <w:rsid w:val="001815A8"/>
    <w:rsid w:val="001A00F2"/>
    <w:rsid w:val="001B5C88"/>
    <w:rsid w:val="001B727F"/>
    <w:rsid w:val="00240554"/>
    <w:rsid w:val="002B5680"/>
    <w:rsid w:val="00314B56"/>
    <w:rsid w:val="00346F92"/>
    <w:rsid w:val="00364560"/>
    <w:rsid w:val="003B3468"/>
    <w:rsid w:val="003B3C61"/>
    <w:rsid w:val="003D0FCE"/>
    <w:rsid w:val="003D1FDB"/>
    <w:rsid w:val="003D4EBA"/>
    <w:rsid w:val="003E5332"/>
    <w:rsid w:val="003E597D"/>
    <w:rsid w:val="003E5CE0"/>
    <w:rsid w:val="003F6F38"/>
    <w:rsid w:val="00403636"/>
    <w:rsid w:val="0042250C"/>
    <w:rsid w:val="00424E43"/>
    <w:rsid w:val="0045305B"/>
    <w:rsid w:val="00470DF9"/>
    <w:rsid w:val="004E4AF5"/>
    <w:rsid w:val="005057C8"/>
    <w:rsid w:val="0050693A"/>
    <w:rsid w:val="0050781F"/>
    <w:rsid w:val="0052630F"/>
    <w:rsid w:val="005370A7"/>
    <w:rsid w:val="005458BA"/>
    <w:rsid w:val="005935CD"/>
    <w:rsid w:val="005B5C2A"/>
    <w:rsid w:val="005F23E2"/>
    <w:rsid w:val="00602473"/>
    <w:rsid w:val="006627B1"/>
    <w:rsid w:val="006832F3"/>
    <w:rsid w:val="006A6665"/>
    <w:rsid w:val="006C50A5"/>
    <w:rsid w:val="006F15A9"/>
    <w:rsid w:val="00700977"/>
    <w:rsid w:val="00710DDB"/>
    <w:rsid w:val="0077151B"/>
    <w:rsid w:val="007820BA"/>
    <w:rsid w:val="0079619A"/>
    <w:rsid w:val="007C3364"/>
    <w:rsid w:val="007C718A"/>
    <w:rsid w:val="007D48E6"/>
    <w:rsid w:val="007E0B74"/>
    <w:rsid w:val="00810A78"/>
    <w:rsid w:val="00826E39"/>
    <w:rsid w:val="00845447"/>
    <w:rsid w:val="00852217"/>
    <w:rsid w:val="0086614F"/>
    <w:rsid w:val="00881F04"/>
    <w:rsid w:val="00885120"/>
    <w:rsid w:val="0089254F"/>
    <w:rsid w:val="00897F2F"/>
    <w:rsid w:val="008B14FE"/>
    <w:rsid w:val="008D7D47"/>
    <w:rsid w:val="008F3EB3"/>
    <w:rsid w:val="00903BDC"/>
    <w:rsid w:val="00907D8D"/>
    <w:rsid w:val="00923A24"/>
    <w:rsid w:val="00936711"/>
    <w:rsid w:val="00941AD0"/>
    <w:rsid w:val="00946781"/>
    <w:rsid w:val="00970DEC"/>
    <w:rsid w:val="00977E7C"/>
    <w:rsid w:val="009A50B4"/>
    <w:rsid w:val="009D6789"/>
    <w:rsid w:val="00A001AF"/>
    <w:rsid w:val="00A12238"/>
    <w:rsid w:val="00A200CE"/>
    <w:rsid w:val="00A2653E"/>
    <w:rsid w:val="00A321EB"/>
    <w:rsid w:val="00A44164"/>
    <w:rsid w:val="00A75331"/>
    <w:rsid w:val="00AD40D5"/>
    <w:rsid w:val="00B11A2C"/>
    <w:rsid w:val="00B82A0B"/>
    <w:rsid w:val="00B87121"/>
    <w:rsid w:val="00B90A04"/>
    <w:rsid w:val="00B92376"/>
    <w:rsid w:val="00BB2C73"/>
    <w:rsid w:val="00BB5268"/>
    <w:rsid w:val="00BF501C"/>
    <w:rsid w:val="00C050C0"/>
    <w:rsid w:val="00C44C6B"/>
    <w:rsid w:val="00C82777"/>
    <w:rsid w:val="00CD0698"/>
    <w:rsid w:val="00CD2BDD"/>
    <w:rsid w:val="00CE2274"/>
    <w:rsid w:val="00D02ED1"/>
    <w:rsid w:val="00D04F6F"/>
    <w:rsid w:val="00D356DD"/>
    <w:rsid w:val="00D50659"/>
    <w:rsid w:val="00D65EED"/>
    <w:rsid w:val="00E35D4C"/>
    <w:rsid w:val="00E36CBA"/>
    <w:rsid w:val="00E522A5"/>
    <w:rsid w:val="00E7237F"/>
    <w:rsid w:val="00E75B75"/>
    <w:rsid w:val="00E823F3"/>
    <w:rsid w:val="00E9672D"/>
    <w:rsid w:val="00EA4C7F"/>
    <w:rsid w:val="00EE5ACA"/>
    <w:rsid w:val="00EF499D"/>
    <w:rsid w:val="00F70F2B"/>
    <w:rsid w:val="00F85010"/>
    <w:rsid w:val="00F95EB0"/>
    <w:rsid w:val="00FC28AD"/>
    <w:rsid w:val="00FC4D04"/>
    <w:rsid w:val="00FD3959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AB3E"/>
  <w15:chartTrackingRefBased/>
  <w15:docId w15:val="{006C3439-774F-4880-A71F-C25DB79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0DEC"/>
    <w:pPr>
      <w:spacing w:line="256" w:lineRule="auto"/>
    </w:pPr>
  </w:style>
  <w:style w:type="paragraph" w:styleId="Nagwek5">
    <w:name w:val="heading 5"/>
    <w:basedOn w:val="Normalny"/>
    <w:next w:val="Normalny"/>
    <w:link w:val="Nagwek5Znak"/>
    <w:qFormat/>
    <w:rsid w:val="001A00F2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D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0B4"/>
    <w:pPr>
      <w:ind w:left="720"/>
      <w:contextualSpacing/>
    </w:pPr>
  </w:style>
  <w:style w:type="paragraph" w:customStyle="1" w:styleId="WW-Tekstpodstawowy3">
    <w:name w:val="WW-Tekst podstawowy 3"/>
    <w:basedOn w:val="Normalny"/>
    <w:rsid w:val="005935CD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A00F2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BA"/>
  </w:style>
  <w:style w:type="paragraph" w:styleId="Stopka">
    <w:name w:val="footer"/>
    <w:basedOn w:val="Normalny"/>
    <w:link w:val="StopkaZnak"/>
    <w:uiPriority w:val="99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BA"/>
  </w:style>
  <w:style w:type="character" w:styleId="UyteHipercze">
    <w:name w:val="FollowedHyperlink"/>
    <w:basedOn w:val="Domylnaczcionkaakapitu"/>
    <w:uiPriority w:val="99"/>
    <w:semiHidden/>
    <w:unhideWhenUsed/>
    <w:rsid w:val="00BB2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um_jarosl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um_jaroslaw/proceed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Win10</cp:lastModifiedBy>
  <cp:revision>3</cp:revision>
  <cp:lastPrinted>2021-09-23T11:15:00Z</cp:lastPrinted>
  <dcterms:created xsi:type="dcterms:W3CDTF">2021-09-23T11:09:00Z</dcterms:created>
  <dcterms:modified xsi:type="dcterms:W3CDTF">2021-09-23T11:15:00Z</dcterms:modified>
</cp:coreProperties>
</file>