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D258E" w14:textId="77777777" w:rsidR="00A96705" w:rsidRDefault="00A96705" w:rsidP="001F40BD">
      <w:pPr>
        <w:jc w:val="right"/>
        <w:rPr>
          <w:szCs w:val="20"/>
        </w:rPr>
      </w:pPr>
    </w:p>
    <w:p w14:paraId="45E8D7FC" w14:textId="41ECBC04" w:rsidR="001F40BD" w:rsidRPr="0072230F" w:rsidRDefault="00492D42" w:rsidP="001F40BD">
      <w:pPr>
        <w:jc w:val="right"/>
        <w:rPr>
          <w:szCs w:val="20"/>
        </w:rPr>
      </w:pPr>
      <w:r w:rsidRPr="002C1256">
        <w:rPr>
          <w:szCs w:val="20"/>
        </w:rPr>
        <w:t xml:space="preserve">Czersk, </w:t>
      </w:r>
      <w:r w:rsidR="00761711">
        <w:rPr>
          <w:szCs w:val="20"/>
        </w:rPr>
        <w:t>2024-11-1</w:t>
      </w:r>
      <w:r w:rsidR="00D67BA3">
        <w:rPr>
          <w:szCs w:val="20"/>
        </w:rPr>
        <w:t>9</w:t>
      </w:r>
    </w:p>
    <w:p w14:paraId="10B2BE02" w14:textId="46FD422B" w:rsidR="001F40BD" w:rsidRPr="0072230F" w:rsidRDefault="00454976" w:rsidP="001F40BD">
      <w:pPr>
        <w:tabs>
          <w:tab w:val="left" w:pos="1080"/>
          <w:tab w:val="left" w:pos="7020"/>
        </w:tabs>
        <w:ind w:left="1080" w:hanging="180"/>
        <w:jc w:val="both"/>
        <w:rPr>
          <w:szCs w:val="20"/>
        </w:rPr>
      </w:pPr>
      <w:r>
        <w:rPr>
          <w:szCs w:val="20"/>
        </w:rPr>
        <w:t xml:space="preserve">  Z</w:t>
      </w:r>
      <w:r w:rsidR="00761711">
        <w:rPr>
          <w:szCs w:val="20"/>
        </w:rPr>
        <w:t>P</w:t>
      </w:r>
      <w:r>
        <w:rPr>
          <w:szCs w:val="20"/>
        </w:rPr>
        <w:t>.271</w:t>
      </w:r>
      <w:r w:rsidR="00761711">
        <w:rPr>
          <w:szCs w:val="20"/>
        </w:rPr>
        <w:t>.4</w:t>
      </w:r>
      <w:r w:rsidR="00D67BA3">
        <w:rPr>
          <w:szCs w:val="20"/>
        </w:rPr>
        <w:t>6</w:t>
      </w:r>
      <w:r>
        <w:rPr>
          <w:szCs w:val="20"/>
        </w:rPr>
        <w:t>.202</w:t>
      </w:r>
      <w:r w:rsidR="00761711">
        <w:rPr>
          <w:szCs w:val="20"/>
        </w:rPr>
        <w:t>4</w:t>
      </w:r>
    </w:p>
    <w:p w14:paraId="216BC533" w14:textId="729D5997" w:rsidR="001F40BD" w:rsidRPr="002D7437" w:rsidRDefault="001F40BD" w:rsidP="002D7437">
      <w:pPr>
        <w:rPr>
          <w:rFonts w:eastAsia="Times New Roman"/>
          <w:b/>
          <w:szCs w:val="20"/>
        </w:rPr>
      </w:pPr>
      <w:r w:rsidRPr="0072230F">
        <w:rPr>
          <w:rFonts w:eastAsia="Times New Roman"/>
          <w:b/>
          <w:szCs w:val="20"/>
        </w:rPr>
        <w:t xml:space="preserve">                            </w:t>
      </w:r>
    </w:p>
    <w:p w14:paraId="35CF9EB8" w14:textId="77777777" w:rsidR="002D7437" w:rsidRDefault="002D7437" w:rsidP="001F40BD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5E5165BE" w14:textId="77777777" w:rsidR="002D7437" w:rsidRDefault="002D7437" w:rsidP="001F40BD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74D1ACE9" w14:textId="77777777" w:rsidR="002D7437" w:rsidRDefault="002D7437" w:rsidP="001F40BD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6F8334DF" w14:textId="77777777" w:rsidR="002D7437" w:rsidRDefault="002D7437" w:rsidP="001F40BD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1489B62F" w14:textId="77777777" w:rsidR="002D7437" w:rsidRDefault="002D7437" w:rsidP="001F40BD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3E78F6A4" w14:textId="179043E7" w:rsidR="001F40BD" w:rsidRPr="0072230F" w:rsidRDefault="003230A2" w:rsidP="001F40BD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Do Wykonawców</w:t>
      </w:r>
    </w:p>
    <w:p w14:paraId="419AC57F" w14:textId="77777777" w:rsidR="001F40BD" w:rsidRDefault="001F40BD" w:rsidP="001F40BD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eastAsia="Times New Roman"/>
          <w:b/>
          <w:bCs/>
          <w:szCs w:val="16"/>
        </w:rPr>
      </w:pPr>
    </w:p>
    <w:p w14:paraId="7633710E" w14:textId="0B8241F1" w:rsidR="002D7437" w:rsidRPr="00D67BA3" w:rsidRDefault="004E3F34" w:rsidP="002D7437">
      <w:pPr>
        <w:keepNext/>
        <w:spacing w:line="276" w:lineRule="auto"/>
        <w:jc w:val="both"/>
        <w:outlineLvl w:val="3"/>
        <w:rPr>
          <w:rFonts w:eastAsia="Times New Roman"/>
          <w:szCs w:val="20"/>
        </w:rPr>
      </w:pPr>
      <w:r w:rsidRPr="00D67BA3">
        <w:rPr>
          <w:rFonts w:eastAsia="Times New Roman"/>
          <w:bCs/>
          <w:szCs w:val="20"/>
        </w:rPr>
        <w:t xml:space="preserve">dotyczy </w:t>
      </w:r>
      <w:r w:rsidRPr="00D67BA3">
        <w:rPr>
          <w:rFonts w:eastAsia="Times New Roman"/>
          <w:szCs w:val="20"/>
        </w:rPr>
        <w:t xml:space="preserve">postępowania o udzielenie zamówienia publicznego pn.: </w:t>
      </w:r>
      <w:r w:rsidRPr="00D67BA3">
        <w:rPr>
          <w:rFonts w:eastAsia="Times New Roman"/>
          <w:b/>
          <w:szCs w:val="20"/>
        </w:rPr>
        <w:t>„</w:t>
      </w:r>
      <w:bookmarkStart w:id="0" w:name="_Hlk74120620"/>
      <w:r w:rsidR="00D67BA3" w:rsidRPr="00D67BA3">
        <w:rPr>
          <w:b/>
          <w:bCs/>
          <w:szCs w:val="20"/>
        </w:rPr>
        <w:t>Opracowanie dokumentacji budowy, przebudowy lub rozbudowy dróg gminnych z podziałem na 6 części</w:t>
      </w:r>
      <w:r w:rsidRPr="00D67BA3">
        <w:rPr>
          <w:b/>
          <w:szCs w:val="20"/>
        </w:rPr>
        <w:t>”</w:t>
      </w:r>
      <w:r w:rsidRPr="00D67BA3">
        <w:rPr>
          <w:rFonts w:eastAsia="Times New Roman"/>
          <w:bCs/>
          <w:szCs w:val="20"/>
        </w:rPr>
        <w:t>,</w:t>
      </w:r>
      <w:r w:rsidRPr="00D67BA3">
        <w:rPr>
          <w:rFonts w:eastAsia="Times New Roman"/>
          <w:szCs w:val="20"/>
        </w:rPr>
        <w:t xml:space="preserve"> (ogłoszenie nr </w:t>
      </w:r>
      <w:r w:rsidR="00D67BA3" w:rsidRPr="00D67BA3">
        <w:rPr>
          <w:rFonts w:eastAsia="Times New Roman"/>
          <w:szCs w:val="20"/>
        </w:rPr>
        <w:t xml:space="preserve">2024/BZP 00595929 </w:t>
      </w:r>
      <w:r w:rsidRPr="00D67BA3">
        <w:rPr>
          <w:rFonts w:eastAsia="Times New Roman"/>
          <w:szCs w:val="20"/>
        </w:rPr>
        <w:t xml:space="preserve">z dnia </w:t>
      </w:r>
      <w:r w:rsidR="00D67BA3" w:rsidRPr="00D67BA3">
        <w:rPr>
          <w:rFonts w:eastAsia="Times New Roman"/>
          <w:szCs w:val="20"/>
        </w:rPr>
        <w:t>15</w:t>
      </w:r>
      <w:r w:rsidRPr="00D67BA3">
        <w:rPr>
          <w:rFonts w:eastAsia="Times New Roman"/>
          <w:szCs w:val="20"/>
        </w:rPr>
        <w:t>.</w:t>
      </w:r>
      <w:r w:rsidR="00761711" w:rsidRPr="00D67BA3">
        <w:rPr>
          <w:rFonts w:eastAsia="Times New Roman"/>
          <w:szCs w:val="20"/>
        </w:rPr>
        <w:t>1</w:t>
      </w:r>
      <w:r w:rsidR="00B844C4" w:rsidRPr="00D67BA3">
        <w:rPr>
          <w:rFonts w:eastAsia="Times New Roman"/>
          <w:szCs w:val="20"/>
        </w:rPr>
        <w:t>1</w:t>
      </w:r>
      <w:r w:rsidRPr="00D67BA3">
        <w:rPr>
          <w:rFonts w:eastAsia="Times New Roman"/>
          <w:szCs w:val="20"/>
        </w:rPr>
        <w:t>.202</w:t>
      </w:r>
      <w:r w:rsidR="00761711" w:rsidRPr="00D67BA3">
        <w:rPr>
          <w:rFonts w:eastAsia="Times New Roman"/>
          <w:szCs w:val="20"/>
        </w:rPr>
        <w:t xml:space="preserve">4 </w:t>
      </w:r>
      <w:r w:rsidRPr="00D67BA3">
        <w:rPr>
          <w:rFonts w:eastAsia="Times New Roman"/>
          <w:szCs w:val="20"/>
        </w:rPr>
        <w:t>r.).</w:t>
      </w:r>
      <w:bookmarkEnd w:id="0"/>
    </w:p>
    <w:p w14:paraId="42324F21" w14:textId="77777777" w:rsidR="002D7437" w:rsidRDefault="002D7437" w:rsidP="002D7437">
      <w:pPr>
        <w:tabs>
          <w:tab w:val="left" w:pos="540"/>
        </w:tabs>
        <w:spacing w:before="120" w:after="120" w:line="276" w:lineRule="auto"/>
        <w:jc w:val="center"/>
        <w:rPr>
          <w:rFonts w:eastAsia="Calibri"/>
          <w:b/>
          <w:szCs w:val="20"/>
          <w:u w:val="single"/>
          <w:lang w:eastAsia="en-US"/>
        </w:rPr>
      </w:pPr>
    </w:p>
    <w:p w14:paraId="38E95A04" w14:textId="7D51AE2D" w:rsidR="002D7437" w:rsidRDefault="002D7437" w:rsidP="002D7437">
      <w:pPr>
        <w:tabs>
          <w:tab w:val="left" w:pos="540"/>
        </w:tabs>
        <w:spacing w:before="120" w:after="120" w:line="276" w:lineRule="auto"/>
        <w:jc w:val="center"/>
        <w:rPr>
          <w:rFonts w:eastAsia="Calibri"/>
          <w:b/>
          <w:szCs w:val="20"/>
          <w:u w:val="single"/>
          <w:lang w:eastAsia="en-US"/>
        </w:rPr>
      </w:pPr>
      <w:r w:rsidRPr="00E3792D">
        <w:rPr>
          <w:rFonts w:eastAsia="Calibri"/>
          <w:b/>
          <w:szCs w:val="20"/>
          <w:u w:val="single"/>
          <w:lang w:eastAsia="en-US"/>
        </w:rPr>
        <w:t>WYJAŚNIENIE</w:t>
      </w:r>
      <w:r w:rsidR="001D4A95">
        <w:rPr>
          <w:rFonts w:eastAsia="Calibri"/>
          <w:b/>
          <w:szCs w:val="20"/>
          <w:u w:val="single"/>
          <w:lang w:eastAsia="en-US"/>
        </w:rPr>
        <w:t xml:space="preserve"> </w:t>
      </w:r>
      <w:r w:rsidRPr="00E3792D">
        <w:rPr>
          <w:rFonts w:eastAsia="Calibri"/>
          <w:b/>
          <w:szCs w:val="20"/>
          <w:u w:val="single"/>
          <w:lang w:eastAsia="en-US"/>
        </w:rPr>
        <w:t>TREŚCI SWZ</w:t>
      </w:r>
    </w:p>
    <w:p w14:paraId="22310CDB" w14:textId="77777777" w:rsidR="002D7437" w:rsidRDefault="002D7437" w:rsidP="002D7437">
      <w:pPr>
        <w:tabs>
          <w:tab w:val="left" w:pos="540"/>
        </w:tabs>
        <w:spacing w:before="120" w:after="120" w:line="276" w:lineRule="auto"/>
        <w:jc w:val="center"/>
        <w:rPr>
          <w:rFonts w:eastAsia="Calibri"/>
          <w:b/>
          <w:szCs w:val="20"/>
          <w:u w:val="single"/>
          <w:lang w:eastAsia="en-US"/>
        </w:rPr>
      </w:pPr>
    </w:p>
    <w:p w14:paraId="194FA34C" w14:textId="2D7FE5CB" w:rsidR="002D7437" w:rsidRDefault="002D7437" w:rsidP="002D7437">
      <w:pPr>
        <w:keepNext/>
        <w:spacing w:before="120" w:after="120" w:line="276" w:lineRule="auto"/>
        <w:jc w:val="both"/>
        <w:outlineLvl w:val="3"/>
        <w:rPr>
          <w:szCs w:val="20"/>
          <w:lang w:eastAsia="en-US"/>
        </w:rPr>
      </w:pPr>
      <w:r w:rsidRPr="00E3792D">
        <w:rPr>
          <w:szCs w:val="20"/>
          <w:lang w:eastAsia="en-US"/>
        </w:rPr>
        <w:tab/>
        <w:t>Na podstawie art. 284 ust. 2 ustawy z 11 września 2019 r. Prawo zamówień publicznych                 (t. j. - Dz. U. z 202</w:t>
      </w:r>
      <w:r>
        <w:rPr>
          <w:szCs w:val="20"/>
          <w:lang w:eastAsia="en-US"/>
        </w:rPr>
        <w:t>4</w:t>
      </w:r>
      <w:r w:rsidRPr="00E3792D">
        <w:rPr>
          <w:szCs w:val="20"/>
          <w:lang w:eastAsia="en-US"/>
        </w:rPr>
        <w:t xml:space="preserve"> r., poz. </w:t>
      </w:r>
      <w:r>
        <w:rPr>
          <w:szCs w:val="20"/>
          <w:lang w:eastAsia="en-US"/>
        </w:rPr>
        <w:t>1320</w:t>
      </w:r>
      <w:r w:rsidRPr="00E3792D">
        <w:rPr>
          <w:szCs w:val="20"/>
          <w:lang w:eastAsia="en-US"/>
        </w:rPr>
        <w:t>) Zamawiający udziela wyjaśnień do zadanych przez Wykonawc</w:t>
      </w:r>
      <w:r w:rsidR="009F535B">
        <w:rPr>
          <w:szCs w:val="20"/>
          <w:lang w:eastAsia="en-US"/>
        </w:rPr>
        <w:t>ę</w:t>
      </w:r>
      <w:r w:rsidRPr="00E3792D">
        <w:rPr>
          <w:szCs w:val="20"/>
          <w:lang w:eastAsia="en-US"/>
        </w:rPr>
        <w:t xml:space="preserve"> pytań:</w:t>
      </w:r>
    </w:p>
    <w:p w14:paraId="56DED04A" w14:textId="660E4495" w:rsidR="009F535B" w:rsidRPr="009F535B" w:rsidRDefault="009F535B" w:rsidP="009F535B">
      <w:pPr>
        <w:pStyle w:val="Akapitzlist"/>
        <w:keepNext/>
        <w:numPr>
          <w:ilvl w:val="0"/>
          <w:numId w:val="11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9F535B">
        <w:rPr>
          <w:rFonts w:ascii="Arial" w:eastAsia="Times New Roman" w:hAnsi="Arial" w:cs="Arial"/>
          <w:sz w:val="20"/>
          <w:szCs w:val="20"/>
        </w:rPr>
        <w:t>„</w:t>
      </w:r>
      <w:r w:rsidR="00D67BA3" w:rsidRPr="00D67BA3">
        <w:rPr>
          <w:rFonts w:ascii="Arial" w:eastAsia="Times New Roman" w:hAnsi="Arial" w:cs="Arial"/>
          <w:sz w:val="20"/>
          <w:szCs w:val="20"/>
        </w:rPr>
        <w:t xml:space="preserve">Czy koszty podziałów nieruchomości obciążają Wykonawcę czy Zamawiającego? </w:t>
      </w:r>
      <w:r w:rsidR="00D67BA3" w:rsidRPr="003C40D1">
        <w:rPr>
          <w:rFonts w:ascii="Arial" w:eastAsia="Times New Roman" w:hAnsi="Arial" w:cs="Arial"/>
          <w:b/>
          <w:bCs/>
          <w:sz w:val="20"/>
          <w:szCs w:val="20"/>
        </w:rPr>
        <w:t>(dot. cz. 1-6)</w:t>
      </w:r>
    </w:p>
    <w:p w14:paraId="18746352" w14:textId="4C69F09E" w:rsidR="009F535B" w:rsidRDefault="00D67BA3" w:rsidP="009F535B">
      <w:pPr>
        <w:pStyle w:val="Akapitzlist"/>
        <w:keepNext/>
        <w:numPr>
          <w:ilvl w:val="0"/>
          <w:numId w:val="11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D67BA3">
        <w:rPr>
          <w:rFonts w:ascii="Arial" w:eastAsia="Times New Roman" w:hAnsi="Arial" w:cs="Arial"/>
          <w:sz w:val="20"/>
          <w:szCs w:val="20"/>
        </w:rPr>
        <w:t xml:space="preserve">W związku z art. 99.1 Prawo zamówień publicznych (Przedmiot zamówienia opisuje się w sposób jednoznaczny i wyczerpujący, za pomocą dostatecznie dokładnych i zrozumiałych określeń, uwzględniając wymagania i okoliczności mogące mieć wpływ na sporządzenie oferty) proszę </w:t>
      </w:r>
      <w:r w:rsidR="003C40D1">
        <w:rPr>
          <w:rFonts w:ascii="Arial" w:eastAsia="Times New Roman" w:hAnsi="Arial" w:cs="Arial"/>
          <w:sz w:val="20"/>
          <w:szCs w:val="20"/>
        </w:rPr>
        <w:br/>
      </w:r>
      <w:r w:rsidRPr="00D67BA3">
        <w:rPr>
          <w:rFonts w:ascii="Arial" w:eastAsia="Times New Roman" w:hAnsi="Arial" w:cs="Arial"/>
          <w:sz w:val="20"/>
          <w:szCs w:val="20"/>
        </w:rPr>
        <w:t xml:space="preserve">o określenie ilości działek do podziału. </w:t>
      </w:r>
      <w:r w:rsidRPr="003C40D1">
        <w:rPr>
          <w:rFonts w:ascii="Arial" w:eastAsia="Times New Roman" w:hAnsi="Arial" w:cs="Arial"/>
          <w:b/>
          <w:bCs/>
          <w:sz w:val="20"/>
          <w:szCs w:val="20"/>
        </w:rPr>
        <w:t>(dot. cz. 1-6)</w:t>
      </w:r>
      <w:r w:rsidR="009F535B" w:rsidRPr="003C40D1">
        <w:rPr>
          <w:rFonts w:ascii="Arial" w:eastAsia="Times New Roman" w:hAnsi="Arial" w:cs="Arial"/>
          <w:b/>
          <w:bCs/>
          <w:sz w:val="20"/>
          <w:szCs w:val="20"/>
        </w:rPr>
        <w:t>?</w:t>
      </w:r>
    </w:p>
    <w:p w14:paraId="40078105" w14:textId="203C2171" w:rsidR="00D67BA3" w:rsidRDefault="00D67BA3" w:rsidP="009F535B">
      <w:pPr>
        <w:pStyle w:val="Akapitzlist"/>
        <w:keepNext/>
        <w:numPr>
          <w:ilvl w:val="0"/>
          <w:numId w:val="11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D67BA3">
        <w:rPr>
          <w:rFonts w:ascii="Arial" w:eastAsia="Times New Roman" w:hAnsi="Arial" w:cs="Arial"/>
          <w:sz w:val="20"/>
          <w:szCs w:val="20"/>
        </w:rPr>
        <w:t xml:space="preserve">Niejednoznaczne określenie ilości podziałów działek uniemożliwia wyceny wartości zamówienia (koszty związane z podziałami nieruchomości stanowią znaczny koszt w odniesieniu do kosztów projektów) </w:t>
      </w:r>
      <w:r w:rsidR="003C40D1">
        <w:rPr>
          <w:rFonts w:ascii="Arial" w:eastAsia="Times New Roman" w:hAnsi="Arial" w:cs="Arial"/>
          <w:sz w:val="20"/>
          <w:szCs w:val="20"/>
        </w:rPr>
        <w:br/>
      </w:r>
      <w:r w:rsidRPr="00D67BA3">
        <w:rPr>
          <w:rFonts w:ascii="Arial" w:eastAsia="Times New Roman" w:hAnsi="Arial" w:cs="Arial"/>
          <w:sz w:val="20"/>
          <w:szCs w:val="20"/>
        </w:rPr>
        <w:t xml:space="preserve">w związku z powyższym wnoszę, aby Zamawiający w druku oferty określił minimalną ilość podziałów działek z jednoczesnym wprowadzenie prawa opcji – dodatkowe wynagrodzenie za podziały powyżej minimalnej ilości? </w:t>
      </w:r>
      <w:r w:rsidRPr="003C40D1">
        <w:rPr>
          <w:rFonts w:ascii="Arial" w:eastAsia="Times New Roman" w:hAnsi="Arial" w:cs="Arial"/>
          <w:b/>
          <w:bCs/>
          <w:sz w:val="20"/>
          <w:szCs w:val="20"/>
        </w:rPr>
        <w:t>(dot. cz. 1-6).</w:t>
      </w:r>
    </w:p>
    <w:p w14:paraId="400A61C4" w14:textId="32915585" w:rsidR="00D67BA3" w:rsidRPr="00D67BA3" w:rsidRDefault="00D67BA3" w:rsidP="00D67BA3">
      <w:pPr>
        <w:pStyle w:val="Akapitzlist"/>
        <w:keepNext/>
        <w:numPr>
          <w:ilvl w:val="0"/>
          <w:numId w:val="11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D67BA3">
        <w:rPr>
          <w:rFonts w:ascii="Arial" w:eastAsia="Times New Roman" w:hAnsi="Arial" w:cs="Arial"/>
          <w:sz w:val="20"/>
          <w:szCs w:val="20"/>
        </w:rPr>
        <w:t xml:space="preserve">Czy Zamawiający wymaga na etapie projektowania okazania granic nieruchomości? </w:t>
      </w:r>
      <w:r w:rsidRPr="003C40D1">
        <w:rPr>
          <w:rFonts w:ascii="Arial" w:eastAsia="Times New Roman" w:hAnsi="Arial" w:cs="Arial"/>
          <w:b/>
          <w:bCs/>
          <w:sz w:val="20"/>
          <w:szCs w:val="20"/>
        </w:rPr>
        <w:t>(dot. cz. 1-6)</w:t>
      </w:r>
      <w:r w:rsidR="003C40D1" w:rsidRPr="003C40D1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6F1FCBAE" w14:textId="338B7FCF" w:rsidR="00D67BA3" w:rsidRDefault="00D67BA3" w:rsidP="009F535B">
      <w:pPr>
        <w:pStyle w:val="Akapitzlist"/>
        <w:keepNext/>
        <w:numPr>
          <w:ilvl w:val="0"/>
          <w:numId w:val="11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D67BA3">
        <w:rPr>
          <w:rFonts w:ascii="Arial" w:eastAsia="Times New Roman" w:hAnsi="Arial" w:cs="Arial"/>
          <w:sz w:val="20"/>
          <w:szCs w:val="20"/>
        </w:rPr>
        <w:t xml:space="preserve">Czy Zamawiający wymaga ustalenia granic pasa drogowego w przypadku braku danych dot. przebiegu granic? </w:t>
      </w:r>
      <w:r w:rsidRPr="003C40D1">
        <w:rPr>
          <w:rFonts w:ascii="Arial" w:eastAsia="Times New Roman" w:hAnsi="Arial" w:cs="Arial"/>
          <w:b/>
          <w:bCs/>
          <w:sz w:val="20"/>
          <w:szCs w:val="20"/>
        </w:rPr>
        <w:t>(dot. cz. 1-6)</w:t>
      </w:r>
    </w:p>
    <w:p w14:paraId="5DF03D06" w14:textId="208DD6DF" w:rsidR="00D67BA3" w:rsidRDefault="00D67BA3" w:rsidP="009F535B">
      <w:pPr>
        <w:pStyle w:val="Akapitzlist"/>
        <w:keepNext/>
        <w:numPr>
          <w:ilvl w:val="0"/>
          <w:numId w:val="11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D67BA3">
        <w:rPr>
          <w:rFonts w:ascii="Arial" w:eastAsia="Times New Roman" w:hAnsi="Arial" w:cs="Arial"/>
          <w:sz w:val="20"/>
          <w:szCs w:val="20"/>
        </w:rPr>
        <w:t xml:space="preserve">Czy ewentualne ustalenie granic pasa drogowego będzie obciążało Wykonawcę czy Zamawiającego? </w:t>
      </w:r>
      <w:r w:rsidRPr="003C40D1">
        <w:rPr>
          <w:rFonts w:ascii="Arial" w:eastAsia="Times New Roman" w:hAnsi="Arial" w:cs="Arial"/>
          <w:b/>
          <w:bCs/>
          <w:sz w:val="20"/>
          <w:szCs w:val="20"/>
        </w:rPr>
        <w:t>(dot. cz. 1-6)</w:t>
      </w:r>
    </w:p>
    <w:p w14:paraId="4B1B23A6" w14:textId="47C58474" w:rsidR="00D67BA3" w:rsidRDefault="00D67BA3" w:rsidP="009F535B">
      <w:pPr>
        <w:pStyle w:val="Akapitzlist"/>
        <w:keepNext/>
        <w:numPr>
          <w:ilvl w:val="0"/>
          <w:numId w:val="11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D67BA3">
        <w:rPr>
          <w:rFonts w:ascii="Arial" w:eastAsia="Times New Roman" w:hAnsi="Arial" w:cs="Arial"/>
          <w:sz w:val="20"/>
          <w:szCs w:val="20"/>
        </w:rPr>
        <w:t xml:space="preserve">Czy Zamawiający dopuszcza wydłużenia terminu wykonania przedmiotu zamówienia w przypadku konieczności ustalania granic pasa drogowego? </w:t>
      </w:r>
      <w:r w:rsidRPr="003C40D1">
        <w:rPr>
          <w:rFonts w:ascii="Arial" w:eastAsia="Times New Roman" w:hAnsi="Arial" w:cs="Arial"/>
          <w:b/>
          <w:bCs/>
          <w:sz w:val="20"/>
          <w:szCs w:val="20"/>
        </w:rPr>
        <w:t>(dot. cz. 1-6)</w:t>
      </w:r>
    </w:p>
    <w:p w14:paraId="4BFAF3E0" w14:textId="7C78E1E1" w:rsidR="00D67BA3" w:rsidRDefault="00D67BA3" w:rsidP="009F535B">
      <w:pPr>
        <w:pStyle w:val="Akapitzlist"/>
        <w:keepNext/>
        <w:numPr>
          <w:ilvl w:val="0"/>
          <w:numId w:val="11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D67BA3">
        <w:rPr>
          <w:rFonts w:ascii="Arial" w:eastAsia="Times New Roman" w:hAnsi="Arial" w:cs="Arial"/>
          <w:sz w:val="20"/>
          <w:szCs w:val="20"/>
        </w:rPr>
        <w:t xml:space="preserve">Czy wykonanie projektu branży sanitarnej rozszerzającego zakres o skrzynki rozsączające będzie obciążało Wykonawcę czy Zamawiającego? </w:t>
      </w:r>
      <w:r w:rsidRPr="003C40D1">
        <w:rPr>
          <w:rFonts w:ascii="Arial" w:eastAsia="Times New Roman" w:hAnsi="Arial" w:cs="Arial"/>
          <w:b/>
          <w:bCs/>
          <w:sz w:val="20"/>
          <w:szCs w:val="20"/>
        </w:rPr>
        <w:t>(dot. 2,4,5).</w:t>
      </w:r>
    </w:p>
    <w:p w14:paraId="5EC5FCD8" w14:textId="1805DE0D" w:rsidR="00D67BA3" w:rsidRDefault="00D67BA3" w:rsidP="009F535B">
      <w:pPr>
        <w:pStyle w:val="Akapitzlist"/>
        <w:keepNext/>
        <w:numPr>
          <w:ilvl w:val="0"/>
          <w:numId w:val="11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D67BA3">
        <w:rPr>
          <w:rFonts w:ascii="Arial" w:eastAsia="Times New Roman" w:hAnsi="Arial" w:cs="Arial"/>
          <w:sz w:val="20"/>
          <w:szCs w:val="20"/>
        </w:rPr>
        <w:t xml:space="preserve">Czy oferta ma uwzględniać dodatkowe podziały działek wynikające z lokalizacji skrzynek rozsączających? Jeśli tak, proszę o określenie ilości podziałów (niejednoznaczne określenie ilości podziałów działek uniemożliwia wycenę wartości zamówienia). </w:t>
      </w:r>
      <w:r w:rsidRPr="003C40D1">
        <w:rPr>
          <w:rFonts w:ascii="Arial" w:eastAsia="Times New Roman" w:hAnsi="Arial" w:cs="Arial"/>
          <w:b/>
          <w:bCs/>
          <w:sz w:val="20"/>
          <w:szCs w:val="20"/>
        </w:rPr>
        <w:t>(dot. cz. 2,4,5)</w:t>
      </w:r>
    </w:p>
    <w:p w14:paraId="1720E74E" w14:textId="34245BC9" w:rsidR="00D67BA3" w:rsidRDefault="00D67BA3" w:rsidP="009F535B">
      <w:pPr>
        <w:pStyle w:val="Akapitzlist"/>
        <w:keepNext/>
        <w:numPr>
          <w:ilvl w:val="0"/>
          <w:numId w:val="11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D67BA3">
        <w:rPr>
          <w:rFonts w:ascii="Arial" w:eastAsia="Times New Roman" w:hAnsi="Arial" w:cs="Arial"/>
          <w:sz w:val="20"/>
          <w:szCs w:val="20"/>
        </w:rPr>
        <w:t xml:space="preserve">Proszę o wskazanie potencjalnych miejsc włączenia się do istniejącej sieci kanalizacji deszczowej będącej w zarządzie ZUK w Czersku? </w:t>
      </w:r>
      <w:r w:rsidRPr="003C40D1">
        <w:rPr>
          <w:rFonts w:ascii="Arial" w:eastAsia="Times New Roman" w:hAnsi="Arial" w:cs="Arial"/>
          <w:b/>
          <w:bCs/>
          <w:sz w:val="20"/>
          <w:szCs w:val="20"/>
        </w:rPr>
        <w:t>(dot. cz. 2,4,5,6)</w:t>
      </w:r>
    </w:p>
    <w:p w14:paraId="035028AF" w14:textId="71E1F74C" w:rsidR="00D67BA3" w:rsidRDefault="00D67BA3" w:rsidP="009F535B">
      <w:pPr>
        <w:pStyle w:val="Akapitzlist"/>
        <w:keepNext/>
        <w:numPr>
          <w:ilvl w:val="0"/>
          <w:numId w:val="11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D67BA3">
        <w:rPr>
          <w:rFonts w:ascii="Arial" w:eastAsia="Times New Roman" w:hAnsi="Arial" w:cs="Arial"/>
          <w:sz w:val="20"/>
          <w:szCs w:val="20"/>
        </w:rPr>
        <w:t xml:space="preserve">Czy Inwestor posiada informację o możliwości włączenia oraz jakie ilości wody można odprowadzić do istniejącej sieci? </w:t>
      </w:r>
      <w:r w:rsidRPr="003C40D1">
        <w:rPr>
          <w:rFonts w:ascii="Arial" w:eastAsia="Times New Roman" w:hAnsi="Arial" w:cs="Arial"/>
          <w:b/>
          <w:bCs/>
          <w:sz w:val="20"/>
          <w:szCs w:val="20"/>
        </w:rPr>
        <w:t>(dot. cz. 2,4,5,6)</w:t>
      </w:r>
    </w:p>
    <w:p w14:paraId="20273527" w14:textId="396BBB07" w:rsidR="00D67BA3" w:rsidRDefault="00D67BA3" w:rsidP="009F535B">
      <w:pPr>
        <w:pStyle w:val="Akapitzlist"/>
        <w:keepNext/>
        <w:numPr>
          <w:ilvl w:val="0"/>
          <w:numId w:val="11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D67BA3">
        <w:rPr>
          <w:rFonts w:ascii="Arial" w:eastAsia="Times New Roman" w:hAnsi="Arial" w:cs="Arial"/>
          <w:sz w:val="20"/>
          <w:szCs w:val="20"/>
        </w:rPr>
        <w:t xml:space="preserve">W związku z art. 99. 1 Prawo zamówień publicznych (Przedmiot zamówienia opisuje się w sposób jednoznaczny i wyczerpujący, za pomocą dostatecznie dokładnych i zrozumiałych określeń, uwzględniając wymagania i okoliczności mogące mieć wpływ na sporządzenie oferty) proszę </w:t>
      </w:r>
      <w:r w:rsidR="003C40D1">
        <w:rPr>
          <w:rFonts w:ascii="Arial" w:eastAsia="Times New Roman" w:hAnsi="Arial" w:cs="Arial"/>
          <w:sz w:val="20"/>
          <w:szCs w:val="20"/>
        </w:rPr>
        <w:br/>
      </w:r>
      <w:r w:rsidRPr="00D67BA3">
        <w:rPr>
          <w:rFonts w:ascii="Arial" w:eastAsia="Times New Roman" w:hAnsi="Arial" w:cs="Arial"/>
          <w:sz w:val="20"/>
          <w:szCs w:val="20"/>
        </w:rPr>
        <w:lastRenderedPageBreak/>
        <w:t xml:space="preserve">o doprecyzowanie sformułowania : „obustronne chodniki lub opaski” ? Zgodnie z Rozporządzeniem Ministra Infrastruktury z dnia 24 czerwca 2022 r. w sprawie przepisów techniczno-budowlanych dotyczących dróg publicznych nie istnieje pojęcie opaski. </w:t>
      </w:r>
      <w:r w:rsidRPr="003C40D1">
        <w:rPr>
          <w:rFonts w:ascii="Arial" w:eastAsia="Times New Roman" w:hAnsi="Arial" w:cs="Arial"/>
          <w:b/>
          <w:bCs/>
          <w:sz w:val="20"/>
          <w:szCs w:val="20"/>
        </w:rPr>
        <w:t>(dot. cz. 3).</w:t>
      </w:r>
    </w:p>
    <w:p w14:paraId="3DB38CE0" w14:textId="49F2BAA6" w:rsidR="00D67BA3" w:rsidRDefault="00D67BA3" w:rsidP="009F535B">
      <w:pPr>
        <w:pStyle w:val="Akapitzlist"/>
        <w:keepNext/>
        <w:numPr>
          <w:ilvl w:val="0"/>
          <w:numId w:val="11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D67BA3">
        <w:rPr>
          <w:rFonts w:ascii="Arial" w:eastAsia="Times New Roman" w:hAnsi="Arial" w:cs="Arial"/>
          <w:sz w:val="20"/>
          <w:szCs w:val="20"/>
        </w:rPr>
        <w:t xml:space="preserve">Proszę o określenie sposobu odwodnienia projektowanej drogi. </w:t>
      </w:r>
      <w:r w:rsidRPr="003C40D1">
        <w:rPr>
          <w:rFonts w:ascii="Arial" w:eastAsia="Times New Roman" w:hAnsi="Arial" w:cs="Arial"/>
          <w:b/>
          <w:bCs/>
          <w:sz w:val="20"/>
          <w:szCs w:val="20"/>
        </w:rPr>
        <w:t>(dot. cz.1 i 3)</w:t>
      </w:r>
      <w:r w:rsidRPr="00D67BA3">
        <w:rPr>
          <w:rFonts w:ascii="Arial" w:eastAsia="Times New Roman" w:hAnsi="Arial" w:cs="Arial"/>
          <w:sz w:val="20"/>
          <w:szCs w:val="20"/>
        </w:rPr>
        <w:t xml:space="preserve"> Czy ewentualny projekt branży sanitarnej obciąży Wykonawcę czy Zamawiającego?</w:t>
      </w:r>
    </w:p>
    <w:p w14:paraId="5030A1A6" w14:textId="52C3B7B7" w:rsidR="00D67BA3" w:rsidRPr="003C40D1" w:rsidRDefault="003C40D1" w:rsidP="003C40D1">
      <w:pPr>
        <w:pStyle w:val="Akapitzlist"/>
        <w:keepNext/>
        <w:numPr>
          <w:ilvl w:val="0"/>
          <w:numId w:val="11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3C40D1">
        <w:rPr>
          <w:rFonts w:ascii="Arial" w:eastAsia="Times New Roman" w:hAnsi="Arial" w:cs="Arial"/>
          <w:sz w:val="20"/>
          <w:szCs w:val="20"/>
        </w:rPr>
        <w:t xml:space="preserve">Czy projektowane drogi/ulice są drogami publicznymi? Jeżeli tak, proszę o podanie nadanych numerów dróg. </w:t>
      </w:r>
      <w:r w:rsidRPr="003C40D1">
        <w:rPr>
          <w:rFonts w:ascii="Arial" w:eastAsia="Times New Roman" w:hAnsi="Arial" w:cs="Arial"/>
          <w:b/>
          <w:bCs/>
          <w:sz w:val="20"/>
          <w:szCs w:val="20"/>
        </w:rPr>
        <w:t>(dot. cz. 1-6)”.</w:t>
      </w:r>
    </w:p>
    <w:p w14:paraId="28AEE6A5" w14:textId="4BF88789" w:rsidR="002D7437" w:rsidRPr="002D7437" w:rsidRDefault="009F535B" w:rsidP="009F535B">
      <w:pPr>
        <w:keepNext/>
        <w:spacing w:before="120" w:after="120"/>
        <w:jc w:val="both"/>
        <w:outlineLvl w:val="3"/>
        <w:rPr>
          <w:b/>
          <w:bCs/>
          <w:szCs w:val="20"/>
        </w:rPr>
      </w:pPr>
      <w:r w:rsidRPr="002D7437">
        <w:rPr>
          <w:b/>
          <w:bCs/>
          <w:szCs w:val="20"/>
          <w:u w:val="single"/>
        </w:rPr>
        <w:t xml:space="preserve"> </w:t>
      </w:r>
      <w:r w:rsidR="002D7437" w:rsidRPr="002D7437">
        <w:rPr>
          <w:b/>
          <w:bCs/>
          <w:szCs w:val="20"/>
          <w:u w:val="single"/>
        </w:rPr>
        <w:t>Wyjaśniając treść SWZ w przedmiotowym zakresie informuję, że</w:t>
      </w:r>
      <w:r w:rsidR="002D7437" w:rsidRPr="002D7437">
        <w:rPr>
          <w:b/>
          <w:bCs/>
          <w:szCs w:val="20"/>
        </w:rPr>
        <w:t>:</w:t>
      </w:r>
    </w:p>
    <w:p w14:paraId="6EB85805" w14:textId="77777777" w:rsidR="00D67BA3" w:rsidRDefault="00D67BA3" w:rsidP="009F535B">
      <w:pPr>
        <w:pStyle w:val="Akapitzlist"/>
        <w:keepNext/>
        <w:numPr>
          <w:ilvl w:val="0"/>
          <w:numId w:val="13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D67BA3">
        <w:rPr>
          <w:rFonts w:ascii="Arial" w:eastAsia="Times New Roman" w:hAnsi="Arial" w:cs="Arial"/>
          <w:sz w:val="20"/>
          <w:szCs w:val="20"/>
        </w:rPr>
        <w:t xml:space="preserve">Koszty podziałów będą po stronie Zamawiającego. </w:t>
      </w:r>
    </w:p>
    <w:p w14:paraId="3295CCBB" w14:textId="77777777" w:rsidR="00D67BA3" w:rsidRPr="00D67BA3" w:rsidRDefault="00D67BA3" w:rsidP="00D67BA3">
      <w:pPr>
        <w:pStyle w:val="Akapitzlist"/>
        <w:keepNext/>
        <w:numPr>
          <w:ilvl w:val="0"/>
          <w:numId w:val="13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D67BA3">
        <w:rPr>
          <w:rFonts w:ascii="Arial" w:eastAsia="Times New Roman" w:hAnsi="Arial" w:cs="Arial"/>
          <w:sz w:val="20"/>
          <w:szCs w:val="20"/>
        </w:rPr>
        <w:t>Zamawiający nie jest w stanie określić dokładnej liczby podziałów, gdyż dopiero przedstawiona przez Projektanta koncepcja drogi to pokaże. W związku z odp. na pytanie nr 1, odpowiedź na niniejsze pytanie nie ma znaczenia przy sporządzeniu oferty.</w:t>
      </w:r>
    </w:p>
    <w:p w14:paraId="147261B0" w14:textId="77777777" w:rsidR="00D67BA3" w:rsidRPr="003C40D1" w:rsidRDefault="00D67BA3" w:rsidP="002D7437">
      <w:pPr>
        <w:pStyle w:val="Akapitzlist"/>
        <w:keepNext/>
        <w:numPr>
          <w:ilvl w:val="0"/>
          <w:numId w:val="13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D67BA3">
        <w:rPr>
          <w:rFonts w:ascii="Arial" w:eastAsia="Times New Roman" w:hAnsi="Arial" w:cs="Arial"/>
          <w:sz w:val="20"/>
          <w:szCs w:val="20"/>
        </w:rPr>
        <w:t xml:space="preserve">W związku z odp. na pytanie nr 1, odpowiedź na niniejsze pytanie nie ma znaczenia przy sporządzeniu </w:t>
      </w:r>
      <w:r w:rsidRPr="003C40D1">
        <w:rPr>
          <w:rFonts w:ascii="Arial" w:eastAsia="Times New Roman" w:hAnsi="Arial" w:cs="Arial"/>
          <w:sz w:val="20"/>
          <w:szCs w:val="20"/>
        </w:rPr>
        <w:t>oferty.</w:t>
      </w:r>
    </w:p>
    <w:p w14:paraId="53008A7E" w14:textId="77777777" w:rsidR="003C40D1" w:rsidRPr="003C40D1" w:rsidRDefault="003C40D1" w:rsidP="003C40D1">
      <w:pPr>
        <w:pStyle w:val="Akapitzlist"/>
        <w:keepNext/>
        <w:numPr>
          <w:ilvl w:val="0"/>
          <w:numId w:val="13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3C40D1">
        <w:rPr>
          <w:rFonts w:ascii="Arial" w:eastAsia="Times New Roman" w:hAnsi="Arial" w:cs="Arial"/>
          <w:sz w:val="20"/>
          <w:szCs w:val="20"/>
        </w:rPr>
        <w:t>Zamawiający nie wymaga na etapie projektowania okazania granicy nieruchomości.</w:t>
      </w:r>
    </w:p>
    <w:p w14:paraId="1A484333" w14:textId="6C6B7D20" w:rsidR="009F535B" w:rsidRPr="003C40D1" w:rsidRDefault="00D67BA3" w:rsidP="002D7437">
      <w:pPr>
        <w:pStyle w:val="Akapitzlist"/>
        <w:keepNext/>
        <w:numPr>
          <w:ilvl w:val="0"/>
          <w:numId w:val="13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3C40D1">
        <w:rPr>
          <w:rFonts w:ascii="Arial" w:eastAsia="Times New Roman" w:hAnsi="Arial" w:cs="Arial"/>
          <w:sz w:val="20"/>
          <w:szCs w:val="20"/>
        </w:rPr>
        <w:t>Tak, Zamawiający wymaga ustalenia granic pasa drogowego w przypadku braku danych. Koszt ustalenia granic będzie po stronie Zamawiającego.</w:t>
      </w:r>
    </w:p>
    <w:p w14:paraId="45102808" w14:textId="77777777" w:rsidR="00D67BA3" w:rsidRPr="003C40D1" w:rsidRDefault="00D67BA3" w:rsidP="00D67BA3">
      <w:pPr>
        <w:pStyle w:val="Akapitzlist"/>
        <w:keepNext/>
        <w:numPr>
          <w:ilvl w:val="0"/>
          <w:numId w:val="13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3C40D1">
        <w:rPr>
          <w:rFonts w:ascii="Arial" w:eastAsia="Times New Roman" w:hAnsi="Arial" w:cs="Arial"/>
          <w:sz w:val="20"/>
          <w:szCs w:val="20"/>
        </w:rPr>
        <w:t>Odp. jw.</w:t>
      </w:r>
    </w:p>
    <w:p w14:paraId="0D3299B6" w14:textId="32957FD2" w:rsidR="00D67BA3" w:rsidRPr="003C40D1" w:rsidRDefault="00D67BA3" w:rsidP="00D67BA3">
      <w:pPr>
        <w:pStyle w:val="Akapitzlist"/>
        <w:keepNext/>
        <w:numPr>
          <w:ilvl w:val="0"/>
          <w:numId w:val="13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3C40D1">
        <w:rPr>
          <w:rFonts w:ascii="Arial" w:eastAsia="Times New Roman" w:hAnsi="Arial" w:cs="Arial"/>
          <w:sz w:val="20"/>
          <w:szCs w:val="20"/>
        </w:rPr>
        <w:t>Tak, wydłużony zostanie termin wykonania zamówienia w przypadku takiej konieczności.</w:t>
      </w:r>
    </w:p>
    <w:p w14:paraId="66025E94" w14:textId="58AD3E02" w:rsidR="00D67BA3" w:rsidRPr="003C40D1" w:rsidRDefault="00D67BA3" w:rsidP="00D67BA3">
      <w:pPr>
        <w:pStyle w:val="Akapitzlist"/>
        <w:keepNext/>
        <w:numPr>
          <w:ilvl w:val="0"/>
          <w:numId w:val="13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3C40D1">
        <w:rPr>
          <w:rFonts w:ascii="Arial" w:eastAsia="Times New Roman" w:hAnsi="Arial" w:cs="Arial"/>
          <w:sz w:val="20"/>
          <w:szCs w:val="20"/>
        </w:rPr>
        <w:t>Wykonanie projektu branży sanitarnej leży po stronie Wykonawcy.</w:t>
      </w:r>
    </w:p>
    <w:p w14:paraId="2C645C52" w14:textId="7830C3D1" w:rsidR="00D67BA3" w:rsidRPr="003C40D1" w:rsidRDefault="00D67BA3" w:rsidP="00D67BA3">
      <w:pPr>
        <w:pStyle w:val="Akapitzlist"/>
        <w:keepNext/>
        <w:numPr>
          <w:ilvl w:val="0"/>
          <w:numId w:val="13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3C40D1">
        <w:rPr>
          <w:rFonts w:ascii="Arial" w:eastAsia="Times New Roman" w:hAnsi="Arial" w:cs="Arial"/>
          <w:sz w:val="20"/>
          <w:szCs w:val="20"/>
        </w:rPr>
        <w:t>Zamawiający nie jest w stanie określić dokładnej liczby podziałów, gdyż dopiero przedstawiona przez projektanta koncepcja drogi to pokaże.  W związku z odp. na pytanie nr 1, odpowiedź na niniejsze pytanie nie ma znaczenia przy sporządzeniu oferty.</w:t>
      </w:r>
    </w:p>
    <w:p w14:paraId="694FCC0A" w14:textId="6E8EF8D0" w:rsidR="00D67BA3" w:rsidRPr="003C40D1" w:rsidRDefault="00D67BA3" w:rsidP="00D67BA3">
      <w:pPr>
        <w:pStyle w:val="Akapitzlist"/>
        <w:keepNext/>
        <w:numPr>
          <w:ilvl w:val="0"/>
          <w:numId w:val="13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3C40D1">
        <w:rPr>
          <w:rFonts w:ascii="Arial" w:eastAsia="Times New Roman" w:hAnsi="Arial" w:cs="Arial"/>
          <w:sz w:val="20"/>
          <w:szCs w:val="20"/>
        </w:rPr>
        <w:t>Do projektanta będzie należało wystąpienie do ZUK Sp. z o.o. w Czersku o wydanie warunków przyłączenia do kanalizacji deszczowej, a w przypadku braku takiej możliwości zastosowanie innego rozwiązania np. zbiornik retencyjny, skrzynki retencyjno-rozsączające, odprowadzenie do odbiornika wodnego (rzeka, rów melioracyjny).</w:t>
      </w:r>
    </w:p>
    <w:p w14:paraId="68C5EC6B" w14:textId="026F47C9" w:rsidR="00D67BA3" w:rsidRPr="003C40D1" w:rsidRDefault="00D67BA3" w:rsidP="00D67BA3">
      <w:pPr>
        <w:pStyle w:val="Akapitzlist"/>
        <w:keepNext/>
        <w:numPr>
          <w:ilvl w:val="0"/>
          <w:numId w:val="13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3C40D1">
        <w:rPr>
          <w:rFonts w:ascii="Arial" w:eastAsia="Times New Roman" w:hAnsi="Arial" w:cs="Arial"/>
          <w:sz w:val="20"/>
          <w:szCs w:val="20"/>
        </w:rPr>
        <w:t>Niniejsze dane będą wynikać z wydanych warunków przez ZUK Spółka z o. o., które Wykonawca będzie musiał uzyskać na etapie projektowania.</w:t>
      </w:r>
    </w:p>
    <w:p w14:paraId="3521815B" w14:textId="22819550" w:rsidR="00D67BA3" w:rsidRPr="003C40D1" w:rsidRDefault="00D67BA3" w:rsidP="00D67BA3">
      <w:pPr>
        <w:pStyle w:val="Akapitzlist"/>
        <w:keepNext/>
        <w:numPr>
          <w:ilvl w:val="0"/>
          <w:numId w:val="13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3C40D1">
        <w:rPr>
          <w:rFonts w:ascii="Arial" w:eastAsia="Times New Roman" w:hAnsi="Arial" w:cs="Arial"/>
          <w:sz w:val="20"/>
          <w:szCs w:val="20"/>
        </w:rPr>
        <w:t>Pod pojęciem „opaski" Zamawiający rozumie utwardzone pobocze np. poprzez ułożenie kostki brukowej betonowej.</w:t>
      </w:r>
    </w:p>
    <w:p w14:paraId="0AB64FC8" w14:textId="5CC47903" w:rsidR="00D67BA3" w:rsidRPr="003C40D1" w:rsidRDefault="00D67BA3" w:rsidP="00D67BA3">
      <w:pPr>
        <w:pStyle w:val="Akapitzlist"/>
        <w:keepNext/>
        <w:numPr>
          <w:ilvl w:val="0"/>
          <w:numId w:val="13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3C40D1">
        <w:rPr>
          <w:rFonts w:ascii="Arial" w:eastAsia="Times New Roman" w:hAnsi="Arial" w:cs="Arial"/>
          <w:sz w:val="20"/>
          <w:szCs w:val="20"/>
        </w:rPr>
        <w:t>Zamawiający przewiduje odwodnienie powierzchniowe i zastosowanie rowów przydrożnych. Ewentualny konieczny projekt branży sanitarnej leży po stronie Wykonawcy.</w:t>
      </w:r>
    </w:p>
    <w:p w14:paraId="12949CC2" w14:textId="6BF5B3B2" w:rsidR="00D67BA3" w:rsidRDefault="003C40D1" w:rsidP="00D67BA3">
      <w:pPr>
        <w:pStyle w:val="Akapitzlist"/>
        <w:keepNext/>
        <w:numPr>
          <w:ilvl w:val="0"/>
          <w:numId w:val="13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3C40D1">
        <w:rPr>
          <w:rFonts w:ascii="Arial" w:eastAsia="Times New Roman" w:hAnsi="Arial" w:cs="Arial"/>
          <w:sz w:val="20"/>
          <w:szCs w:val="20"/>
        </w:rPr>
        <w:t>Poniżej zamawiający</w:t>
      </w:r>
      <w:r>
        <w:rPr>
          <w:rFonts w:ascii="Arial" w:eastAsia="Times New Roman" w:hAnsi="Arial" w:cs="Arial"/>
          <w:sz w:val="20"/>
          <w:szCs w:val="20"/>
        </w:rPr>
        <w:t xml:space="preserve"> podaje nadane numery dróg:</w:t>
      </w:r>
    </w:p>
    <w:p w14:paraId="394FCE99" w14:textId="77777777" w:rsidR="003C40D1" w:rsidRPr="003C40D1" w:rsidRDefault="003C40D1" w:rsidP="003C40D1">
      <w:pPr>
        <w:spacing w:line="276" w:lineRule="auto"/>
        <w:rPr>
          <w:rFonts w:eastAsia="Calibri"/>
          <w:b/>
          <w:bCs/>
          <w:szCs w:val="20"/>
          <w:lang w:eastAsia="en-US"/>
        </w:rPr>
      </w:pPr>
      <w:r w:rsidRPr="003C40D1">
        <w:rPr>
          <w:rFonts w:eastAsia="Calibri"/>
          <w:b/>
          <w:bCs/>
          <w:szCs w:val="20"/>
          <w:lang w:eastAsia="en-US"/>
        </w:rPr>
        <w:t xml:space="preserve">Część 1. Wykonanie dokumentacji projektowej budowy drogi Będźmierowice – </w:t>
      </w:r>
      <w:proofErr w:type="spellStart"/>
      <w:r w:rsidRPr="003C40D1">
        <w:rPr>
          <w:rFonts w:eastAsia="Calibri"/>
          <w:b/>
          <w:bCs/>
          <w:szCs w:val="20"/>
          <w:lang w:eastAsia="en-US"/>
        </w:rPr>
        <w:t>Kęsza</w:t>
      </w:r>
      <w:proofErr w:type="spellEnd"/>
      <w:r w:rsidRPr="003C40D1">
        <w:rPr>
          <w:rFonts w:eastAsia="Calibri"/>
          <w:b/>
          <w:bCs/>
          <w:szCs w:val="20"/>
          <w:lang w:eastAsia="en-US"/>
        </w:rPr>
        <w:t xml:space="preserve"> </w:t>
      </w:r>
    </w:p>
    <w:p w14:paraId="45B58DB0" w14:textId="77777777" w:rsidR="003C40D1" w:rsidRDefault="003C40D1" w:rsidP="003C40D1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3C40D1">
        <w:rPr>
          <w:rFonts w:eastAsia="Calibri"/>
          <w:szCs w:val="20"/>
          <w:lang w:eastAsia="en-US"/>
        </w:rPr>
        <w:t xml:space="preserve">224164G </w:t>
      </w:r>
    </w:p>
    <w:p w14:paraId="58C1AD92" w14:textId="77777777" w:rsidR="003C40D1" w:rsidRPr="003C40D1" w:rsidRDefault="003C40D1" w:rsidP="003C40D1">
      <w:pPr>
        <w:spacing w:line="276" w:lineRule="auto"/>
        <w:rPr>
          <w:rFonts w:eastAsia="Calibri"/>
          <w:szCs w:val="20"/>
          <w:lang w:eastAsia="en-US"/>
        </w:rPr>
      </w:pPr>
    </w:p>
    <w:p w14:paraId="61096510" w14:textId="77777777" w:rsidR="003C40D1" w:rsidRPr="003C40D1" w:rsidRDefault="003C40D1" w:rsidP="003C40D1">
      <w:pPr>
        <w:spacing w:line="276" w:lineRule="auto"/>
        <w:jc w:val="both"/>
        <w:rPr>
          <w:rFonts w:eastAsia="Calibri"/>
          <w:b/>
          <w:bCs/>
          <w:szCs w:val="20"/>
          <w:lang w:eastAsia="en-US"/>
        </w:rPr>
      </w:pPr>
      <w:r w:rsidRPr="003C40D1">
        <w:rPr>
          <w:rFonts w:eastAsia="Calibri"/>
          <w:b/>
          <w:bCs/>
          <w:szCs w:val="20"/>
          <w:lang w:eastAsia="en-US"/>
        </w:rPr>
        <w:t xml:space="preserve">Część 2. Wykonanie dokumentacji projektowej przebudowy części ul. Świerkowej, </w:t>
      </w:r>
    </w:p>
    <w:p w14:paraId="407705A2" w14:textId="77777777" w:rsidR="003C40D1" w:rsidRPr="003C40D1" w:rsidRDefault="003C40D1" w:rsidP="003C40D1">
      <w:pPr>
        <w:spacing w:line="276" w:lineRule="auto"/>
        <w:jc w:val="both"/>
        <w:rPr>
          <w:rFonts w:eastAsia="Calibri"/>
          <w:b/>
          <w:bCs/>
          <w:szCs w:val="20"/>
          <w:lang w:eastAsia="en-US"/>
        </w:rPr>
      </w:pPr>
      <w:r w:rsidRPr="003C40D1">
        <w:rPr>
          <w:rFonts w:eastAsia="Calibri"/>
          <w:b/>
          <w:bCs/>
          <w:szCs w:val="20"/>
          <w:lang w:eastAsia="en-US"/>
        </w:rPr>
        <w:t xml:space="preserve">ul. Kasztanowej, ul. Leszczynowej, ul. Wiśniowej i ul. Czereśniowej w Czersku </w:t>
      </w:r>
    </w:p>
    <w:p w14:paraId="311FE421" w14:textId="77777777" w:rsidR="003C40D1" w:rsidRPr="003C40D1" w:rsidRDefault="003C40D1" w:rsidP="003C40D1">
      <w:pPr>
        <w:spacing w:line="276" w:lineRule="auto"/>
        <w:rPr>
          <w:rFonts w:eastAsia="Calibri"/>
          <w:szCs w:val="20"/>
          <w:lang w:eastAsia="en-US"/>
        </w:rPr>
      </w:pPr>
      <w:r w:rsidRPr="003C40D1">
        <w:rPr>
          <w:rFonts w:eastAsia="Calibri"/>
          <w:szCs w:val="20"/>
          <w:lang w:eastAsia="en-US"/>
        </w:rPr>
        <w:t xml:space="preserve">- ul. Świerkowa 223036G </w:t>
      </w:r>
    </w:p>
    <w:p w14:paraId="2F7F9C62" w14:textId="77777777" w:rsidR="003C40D1" w:rsidRPr="003C40D1" w:rsidRDefault="003C40D1" w:rsidP="003C40D1">
      <w:pPr>
        <w:spacing w:line="276" w:lineRule="auto"/>
        <w:rPr>
          <w:rFonts w:eastAsia="Calibri"/>
          <w:szCs w:val="20"/>
          <w:lang w:eastAsia="en-US"/>
        </w:rPr>
      </w:pPr>
      <w:r w:rsidRPr="003C40D1">
        <w:rPr>
          <w:rFonts w:eastAsia="Calibri"/>
          <w:szCs w:val="20"/>
          <w:lang w:eastAsia="en-US"/>
        </w:rPr>
        <w:t xml:space="preserve">- ul. Kasztanowa 223035G </w:t>
      </w:r>
    </w:p>
    <w:p w14:paraId="4D9F1FA3" w14:textId="77777777" w:rsidR="003C40D1" w:rsidRPr="003C40D1" w:rsidRDefault="003C40D1" w:rsidP="003C40D1">
      <w:pPr>
        <w:spacing w:line="276" w:lineRule="auto"/>
        <w:rPr>
          <w:rFonts w:eastAsia="Calibri"/>
          <w:szCs w:val="20"/>
          <w:lang w:eastAsia="en-US"/>
        </w:rPr>
      </w:pPr>
      <w:r w:rsidRPr="003C40D1">
        <w:rPr>
          <w:rFonts w:eastAsia="Calibri"/>
          <w:szCs w:val="20"/>
          <w:lang w:eastAsia="en-US"/>
        </w:rPr>
        <w:t xml:space="preserve">- ul. Wiśniowa 223038G </w:t>
      </w:r>
    </w:p>
    <w:p w14:paraId="6C8D875B" w14:textId="77777777" w:rsidR="003C40D1" w:rsidRPr="003C40D1" w:rsidRDefault="003C40D1" w:rsidP="003C40D1">
      <w:pPr>
        <w:spacing w:line="276" w:lineRule="auto"/>
        <w:rPr>
          <w:rFonts w:eastAsia="Calibri"/>
          <w:szCs w:val="20"/>
          <w:lang w:eastAsia="en-US"/>
        </w:rPr>
      </w:pPr>
      <w:r w:rsidRPr="003C40D1">
        <w:rPr>
          <w:rFonts w:eastAsia="Calibri"/>
          <w:szCs w:val="20"/>
          <w:lang w:eastAsia="en-US"/>
        </w:rPr>
        <w:t xml:space="preserve">- ul. Czereśniowa 223037G </w:t>
      </w:r>
    </w:p>
    <w:p w14:paraId="0C8E916B" w14:textId="77777777" w:rsidR="003C40D1" w:rsidRPr="003C40D1" w:rsidRDefault="003C40D1" w:rsidP="003C40D1">
      <w:pPr>
        <w:spacing w:line="276" w:lineRule="auto"/>
        <w:rPr>
          <w:rFonts w:eastAsia="Calibri"/>
          <w:szCs w:val="20"/>
          <w:lang w:eastAsia="en-US"/>
        </w:rPr>
      </w:pPr>
      <w:r w:rsidRPr="003C40D1">
        <w:rPr>
          <w:rFonts w:eastAsia="Calibri"/>
          <w:szCs w:val="20"/>
          <w:lang w:eastAsia="en-US"/>
        </w:rPr>
        <w:t xml:space="preserve">- ul. Leszczynowa 223120G </w:t>
      </w:r>
    </w:p>
    <w:p w14:paraId="546D63F3" w14:textId="77777777" w:rsidR="003C40D1" w:rsidRPr="003C40D1" w:rsidRDefault="003C40D1" w:rsidP="003C40D1">
      <w:pPr>
        <w:spacing w:line="276" w:lineRule="auto"/>
        <w:rPr>
          <w:rFonts w:eastAsia="Calibri"/>
          <w:szCs w:val="20"/>
          <w:lang w:eastAsia="en-US"/>
        </w:rPr>
      </w:pPr>
    </w:p>
    <w:p w14:paraId="03A05652" w14:textId="77777777" w:rsidR="003C40D1" w:rsidRPr="003C40D1" w:rsidRDefault="003C40D1" w:rsidP="003C40D1">
      <w:pPr>
        <w:spacing w:line="276" w:lineRule="auto"/>
        <w:jc w:val="both"/>
        <w:rPr>
          <w:rFonts w:eastAsia="Calibri"/>
          <w:b/>
          <w:bCs/>
          <w:szCs w:val="20"/>
          <w:lang w:eastAsia="en-US"/>
        </w:rPr>
      </w:pPr>
      <w:r w:rsidRPr="003C40D1">
        <w:rPr>
          <w:rFonts w:eastAsia="Calibri"/>
          <w:b/>
          <w:bCs/>
          <w:szCs w:val="20"/>
          <w:lang w:eastAsia="en-US"/>
        </w:rPr>
        <w:t xml:space="preserve">Część 3. Wykonanie dokumentacji projektowej budowy ul. Polnej w Odrach </w:t>
      </w:r>
    </w:p>
    <w:p w14:paraId="391C30A0" w14:textId="77777777" w:rsidR="003C40D1" w:rsidRPr="003C40D1" w:rsidRDefault="003C40D1" w:rsidP="003C40D1">
      <w:pPr>
        <w:spacing w:line="276" w:lineRule="auto"/>
        <w:rPr>
          <w:rFonts w:eastAsia="Calibri"/>
          <w:szCs w:val="20"/>
          <w:lang w:eastAsia="en-US"/>
        </w:rPr>
      </w:pPr>
      <w:r w:rsidRPr="003C40D1">
        <w:rPr>
          <w:rFonts w:eastAsia="Calibri"/>
          <w:szCs w:val="20"/>
          <w:lang w:eastAsia="en-US"/>
        </w:rPr>
        <w:t xml:space="preserve">224126G </w:t>
      </w:r>
    </w:p>
    <w:p w14:paraId="098243BE" w14:textId="77777777" w:rsidR="003C40D1" w:rsidRPr="003C40D1" w:rsidRDefault="003C40D1" w:rsidP="003C40D1">
      <w:pPr>
        <w:spacing w:line="276" w:lineRule="auto"/>
        <w:rPr>
          <w:rFonts w:eastAsia="Calibri"/>
          <w:szCs w:val="20"/>
          <w:lang w:eastAsia="en-US"/>
        </w:rPr>
      </w:pPr>
      <w:r w:rsidRPr="003C40D1">
        <w:rPr>
          <w:rFonts w:eastAsia="Calibri"/>
          <w:szCs w:val="20"/>
          <w:lang w:eastAsia="en-US"/>
        </w:rPr>
        <w:t>  </w:t>
      </w:r>
    </w:p>
    <w:p w14:paraId="656D8CCA" w14:textId="77777777" w:rsidR="003C40D1" w:rsidRPr="003C40D1" w:rsidRDefault="003C40D1" w:rsidP="003C40D1">
      <w:pPr>
        <w:spacing w:line="276" w:lineRule="auto"/>
        <w:jc w:val="both"/>
        <w:rPr>
          <w:rFonts w:eastAsia="Calibri"/>
          <w:b/>
          <w:bCs/>
          <w:szCs w:val="20"/>
          <w:lang w:eastAsia="en-US"/>
        </w:rPr>
      </w:pPr>
      <w:r w:rsidRPr="003C40D1">
        <w:rPr>
          <w:rFonts w:eastAsia="Calibri"/>
          <w:b/>
          <w:bCs/>
          <w:szCs w:val="20"/>
          <w:lang w:eastAsia="en-US"/>
        </w:rPr>
        <w:t xml:space="preserve">Część 4. Wykonanie dokumentacji projektowej przebudowy ul. Dworcowej w Rytlu. </w:t>
      </w:r>
    </w:p>
    <w:p w14:paraId="36BF0723" w14:textId="77777777" w:rsidR="003C40D1" w:rsidRPr="003C40D1" w:rsidRDefault="003C40D1" w:rsidP="003C40D1">
      <w:pPr>
        <w:spacing w:line="276" w:lineRule="auto"/>
        <w:rPr>
          <w:rFonts w:eastAsia="Calibri"/>
          <w:szCs w:val="20"/>
          <w:lang w:eastAsia="en-US"/>
        </w:rPr>
      </w:pPr>
      <w:r w:rsidRPr="003C40D1">
        <w:rPr>
          <w:rFonts w:eastAsia="Calibri"/>
          <w:szCs w:val="20"/>
          <w:lang w:eastAsia="en-US"/>
        </w:rPr>
        <w:t xml:space="preserve">224212G </w:t>
      </w:r>
    </w:p>
    <w:p w14:paraId="598196D1" w14:textId="77777777" w:rsidR="003C40D1" w:rsidRPr="003C40D1" w:rsidRDefault="003C40D1" w:rsidP="003C40D1">
      <w:pPr>
        <w:spacing w:line="276" w:lineRule="auto"/>
        <w:rPr>
          <w:rFonts w:eastAsia="Calibri"/>
          <w:szCs w:val="20"/>
          <w:lang w:eastAsia="en-US"/>
        </w:rPr>
      </w:pPr>
      <w:r w:rsidRPr="003C40D1">
        <w:rPr>
          <w:rFonts w:eastAsia="Calibri"/>
          <w:szCs w:val="20"/>
          <w:lang w:eastAsia="en-US"/>
        </w:rPr>
        <w:t>  </w:t>
      </w:r>
    </w:p>
    <w:p w14:paraId="5B83A63E" w14:textId="77777777" w:rsidR="003C40D1" w:rsidRPr="003C40D1" w:rsidRDefault="003C40D1" w:rsidP="003C40D1">
      <w:pPr>
        <w:spacing w:line="276" w:lineRule="auto"/>
        <w:jc w:val="both"/>
        <w:rPr>
          <w:rFonts w:eastAsia="Calibri"/>
          <w:b/>
          <w:bCs/>
          <w:szCs w:val="20"/>
          <w:lang w:eastAsia="en-US"/>
        </w:rPr>
      </w:pPr>
      <w:r w:rsidRPr="003C40D1">
        <w:rPr>
          <w:rFonts w:eastAsia="Calibri"/>
          <w:b/>
          <w:bCs/>
          <w:szCs w:val="20"/>
          <w:lang w:eastAsia="en-US"/>
        </w:rPr>
        <w:lastRenderedPageBreak/>
        <w:t xml:space="preserve">Część 5. Wykonanie dokumentacji projektowej budowy drogi Zapora - Duża Klonia </w:t>
      </w:r>
    </w:p>
    <w:p w14:paraId="648D7BF4" w14:textId="77777777" w:rsidR="003C40D1" w:rsidRPr="003C40D1" w:rsidRDefault="003C40D1" w:rsidP="003C40D1">
      <w:pPr>
        <w:spacing w:line="276" w:lineRule="auto"/>
        <w:rPr>
          <w:rFonts w:eastAsia="Calibri"/>
          <w:szCs w:val="20"/>
          <w:lang w:eastAsia="en-US"/>
        </w:rPr>
      </w:pPr>
      <w:r w:rsidRPr="003C40D1">
        <w:rPr>
          <w:rFonts w:eastAsia="Calibri"/>
          <w:szCs w:val="20"/>
          <w:lang w:eastAsia="en-US"/>
        </w:rPr>
        <w:t>224176G</w:t>
      </w:r>
    </w:p>
    <w:p w14:paraId="22D91AE8" w14:textId="77777777" w:rsidR="003C40D1" w:rsidRPr="003C40D1" w:rsidRDefault="003C40D1" w:rsidP="003C40D1">
      <w:pPr>
        <w:spacing w:line="276" w:lineRule="auto"/>
        <w:rPr>
          <w:rFonts w:eastAsia="Calibri"/>
          <w:szCs w:val="20"/>
          <w:lang w:eastAsia="en-US"/>
        </w:rPr>
      </w:pPr>
    </w:p>
    <w:p w14:paraId="7DE9F2E5" w14:textId="77777777" w:rsidR="003C40D1" w:rsidRPr="003C40D1" w:rsidRDefault="003C40D1" w:rsidP="003C40D1">
      <w:pPr>
        <w:spacing w:line="276" w:lineRule="auto"/>
        <w:jc w:val="both"/>
        <w:rPr>
          <w:rFonts w:eastAsia="Calibri"/>
          <w:b/>
          <w:bCs/>
          <w:szCs w:val="20"/>
          <w:lang w:eastAsia="en-US"/>
        </w:rPr>
      </w:pPr>
      <w:bookmarkStart w:id="1" w:name="_Hlk182465283"/>
      <w:bookmarkStart w:id="2" w:name="_Hlk182473592"/>
      <w:r w:rsidRPr="003C40D1">
        <w:rPr>
          <w:rFonts w:eastAsia="Calibri"/>
          <w:b/>
          <w:bCs/>
          <w:szCs w:val="20"/>
          <w:lang w:eastAsia="en-US"/>
        </w:rPr>
        <w:t>Część 6. Wykonanie dokumentacji projektowej przebudowy części ul. Przemysłowej w Czersku</w:t>
      </w:r>
      <w:bookmarkEnd w:id="1"/>
      <w:bookmarkEnd w:id="2"/>
    </w:p>
    <w:p w14:paraId="13183960" w14:textId="77777777" w:rsidR="003C40D1" w:rsidRPr="003C40D1" w:rsidRDefault="003C40D1" w:rsidP="003C40D1">
      <w:pPr>
        <w:spacing w:line="276" w:lineRule="auto"/>
        <w:rPr>
          <w:rFonts w:eastAsia="Calibri"/>
          <w:szCs w:val="20"/>
          <w:lang w:eastAsia="en-US"/>
        </w:rPr>
      </w:pPr>
      <w:r w:rsidRPr="003C40D1">
        <w:rPr>
          <w:rFonts w:eastAsia="Calibri"/>
          <w:szCs w:val="20"/>
          <w:lang w:eastAsia="en-US"/>
        </w:rPr>
        <w:t>223089G</w:t>
      </w:r>
    </w:p>
    <w:p w14:paraId="51F357C5" w14:textId="77777777" w:rsidR="003C40D1" w:rsidRPr="00D67BA3" w:rsidRDefault="003C40D1" w:rsidP="003C40D1">
      <w:pPr>
        <w:pStyle w:val="Akapitzlist"/>
        <w:keepNext/>
        <w:spacing w:before="120" w:after="120"/>
        <w:ind w:left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</w:p>
    <w:p w14:paraId="6F682AF2" w14:textId="733B4D44" w:rsidR="002D7437" w:rsidRPr="009F535B" w:rsidRDefault="009F535B" w:rsidP="009F535B">
      <w:pPr>
        <w:spacing w:line="276" w:lineRule="auto"/>
        <w:ind w:firstLine="720"/>
        <w:jc w:val="both"/>
        <w:rPr>
          <w:b/>
          <w:szCs w:val="20"/>
          <w:u w:val="single"/>
        </w:rPr>
      </w:pPr>
      <w:r w:rsidRPr="009F535B">
        <w:rPr>
          <w:szCs w:val="20"/>
        </w:rPr>
        <w:t xml:space="preserve">Powyższe wyjaśnienia treści SWZ stanowią integralną część SWZ i nie prowadzą do zmiany treści Ogłoszenia o zamówieniu. </w:t>
      </w:r>
      <w:r w:rsidRPr="009F535B">
        <w:rPr>
          <w:b/>
          <w:szCs w:val="20"/>
          <w:u w:val="single"/>
        </w:rPr>
        <w:t>Termin składania ofert pozostaje bez zmian.</w:t>
      </w:r>
    </w:p>
    <w:p w14:paraId="721F1376" w14:textId="77777777" w:rsidR="003C40D1" w:rsidRDefault="00527072" w:rsidP="00066652">
      <w:pPr>
        <w:spacing w:after="200" w:line="276" w:lineRule="auto"/>
        <w:ind w:left="4956" w:firstLine="708"/>
        <w:jc w:val="right"/>
        <w:rPr>
          <w:rFonts w:ascii="Calibri" w:eastAsia="Calibri" w:hAnsi="Calibri"/>
          <w:szCs w:val="20"/>
          <w:lang w:eastAsia="en-US"/>
        </w:rPr>
      </w:pPr>
      <w:r w:rsidRPr="0063047F">
        <w:rPr>
          <w:rFonts w:ascii="Calibri" w:eastAsia="Calibri" w:hAnsi="Calibri"/>
          <w:szCs w:val="20"/>
          <w:lang w:eastAsia="en-US"/>
        </w:rPr>
        <w:t xml:space="preserve">  </w:t>
      </w:r>
    </w:p>
    <w:p w14:paraId="70815A14" w14:textId="56721867" w:rsidR="00527072" w:rsidRPr="00066652" w:rsidRDefault="00527072" w:rsidP="00066652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  <w:r w:rsidRPr="0063047F">
        <w:rPr>
          <w:rFonts w:ascii="Calibri" w:eastAsia="Calibri" w:hAnsi="Calibri"/>
          <w:szCs w:val="20"/>
          <w:lang w:eastAsia="en-US"/>
        </w:rPr>
        <w:t xml:space="preserve">     </w:t>
      </w:r>
      <w:r w:rsidRPr="0063047F">
        <w:rPr>
          <w:rFonts w:eastAsia="Calibri"/>
          <w:b/>
          <w:szCs w:val="20"/>
          <w:lang w:eastAsia="en-US"/>
        </w:rPr>
        <w:t>Z poważaniem,</w:t>
      </w:r>
    </w:p>
    <w:p w14:paraId="2D699346" w14:textId="77777777" w:rsidR="00527072" w:rsidRDefault="00527072" w:rsidP="00527072">
      <w:pPr>
        <w:rPr>
          <w:b/>
          <w:szCs w:val="20"/>
        </w:rPr>
      </w:pPr>
    </w:p>
    <w:p w14:paraId="050DDA69" w14:textId="77777777" w:rsidR="007C26E0" w:rsidRDefault="007C26E0" w:rsidP="008D69E7">
      <w:pPr>
        <w:rPr>
          <w:b/>
          <w:szCs w:val="20"/>
        </w:rPr>
      </w:pPr>
    </w:p>
    <w:p w14:paraId="69FCF0BD" w14:textId="77777777" w:rsidR="009F535B" w:rsidRPr="008D69E7" w:rsidRDefault="009F535B" w:rsidP="008D69E7">
      <w:pPr>
        <w:rPr>
          <w:b/>
          <w:szCs w:val="20"/>
        </w:rPr>
      </w:pPr>
    </w:p>
    <w:p w14:paraId="7899333B" w14:textId="77777777" w:rsidR="003C40D1" w:rsidRDefault="003C40D1" w:rsidP="00527072">
      <w:pPr>
        <w:rPr>
          <w:b/>
          <w:szCs w:val="20"/>
        </w:rPr>
      </w:pPr>
    </w:p>
    <w:p w14:paraId="06AC7373" w14:textId="77777777" w:rsidR="003C40D1" w:rsidRDefault="003C40D1" w:rsidP="00527072">
      <w:pPr>
        <w:rPr>
          <w:b/>
          <w:szCs w:val="20"/>
        </w:rPr>
      </w:pPr>
    </w:p>
    <w:p w14:paraId="42E5BFF7" w14:textId="77777777" w:rsidR="003C40D1" w:rsidRDefault="003C40D1" w:rsidP="00527072">
      <w:pPr>
        <w:rPr>
          <w:b/>
          <w:szCs w:val="20"/>
        </w:rPr>
      </w:pPr>
    </w:p>
    <w:p w14:paraId="0803D7C2" w14:textId="77777777" w:rsidR="003C40D1" w:rsidRDefault="003C40D1" w:rsidP="00527072">
      <w:pPr>
        <w:rPr>
          <w:b/>
          <w:szCs w:val="20"/>
        </w:rPr>
      </w:pPr>
    </w:p>
    <w:p w14:paraId="37606D8A" w14:textId="77777777" w:rsidR="003C40D1" w:rsidRDefault="003C40D1" w:rsidP="00527072">
      <w:pPr>
        <w:rPr>
          <w:b/>
          <w:szCs w:val="20"/>
        </w:rPr>
      </w:pPr>
    </w:p>
    <w:p w14:paraId="6C2D4DF5" w14:textId="77777777" w:rsidR="003C40D1" w:rsidRDefault="003C40D1" w:rsidP="00527072">
      <w:pPr>
        <w:rPr>
          <w:b/>
          <w:szCs w:val="20"/>
        </w:rPr>
      </w:pPr>
    </w:p>
    <w:p w14:paraId="31FDAFE6" w14:textId="77777777" w:rsidR="003C40D1" w:rsidRDefault="003C40D1" w:rsidP="00527072">
      <w:pPr>
        <w:rPr>
          <w:b/>
          <w:szCs w:val="20"/>
        </w:rPr>
      </w:pPr>
    </w:p>
    <w:p w14:paraId="1A5B0365" w14:textId="77777777" w:rsidR="003C40D1" w:rsidRDefault="003C40D1" w:rsidP="00527072">
      <w:pPr>
        <w:rPr>
          <w:b/>
          <w:szCs w:val="20"/>
        </w:rPr>
      </w:pPr>
    </w:p>
    <w:p w14:paraId="3829FF11" w14:textId="77777777" w:rsidR="003C40D1" w:rsidRDefault="003C40D1" w:rsidP="00527072">
      <w:pPr>
        <w:rPr>
          <w:b/>
          <w:szCs w:val="20"/>
        </w:rPr>
      </w:pPr>
    </w:p>
    <w:p w14:paraId="125C4345" w14:textId="77777777" w:rsidR="003C40D1" w:rsidRDefault="003C40D1" w:rsidP="00527072">
      <w:pPr>
        <w:rPr>
          <w:b/>
          <w:szCs w:val="20"/>
        </w:rPr>
      </w:pPr>
    </w:p>
    <w:p w14:paraId="623D2AAB" w14:textId="77777777" w:rsidR="003C40D1" w:rsidRDefault="003C40D1" w:rsidP="00527072">
      <w:pPr>
        <w:rPr>
          <w:b/>
          <w:szCs w:val="20"/>
        </w:rPr>
      </w:pPr>
    </w:p>
    <w:p w14:paraId="4F6B8F8E" w14:textId="77777777" w:rsidR="003C40D1" w:rsidRDefault="003C40D1" w:rsidP="00527072">
      <w:pPr>
        <w:rPr>
          <w:b/>
          <w:szCs w:val="20"/>
        </w:rPr>
      </w:pPr>
    </w:p>
    <w:p w14:paraId="7C302E1C" w14:textId="77777777" w:rsidR="003C40D1" w:rsidRDefault="003C40D1" w:rsidP="00527072">
      <w:pPr>
        <w:rPr>
          <w:b/>
          <w:szCs w:val="20"/>
        </w:rPr>
      </w:pPr>
    </w:p>
    <w:p w14:paraId="6595E557" w14:textId="77777777" w:rsidR="003C40D1" w:rsidRDefault="003C40D1" w:rsidP="00527072">
      <w:pPr>
        <w:rPr>
          <w:b/>
          <w:szCs w:val="20"/>
        </w:rPr>
      </w:pPr>
    </w:p>
    <w:p w14:paraId="17C493DE" w14:textId="77777777" w:rsidR="003C40D1" w:rsidRDefault="003C40D1" w:rsidP="00527072">
      <w:pPr>
        <w:rPr>
          <w:b/>
          <w:szCs w:val="20"/>
        </w:rPr>
      </w:pPr>
    </w:p>
    <w:p w14:paraId="45227868" w14:textId="77777777" w:rsidR="003C40D1" w:rsidRDefault="003C40D1" w:rsidP="00527072">
      <w:pPr>
        <w:rPr>
          <w:b/>
          <w:szCs w:val="20"/>
        </w:rPr>
      </w:pPr>
    </w:p>
    <w:p w14:paraId="5803468D" w14:textId="77777777" w:rsidR="003C40D1" w:rsidRDefault="003C40D1" w:rsidP="00527072">
      <w:pPr>
        <w:rPr>
          <w:b/>
          <w:szCs w:val="20"/>
        </w:rPr>
      </w:pPr>
    </w:p>
    <w:p w14:paraId="43815E9C" w14:textId="77777777" w:rsidR="003C40D1" w:rsidRDefault="003C40D1" w:rsidP="00527072">
      <w:pPr>
        <w:rPr>
          <w:b/>
          <w:szCs w:val="20"/>
        </w:rPr>
      </w:pPr>
    </w:p>
    <w:p w14:paraId="7DDE27C0" w14:textId="77777777" w:rsidR="003C40D1" w:rsidRDefault="003C40D1" w:rsidP="00527072">
      <w:pPr>
        <w:rPr>
          <w:b/>
          <w:szCs w:val="20"/>
        </w:rPr>
      </w:pPr>
    </w:p>
    <w:p w14:paraId="1889585C" w14:textId="77777777" w:rsidR="003C40D1" w:rsidRDefault="003C40D1" w:rsidP="00527072">
      <w:pPr>
        <w:rPr>
          <w:b/>
          <w:szCs w:val="20"/>
        </w:rPr>
      </w:pPr>
    </w:p>
    <w:p w14:paraId="330498BD" w14:textId="77777777" w:rsidR="003C40D1" w:rsidRDefault="003C40D1" w:rsidP="00527072">
      <w:pPr>
        <w:rPr>
          <w:b/>
          <w:szCs w:val="20"/>
        </w:rPr>
      </w:pPr>
    </w:p>
    <w:p w14:paraId="6DD8520B" w14:textId="77777777" w:rsidR="003C40D1" w:rsidRDefault="003C40D1" w:rsidP="00527072">
      <w:pPr>
        <w:rPr>
          <w:b/>
          <w:szCs w:val="20"/>
        </w:rPr>
      </w:pPr>
    </w:p>
    <w:p w14:paraId="3C4AD369" w14:textId="77777777" w:rsidR="003C40D1" w:rsidRDefault="003C40D1" w:rsidP="00527072">
      <w:pPr>
        <w:rPr>
          <w:b/>
          <w:szCs w:val="20"/>
        </w:rPr>
      </w:pPr>
    </w:p>
    <w:p w14:paraId="356173E6" w14:textId="77777777" w:rsidR="003C40D1" w:rsidRDefault="003C40D1" w:rsidP="00527072">
      <w:pPr>
        <w:rPr>
          <w:b/>
          <w:szCs w:val="20"/>
        </w:rPr>
      </w:pPr>
    </w:p>
    <w:p w14:paraId="294C9169" w14:textId="77777777" w:rsidR="003C40D1" w:rsidRDefault="003C40D1" w:rsidP="00527072">
      <w:pPr>
        <w:rPr>
          <w:b/>
          <w:szCs w:val="20"/>
        </w:rPr>
      </w:pPr>
    </w:p>
    <w:p w14:paraId="51264589" w14:textId="77777777" w:rsidR="003C40D1" w:rsidRDefault="003C40D1" w:rsidP="00527072">
      <w:pPr>
        <w:rPr>
          <w:b/>
          <w:szCs w:val="20"/>
        </w:rPr>
      </w:pPr>
    </w:p>
    <w:p w14:paraId="5E48951A" w14:textId="77777777" w:rsidR="003C40D1" w:rsidRDefault="003C40D1" w:rsidP="00527072">
      <w:pPr>
        <w:rPr>
          <w:b/>
          <w:szCs w:val="20"/>
        </w:rPr>
      </w:pPr>
    </w:p>
    <w:p w14:paraId="345CE401" w14:textId="77777777" w:rsidR="003C40D1" w:rsidRDefault="003C40D1" w:rsidP="00527072">
      <w:pPr>
        <w:rPr>
          <w:b/>
          <w:szCs w:val="20"/>
        </w:rPr>
      </w:pPr>
    </w:p>
    <w:p w14:paraId="27254230" w14:textId="77777777" w:rsidR="003C40D1" w:rsidRDefault="003C40D1" w:rsidP="00527072">
      <w:pPr>
        <w:rPr>
          <w:b/>
          <w:szCs w:val="20"/>
        </w:rPr>
      </w:pPr>
    </w:p>
    <w:p w14:paraId="66838BE5" w14:textId="77777777" w:rsidR="003C40D1" w:rsidRDefault="003C40D1" w:rsidP="00527072">
      <w:pPr>
        <w:rPr>
          <w:b/>
          <w:szCs w:val="20"/>
        </w:rPr>
      </w:pPr>
    </w:p>
    <w:p w14:paraId="4E59A578" w14:textId="77777777" w:rsidR="003C40D1" w:rsidRDefault="003C40D1" w:rsidP="00527072">
      <w:pPr>
        <w:rPr>
          <w:b/>
          <w:szCs w:val="20"/>
        </w:rPr>
      </w:pPr>
    </w:p>
    <w:p w14:paraId="59F101AA" w14:textId="77777777" w:rsidR="003C40D1" w:rsidRDefault="003C40D1" w:rsidP="00527072">
      <w:pPr>
        <w:rPr>
          <w:b/>
          <w:szCs w:val="20"/>
        </w:rPr>
      </w:pPr>
    </w:p>
    <w:p w14:paraId="741C2675" w14:textId="77777777" w:rsidR="003C40D1" w:rsidRDefault="003C40D1" w:rsidP="00527072">
      <w:pPr>
        <w:rPr>
          <w:b/>
          <w:szCs w:val="20"/>
        </w:rPr>
      </w:pPr>
    </w:p>
    <w:p w14:paraId="7D701831" w14:textId="6B6963B1" w:rsidR="00527072" w:rsidRPr="0063047F" w:rsidRDefault="00527072" w:rsidP="00527072">
      <w:pPr>
        <w:rPr>
          <w:b/>
          <w:szCs w:val="20"/>
        </w:rPr>
      </w:pPr>
      <w:r w:rsidRPr="0063047F">
        <w:rPr>
          <w:b/>
          <w:szCs w:val="20"/>
        </w:rPr>
        <w:t>Otrzymują:</w:t>
      </w:r>
    </w:p>
    <w:p w14:paraId="505CFD6C" w14:textId="2280F3FB" w:rsidR="00527072" w:rsidRPr="0063047F" w:rsidRDefault="00527072" w:rsidP="00527072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63047F">
        <w:rPr>
          <w:rFonts w:eastAsia="Calibri"/>
          <w:szCs w:val="20"/>
          <w:lang w:eastAsia="en-US"/>
        </w:rPr>
        <w:t xml:space="preserve">1) strona </w:t>
      </w:r>
      <w:r w:rsidR="00F75556">
        <w:rPr>
          <w:rFonts w:eastAsia="Calibri"/>
          <w:szCs w:val="20"/>
          <w:lang w:eastAsia="en-US"/>
        </w:rPr>
        <w:t>prowadzonego postępowania</w:t>
      </w:r>
      <w:r w:rsidRPr="0063047F">
        <w:rPr>
          <w:rFonts w:eastAsia="Calibri"/>
          <w:szCs w:val="20"/>
          <w:lang w:eastAsia="en-US"/>
        </w:rPr>
        <w:t xml:space="preserve">: </w:t>
      </w:r>
      <w:hyperlink r:id="rId8" w:history="1">
        <w:r w:rsidR="00F75556" w:rsidRPr="005B36A7">
          <w:rPr>
            <w:b/>
            <w:szCs w:val="20"/>
            <w:lang w:eastAsia="en-US"/>
          </w:rPr>
          <w:t>https://platformazakupowa.pl/pn/czersk</w:t>
        </w:r>
      </w:hyperlink>
    </w:p>
    <w:p w14:paraId="1A72E82F" w14:textId="06CCC59F" w:rsidR="00D65772" w:rsidRPr="00527072" w:rsidRDefault="00527072" w:rsidP="00DD29F9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szCs w:val="16"/>
        </w:rPr>
      </w:pPr>
      <w:r w:rsidRPr="0063047F">
        <w:rPr>
          <w:rFonts w:eastAsia="Calibri"/>
          <w:szCs w:val="20"/>
          <w:lang w:eastAsia="en-US"/>
        </w:rPr>
        <w:t xml:space="preserve">2) a/a </w:t>
      </w:r>
      <w:r w:rsidRPr="00E841D8">
        <w:rPr>
          <w:rFonts w:ascii="Calibri" w:eastAsia="Calibri" w:hAnsi="Calibri"/>
          <w:szCs w:val="20"/>
          <w:lang w:eastAsia="en-US"/>
        </w:rPr>
        <w:t xml:space="preserve">                                                                               </w:t>
      </w:r>
    </w:p>
    <w:sectPr w:rsidR="00D65772" w:rsidRPr="00527072" w:rsidSect="001D4A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3" w:bottom="1440" w:left="1276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50BB4" w14:textId="77777777" w:rsidR="00947CAD" w:rsidRDefault="00947CAD" w:rsidP="00A73AAE">
      <w:r>
        <w:separator/>
      </w:r>
    </w:p>
  </w:endnote>
  <w:endnote w:type="continuationSeparator" w:id="0">
    <w:p w14:paraId="1639E8C3" w14:textId="77777777" w:rsidR="00947CAD" w:rsidRDefault="00947CAD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00090" w14:textId="77777777" w:rsidR="00C37A1E" w:rsidRDefault="00C37A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C3200" w14:textId="49DEBC2C" w:rsidR="00C37A1E" w:rsidRDefault="00C37A1E" w:rsidP="00A73AAE">
    <w:pPr>
      <w:pStyle w:val="Stopka"/>
      <w:jc w:val="cen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00"/>
      <w:gridCol w:w="1446"/>
    </w:tblGrid>
    <w:tr w:rsidR="00C37A1E" w14:paraId="079BF206" w14:textId="77777777" w:rsidTr="00A73AAE">
      <w:tc>
        <w:tcPr>
          <w:tcW w:w="7000" w:type="dxa"/>
          <w:shd w:val="clear" w:color="auto" w:fill="auto"/>
        </w:tcPr>
        <w:p w14:paraId="56F716CB" w14:textId="77777777" w:rsidR="00C37A1E" w:rsidRDefault="00C37A1E" w:rsidP="00A73AAE">
          <w:pPr>
            <w:pStyle w:val="Stopka"/>
          </w:pPr>
        </w:p>
      </w:tc>
      <w:tc>
        <w:tcPr>
          <w:tcW w:w="1446" w:type="dxa"/>
          <w:shd w:val="clear" w:color="auto" w:fill="auto"/>
        </w:tcPr>
        <w:p w14:paraId="6032600E" w14:textId="77777777" w:rsidR="00C37A1E" w:rsidRDefault="00C37A1E" w:rsidP="00A73AAE">
          <w:pPr>
            <w:pStyle w:val="Stopka"/>
            <w:jc w:val="right"/>
          </w:pPr>
        </w:p>
      </w:tc>
    </w:tr>
    <w:tr w:rsidR="00C37A1E" w14:paraId="1DDECA95" w14:textId="77777777" w:rsidTr="00C37A1E">
      <w:tc>
        <w:tcPr>
          <w:tcW w:w="8446" w:type="dxa"/>
          <w:gridSpan w:val="2"/>
          <w:shd w:val="clear" w:color="auto" w:fill="auto"/>
        </w:tcPr>
        <w:p w14:paraId="04A08A1A" w14:textId="76FC4A91" w:rsidR="00C37A1E" w:rsidRDefault="00C37A1E" w:rsidP="00A73AAE">
          <w:pPr>
            <w:pStyle w:val="Stopka"/>
          </w:pPr>
        </w:p>
      </w:tc>
    </w:tr>
  </w:tbl>
  <w:p w14:paraId="070E8662" w14:textId="1DE532C5" w:rsidR="00C37A1E" w:rsidRDefault="00C37A1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E81AE" w14:textId="1259067A" w:rsidR="00C37A1E" w:rsidRPr="00761711" w:rsidRDefault="00761711" w:rsidP="00761711">
    <w:pPr>
      <w:pStyle w:val="Stopka"/>
    </w:pPr>
    <w:r>
      <w:rPr>
        <w:noProof/>
      </w:rPr>
      <w:drawing>
        <wp:inline distT="0" distB="0" distL="0" distR="0" wp14:anchorId="7C5A2EF6" wp14:editId="2AC89FDC">
          <wp:extent cx="5274310" cy="360304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AB5B7" w14:textId="77777777" w:rsidR="00947CAD" w:rsidRDefault="00947CAD" w:rsidP="00A73AAE">
      <w:r>
        <w:separator/>
      </w:r>
    </w:p>
  </w:footnote>
  <w:footnote w:type="continuationSeparator" w:id="0">
    <w:p w14:paraId="1A223DBE" w14:textId="77777777" w:rsidR="00947CAD" w:rsidRDefault="00947CAD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EB8F7" w14:textId="77777777" w:rsidR="00C37A1E" w:rsidRDefault="00C37A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ED353" w14:textId="3C4BC2B1" w:rsidR="00C37A1E" w:rsidRDefault="00C37A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931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13"/>
      <w:gridCol w:w="3918"/>
    </w:tblGrid>
    <w:tr w:rsidR="00761711" w14:paraId="6A5809A9" w14:textId="77777777" w:rsidTr="009E575E">
      <w:tc>
        <w:tcPr>
          <w:tcW w:w="5013" w:type="dxa"/>
        </w:tcPr>
        <w:p w14:paraId="047AE0E9" w14:textId="77777777" w:rsidR="00761711" w:rsidRDefault="00761711" w:rsidP="00761711">
          <w:pPr>
            <w:pStyle w:val="Nagwek"/>
            <w:rPr>
              <w:color w:val="3E80C1"/>
            </w:rPr>
          </w:pPr>
          <w:bookmarkStart w:id="3" w:name="_Hlk3180678"/>
        </w:p>
      </w:tc>
      <w:bookmarkEnd w:id="3"/>
      <w:tc>
        <w:tcPr>
          <w:tcW w:w="3918" w:type="dxa"/>
        </w:tcPr>
        <w:p w14:paraId="79130948" w14:textId="77777777" w:rsidR="00761711" w:rsidRDefault="00761711" w:rsidP="00761711">
          <w:pPr>
            <w:pStyle w:val="Nagwek"/>
            <w:rPr>
              <w:color w:val="3E80C1"/>
            </w:rPr>
          </w:pPr>
        </w:p>
      </w:tc>
    </w:tr>
  </w:tbl>
  <w:p w14:paraId="4E7797FF" w14:textId="77777777" w:rsidR="00761711" w:rsidRDefault="00761711" w:rsidP="00761711">
    <w:pPr>
      <w:pStyle w:val="Nagwek"/>
      <w:jc w:val="both"/>
      <w:rPr>
        <w:rFonts w:ascii="Barlow" w:hAnsi="Barlow"/>
        <w:sz w:val="40"/>
        <w:szCs w:val="40"/>
      </w:rPr>
    </w:pPr>
    <w:r>
      <w:rPr>
        <w:noProof/>
      </w:rPr>
      <w:drawing>
        <wp:inline distT="0" distB="0" distL="0" distR="0" wp14:anchorId="225802E1" wp14:editId="25733CF8">
          <wp:extent cx="1621790" cy="61214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</w:t>
    </w:r>
  </w:p>
  <w:p w14:paraId="5D0EF849" w14:textId="6B356F6A" w:rsidR="00761711" w:rsidRPr="00A74331" w:rsidRDefault="00000000" w:rsidP="00761711">
    <w:r>
      <w:rPr>
        <w:noProof/>
      </w:rPr>
      <w:pict w14:anchorId="1379FA90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645829181" o:spid="_x0000_s1025" type="#_x0000_t32" style="position:absolute;margin-left:-4.3pt;margin-top:19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</w:pict>
    </w:r>
  </w:p>
  <w:p w14:paraId="3F60BC97" w14:textId="2B1463A3" w:rsidR="00C37A1E" w:rsidRPr="00585BCD" w:rsidRDefault="00C37A1E" w:rsidP="00585B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430F7"/>
    <w:multiLevelType w:val="hybridMultilevel"/>
    <w:tmpl w:val="9C98F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A165F"/>
    <w:multiLevelType w:val="hybridMultilevel"/>
    <w:tmpl w:val="EB76CF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B135C"/>
    <w:multiLevelType w:val="hybridMultilevel"/>
    <w:tmpl w:val="9C98F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8461A"/>
    <w:multiLevelType w:val="hybridMultilevel"/>
    <w:tmpl w:val="4626B6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22931B7"/>
    <w:multiLevelType w:val="hybridMultilevel"/>
    <w:tmpl w:val="226AB5EC"/>
    <w:lvl w:ilvl="0" w:tplc="BCC2FC1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46B9E"/>
    <w:multiLevelType w:val="hybridMultilevel"/>
    <w:tmpl w:val="7DA0C38C"/>
    <w:lvl w:ilvl="0" w:tplc="68C247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848C9"/>
    <w:multiLevelType w:val="hybridMultilevel"/>
    <w:tmpl w:val="E500F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B391B"/>
    <w:multiLevelType w:val="hybridMultilevel"/>
    <w:tmpl w:val="7DA0C38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2068C"/>
    <w:multiLevelType w:val="hybridMultilevel"/>
    <w:tmpl w:val="7DA0C38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E7C69"/>
    <w:multiLevelType w:val="hybridMultilevel"/>
    <w:tmpl w:val="27A08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33388"/>
    <w:multiLevelType w:val="hybridMultilevel"/>
    <w:tmpl w:val="5A526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34943"/>
    <w:multiLevelType w:val="hybridMultilevel"/>
    <w:tmpl w:val="EB76CF8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EB62A"/>
    <w:multiLevelType w:val="hybridMultilevel"/>
    <w:tmpl w:val="07CC8AF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7A1E10AC"/>
    <w:multiLevelType w:val="hybridMultilevel"/>
    <w:tmpl w:val="B1A22AE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674151">
    <w:abstractNumId w:val="2"/>
  </w:num>
  <w:num w:numId="2" w16cid:durableId="290015985">
    <w:abstractNumId w:val="0"/>
  </w:num>
  <w:num w:numId="3" w16cid:durableId="1479420144">
    <w:abstractNumId w:val="4"/>
  </w:num>
  <w:num w:numId="4" w16cid:durableId="464468353">
    <w:abstractNumId w:val="13"/>
  </w:num>
  <w:num w:numId="5" w16cid:durableId="507064637">
    <w:abstractNumId w:val="1"/>
  </w:num>
  <w:num w:numId="6" w16cid:durableId="1297376449">
    <w:abstractNumId w:val="11"/>
  </w:num>
  <w:num w:numId="7" w16cid:durableId="1721248897">
    <w:abstractNumId w:val="3"/>
  </w:num>
  <w:num w:numId="8" w16cid:durableId="1165780892">
    <w:abstractNumId w:val="10"/>
  </w:num>
  <w:num w:numId="9" w16cid:durableId="1066223527">
    <w:abstractNumId w:val="9"/>
  </w:num>
  <w:num w:numId="10" w16cid:durableId="1787771471">
    <w:abstractNumId w:val="6"/>
  </w:num>
  <w:num w:numId="11" w16cid:durableId="179242687">
    <w:abstractNumId w:val="5"/>
  </w:num>
  <w:num w:numId="12" w16cid:durableId="1245996542">
    <w:abstractNumId w:val="8"/>
  </w:num>
  <w:num w:numId="13" w16cid:durableId="118492745">
    <w:abstractNumId w:val="7"/>
  </w:num>
  <w:num w:numId="14" w16cid:durableId="28943763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Łącznik prosty ze strzałką 164582918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10339"/>
    <w:rsid w:val="00033240"/>
    <w:rsid w:val="000502D4"/>
    <w:rsid w:val="00066652"/>
    <w:rsid w:val="000668E6"/>
    <w:rsid w:val="0008206B"/>
    <w:rsid w:val="00095D8D"/>
    <w:rsid w:val="000B6592"/>
    <w:rsid w:val="000C1A10"/>
    <w:rsid w:val="000E7082"/>
    <w:rsid w:val="000F3346"/>
    <w:rsid w:val="00100B2C"/>
    <w:rsid w:val="00135F81"/>
    <w:rsid w:val="00145DE2"/>
    <w:rsid w:val="00151C95"/>
    <w:rsid w:val="001720F1"/>
    <w:rsid w:val="00183812"/>
    <w:rsid w:val="001954B2"/>
    <w:rsid w:val="001C1EB3"/>
    <w:rsid w:val="001D129A"/>
    <w:rsid w:val="001D4A95"/>
    <w:rsid w:val="001E261B"/>
    <w:rsid w:val="001E4D20"/>
    <w:rsid w:val="001F40BD"/>
    <w:rsid w:val="001F4C4C"/>
    <w:rsid w:val="002018B3"/>
    <w:rsid w:val="0020270B"/>
    <w:rsid w:val="002036F3"/>
    <w:rsid w:val="00217B80"/>
    <w:rsid w:val="00222ED2"/>
    <w:rsid w:val="0022669C"/>
    <w:rsid w:val="0024055B"/>
    <w:rsid w:val="002436DF"/>
    <w:rsid w:val="00250ED0"/>
    <w:rsid w:val="00254D5D"/>
    <w:rsid w:val="00264283"/>
    <w:rsid w:val="0026713F"/>
    <w:rsid w:val="0027019C"/>
    <w:rsid w:val="00287E04"/>
    <w:rsid w:val="002A3978"/>
    <w:rsid w:val="002A7B61"/>
    <w:rsid w:val="002B296F"/>
    <w:rsid w:val="002C1256"/>
    <w:rsid w:val="002C4879"/>
    <w:rsid w:val="002C598C"/>
    <w:rsid w:val="002C705E"/>
    <w:rsid w:val="002D7437"/>
    <w:rsid w:val="002F1785"/>
    <w:rsid w:val="0031054B"/>
    <w:rsid w:val="003230A2"/>
    <w:rsid w:val="00323B7C"/>
    <w:rsid w:val="0032604D"/>
    <w:rsid w:val="00335990"/>
    <w:rsid w:val="00337E7D"/>
    <w:rsid w:val="00343C77"/>
    <w:rsid w:val="003579E7"/>
    <w:rsid w:val="0036635C"/>
    <w:rsid w:val="00366B39"/>
    <w:rsid w:val="00373878"/>
    <w:rsid w:val="003A0CDE"/>
    <w:rsid w:val="003A6EA7"/>
    <w:rsid w:val="003B2F21"/>
    <w:rsid w:val="003B4C3F"/>
    <w:rsid w:val="003C162E"/>
    <w:rsid w:val="003C40D1"/>
    <w:rsid w:val="003D2FA0"/>
    <w:rsid w:val="003F040A"/>
    <w:rsid w:val="004074A4"/>
    <w:rsid w:val="00415E64"/>
    <w:rsid w:val="0042519F"/>
    <w:rsid w:val="004353D4"/>
    <w:rsid w:val="00454976"/>
    <w:rsid w:val="004653A0"/>
    <w:rsid w:val="00472035"/>
    <w:rsid w:val="004821E2"/>
    <w:rsid w:val="00492D42"/>
    <w:rsid w:val="004C14EB"/>
    <w:rsid w:val="004E3F34"/>
    <w:rsid w:val="004E460C"/>
    <w:rsid w:val="00527072"/>
    <w:rsid w:val="00553F86"/>
    <w:rsid w:val="0056178A"/>
    <w:rsid w:val="0057393D"/>
    <w:rsid w:val="00585BCD"/>
    <w:rsid w:val="005B534A"/>
    <w:rsid w:val="005E4902"/>
    <w:rsid w:val="005E5029"/>
    <w:rsid w:val="005E5C53"/>
    <w:rsid w:val="005F6FDF"/>
    <w:rsid w:val="00601262"/>
    <w:rsid w:val="0061623D"/>
    <w:rsid w:val="00625DCA"/>
    <w:rsid w:val="00633136"/>
    <w:rsid w:val="00637768"/>
    <w:rsid w:val="006404E3"/>
    <w:rsid w:val="00647D46"/>
    <w:rsid w:val="00677564"/>
    <w:rsid w:val="00691D18"/>
    <w:rsid w:val="006A3318"/>
    <w:rsid w:val="006B0257"/>
    <w:rsid w:val="006B3CB1"/>
    <w:rsid w:val="006B4C50"/>
    <w:rsid w:val="006C25E8"/>
    <w:rsid w:val="006D3D34"/>
    <w:rsid w:val="006D6EBC"/>
    <w:rsid w:val="007005BF"/>
    <w:rsid w:val="007036B4"/>
    <w:rsid w:val="00723108"/>
    <w:rsid w:val="00724410"/>
    <w:rsid w:val="00732B50"/>
    <w:rsid w:val="00735D1E"/>
    <w:rsid w:val="00754F13"/>
    <w:rsid w:val="00755599"/>
    <w:rsid w:val="00761711"/>
    <w:rsid w:val="0076371E"/>
    <w:rsid w:val="00764216"/>
    <w:rsid w:val="00783DD9"/>
    <w:rsid w:val="007877F9"/>
    <w:rsid w:val="00791FEC"/>
    <w:rsid w:val="007951AA"/>
    <w:rsid w:val="00797280"/>
    <w:rsid w:val="007B0DBD"/>
    <w:rsid w:val="007C26E0"/>
    <w:rsid w:val="007F3FF5"/>
    <w:rsid w:val="007F7CBE"/>
    <w:rsid w:val="00811775"/>
    <w:rsid w:val="00814345"/>
    <w:rsid w:val="00817583"/>
    <w:rsid w:val="00822834"/>
    <w:rsid w:val="00823E0E"/>
    <w:rsid w:val="00836C62"/>
    <w:rsid w:val="00842EBA"/>
    <w:rsid w:val="00845FEF"/>
    <w:rsid w:val="0084622F"/>
    <w:rsid w:val="00853B8F"/>
    <w:rsid w:val="008605D8"/>
    <w:rsid w:val="008606A4"/>
    <w:rsid w:val="00862C11"/>
    <w:rsid w:val="008720B1"/>
    <w:rsid w:val="00894D55"/>
    <w:rsid w:val="008963DD"/>
    <w:rsid w:val="00896FF1"/>
    <w:rsid w:val="008B7E85"/>
    <w:rsid w:val="008D69E7"/>
    <w:rsid w:val="008E2F82"/>
    <w:rsid w:val="008E51E8"/>
    <w:rsid w:val="008E7A2A"/>
    <w:rsid w:val="008F3629"/>
    <w:rsid w:val="00904ACA"/>
    <w:rsid w:val="00912725"/>
    <w:rsid w:val="00920B25"/>
    <w:rsid w:val="0093588E"/>
    <w:rsid w:val="0093796D"/>
    <w:rsid w:val="00947CAD"/>
    <w:rsid w:val="0097251B"/>
    <w:rsid w:val="00993884"/>
    <w:rsid w:val="009B0F56"/>
    <w:rsid w:val="009B7ACB"/>
    <w:rsid w:val="009D0293"/>
    <w:rsid w:val="009D5DDA"/>
    <w:rsid w:val="009F535B"/>
    <w:rsid w:val="009F6194"/>
    <w:rsid w:val="00A038D2"/>
    <w:rsid w:val="00A06AFD"/>
    <w:rsid w:val="00A2660C"/>
    <w:rsid w:val="00A439C1"/>
    <w:rsid w:val="00A53A5D"/>
    <w:rsid w:val="00A6080E"/>
    <w:rsid w:val="00A73AAE"/>
    <w:rsid w:val="00A7776F"/>
    <w:rsid w:val="00A83F39"/>
    <w:rsid w:val="00A96705"/>
    <w:rsid w:val="00A968DF"/>
    <w:rsid w:val="00AA07A2"/>
    <w:rsid w:val="00AC6221"/>
    <w:rsid w:val="00AD0005"/>
    <w:rsid w:val="00AD0A8E"/>
    <w:rsid w:val="00AD125B"/>
    <w:rsid w:val="00AE0073"/>
    <w:rsid w:val="00AF1C75"/>
    <w:rsid w:val="00AF76C0"/>
    <w:rsid w:val="00B013A4"/>
    <w:rsid w:val="00B30FC5"/>
    <w:rsid w:val="00B339E5"/>
    <w:rsid w:val="00B37451"/>
    <w:rsid w:val="00B6137A"/>
    <w:rsid w:val="00B628C8"/>
    <w:rsid w:val="00B62C51"/>
    <w:rsid w:val="00B73C0F"/>
    <w:rsid w:val="00B76082"/>
    <w:rsid w:val="00B844C4"/>
    <w:rsid w:val="00B92787"/>
    <w:rsid w:val="00BA2CFB"/>
    <w:rsid w:val="00BF1E1B"/>
    <w:rsid w:val="00BF4115"/>
    <w:rsid w:val="00C020F6"/>
    <w:rsid w:val="00C110C0"/>
    <w:rsid w:val="00C13F15"/>
    <w:rsid w:val="00C15FF0"/>
    <w:rsid w:val="00C22B36"/>
    <w:rsid w:val="00C23340"/>
    <w:rsid w:val="00C252BA"/>
    <w:rsid w:val="00C322DF"/>
    <w:rsid w:val="00C342DB"/>
    <w:rsid w:val="00C37A1E"/>
    <w:rsid w:val="00C45E8F"/>
    <w:rsid w:val="00C53098"/>
    <w:rsid w:val="00C724F4"/>
    <w:rsid w:val="00CC4216"/>
    <w:rsid w:val="00CD1503"/>
    <w:rsid w:val="00CD6AB6"/>
    <w:rsid w:val="00CE2E6A"/>
    <w:rsid w:val="00CE6269"/>
    <w:rsid w:val="00D07177"/>
    <w:rsid w:val="00D36504"/>
    <w:rsid w:val="00D37C4F"/>
    <w:rsid w:val="00D501DC"/>
    <w:rsid w:val="00D50622"/>
    <w:rsid w:val="00D65772"/>
    <w:rsid w:val="00D67BA3"/>
    <w:rsid w:val="00D84127"/>
    <w:rsid w:val="00D85C10"/>
    <w:rsid w:val="00D86D25"/>
    <w:rsid w:val="00D971B6"/>
    <w:rsid w:val="00DA3174"/>
    <w:rsid w:val="00DA3C22"/>
    <w:rsid w:val="00DA6A77"/>
    <w:rsid w:val="00DB01AA"/>
    <w:rsid w:val="00DB1937"/>
    <w:rsid w:val="00DC6526"/>
    <w:rsid w:val="00DD130B"/>
    <w:rsid w:val="00DD29F9"/>
    <w:rsid w:val="00DE6E57"/>
    <w:rsid w:val="00E1631F"/>
    <w:rsid w:val="00E2207A"/>
    <w:rsid w:val="00E262CC"/>
    <w:rsid w:val="00E37592"/>
    <w:rsid w:val="00E418C2"/>
    <w:rsid w:val="00E51C53"/>
    <w:rsid w:val="00E52E34"/>
    <w:rsid w:val="00E66A6B"/>
    <w:rsid w:val="00EA4B82"/>
    <w:rsid w:val="00EB09EF"/>
    <w:rsid w:val="00EB18E1"/>
    <w:rsid w:val="00EF5F43"/>
    <w:rsid w:val="00F0065B"/>
    <w:rsid w:val="00F054EF"/>
    <w:rsid w:val="00F224F9"/>
    <w:rsid w:val="00F51D83"/>
    <w:rsid w:val="00F65DD5"/>
    <w:rsid w:val="00F7001F"/>
    <w:rsid w:val="00F70BEB"/>
    <w:rsid w:val="00F73E5D"/>
    <w:rsid w:val="00F75556"/>
    <w:rsid w:val="00F80617"/>
    <w:rsid w:val="00FA3120"/>
    <w:rsid w:val="00FA70B4"/>
    <w:rsid w:val="00FA7B0D"/>
    <w:rsid w:val="00FC0666"/>
    <w:rsid w:val="00FD2338"/>
    <w:rsid w:val="00FE5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58FD55"/>
  <w15:docId w15:val="{AA64771B-9759-4864-8102-0BF48122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C110C0"/>
    <w:rPr>
      <w:rFonts w:ascii="Arial" w:eastAsia="Arial" w:hAnsi="Arial" w:cs="Arial"/>
      <w:szCs w:val="24"/>
    </w:rPr>
  </w:style>
  <w:style w:type="paragraph" w:styleId="Nagwek1">
    <w:name w:val="heading 1"/>
    <w:basedOn w:val="Normalny"/>
    <w:next w:val="Normalny"/>
    <w:link w:val="Nagwek1Znak"/>
    <w:qFormat/>
    <w:rsid w:val="003C40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CE2E6A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CE2E6A"/>
    <w:rPr>
      <w:b/>
      <w:sz w:val="24"/>
      <w:lang w:eastAsia="en-US"/>
    </w:rPr>
  </w:style>
  <w:style w:type="paragraph" w:styleId="Akapitzlist">
    <w:name w:val="List Paragraph"/>
    <w:aliases w:val="L1,Numerowanie,Akapit z listą5,T_SZ_List Paragraph,normalny tekst,Akapit z listą BS,Kolorowa lista — akcent 11,Wypunktowanie"/>
    <w:basedOn w:val="Normalny"/>
    <w:link w:val="AkapitzlistZnak"/>
    <w:uiPriority w:val="34"/>
    <w:qFormat/>
    <w:rsid w:val="00CE2E6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CE2E6A"/>
    <w:rPr>
      <w:b/>
      <w:bCs/>
    </w:rPr>
  </w:style>
  <w:style w:type="paragraph" w:customStyle="1" w:styleId="Znak1ZnakZnakZnakZnakZnakZnakZnakZnakZnak">
    <w:name w:val="Znak1 Znak Znak Znak Znak Znak Znak Znak Znak Znak"/>
    <w:basedOn w:val="Normalny"/>
    <w:rsid w:val="00C020F6"/>
    <w:rPr>
      <w:rFonts w:ascii="Times New Roman" w:eastAsia="Times New Roman" w:hAnsi="Times New Roman" w:cs="Times New Roman"/>
      <w:sz w:val="24"/>
    </w:rPr>
  </w:style>
  <w:style w:type="paragraph" w:customStyle="1" w:styleId="Znak">
    <w:name w:val="Znak"/>
    <w:basedOn w:val="Normalny"/>
    <w:rsid w:val="00F80617"/>
    <w:rPr>
      <w:rFonts w:ascii="Times New Roman" w:eastAsia="Times New Roman" w:hAnsi="Times New Roman" w:cs="Times New Roman"/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5270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270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"/>
    <w:basedOn w:val="Domylnaczcionkaakapitu"/>
    <w:link w:val="Akapitzlist"/>
    <w:uiPriority w:val="99"/>
    <w:locked/>
    <w:rsid w:val="0045497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85B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3C4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zer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DocumentType="OfficialLetter" IsTemplate="false">
  <OfficialLetterTypeId>00000000-0000-0000-0000-000000000004</OfficialLetterTypeId>
</DocumentMetadata>
</file>

<file path=customXml/itemProps1.xml><?xml version="1.0" encoding="utf-8"?>
<ds:datastoreItem xmlns:ds="http://schemas.openxmlformats.org/officeDocument/2006/customXml" ds:itemID="{3728EF45-A0AC-4002-A98A-F7C7BF1F34FC}">
  <ds:schemaRefs>
    <ds:schemaRef ds:uri="http://schemas.microsoft.com/vsto/kwantu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1</Pages>
  <Words>914</Words>
  <Characters>5484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Bloch</dc:creator>
  <cp:lastModifiedBy>Wioletta Glaner</cp:lastModifiedBy>
  <cp:revision>122</cp:revision>
  <cp:lastPrinted>2022-03-02T13:16:00Z</cp:lastPrinted>
  <dcterms:created xsi:type="dcterms:W3CDTF">2020-01-25T18:56:00Z</dcterms:created>
  <dcterms:modified xsi:type="dcterms:W3CDTF">2024-11-19T12:41:00Z</dcterms:modified>
</cp:coreProperties>
</file>