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07" w:rsidRPr="00860081" w:rsidRDefault="00C35207" w:rsidP="00C35207">
      <w:pPr>
        <w:jc w:val="center"/>
        <w:rPr>
          <w:rFonts w:ascii="Arial" w:hAnsi="Arial" w:cs="Arial"/>
          <w:sz w:val="28"/>
          <w:szCs w:val="28"/>
        </w:rPr>
      </w:pPr>
      <w:r w:rsidRPr="00860081">
        <w:rPr>
          <w:rFonts w:ascii="Arial" w:hAnsi="Arial" w:cs="Arial"/>
          <w:sz w:val="28"/>
          <w:szCs w:val="28"/>
        </w:rPr>
        <w:t>Opis przedmiotu zamówienia</w:t>
      </w:r>
    </w:p>
    <w:p w:rsidR="00C35207" w:rsidRDefault="0016119C" w:rsidP="00C3520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Kontaktowe</w:t>
      </w:r>
      <w:r w:rsidR="00436345">
        <w:rPr>
          <w:rFonts w:ascii="Arial" w:hAnsi="Arial" w:cs="Arial"/>
          <w:sz w:val="24"/>
          <w:szCs w:val="24"/>
        </w:rPr>
        <w:t xml:space="preserve"> figury bojowe.</w:t>
      </w:r>
    </w:p>
    <w:p w:rsidR="001359CF" w:rsidRPr="00860081" w:rsidRDefault="001359CF" w:rsidP="0016119C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Figury kontaktowe służą do pozoracji celu w szkoleniu żołnierzy w wykrywaniu i niszczeniu celów podczas ćwiczeń taktycznych, strzelań szkolnych i bojowych. Przeznaczone są do rejestracji trafień. Funkcje tą wykonuje poprzez chwilowe zwarcie przez pocisk przedniej i tylnej ścianki, powodując przepływ impulsu elektrycznego oraz przekazanie sygnału na układ wykonawczy sterujący opuszczaniem figury przez podnośnik oraz spowodowanie zadziałania informacji zwrotnej o trafieniu.</w:t>
      </w:r>
    </w:p>
    <w:tbl>
      <w:tblPr>
        <w:tblpPr w:leftFromText="141" w:rightFromText="141" w:vertAnchor="text" w:horzAnchor="page" w:tblpX="2946" w:tblpY="102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02"/>
        <w:gridCol w:w="1209"/>
        <w:gridCol w:w="1417"/>
      </w:tblGrid>
      <w:tr w:rsidR="00C35207" w:rsidRPr="00860081" w:rsidTr="004A7E44">
        <w:trPr>
          <w:trHeight w:val="79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7" w:rsidRPr="00860081" w:rsidRDefault="00C35207" w:rsidP="00C35207">
            <w:pPr>
              <w:pStyle w:val="paragraf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7" w:rsidRPr="00860081" w:rsidRDefault="00C35207" w:rsidP="00C35207">
            <w:pPr>
              <w:pStyle w:val="paragraf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 xml:space="preserve">Opis przedmiotu zamówienia </w:t>
            </w:r>
          </w:p>
          <w:p w:rsidR="00C35207" w:rsidRPr="00860081" w:rsidRDefault="004A7E44" w:rsidP="00C35207">
            <w:pPr>
              <w:pStyle w:val="paragraf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>(malowanie letnie)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7" w:rsidRPr="00860081" w:rsidRDefault="00C35207" w:rsidP="00C35207">
            <w:pPr>
              <w:pStyle w:val="paragraf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</w:pPr>
            <w:proofErr w:type="spellStart"/>
            <w:r w:rsidRPr="00860081"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>Jm</w:t>
            </w:r>
            <w:proofErr w:type="spellEnd"/>
            <w:r w:rsidRPr="00860081"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7" w:rsidRPr="00860081" w:rsidRDefault="00C35207" w:rsidP="00C35207">
            <w:pPr>
              <w:pStyle w:val="paragraf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>Ilość</w:t>
            </w:r>
          </w:p>
        </w:tc>
      </w:tr>
      <w:tr w:rsidR="00C35207" w:rsidRPr="00860081" w:rsidTr="004A7E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7" w:rsidRPr="00860081" w:rsidRDefault="00C35207" w:rsidP="00C35207">
            <w:pPr>
              <w:pStyle w:val="paragraf0"/>
              <w:numPr>
                <w:ilvl w:val="0"/>
                <w:numId w:val="2"/>
              </w:numPr>
              <w:spacing w:after="0" w:line="320" w:lineRule="exact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7" w:rsidRPr="00860081" w:rsidRDefault="00C35207" w:rsidP="00C35207">
            <w:pPr>
              <w:pStyle w:val="paragraf0"/>
              <w:spacing w:after="0" w:line="320" w:lineRule="exact"/>
              <w:ind w:firstLine="0"/>
              <w:jc w:val="left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Figura bojowa nr 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7" w:rsidRPr="00860081" w:rsidRDefault="00C35207" w:rsidP="00C35207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szt.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7" w:rsidRPr="00860081" w:rsidRDefault="00532DE5" w:rsidP="005C571F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>
              <w:rPr>
                <w:rFonts w:ascii="Arial" w:hAnsi="Arial" w:cs="Arial"/>
                <w:snapToGrid w:val="0"/>
                <w:szCs w:val="24"/>
                <w:lang w:val="pl-PL"/>
              </w:rPr>
              <w:t>1</w:t>
            </w:r>
            <w:r w:rsidR="005C571F">
              <w:rPr>
                <w:rFonts w:ascii="Arial" w:hAnsi="Arial" w:cs="Arial"/>
                <w:snapToGrid w:val="0"/>
                <w:szCs w:val="24"/>
                <w:lang w:val="pl-PL"/>
              </w:rPr>
              <w:t>0</w:t>
            </w:r>
          </w:p>
        </w:tc>
      </w:tr>
      <w:tr w:rsidR="00C35207" w:rsidRPr="00860081" w:rsidTr="004A7E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7" w:rsidRPr="00860081" w:rsidRDefault="00C35207" w:rsidP="00C35207">
            <w:pPr>
              <w:pStyle w:val="paragraf0"/>
              <w:numPr>
                <w:ilvl w:val="0"/>
                <w:numId w:val="2"/>
              </w:numPr>
              <w:spacing w:after="0" w:line="320" w:lineRule="exact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7" w:rsidRPr="00860081" w:rsidRDefault="00C35207" w:rsidP="00C35207">
            <w:pPr>
              <w:pStyle w:val="paragraf0"/>
              <w:spacing w:after="0" w:line="320" w:lineRule="exact"/>
              <w:ind w:firstLine="0"/>
              <w:jc w:val="left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Figura bojowa nr 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7" w:rsidRPr="00860081" w:rsidRDefault="00C35207" w:rsidP="00C35207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7" w:rsidRPr="00860081" w:rsidRDefault="00532DE5" w:rsidP="005C571F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>
              <w:rPr>
                <w:rFonts w:ascii="Arial" w:hAnsi="Arial" w:cs="Arial"/>
                <w:snapToGrid w:val="0"/>
                <w:szCs w:val="24"/>
                <w:lang w:val="pl-PL"/>
              </w:rPr>
              <w:t>1</w:t>
            </w:r>
            <w:r w:rsidR="005C571F">
              <w:rPr>
                <w:rFonts w:ascii="Arial" w:hAnsi="Arial" w:cs="Arial"/>
                <w:snapToGrid w:val="0"/>
                <w:szCs w:val="24"/>
                <w:lang w:val="pl-PL"/>
              </w:rPr>
              <w:t>0</w:t>
            </w:r>
          </w:p>
        </w:tc>
      </w:tr>
      <w:tr w:rsidR="00C35207" w:rsidRPr="00860081" w:rsidTr="004A7E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7" w:rsidRPr="00860081" w:rsidRDefault="00C35207" w:rsidP="00C35207">
            <w:pPr>
              <w:pStyle w:val="paragraf0"/>
              <w:numPr>
                <w:ilvl w:val="0"/>
                <w:numId w:val="2"/>
              </w:numPr>
              <w:spacing w:after="0" w:line="320" w:lineRule="exact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7" w:rsidRPr="00860081" w:rsidRDefault="00C35207" w:rsidP="00C35207">
            <w:pPr>
              <w:pStyle w:val="paragraf0"/>
              <w:spacing w:after="0" w:line="320" w:lineRule="exact"/>
              <w:ind w:firstLine="0"/>
              <w:jc w:val="left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Figura bojowa nr 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7" w:rsidRPr="00860081" w:rsidRDefault="00C35207" w:rsidP="00C35207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7" w:rsidRPr="00860081" w:rsidRDefault="00532DE5" w:rsidP="005C571F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>
              <w:rPr>
                <w:rFonts w:ascii="Arial" w:hAnsi="Arial" w:cs="Arial"/>
                <w:snapToGrid w:val="0"/>
                <w:szCs w:val="24"/>
                <w:lang w:val="pl-PL"/>
              </w:rPr>
              <w:t>1</w:t>
            </w:r>
            <w:r w:rsidR="005C571F">
              <w:rPr>
                <w:rFonts w:ascii="Arial" w:hAnsi="Arial" w:cs="Arial"/>
                <w:snapToGrid w:val="0"/>
                <w:szCs w:val="24"/>
                <w:lang w:val="pl-PL"/>
              </w:rPr>
              <w:t>5</w:t>
            </w:r>
          </w:p>
        </w:tc>
      </w:tr>
      <w:tr w:rsidR="00C35207" w:rsidRPr="00860081" w:rsidTr="004A7E44">
        <w:trPr>
          <w:trHeight w:val="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7" w:rsidRPr="00860081" w:rsidRDefault="00C35207" w:rsidP="00C35207">
            <w:pPr>
              <w:pStyle w:val="paragraf0"/>
              <w:numPr>
                <w:ilvl w:val="0"/>
                <w:numId w:val="2"/>
              </w:numPr>
              <w:spacing w:after="0" w:line="320" w:lineRule="exact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7" w:rsidRPr="00860081" w:rsidRDefault="00C35207" w:rsidP="00C35207">
            <w:pPr>
              <w:pStyle w:val="paragraf0"/>
              <w:spacing w:after="0" w:line="320" w:lineRule="exact"/>
              <w:ind w:firstLine="0"/>
              <w:jc w:val="left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Figura bojowa nr 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7" w:rsidRPr="00860081" w:rsidRDefault="00C35207" w:rsidP="00C35207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7" w:rsidRPr="00860081" w:rsidRDefault="005C571F" w:rsidP="004A7E44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>
              <w:rPr>
                <w:rFonts w:ascii="Arial" w:hAnsi="Arial" w:cs="Arial"/>
                <w:snapToGrid w:val="0"/>
                <w:szCs w:val="24"/>
                <w:lang w:val="pl-PL"/>
              </w:rPr>
              <w:t>15</w:t>
            </w:r>
          </w:p>
        </w:tc>
      </w:tr>
    </w:tbl>
    <w:p w:rsidR="00C35207" w:rsidRPr="00860081" w:rsidRDefault="00C35207" w:rsidP="00C35207">
      <w:pPr>
        <w:rPr>
          <w:rFonts w:ascii="Arial" w:hAnsi="Arial" w:cs="Arial"/>
          <w:sz w:val="24"/>
          <w:szCs w:val="24"/>
        </w:rPr>
      </w:pPr>
    </w:p>
    <w:p w:rsidR="00C35207" w:rsidRPr="00860081" w:rsidRDefault="00C35207" w:rsidP="00C35207">
      <w:pPr>
        <w:rPr>
          <w:rFonts w:ascii="Arial" w:hAnsi="Arial" w:cs="Arial"/>
          <w:sz w:val="24"/>
          <w:szCs w:val="24"/>
        </w:rPr>
      </w:pPr>
    </w:p>
    <w:p w:rsidR="00C35207" w:rsidRPr="00860081" w:rsidRDefault="00C35207" w:rsidP="00C35207">
      <w:pPr>
        <w:rPr>
          <w:rFonts w:ascii="Arial" w:hAnsi="Arial" w:cs="Arial"/>
          <w:sz w:val="24"/>
          <w:szCs w:val="24"/>
        </w:rPr>
      </w:pPr>
    </w:p>
    <w:p w:rsidR="00C35207" w:rsidRPr="00860081" w:rsidRDefault="00C35207" w:rsidP="00C35207">
      <w:pPr>
        <w:rPr>
          <w:rFonts w:ascii="Arial" w:hAnsi="Arial" w:cs="Arial"/>
          <w:sz w:val="24"/>
          <w:szCs w:val="24"/>
        </w:rPr>
      </w:pPr>
    </w:p>
    <w:p w:rsidR="00C35207" w:rsidRPr="00860081" w:rsidRDefault="00C35207" w:rsidP="00C35207">
      <w:pPr>
        <w:rPr>
          <w:rFonts w:ascii="Arial" w:hAnsi="Arial" w:cs="Arial"/>
          <w:sz w:val="24"/>
          <w:szCs w:val="24"/>
        </w:rPr>
      </w:pPr>
    </w:p>
    <w:p w:rsidR="00C35207" w:rsidRPr="00860081" w:rsidRDefault="00C35207" w:rsidP="00C35207">
      <w:pPr>
        <w:rPr>
          <w:rFonts w:ascii="Arial" w:hAnsi="Arial" w:cs="Arial"/>
          <w:sz w:val="24"/>
          <w:szCs w:val="24"/>
        </w:rPr>
      </w:pPr>
    </w:p>
    <w:p w:rsidR="00C35207" w:rsidRPr="00860081" w:rsidRDefault="00C35207" w:rsidP="00C35207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2946" w:tblpY="102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02"/>
        <w:gridCol w:w="1209"/>
        <w:gridCol w:w="1417"/>
      </w:tblGrid>
      <w:tr w:rsidR="004A7E44" w:rsidRPr="00860081" w:rsidTr="00625B22">
        <w:trPr>
          <w:trHeight w:val="79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44" w:rsidRPr="00860081" w:rsidRDefault="004A7E44" w:rsidP="00625B22">
            <w:pPr>
              <w:pStyle w:val="paragraf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44" w:rsidRPr="00860081" w:rsidRDefault="004A7E44" w:rsidP="00625B22">
            <w:pPr>
              <w:pStyle w:val="paragraf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 xml:space="preserve">Opis przedmiotu zamówienia </w:t>
            </w:r>
          </w:p>
          <w:p w:rsidR="004A7E44" w:rsidRPr="00860081" w:rsidRDefault="004A7E44" w:rsidP="004A7E44">
            <w:pPr>
              <w:pStyle w:val="paragraf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>(malowanie zimowe)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44" w:rsidRPr="00860081" w:rsidRDefault="004A7E44" w:rsidP="00625B22">
            <w:pPr>
              <w:pStyle w:val="paragraf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</w:pPr>
            <w:proofErr w:type="spellStart"/>
            <w:r w:rsidRPr="00860081"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>Jm</w:t>
            </w:r>
            <w:proofErr w:type="spellEnd"/>
            <w:r w:rsidRPr="00860081"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44" w:rsidRPr="00860081" w:rsidRDefault="004A7E44" w:rsidP="00625B22">
            <w:pPr>
              <w:pStyle w:val="paragraf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b/>
                <w:bCs/>
                <w:snapToGrid w:val="0"/>
                <w:szCs w:val="24"/>
                <w:lang w:val="pl-PL"/>
              </w:rPr>
              <w:t>Ilość</w:t>
            </w:r>
          </w:p>
        </w:tc>
      </w:tr>
      <w:tr w:rsidR="004A7E44" w:rsidRPr="00860081" w:rsidTr="00625B2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4" w:rsidRPr="00860081" w:rsidRDefault="004A7E44" w:rsidP="004A7E44">
            <w:pPr>
              <w:pStyle w:val="paragraf0"/>
              <w:numPr>
                <w:ilvl w:val="0"/>
                <w:numId w:val="7"/>
              </w:numPr>
              <w:spacing w:after="0" w:line="320" w:lineRule="exact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44" w:rsidRPr="00860081" w:rsidRDefault="004A7E44" w:rsidP="00625B22">
            <w:pPr>
              <w:pStyle w:val="paragraf0"/>
              <w:spacing w:after="0" w:line="320" w:lineRule="exact"/>
              <w:ind w:firstLine="0"/>
              <w:jc w:val="left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Figura bojowa nr 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44" w:rsidRPr="00860081" w:rsidRDefault="004A7E44" w:rsidP="00625B22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44" w:rsidRPr="00860081" w:rsidRDefault="005C571F" w:rsidP="00625B22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>
              <w:rPr>
                <w:rFonts w:ascii="Arial" w:hAnsi="Arial" w:cs="Arial"/>
                <w:snapToGrid w:val="0"/>
                <w:szCs w:val="24"/>
                <w:lang w:val="pl-PL"/>
              </w:rPr>
              <w:t>4</w:t>
            </w:r>
          </w:p>
        </w:tc>
      </w:tr>
      <w:tr w:rsidR="004A7E44" w:rsidRPr="00860081" w:rsidTr="00625B2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4" w:rsidRPr="00860081" w:rsidRDefault="004A7E44" w:rsidP="004A7E44">
            <w:pPr>
              <w:pStyle w:val="paragraf0"/>
              <w:numPr>
                <w:ilvl w:val="0"/>
                <w:numId w:val="7"/>
              </w:numPr>
              <w:spacing w:after="0" w:line="320" w:lineRule="exact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44" w:rsidRPr="00860081" w:rsidRDefault="004A7E44" w:rsidP="00625B22">
            <w:pPr>
              <w:pStyle w:val="paragraf0"/>
              <w:spacing w:after="0" w:line="320" w:lineRule="exact"/>
              <w:ind w:firstLine="0"/>
              <w:jc w:val="left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Figura bojowa nr 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44" w:rsidRPr="00860081" w:rsidRDefault="004A7E44" w:rsidP="00625B22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44" w:rsidRPr="00860081" w:rsidRDefault="005C571F" w:rsidP="00625B22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>
              <w:rPr>
                <w:rFonts w:ascii="Arial" w:hAnsi="Arial" w:cs="Arial"/>
                <w:snapToGrid w:val="0"/>
                <w:szCs w:val="24"/>
                <w:lang w:val="pl-PL"/>
              </w:rPr>
              <w:t>4</w:t>
            </w:r>
          </w:p>
        </w:tc>
      </w:tr>
      <w:tr w:rsidR="004A7E44" w:rsidRPr="00860081" w:rsidTr="00625B2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4" w:rsidRPr="00860081" w:rsidRDefault="004A7E44" w:rsidP="004A7E44">
            <w:pPr>
              <w:pStyle w:val="paragraf0"/>
              <w:numPr>
                <w:ilvl w:val="0"/>
                <w:numId w:val="7"/>
              </w:numPr>
              <w:spacing w:after="0" w:line="320" w:lineRule="exact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44" w:rsidRPr="00860081" w:rsidRDefault="004A7E44" w:rsidP="00625B22">
            <w:pPr>
              <w:pStyle w:val="paragraf0"/>
              <w:spacing w:after="0" w:line="320" w:lineRule="exact"/>
              <w:ind w:firstLine="0"/>
              <w:jc w:val="left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Figura bojowa nr 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44" w:rsidRPr="00860081" w:rsidRDefault="004A7E44" w:rsidP="00625B22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44" w:rsidRPr="00860081" w:rsidRDefault="005C571F" w:rsidP="00625B22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>
              <w:rPr>
                <w:rFonts w:ascii="Arial" w:hAnsi="Arial" w:cs="Arial"/>
                <w:snapToGrid w:val="0"/>
                <w:szCs w:val="24"/>
                <w:lang w:val="pl-PL"/>
              </w:rPr>
              <w:t>4</w:t>
            </w:r>
          </w:p>
        </w:tc>
      </w:tr>
      <w:tr w:rsidR="004A7E44" w:rsidRPr="00860081" w:rsidTr="00625B22">
        <w:trPr>
          <w:trHeight w:val="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4" w:rsidRPr="00860081" w:rsidRDefault="004A7E44" w:rsidP="004A7E44">
            <w:pPr>
              <w:pStyle w:val="paragraf0"/>
              <w:numPr>
                <w:ilvl w:val="0"/>
                <w:numId w:val="7"/>
              </w:numPr>
              <w:spacing w:after="0" w:line="320" w:lineRule="exact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44" w:rsidRPr="00860081" w:rsidRDefault="004A7E44" w:rsidP="00625B22">
            <w:pPr>
              <w:pStyle w:val="paragraf0"/>
              <w:spacing w:after="0" w:line="320" w:lineRule="exact"/>
              <w:ind w:firstLine="0"/>
              <w:jc w:val="left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Figura bojowa nr 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44" w:rsidRPr="00860081" w:rsidRDefault="004A7E44" w:rsidP="00625B22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 w:rsidRPr="00860081">
              <w:rPr>
                <w:rFonts w:ascii="Arial" w:hAnsi="Arial" w:cs="Arial"/>
                <w:snapToGrid w:val="0"/>
                <w:szCs w:val="24"/>
                <w:lang w:val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44" w:rsidRPr="00860081" w:rsidRDefault="005C571F" w:rsidP="00625B22">
            <w:pPr>
              <w:pStyle w:val="paragraf0"/>
              <w:spacing w:after="0" w:line="320" w:lineRule="exact"/>
              <w:ind w:firstLine="0"/>
              <w:jc w:val="center"/>
              <w:rPr>
                <w:rFonts w:ascii="Arial" w:hAnsi="Arial" w:cs="Arial"/>
                <w:snapToGrid w:val="0"/>
                <w:szCs w:val="24"/>
                <w:lang w:val="pl-PL"/>
              </w:rPr>
            </w:pPr>
            <w:r>
              <w:rPr>
                <w:rFonts w:ascii="Arial" w:hAnsi="Arial" w:cs="Arial"/>
                <w:snapToGrid w:val="0"/>
                <w:szCs w:val="24"/>
                <w:lang w:val="pl-PL"/>
              </w:rPr>
              <w:t>4</w:t>
            </w:r>
          </w:p>
        </w:tc>
      </w:tr>
    </w:tbl>
    <w:p w:rsidR="00C35207" w:rsidRDefault="00C35207" w:rsidP="00C35207">
      <w:pPr>
        <w:rPr>
          <w:rFonts w:ascii="Arial" w:hAnsi="Arial" w:cs="Arial"/>
          <w:sz w:val="24"/>
          <w:szCs w:val="24"/>
        </w:rPr>
      </w:pPr>
    </w:p>
    <w:p w:rsidR="001228F0" w:rsidRDefault="001228F0" w:rsidP="00C35207">
      <w:pPr>
        <w:rPr>
          <w:rFonts w:ascii="Arial" w:hAnsi="Arial" w:cs="Arial"/>
          <w:sz w:val="24"/>
          <w:szCs w:val="24"/>
        </w:rPr>
      </w:pPr>
    </w:p>
    <w:p w:rsidR="007637C0" w:rsidRDefault="007637C0" w:rsidP="00C35207">
      <w:pPr>
        <w:rPr>
          <w:rFonts w:ascii="Arial" w:hAnsi="Arial" w:cs="Arial"/>
          <w:sz w:val="24"/>
          <w:szCs w:val="24"/>
        </w:rPr>
      </w:pPr>
    </w:p>
    <w:p w:rsidR="007637C0" w:rsidRDefault="007637C0" w:rsidP="00C35207">
      <w:pPr>
        <w:rPr>
          <w:rFonts w:ascii="Arial" w:hAnsi="Arial" w:cs="Arial"/>
          <w:sz w:val="24"/>
          <w:szCs w:val="24"/>
        </w:rPr>
      </w:pPr>
    </w:p>
    <w:p w:rsidR="007637C0" w:rsidRDefault="007637C0" w:rsidP="00C35207">
      <w:pPr>
        <w:rPr>
          <w:rFonts w:ascii="Arial" w:hAnsi="Arial" w:cs="Arial"/>
          <w:sz w:val="24"/>
          <w:szCs w:val="24"/>
        </w:rPr>
      </w:pPr>
    </w:p>
    <w:p w:rsidR="007637C0" w:rsidRDefault="007637C0" w:rsidP="00C35207">
      <w:pPr>
        <w:rPr>
          <w:rFonts w:ascii="Arial" w:hAnsi="Arial" w:cs="Arial"/>
          <w:sz w:val="24"/>
          <w:szCs w:val="24"/>
        </w:rPr>
      </w:pPr>
    </w:p>
    <w:p w:rsidR="007637C0" w:rsidRDefault="007637C0" w:rsidP="00C35207">
      <w:pPr>
        <w:rPr>
          <w:rFonts w:ascii="Arial" w:hAnsi="Arial" w:cs="Arial"/>
          <w:sz w:val="24"/>
          <w:szCs w:val="24"/>
        </w:rPr>
      </w:pPr>
    </w:p>
    <w:p w:rsidR="007637C0" w:rsidRPr="00860081" w:rsidRDefault="007637C0" w:rsidP="00C35207">
      <w:pPr>
        <w:rPr>
          <w:rFonts w:ascii="Arial" w:hAnsi="Arial" w:cs="Arial"/>
          <w:sz w:val="24"/>
          <w:szCs w:val="24"/>
        </w:rPr>
      </w:pPr>
    </w:p>
    <w:p w:rsidR="00F75BC7" w:rsidRPr="00860081" w:rsidRDefault="00C35207" w:rsidP="001611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0081">
        <w:rPr>
          <w:rFonts w:ascii="Arial" w:hAnsi="Arial" w:cs="Arial"/>
          <w:sz w:val="24"/>
          <w:szCs w:val="24"/>
        </w:rPr>
        <w:t>Szczegółow</w:t>
      </w:r>
      <w:r w:rsidR="00EF20CB" w:rsidRPr="00860081">
        <w:rPr>
          <w:rFonts w:ascii="Arial" w:hAnsi="Arial" w:cs="Arial"/>
          <w:sz w:val="24"/>
          <w:szCs w:val="24"/>
        </w:rPr>
        <w:t>y opis przedmiotu zamówienia:</w:t>
      </w:r>
    </w:p>
    <w:p w:rsidR="00F16667" w:rsidRDefault="00F75BC7" w:rsidP="009E6EC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60081">
        <w:rPr>
          <w:rFonts w:ascii="Arial" w:hAnsi="Arial" w:cs="Arial"/>
          <w:sz w:val="24"/>
          <w:szCs w:val="24"/>
        </w:rPr>
        <w:t xml:space="preserve">- </w:t>
      </w:r>
      <w:r w:rsidR="001E7E1E">
        <w:rPr>
          <w:rFonts w:ascii="Arial" w:hAnsi="Arial" w:cs="Arial"/>
          <w:sz w:val="24"/>
          <w:szCs w:val="24"/>
        </w:rPr>
        <w:t>Kształt</w:t>
      </w:r>
      <w:r w:rsidR="004A7E44">
        <w:rPr>
          <w:rFonts w:ascii="Arial" w:hAnsi="Arial" w:cs="Arial"/>
          <w:sz w:val="24"/>
          <w:szCs w:val="24"/>
        </w:rPr>
        <w:t>, kolorystyka</w:t>
      </w:r>
      <w:r w:rsidR="001E7E1E">
        <w:rPr>
          <w:rFonts w:ascii="Arial" w:hAnsi="Arial" w:cs="Arial"/>
          <w:sz w:val="24"/>
          <w:szCs w:val="24"/>
        </w:rPr>
        <w:t xml:space="preserve"> </w:t>
      </w:r>
      <w:r w:rsidR="004A7E44">
        <w:rPr>
          <w:rFonts w:ascii="Arial" w:hAnsi="Arial" w:cs="Arial"/>
          <w:sz w:val="24"/>
          <w:szCs w:val="24"/>
        </w:rPr>
        <w:t xml:space="preserve">i wymiary </w:t>
      </w:r>
      <w:r w:rsidR="001E7E1E">
        <w:rPr>
          <w:rFonts w:ascii="Arial" w:hAnsi="Arial" w:cs="Arial"/>
          <w:sz w:val="24"/>
          <w:szCs w:val="24"/>
        </w:rPr>
        <w:t>figur bojowych</w:t>
      </w:r>
      <w:r w:rsidR="00C232BB">
        <w:rPr>
          <w:rFonts w:ascii="Arial" w:hAnsi="Arial" w:cs="Arial"/>
          <w:sz w:val="24"/>
          <w:szCs w:val="24"/>
        </w:rPr>
        <w:t xml:space="preserve"> </w:t>
      </w:r>
      <w:r w:rsidR="004A7E44">
        <w:rPr>
          <w:rFonts w:ascii="Arial" w:hAnsi="Arial" w:cs="Arial"/>
          <w:sz w:val="24"/>
          <w:szCs w:val="24"/>
        </w:rPr>
        <w:t>muszą być</w:t>
      </w:r>
      <w:r w:rsidR="001E7E1E">
        <w:rPr>
          <w:rFonts w:ascii="Arial" w:hAnsi="Arial" w:cs="Arial"/>
          <w:sz w:val="24"/>
          <w:szCs w:val="24"/>
        </w:rPr>
        <w:t xml:space="preserve"> </w:t>
      </w:r>
      <w:r w:rsidR="001228F0">
        <w:rPr>
          <w:rFonts w:ascii="Arial" w:hAnsi="Arial" w:cs="Arial"/>
          <w:sz w:val="24"/>
          <w:szCs w:val="24"/>
        </w:rPr>
        <w:t>zgodne</w:t>
      </w:r>
      <w:r w:rsidR="00C232BB">
        <w:rPr>
          <w:rFonts w:ascii="Arial" w:hAnsi="Arial" w:cs="Arial"/>
          <w:sz w:val="24"/>
          <w:szCs w:val="24"/>
        </w:rPr>
        <w:t xml:space="preserve"> </w:t>
      </w:r>
      <w:r w:rsidR="004A7E44">
        <w:rPr>
          <w:rFonts w:ascii="Arial" w:hAnsi="Arial" w:cs="Arial"/>
          <w:sz w:val="24"/>
          <w:szCs w:val="24"/>
        </w:rPr>
        <w:t xml:space="preserve"> z </w:t>
      </w:r>
      <w:r w:rsidR="001E7E1E">
        <w:rPr>
          <w:rFonts w:ascii="Arial" w:hAnsi="Arial" w:cs="Arial"/>
          <w:sz w:val="24"/>
          <w:szCs w:val="24"/>
        </w:rPr>
        <w:t xml:space="preserve">„Albumem </w:t>
      </w:r>
      <w:r w:rsidR="004A7E44">
        <w:rPr>
          <w:rFonts w:ascii="Arial" w:hAnsi="Arial" w:cs="Arial"/>
          <w:sz w:val="24"/>
          <w:szCs w:val="24"/>
        </w:rPr>
        <w:t xml:space="preserve">   </w:t>
      </w:r>
      <w:r w:rsidR="00F16667">
        <w:rPr>
          <w:rFonts w:ascii="Arial" w:hAnsi="Arial" w:cs="Arial"/>
          <w:sz w:val="24"/>
          <w:szCs w:val="24"/>
        </w:rPr>
        <w:t xml:space="preserve">  </w:t>
      </w:r>
    </w:p>
    <w:p w:rsidR="00F75BC7" w:rsidRDefault="00F16667" w:rsidP="009E6EC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232BB">
        <w:rPr>
          <w:rFonts w:ascii="Arial" w:hAnsi="Arial" w:cs="Arial"/>
          <w:sz w:val="24"/>
          <w:szCs w:val="24"/>
        </w:rPr>
        <w:t>tarcz i figur bojowych</w:t>
      </w:r>
      <w:r w:rsidR="001E7E1E">
        <w:rPr>
          <w:rFonts w:ascii="Arial" w:hAnsi="Arial" w:cs="Arial"/>
          <w:sz w:val="24"/>
          <w:szCs w:val="24"/>
        </w:rPr>
        <w:t>”</w:t>
      </w:r>
      <w:r w:rsidR="001E7E1E" w:rsidRPr="001E7E1E">
        <w:rPr>
          <w:rFonts w:ascii="Arial" w:hAnsi="Arial" w:cs="Arial"/>
          <w:sz w:val="24"/>
          <w:szCs w:val="24"/>
        </w:rPr>
        <w:t xml:space="preserve"> </w:t>
      </w:r>
      <w:r w:rsidR="001E7E1E">
        <w:rPr>
          <w:rFonts w:ascii="Arial" w:hAnsi="Arial" w:cs="Arial"/>
          <w:sz w:val="24"/>
          <w:szCs w:val="24"/>
        </w:rPr>
        <w:t>DU-7.5.1, sygn. szkol.</w:t>
      </w:r>
      <w:r w:rsidR="00C232BB">
        <w:rPr>
          <w:rFonts w:ascii="Arial" w:hAnsi="Arial" w:cs="Arial"/>
          <w:sz w:val="24"/>
          <w:szCs w:val="24"/>
        </w:rPr>
        <w:t xml:space="preserve"> </w:t>
      </w:r>
      <w:r w:rsidR="001E7E1E">
        <w:rPr>
          <w:rFonts w:ascii="Arial" w:hAnsi="Arial" w:cs="Arial"/>
          <w:sz w:val="24"/>
          <w:szCs w:val="24"/>
        </w:rPr>
        <w:t>966/2019</w:t>
      </w:r>
      <w:r w:rsidR="007637C0">
        <w:rPr>
          <w:rFonts w:ascii="Arial" w:hAnsi="Arial" w:cs="Arial"/>
          <w:sz w:val="24"/>
          <w:szCs w:val="24"/>
        </w:rPr>
        <w:t>;</w:t>
      </w:r>
    </w:p>
    <w:p w:rsidR="00F75BC7" w:rsidRDefault="00F75BC7" w:rsidP="009E6EC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60081">
        <w:rPr>
          <w:rFonts w:ascii="Arial" w:hAnsi="Arial" w:cs="Arial"/>
          <w:sz w:val="24"/>
          <w:szCs w:val="24"/>
        </w:rPr>
        <w:t>- współpraca z podnośnikami typ PPL2A/P;</w:t>
      </w:r>
    </w:p>
    <w:p w:rsidR="0080185C" w:rsidRPr="00860081" w:rsidRDefault="0080185C" w:rsidP="009E6EC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współpraca z pulpitem </w:t>
      </w:r>
      <w:proofErr w:type="spellStart"/>
      <w:r>
        <w:rPr>
          <w:rFonts w:ascii="Arial" w:hAnsi="Arial" w:cs="Arial"/>
          <w:sz w:val="24"/>
          <w:szCs w:val="24"/>
        </w:rPr>
        <w:t>sygnalizacyjno</w:t>
      </w:r>
      <w:proofErr w:type="spellEnd"/>
      <w:r>
        <w:rPr>
          <w:rFonts w:ascii="Arial" w:hAnsi="Arial" w:cs="Arial"/>
          <w:sz w:val="24"/>
          <w:szCs w:val="24"/>
        </w:rPr>
        <w:t xml:space="preserve"> –sterowniczym Agat-Szmaragd;</w:t>
      </w:r>
    </w:p>
    <w:p w:rsidR="00517FC1" w:rsidRDefault="00C232BB" w:rsidP="009E6EC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powinny być wyposażone w nogi służące do mocowania figury w uchwytach</w:t>
      </w:r>
    </w:p>
    <w:p w:rsidR="004A7E44" w:rsidRPr="004A7E44" w:rsidRDefault="00F16667" w:rsidP="009E6EC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232BB">
        <w:rPr>
          <w:rFonts w:ascii="Arial" w:hAnsi="Arial" w:cs="Arial"/>
          <w:sz w:val="24"/>
          <w:szCs w:val="24"/>
        </w:rPr>
        <w:t>podn</w:t>
      </w:r>
      <w:r w:rsidR="008D501E">
        <w:rPr>
          <w:rFonts w:ascii="Arial" w:hAnsi="Arial" w:cs="Arial"/>
          <w:sz w:val="24"/>
          <w:szCs w:val="24"/>
        </w:rPr>
        <w:t>ośników;</w:t>
      </w:r>
    </w:p>
    <w:p w:rsidR="00F16667" w:rsidRDefault="008D501E" w:rsidP="009E6EC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17FC1">
        <w:rPr>
          <w:rFonts w:ascii="Arial" w:hAnsi="Arial" w:cs="Arial"/>
          <w:sz w:val="24"/>
          <w:szCs w:val="24"/>
        </w:rPr>
        <w:t xml:space="preserve"> m</w:t>
      </w:r>
      <w:r w:rsidR="00C232BB">
        <w:rPr>
          <w:rFonts w:ascii="Arial" w:hAnsi="Arial" w:cs="Arial"/>
          <w:sz w:val="24"/>
          <w:szCs w:val="24"/>
        </w:rPr>
        <w:t xml:space="preserve">ontaż nóg do figury powinien być tak wykonany, aby uniemożliwiał </w:t>
      </w:r>
      <w:r w:rsidR="001E7E1E">
        <w:rPr>
          <w:rFonts w:ascii="Arial" w:hAnsi="Arial" w:cs="Arial"/>
          <w:sz w:val="24"/>
          <w:szCs w:val="24"/>
        </w:rPr>
        <w:t xml:space="preserve">  </w:t>
      </w:r>
      <w:r w:rsidR="00F16667">
        <w:rPr>
          <w:rFonts w:ascii="Arial" w:hAnsi="Arial" w:cs="Arial"/>
          <w:sz w:val="24"/>
          <w:szCs w:val="24"/>
        </w:rPr>
        <w:t xml:space="preserve">   </w:t>
      </w:r>
    </w:p>
    <w:p w:rsidR="00F16667" w:rsidRDefault="00F16667" w:rsidP="009E6EC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232BB">
        <w:rPr>
          <w:rFonts w:ascii="Arial" w:hAnsi="Arial" w:cs="Arial"/>
          <w:sz w:val="24"/>
          <w:szCs w:val="24"/>
        </w:rPr>
        <w:t xml:space="preserve">przepływ prądu (powstania zwarcia) pomiędzy zewnętrznymi warstwami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B2FFC" w:rsidRPr="00586A24" w:rsidRDefault="00C232BB" w:rsidP="008109DC">
      <w:pPr>
        <w:ind w:right="-426"/>
        <w:rPr>
          <w:rFonts w:ascii="Arial" w:hAnsi="Arial" w:cs="Arial"/>
          <w:sz w:val="24"/>
          <w:szCs w:val="24"/>
        </w:rPr>
      </w:pPr>
      <w:r w:rsidRPr="00586A24">
        <w:rPr>
          <w:rFonts w:ascii="Arial" w:hAnsi="Arial" w:cs="Arial"/>
          <w:sz w:val="24"/>
          <w:szCs w:val="24"/>
        </w:rPr>
        <w:lastRenderedPageBreak/>
        <w:t>blachy figur kontaktowych, pełniących funkcje e</w:t>
      </w:r>
      <w:r w:rsidR="00161FBA" w:rsidRPr="00586A24">
        <w:rPr>
          <w:rFonts w:ascii="Arial" w:hAnsi="Arial" w:cs="Arial"/>
          <w:sz w:val="24"/>
          <w:szCs w:val="24"/>
        </w:rPr>
        <w:t>lektrod</w:t>
      </w:r>
      <w:r w:rsidR="0021229D" w:rsidRPr="00586A24">
        <w:rPr>
          <w:rFonts w:ascii="Arial" w:hAnsi="Arial" w:cs="Arial"/>
          <w:sz w:val="24"/>
          <w:szCs w:val="24"/>
        </w:rPr>
        <w:t>;</w:t>
      </w:r>
      <w:r w:rsidR="00766E42">
        <w:rPr>
          <w:rFonts w:ascii="Arial" w:hAnsi="Arial" w:cs="Arial"/>
          <w:sz w:val="24"/>
          <w:szCs w:val="24"/>
        </w:rPr>
        <w:br/>
        <w:t>- s</w:t>
      </w:r>
      <w:r w:rsidR="00586A24">
        <w:rPr>
          <w:rFonts w:ascii="Arial" w:hAnsi="Arial" w:cs="Arial"/>
          <w:sz w:val="24"/>
          <w:szCs w:val="24"/>
        </w:rPr>
        <w:t xml:space="preserve">posób montowania nóg powinien być w rynienkach aluminiowych umieszczonych </w:t>
      </w:r>
      <w:r w:rsidR="00454550">
        <w:rPr>
          <w:rFonts w:ascii="Arial" w:hAnsi="Arial" w:cs="Arial"/>
          <w:sz w:val="24"/>
          <w:szCs w:val="24"/>
        </w:rPr>
        <w:br/>
      </w:r>
      <w:r w:rsidR="008109DC">
        <w:rPr>
          <w:rFonts w:ascii="Arial" w:hAnsi="Arial" w:cs="Arial"/>
          <w:sz w:val="24"/>
          <w:szCs w:val="24"/>
        </w:rPr>
        <w:t xml:space="preserve">  </w:t>
      </w:r>
      <w:r w:rsidR="00586A24">
        <w:rPr>
          <w:rFonts w:ascii="Arial" w:hAnsi="Arial" w:cs="Arial"/>
          <w:sz w:val="24"/>
          <w:szCs w:val="24"/>
        </w:rPr>
        <w:t>z tyłu figury bojowej, umożliwiający szybk</w:t>
      </w:r>
      <w:r w:rsidR="008109DC">
        <w:rPr>
          <w:rFonts w:ascii="Arial" w:hAnsi="Arial" w:cs="Arial"/>
          <w:sz w:val="24"/>
          <w:szCs w:val="24"/>
        </w:rPr>
        <w:t xml:space="preserve">ą wymianę przestrzelonej nogi w </w:t>
      </w:r>
      <w:r w:rsidR="00586A24">
        <w:rPr>
          <w:rFonts w:ascii="Arial" w:hAnsi="Arial" w:cs="Arial"/>
          <w:sz w:val="24"/>
          <w:szCs w:val="24"/>
        </w:rPr>
        <w:t xml:space="preserve">przypadku </w:t>
      </w:r>
      <w:r w:rsidR="008109DC">
        <w:rPr>
          <w:rFonts w:ascii="Arial" w:hAnsi="Arial" w:cs="Arial"/>
          <w:sz w:val="24"/>
          <w:szCs w:val="24"/>
        </w:rPr>
        <w:t xml:space="preserve">  </w:t>
      </w:r>
      <w:r w:rsidR="00586A24">
        <w:rPr>
          <w:rFonts w:ascii="Arial" w:hAnsi="Arial" w:cs="Arial"/>
          <w:sz w:val="24"/>
          <w:szCs w:val="24"/>
        </w:rPr>
        <w:t>uszkodzenia</w:t>
      </w:r>
      <w:r w:rsidR="003508DD">
        <w:rPr>
          <w:rFonts w:ascii="Arial" w:hAnsi="Arial" w:cs="Arial"/>
          <w:sz w:val="24"/>
          <w:szCs w:val="24"/>
        </w:rPr>
        <w:t>;</w:t>
      </w:r>
      <w:r w:rsidR="007637C0" w:rsidRPr="00586A24">
        <w:rPr>
          <w:rFonts w:ascii="Arial" w:hAnsi="Arial" w:cs="Arial"/>
          <w:sz w:val="24"/>
          <w:szCs w:val="24"/>
        </w:rPr>
        <w:br/>
      </w:r>
      <w:r w:rsidR="00161FBA" w:rsidRPr="00586A24">
        <w:rPr>
          <w:rFonts w:ascii="Arial" w:hAnsi="Arial" w:cs="Arial"/>
          <w:sz w:val="24"/>
          <w:szCs w:val="24"/>
        </w:rPr>
        <w:t>- do figur bojowych mają być dołączone</w:t>
      </w:r>
      <w:r w:rsidR="003508DD">
        <w:rPr>
          <w:rFonts w:ascii="Arial" w:hAnsi="Arial" w:cs="Arial"/>
          <w:sz w:val="24"/>
          <w:szCs w:val="24"/>
        </w:rPr>
        <w:t>:</w:t>
      </w:r>
    </w:p>
    <w:p w:rsidR="00DB2FFC" w:rsidRPr="007E56D1" w:rsidRDefault="006A3024" w:rsidP="003508DD">
      <w:pPr>
        <w:pStyle w:val="Akapitzlist"/>
        <w:numPr>
          <w:ilvl w:val="0"/>
          <w:numId w:val="8"/>
        </w:numPr>
        <w:ind w:left="709"/>
        <w:rPr>
          <w:rFonts w:ascii="Arial" w:hAnsi="Arial" w:cs="Arial"/>
          <w:sz w:val="24"/>
          <w:szCs w:val="24"/>
        </w:rPr>
      </w:pPr>
      <w:r w:rsidRPr="007E56D1">
        <w:rPr>
          <w:rFonts w:ascii="Arial" w:hAnsi="Arial" w:cs="Arial"/>
          <w:sz w:val="24"/>
          <w:szCs w:val="24"/>
        </w:rPr>
        <w:t>przewody elektryczne o długości minimum 2,5 m</w:t>
      </w:r>
      <w:r w:rsidR="003508DD">
        <w:rPr>
          <w:rFonts w:ascii="Arial" w:hAnsi="Arial" w:cs="Arial"/>
          <w:sz w:val="24"/>
          <w:szCs w:val="24"/>
        </w:rPr>
        <w:t>;</w:t>
      </w:r>
    </w:p>
    <w:p w:rsidR="00067A37" w:rsidRDefault="00586A24" w:rsidP="003508DD">
      <w:pPr>
        <w:pStyle w:val="Akapitzlist"/>
        <w:numPr>
          <w:ilvl w:val="0"/>
          <w:numId w:val="8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zamontowane paski aluminiowe</w:t>
      </w:r>
      <w:r w:rsidR="006A3024" w:rsidRPr="007E56D1">
        <w:rPr>
          <w:rFonts w:ascii="Arial" w:hAnsi="Arial" w:cs="Arial"/>
          <w:sz w:val="24"/>
          <w:szCs w:val="24"/>
        </w:rPr>
        <w:t xml:space="preserve"> </w:t>
      </w:r>
      <w:r w:rsidR="0003614A">
        <w:rPr>
          <w:rFonts w:ascii="Arial" w:hAnsi="Arial" w:cs="Arial"/>
          <w:sz w:val="24"/>
          <w:szCs w:val="24"/>
        </w:rPr>
        <w:t xml:space="preserve">na dole figury bojowej </w:t>
      </w:r>
      <w:r w:rsidR="006A3024" w:rsidRPr="007E56D1">
        <w:rPr>
          <w:rFonts w:ascii="Arial" w:hAnsi="Arial" w:cs="Arial"/>
          <w:sz w:val="24"/>
          <w:szCs w:val="24"/>
        </w:rPr>
        <w:t>o długości minimum 45 cm</w:t>
      </w:r>
      <w:r>
        <w:rPr>
          <w:rFonts w:ascii="Arial" w:hAnsi="Arial" w:cs="Arial"/>
          <w:sz w:val="24"/>
          <w:szCs w:val="24"/>
        </w:rPr>
        <w:t>, służące do montowania przewodów elektrycznych do podłączenia figury bojowej;</w:t>
      </w:r>
    </w:p>
    <w:p w:rsidR="003508DD" w:rsidRPr="007E56D1" w:rsidRDefault="003508DD" w:rsidP="003508DD">
      <w:pPr>
        <w:pStyle w:val="Akapitzlist"/>
        <w:numPr>
          <w:ilvl w:val="0"/>
          <w:numId w:val="8"/>
        </w:numPr>
        <w:ind w:left="709"/>
        <w:rPr>
          <w:rFonts w:ascii="Arial" w:hAnsi="Arial" w:cs="Arial"/>
          <w:sz w:val="24"/>
          <w:szCs w:val="24"/>
        </w:rPr>
      </w:pPr>
      <w:r w:rsidRPr="00586A24">
        <w:rPr>
          <w:rFonts w:ascii="Arial" w:hAnsi="Arial" w:cs="Arial"/>
          <w:sz w:val="24"/>
          <w:szCs w:val="24"/>
        </w:rPr>
        <w:t>dwi</w:t>
      </w:r>
      <w:r w:rsidR="0003614A">
        <w:rPr>
          <w:rFonts w:ascii="Arial" w:hAnsi="Arial" w:cs="Arial"/>
          <w:sz w:val="24"/>
          <w:szCs w:val="24"/>
        </w:rPr>
        <w:t>e nogi drewniane o wymiarach 50 m</w:t>
      </w:r>
      <w:r w:rsidRPr="00586A24">
        <w:rPr>
          <w:rFonts w:ascii="Arial" w:hAnsi="Arial" w:cs="Arial"/>
          <w:sz w:val="24"/>
          <w:szCs w:val="24"/>
        </w:rPr>
        <w:t>m x 30</w:t>
      </w:r>
      <w:r w:rsidR="0003614A">
        <w:rPr>
          <w:rFonts w:ascii="Arial" w:hAnsi="Arial" w:cs="Arial"/>
          <w:sz w:val="24"/>
          <w:szCs w:val="24"/>
        </w:rPr>
        <w:t xml:space="preserve"> </w:t>
      </w:r>
      <w:r w:rsidRPr="00586A24">
        <w:rPr>
          <w:rFonts w:ascii="Arial" w:hAnsi="Arial" w:cs="Arial"/>
          <w:sz w:val="24"/>
          <w:szCs w:val="24"/>
        </w:rPr>
        <w:t>mm x 25</w:t>
      </w:r>
      <w:r w:rsidR="0003614A">
        <w:rPr>
          <w:rFonts w:ascii="Arial" w:hAnsi="Arial" w:cs="Arial"/>
          <w:sz w:val="24"/>
          <w:szCs w:val="24"/>
        </w:rPr>
        <w:t>0 c</w:t>
      </w:r>
      <w:r w:rsidRPr="00586A24">
        <w:rPr>
          <w:rFonts w:ascii="Arial" w:hAnsi="Arial" w:cs="Arial"/>
          <w:sz w:val="24"/>
          <w:szCs w:val="24"/>
        </w:rPr>
        <w:t>m;</w:t>
      </w:r>
    </w:p>
    <w:p w:rsidR="007637C0" w:rsidRPr="008109DC" w:rsidRDefault="007637C0" w:rsidP="008109DC">
      <w:pPr>
        <w:jc w:val="both"/>
        <w:rPr>
          <w:rFonts w:ascii="Arial" w:hAnsi="Arial" w:cs="Arial"/>
          <w:sz w:val="24"/>
          <w:szCs w:val="24"/>
        </w:rPr>
      </w:pPr>
      <w:r w:rsidRPr="00067A37">
        <w:rPr>
          <w:rFonts w:ascii="Arial" w:hAnsi="Arial" w:cs="Arial"/>
          <w:sz w:val="24"/>
          <w:szCs w:val="24"/>
        </w:rPr>
        <w:t xml:space="preserve">- </w:t>
      </w:r>
      <w:r w:rsidR="00B55ED5" w:rsidRPr="00067A37">
        <w:rPr>
          <w:rFonts w:ascii="Arial" w:hAnsi="Arial" w:cs="Arial"/>
          <w:sz w:val="24"/>
          <w:szCs w:val="24"/>
        </w:rPr>
        <w:t>z</w:t>
      </w:r>
      <w:r w:rsidRPr="00067A37">
        <w:rPr>
          <w:rFonts w:ascii="Arial" w:hAnsi="Arial" w:cs="Arial"/>
          <w:sz w:val="24"/>
          <w:szCs w:val="24"/>
        </w:rPr>
        <w:t xml:space="preserve">ałącznik nr 1. Wymiary figur bojowych i </w:t>
      </w:r>
      <w:r w:rsidR="008109DC">
        <w:rPr>
          <w:rFonts w:ascii="Arial" w:hAnsi="Arial" w:cs="Arial"/>
          <w:sz w:val="24"/>
          <w:szCs w:val="24"/>
        </w:rPr>
        <w:t xml:space="preserve">sposoby malowania ( zgodnie </w:t>
      </w:r>
      <w:r w:rsidRPr="00067A37">
        <w:rPr>
          <w:rFonts w:ascii="Arial" w:hAnsi="Arial" w:cs="Arial"/>
          <w:sz w:val="24"/>
          <w:szCs w:val="24"/>
        </w:rPr>
        <w:t>z „Albumem tarcz i figur bojowych” DU-7.5.1, sygn. szkol. 966/2019</w:t>
      </w:r>
      <w:r w:rsidR="00384E09" w:rsidRPr="00067A37">
        <w:rPr>
          <w:rFonts w:ascii="Arial" w:hAnsi="Arial" w:cs="Arial"/>
          <w:sz w:val="24"/>
          <w:szCs w:val="24"/>
        </w:rPr>
        <w:t>)</w:t>
      </w:r>
      <w:r w:rsidR="0021229D" w:rsidRPr="00067A37">
        <w:rPr>
          <w:rFonts w:ascii="Arial" w:hAnsi="Arial" w:cs="Arial"/>
          <w:sz w:val="24"/>
          <w:szCs w:val="24"/>
        </w:rPr>
        <w:t>.</w:t>
      </w:r>
    </w:p>
    <w:p w:rsidR="001359CF" w:rsidRDefault="001359CF" w:rsidP="001611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figur bojowych.</w:t>
      </w:r>
    </w:p>
    <w:p w:rsidR="001E7E1E" w:rsidRDefault="001F5D1D" w:rsidP="0016119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7FC1">
        <w:rPr>
          <w:rFonts w:ascii="Arial" w:hAnsi="Arial" w:cs="Arial"/>
          <w:sz w:val="24"/>
          <w:szCs w:val="24"/>
        </w:rPr>
        <w:t>- oferowany przedmiot zamówienia powinien spełniać wymagania jakościowe</w:t>
      </w:r>
    </w:p>
    <w:p w:rsidR="001F5D1D" w:rsidRPr="00517FC1" w:rsidRDefault="001F5D1D" w:rsidP="0016119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7FC1">
        <w:rPr>
          <w:rFonts w:ascii="Arial" w:hAnsi="Arial" w:cs="Arial"/>
          <w:sz w:val="24"/>
          <w:szCs w:val="24"/>
        </w:rPr>
        <w:t xml:space="preserve">określone </w:t>
      </w:r>
      <w:r w:rsidR="007273DB">
        <w:rPr>
          <w:rFonts w:ascii="Arial" w:hAnsi="Arial" w:cs="Arial"/>
          <w:sz w:val="24"/>
          <w:szCs w:val="24"/>
        </w:rPr>
        <w:t>przez Normy Obronne</w:t>
      </w:r>
      <w:r w:rsidR="003761B8">
        <w:rPr>
          <w:rFonts w:ascii="Arial" w:hAnsi="Arial" w:cs="Arial"/>
          <w:sz w:val="24"/>
          <w:szCs w:val="24"/>
        </w:rPr>
        <w:t xml:space="preserve"> od nr</w:t>
      </w:r>
      <w:r w:rsidR="007273DB">
        <w:rPr>
          <w:rFonts w:ascii="Arial" w:hAnsi="Arial" w:cs="Arial"/>
          <w:sz w:val="24"/>
          <w:szCs w:val="24"/>
        </w:rPr>
        <w:t xml:space="preserve"> NO-06-101</w:t>
      </w:r>
      <w:r w:rsidR="003761B8">
        <w:rPr>
          <w:rFonts w:ascii="Arial" w:hAnsi="Arial" w:cs="Arial"/>
          <w:sz w:val="24"/>
          <w:szCs w:val="24"/>
        </w:rPr>
        <w:t xml:space="preserve"> - </w:t>
      </w:r>
      <w:r w:rsidR="007273DB">
        <w:rPr>
          <w:rFonts w:ascii="Arial" w:hAnsi="Arial" w:cs="Arial"/>
          <w:sz w:val="24"/>
          <w:szCs w:val="24"/>
        </w:rPr>
        <w:t>108;</w:t>
      </w:r>
    </w:p>
    <w:p w:rsidR="001E7E1E" w:rsidRDefault="00C94D05" w:rsidP="0016119C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oferowany przedmiot zamówienia </w:t>
      </w:r>
      <w:r w:rsidR="004516B2">
        <w:rPr>
          <w:rFonts w:ascii="Arial" w:hAnsi="Arial" w:cs="Arial"/>
          <w:sz w:val="24"/>
          <w:szCs w:val="24"/>
        </w:rPr>
        <w:t>powinien zostać wprowadzony na</w:t>
      </w:r>
    </w:p>
    <w:p w:rsidR="00D928E0" w:rsidRDefault="004516B2" w:rsidP="0016119C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wyposażenie </w:t>
      </w:r>
      <w:r w:rsidR="00FA06C3">
        <w:rPr>
          <w:rFonts w:ascii="Arial" w:hAnsi="Arial" w:cs="Arial"/>
          <w:sz w:val="24"/>
          <w:szCs w:val="24"/>
        </w:rPr>
        <w:t>Sił Zbrojnych RP</w:t>
      </w:r>
      <w:r w:rsidR="00D928E0">
        <w:rPr>
          <w:rFonts w:ascii="Arial" w:hAnsi="Arial" w:cs="Arial"/>
          <w:sz w:val="24"/>
          <w:szCs w:val="24"/>
        </w:rPr>
        <w:t>, a także powinien posiadać pozytywną opinię</w:t>
      </w:r>
    </w:p>
    <w:p w:rsidR="00D928E0" w:rsidRDefault="00D928E0" w:rsidP="0016119C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Gestora dopuszczającego do stosowania przedmiotu zamówienia na</w:t>
      </w:r>
    </w:p>
    <w:p w:rsidR="00FA06C3" w:rsidRDefault="00D928E0" w:rsidP="0016119C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obiektach Sił Zbrojnych RP.</w:t>
      </w:r>
    </w:p>
    <w:p w:rsidR="001F5D1D" w:rsidRDefault="001F5D1D" w:rsidP="001611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zamówiony asortyment z Zamawiającego własnym transportem, na własny koszt w dniach roboczych w godz. od 8.00 – 14.00</w:t>
      </w:r>
    </w:p>
    <w:p w:rsidR="001F5D1D" w:rsidRDefault="001F5D1D" w:rsidP="001611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Odbioru przedmiotu zamówienia na podstawie protokołu przyjęcia-przekazania sporządzonego przez wykonawcę, dokona upoważniony przedstawiciel Zamawiającego po wcześniejszym uzgodnieniem terminu dostawy.</w:t>
      </w:r>
    </w:p>
    <w:p w:rsidR="001F5D1D" w:rsidRDefault="001F5D1D" w:rsidP="001611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</w:t>
      </w:r>
      <w:r w:rsidR="006907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p</w:t>
      </w:r>
      <w:r w:rsidR="00CB2CE0">
        <w:rPr>
          <w:rFonts w:ascii="Arial" w:hAnsi="Arial" w:cs="Arial"/>
          <w:sz w:val="24"/>
          <w:szCs w:val="24"/>
        </w:rPr>
        <w:t xml:space="preserve">osiada odpowiednie uprawnienia, </w:t>
      </w:r>
      <w:r>
        <w:rPr>
          <w:rFonts w:ascii="Arial" w:hAnsi="Arial" w:cs="Arial"/>
          <w:sz w:val="24"/>
          <w:szCs w:val="24"/>
        </w:rPr>
        <w:t xml:space="preserve">wiedzę, kwalifikacje i doświadczenie </w:t>
      </w:r>
      <w:r w:rsidR="001228F0">
        <w:rPr>
          <w:rFonts w:ascii="Arial" w:hAnsi="Arial" w:cs="Arial"/>
          <w:sz w:val="24"/>
          <w:szCs w:val="24"/>
        </w:rPr>
        <w:t xml:space="preserve">i certyfikaty </w:t>
      </w:r>
      <w:r>
        <w:rPr>
          <w:rFonts w:ascii="Arial" w:hAnsi="Arial" w:cs="Arial"/>
          <w:sz w:val="24"/>
          <w:szCs w:val="24"/>
        </w:rPr>
        <w:t>niezbędne do wykonania przedmiotu umowy.</w:t>
      </w:r>
    </w:p>
    <w:p w:rsidR="00860081" w:rsidRDefault="00860081" w:rsidP="001611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0081">
        <w:rPr>
          <w:rFonts w:ascii="Arial" w:hAnsi="Arial" w:cs="Arial"/>
          <w:sz w:val="24"/>
          <w:szCs w:val="24"/>
        </w:rPr>
        <w:t>Miejsce i adres dostawy:</w:t>
      </w:r>
    </w:p>
    <w:p w:rsidR="00860081" w:rsidRPr="00860081" w:rsidRDefault="00035D16" w:rsidP="0016119C">
      <w:pPr>
        <w:pStyle w:val="paragraf0"/>
        <w:spacing w:after="0" w:line="320" w:lineRule="exact"/>
        <w:ind w:left="720" w:firstLine="0"/>
        <w:rPr>
          <w:rFonts w:ascii="Arial" w:hAnsi="Arial" w:cs="Arial"/>
          <w:snapToGrid w:val="0"/>
          <w:szCs w:val="24"/>
          <w:lang w:val="pl-PL"/>
        </w:rPr>
      </w:pPr>
      <w:r>
        <w:rPr>
          <w:rFonts w:ascii="Arial" w:hAnsi="Arial" w:cs="Arial"/>
          <w:snapToGrid w:val="0"/>
          <w:szCs w:val="24"/>
          <w:lang w:val="pl-PL"/>
        </w:rPr>
        <w:t xml:space="preserve">JW </w:t>
      </w:r>
      <w:r w:rsidR="00860081" w:rsidRPr="00860081">
        <w:rPr>
          <w:rFonts w:ascii="Arial" w:hAnsi="Arial" w:cs="Arial"/>
          <w:snapToGrid w:val="0"/>
          <w:szCs w:val="24"/>
          <w:lang w:val="pl-PL"/>
        </w:rPr>
        <w:t xml:space="preserve">4430 6 </w:t>
      </w:r>
      <w:proofErr w:type="spellStart"/>
      <w:r w:rsidR="00860081" w:rsidRPr="00860081">
        <w:rPr>
          <w:rFonts w:ascii="Arial" w:hAnsi="Arial" w:cs="Arial"/>
          <w:snapToGrid w:val="0"/>
          <w:szCs w:val="24"/>
          <w:lang w:val="pl-PL"/>
        </w:rPr>
        <w:t>bdow</w:t>
      </w:r>
      <w:proofErr w:type="spellEnd"/>
      <w:r w:rsidR="00860081" w:rsidRPr="00860081">
        <w:rPr>
          <w:rFonts w:ascii="Arial" w:hAnsi="Arial" w:cs="Arial"/>
          <w:snapToGrid w:val="0"/>
          <w:szCs w:val="24"/>
          <w:lang w:val="pl-PL"/>
        </w:rPr>
        <w:t xml:space="preserve"> SP</w:t>
      </w:r>
    </w:p>
    <w:p w:rsidR="00860081" w:rsidRPr="00860081" w:rsidRDefault="00BF2799" w:rsidP="0016119C">
      <w:pPr>
        <w:pStyle w:val="paragraf0"/>
        <w:spacing w:after="0" w:line="320" w:lineRule="exact"/>
        <w:ind w:left="720" w:firstLine="0"/>
        <w:rPr>
          <w:rFonts w:ascii="Arial" w:hAnsi="Arial" w:cs="Arial"/>
          <w:snapToGrid w:val="0"/>
          <w:szCs w:val="24"/>
          <w:lang w:val="pl-PL"/>
        </w:rPr>
      </w:pPr>
      <w:r>
        <w:rPr>
          <w:rFonts w:ascii="Arial" w:hAnsi="Arial" w:cs="Arial"/>
          <w:snapToGrid w:val="0"/>
          <w:szCs w:val="24"/>
          <w:lang w:val="pl-PL"/>
        </w:rPr>
        <w:t>ul. Sikorskiego 1</w:t>
      </w:r>
    </w:p>
    <w:p w:rsidR="00860081" w:rsidRPr="00860081" w:rsidRDefault="00BF2799" w:rsidP="0016119C">
      <w:pPr>
        <w:pStyle w:val="paragraf0"/>
        <w:spacing w:after="0" w:line="320" w:lineRule="exact"/>
        <w:ind w:left="720" w:firstLine="0"/>
        <w:rPr>
          <w:rFonts w:ascii="Arial" w:hAnsi="Arial" w:cs="Arial"/>
          <w:snapToGrid w:val="0"/>
          <w:szCs w:val="24"/>
          <w:lang w:val="pl-PL"/>
        </w:rPr>
      </w:pPr>
      <w:r>
        <w:rPr>
          <w:rFonts w:ascii="Arial" w:hAnsi="Arial" w:cs="Arial"/>
          <w:snapToGrid w:val="0"/>
          <w:szCs w:val="24"/>
          <w:lang w:val="pl-PL"/>
        </w:rPr>
        <w:t>63-100 Śrem</w:t>
      </w:r>
      <w:r w:rsidR="00B67F49">
        <w:rPr>
          <w:rFonts w:ascii="Arial" w:hAnsi="Arial" w:cs="Arial"/>
          <w:snapToGrid w:val="0"/>
          <w:szCs w:val="24"/>
          <w:lang w:val="pl-PL"/>
        </w:rPr>
        <w:t xml:space="preserve"> </w:t>
      </w:r>
    </w:p>
    <w:p w:rsidR="00860081" w:rsidRDefault="00860081" w:rsidP="0016119C">
      <w:pPr>
        <w:pStyle w:val="paragraf0"/>
        <w:spacing w:after="0" w:line="320" w:lineRule="exact"/>
        <w:ind w:left="720" w:firstLine="0"/>
        <w:rPr>
          <w:rFonts w:ascii="Arial" w:hAnsi="Arial" w:cs="Arial"/>
          <w:snapToGrid w:val="0"/>
          <w:szCs w:val="24"/>
          <w:lang w:val="pl-PL"/>
        </w:rPr>
      </w:pPr>
      <w:r w:rsidRPr="00860081">
        <w:rPr>
          <w:rFonts w:ascii="Arial" w:hAnsi="Arial" w:cs="Arial"/>
          <w:snapToGrid w:val="0"/>
          <w:szCs w:val="24"/>
          <w:lang w:val="pl-PL"/>
        </w:rPr>
        <w:t>woj. Wielkopolskie.</w:t>
      </w:r>
    </w:p>
    <w:p w:rsidR="00860081" w:rsidRPr="00860081" w:rsidRDefault="00860081" w:rsidP="0016119C">
      <w:pPr>
        <w:pStyle w:val="paragraf0"/>
        <w:spacing w:after="0" w:line="320" w:lineRule="exact"/>
        <w:ind w:left="720" w:firstLine="0"/>
        <w:rPr>
          <w:rFonts w:ascii="Arial" w:hAnsi="Arial" w:cs="Arial"/>
          <w:snapToGrid w:val="0"/>
          <w:szCs w:val="24"/>
          <w:lang w:val="pl-PL"/>
        </w:rPr>
      </w:pPr>
    </w:p>
    <w:p w:rsidR="00860081" w:rsidRDefault="00860081" w:rsidP="001611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realizacji zamówienia:</w:t>
      </w:r>
    </w:p>
    <w:p w:rsidR="00035D16" w:rsidRDefault="00C94D05" w:rsidP="0016119C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</w:t>
      </w:r>
      <w:r w:rsidRPr="000853D3">
        <w:rPr>
          <w:rFonts w:ascii="Arial" w:hAnsi="Arial" w:cs="Arial"/>
          <w:sz w:val="24"/>
          <w:szCs w:val="24"/>
        </w:rPr>
        <w:t xml:space="preserve"> </w:t>
      </w:r>
      <w:r w:rsidR="001150CC">
        <w:rPr>
          <w:rFonts w:ascii="Arial" w:hAnsi="Arial" w:cs="Arial"/>
          <w:sz w:val="24"/>
          <w:szCs w:val="24"/>
        </w:rPr>
        <w:t>29</w:t>
      </w:r>
      <w:r w:rsidRPr="00766E42">
        <w:rPr>
          <w:rFonts w:ascii="Arial" w:hAnsi="Arial" w:cs="Arial"/>
          <w:sz w:val="24"/>
          <w:szCs w:val="24"/>
        </w:rPr>
        <w:t>.</w:t>
      </w:r>
      <w:r w:rsidR="00F528F8">
        <w:rPr>
          <w:rFonts w:ascii="Arial" w:hAnsi="Arial" w:cs="Arial"/>
          <w:sz w:val="24"/>
          <w:szCs w:val="24"/>
        </w:rPr>
        <w:t>10</w:t>
      </w:r>
      <w:r w:rsidR="006A3024">
        <w:rPr>
          <w:rFonts w:ascii="Arial" w:hAnsi="Arial" w:cs="Arial"/>
          <w:sz w:val="24"/>
          <w:szCs w:val="24"/>
        </w:rPr>
        <w:t>.2021</w:t>
      </w:r>
      <w:r w:rsidR="00035D16">
        <w:rPr>
          <w:rFonts w:ascii="Arial" w:hAnsi="Arial" w:cs="Arial"/>
          <w:sz w:val="24"/>
          <w:szCs w:val="24"/>
        </w:rPr>
        <w:t>.</w:t>
      </w:r>
    </w:p>
    <w:p w:rsidR="00035D16" w:rsidRDefault="00035D16" w:rsidP="001611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35D16" w:rsidRPr="00517FC1" w:rsidRDefault="00035D16" w:rsidP="001611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7FC1">
        <w:rPr>
          <w:rFonts w:ascii="Arial" w:hAnsi="Arial" w:cs="Arial"/>
          <w:sz w:val="24"/>
          <w:szCs w:val="24"/>
        </w:rPr>
        <w:t>Osoby upoważnione do kontaktu:</w:t>
      </w:r>
    </w:p>
    <w:p w:rsidR="00410D90" w:rsidRDefault="00035D16" w:rsidP="0016119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17FC1">
        <w:rPr>
          <w:rFonts w:ascii="Arial" w:hAnsi="Arial" w:cs="Arial"/>
          <w:sz w:val="24"/>
          <w:szCs w:val="24"/>
        </w:rPr>
        <w:t xml:space="preserve">- </w:t>
      </w:r>
      <w:r w:rsidR="00410D90">
        <w:rPr>
          <w:rFonts w:ascii="Arial" w:hAnsi="Arial" w:cs="Arial"/>
          <w:sz w:val="24"/>
          <w:szCs w:val="24"/>
        </w:rPr>
        <w:t xml:space="preserve">Kierownik Obiektu Szkoleniowego </w:t>
      </w:r>
    </w:p>
    <w:p w:rsidR="00035D16" w:rsidRPr="00517FC1" w:rsidRDefault="00410D90" w:rsidP="0016119C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sierż</w:t>
      </w:r>
      <w:r w:rsidR="00035D16" w:rsidRPr="00517FC1">
        <w:rPr>
          <w:rFonts w:ascii="Arial" w:hAnsi="Arial" w:cs="Arial"/>
          <w:sz w:val="24"/>
          <w:szCs w:val="24"/>
        </w:rPr>
        <w:t>. Arkadiusz Michalski tel. 261-524-768 lub 695-772-782</w:t>
      </w:r>
    </w:p>
    <w:p w:rsidR="0016119C" w:rsidRDefault="0016119C" w:rsidP="00616F18">
      <w:pPr>
        <w:rPr>
          <w:rFonts w:ascii="Arial" w:hAnsi="Arial" w:cs="Arial"/>
          <w:sz w:val="24"/>
          <w:szCs w:val="24"/>
        </w:rPr>
      </w:pPr>
    </w:p>
    <w:p w:rsidR="00857680" w:rsidRPr="009E6EC3" w:rsidRDefault="00857680" w:rsidP="009E6EC3">
      <w:pPr>
        <w:rPr>
          <w:rFonts w:ascii="Arial" w:hAnsi="Arial" w:cs="Arial"/>
          <w:sz w:val="24"/>
          <w:szCs w:val="24"/>
        </w:rPr>
      </w:pPr>
    </w:p>
    <w:p w:rsidR="00857680" w:rsidRPr="00766E42" w:rsidRDefault="00766E42" w:rsidP="00766E42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857680" w:rsidRDefault="00B0241E" w:rsidP="00B0241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241E">
        <w:rPr>
          <w:rFonts w:ascii="Arial" w:hAnsi="Arial" w:cs="Arial"/>
          <w:sz w:val="24"/>
          <w:szCs w:val="24"/>
        </w:rPr>
        <w:t xml:space="preserve">Figura bojowa nr 23. </w:t>
      </w:r>
    </w:p>
    <w:p w:rsidR="00B0241E" w:rsidRPr="00B0241E" w:rsidRDefault="00B0241E" w:rsidP="00B0241E">
      <w:pPr>
        <w:pStyle w:val="Akapitzli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POPIERSIE</w:t>
      </w:r>
    </w:p>
    <w:p w:rsidR="00857680" w:rsidRDefault="00857680" w:rsidP="00857680">
      <w:pPr>
        <w:pStyle w:val="Akapitzlist"/>
        <w:ind w:left="7800"/>
        <w:rPr>
          <w:rFonts w:ascii="Arial" w:hAnsi="Arial" w:cs="Arial"/>
          <w:sz w:val="24"/>
          <w:szCs w:val="24"/>
        </w:rPr>
      </w:pPr>
    </w:p>
    <w:p w:rsidR="00857680" w:rsidRPr="00857680" w:rsidRDefault="00857680" w:rsidP="00857680">
      <w:pPr>
        <w:jc w:val="both"/>
        <w:rPr>
          <w:rFonts w:ascii="Arial" w:hAnsi="Arial" w:cs="Arial"/>
          <w:sz w:val="24"/>
          <w:szCs w:val="24"/>
        </w:rPr>
      </w:pPr>
      <w:r w:rsidRPr="004B4EF4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>
            <wp:extent cx="4648200" cy="4476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80" w:rsidRDefault="00857680" w:rsidP="00857680">
      <w:pPr>
        <w:pStyle w:val="Akapitzlist"/>
        <w:ind w:left="7800"/>
        <w:jc w:val="both"/>
        <w:rPr>
          <w:rFonts w:ascii="Arial" w:hAnsi="Arial" w:cs="Arial"/>
          <w:sz w:val="24"/>
          <w:szCs w:val="24"/>
        </w:rPr>
      </w:pPr>
    </w:p>
    <w:p w:rsidR="00860081" w:rsidRPr="00860081" w:rsidRDefault="00860081" w:rsidP="00860081">
      <w:pPr>
        <w:rPr>
          <w:rFonts w:ascii="Arial" w:hAnsi="Arial" w:cs="Arial"/>
          <w:sz w:val="24"/>
          <w:szCs w:val="24"/>
        </w:rPr>
      </w:pPr>
    </w:p>
    <w:p w:rsidR="00B0241E" w:rsidRDefault="00B0241E" w:rsidP="00B0241E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E17441" w:rsidRDefault="00E17441" w:rsidP="00B0241E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B0241E" w:rsidRDefault="00B0241E" w:rsidP="00B0241E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B0241E" w:rsidRDefault="00B0241E" w:rsidP="00B0241E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B0241E" w:rsidRDefault="00B0241E" w:rsidP="00B0241E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B0241E" w:rsidRDefault="00B0241E" w:rsidP="00B0241E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B0241E" w:rsidRDefault="00B0241E" w:rsidP="00B0241E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B0241E" w:rsidRDefault="00B0241E" w:rsidP="00B0241E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B0241E" w:rsidRDefault="00B0241E" w:rsidP="00B0241E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B0241E" w:rsidRDefault="001634F8" w:rsidP="00B0241E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B0241E" w:rsidRDefault="00B0241E" w:rsidP="00B0241E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1634F8" w:rsidRDefault="001634F8" w:rsidP="00766E42">
      <w:pPr>
        <w:pStyle w:val="Akapitzlist"/>
        <w:ind w:left="7104"/>
        <w:rPr>
          <w:rFonts w:ascii="Arial" w:hAnsi="Arial" w:cs="Arial"/>
          <w:sz w:val="24"/>
          <w:szCs w:val="24"/>
        </w:rPr>
      </w:pPr>
    </w:p>
    <w:p w:rsidR="00B0241E" w:rsidRDefault="00B0241E" w:rsidP="00B0241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bojowa nr 40</w:t>
      </w:r>
      <w:r w:rsidRPr="00B0241E">
        <w:rPr>
          <w:rFonts w:ascii="Arial" w:hAnsi="Arial" w:cs="Arial"/>
          <w:sz w:val="24"/>
          <w:szCs w:val="24"/>
        </w:rPr>
        <w:t>.</w:t>
      </w:r>
    </w:p>
    <w:p w:rsidR="001634F8" w:rsidRDefault="001634F8" w:rsidP="001634F8">
      <w:pPr>
        <w:pStyle w:val="Akapitzli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BIEGNĄCY</w:t>
      </w:r>
    </w:p>
    <w:p w:rsidR="001634F8" w:rsidRDefault="001634F8" w:rsidP="001634F8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1634F8" w:rsidRPr="00766E42" w:rsidRDefault="001634F8" w:rsidP="00766E42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212725</wp:posOffset>
            </wp:positionV>
            <wp:extent cx="3712845" cy="5060315"/>
            <wp:effectExtent l="0" t="0" r="0" b="698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506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br/>
      </w:r>
      <w:r w:rsidRPr="00766E42">
        <w:rPr>
          <w:rFonts w:ascii="Arial" w:hAnsi="Arial" w:cs="Arial"/>
          <w:sz w:val="24"/>
          <w:szCs w:val="24"/>
        </w:rPr>
        <w:br/>
      </w:r>
      <w:r w:rsidRPr="00766E42">
        <w:rPr>
          <w:rFonts w:ascii="Arial" w:hAnsi="Arial" w:cs="Arial"/>
          <w:sz w:val="24"/>
          <w:szCs w:val="24"/>
        </w:rPr>
        <w:br/>
      </w:r>
    </w:p>
    <w:p w:rsidR="001634F8" w:rsidRDefault="001634F8" w:rsidP="001634F8">
      <w:pPr>
        <w:pStyle w:val="Akapitzlist"/>
        <w:ind w:left="7800"/>
        <w:rPr>
          <w:rFonts w:ascii="Arial" w:hAnsi="Arial" w:cs="Arial"/>
          <w:sz w:val="24"/>
          <w:szCs w:val="24"/>
        </w:rPr>
      </w:pPr>
    </w:p>
    <w:p w:rsidR="00766E42" w:rsidRDefault="00766E42" w:rsidP="001634F8">
      <w:pPr>
        <w:pStyle w:val="Akapitzlist"/>
        <w:ind w:left="7800"/>
        <w:rPr>
          <w:rFonts w:ascii="Arial" w:hAnsi="Arial" w:cs="Arial"/>
          <w:sz w:val="24"/>
          <w:szCs w:val="24"/>
        </w:rPr>
      </w:pPr>
    </w:p>
    <w:p w:rsidR="00766E42" w:rsidRDefault="00766E42" w:rsidP="001634F8">
      <w:pPr>
        <w:pStyle w:val="Akapitzlist"/>
        <w:ind w:left="7800"/>
        <w:rPr>
          <w:rFonts w:ascii="Arial" w:hAnsi="Arial" w:cs="Arial"/>
          <w:sz w:val="24"/>
          <w:szCs w:val="24"/>
        </w:rPr>
      </w:pPr>
    </w:p>
    <w:p w:rsidR="00766E42" w:rsidRDefault="00766E42" w:rsidP="001634F8">
      <w:pPr>
        <w:pStyle w:val="Akapitzlist"/>
        <w:ind w:left="7800"/>
        <w:rPr>
          <w:rFonts w:ascii="Arial" w:hAnsi="Arial" w:cs="Arial"/>
          <w:sz w:val="24"/>
          <w:szCs w:val="24"/>
        </w:rPr>
      </w:pPr>
    </w:p>
    <w:p w:rsidR="00766E42" w:rsidRDefault="00766E42" w:rsidP="001634F8">
      <w:pPr>
        <w:pStyle w:val="Akapitzlist"/>
        <w:ind w:left="7800"/>
        <w:rPr>
          <w:rFonts w:ascii="Arial" w:hAnsi="Arial" w:cs="Arial"/>
          <w:sz w:val="24"/>
          <w:szCs w:val="24"/>
        </w:rPr>
      </w:pPr>
    </w:p>
    <w:p w:rsidR="00766E42" w:rsidRDefault="00766E42" w:rsidP="001634F8">
      <w:pPr>
        <w:pStyle w:val="Akapitzlist"/>
        <w:ind w:left="7800"/>
        <w:rPr>
          <w:rFonts w:ascii="Arial" w:hAnsi="Arial" w:cs="Arial"/>
          <w:sz w:val="24"/>
          <w:szCs w:val="24"/>
        </w:rPr>
      </w:pPr>
    </w:p>
    <w:p w:rsidR="00766E42" w:rsidRDefault="00766E42" w:rsidP="001634F8">
      <w:pPr>
        <w:pStyle w:val="Akapitzlist"/>
        <w:ind w:left="7800"/>
        <w:rPr>
          <w:rFonts w:ascii="Arial" w:hAnsi="Arial" w:cs="Arial"/>
          <w:sz w:val="24"/>
          <w:szCs w:val="24"/>
        </w:rPr>
      </w:pPr>
    </w:p>
    <w:p w:rsidR="00766E42" w:rsidRDefault="00766E42" w:rsidP="001634F8">
      <w:pPr>
        <w:pStyle w:val="Akapitzlist"/>
        <w:ind w:left="7800"/>
        <w:rPr>
          <w:rFonts w:ascii="Arial" w:hAnsi="Arial" w:cs="Arial"/>
          <w:sz w:val="24"/>
          <w:szCs w:val="24"/>
        </w:rPr>
      </w:pPr>
    </w:p>
    <w:p w:rsidR="00315B76" w:rsidRDefault="00315B76" w:rsidP="001634F8">
      <w:pPr>
        <w:pStyle w:val="Akapitzlist"/>
        <w:ind w:left="7800"/>
        <w:rPr>
          <w:rFonts w:ascii="Arial" w:hAnsi="Arial" w:cs="Arial"/>
          <w:sz w:val="24"/>
          <w:szCs w:val="24"/>
        </w:rPr>
      </w:pPr>
    </w:p>
    <w:p w:rsidR="00766E42" w:rsidRPr="00AB278C" w:rsidRDefault="00766E42" w:rsidP="00AB278C">
      <w:pPr>
        <w:rPr>
          <w:rFonts w:ascii="Arial" w:hAnsi="Arial" w:cs="Arial"/>
          <w:sz w:val="24"/>
          <w:szCs w:val="24"/>
        </w:rPr>
      </w:pPr>
    </w:p>
    <w:p w:rsidR="001634F8" w:rsidRDefault="001634F8" w:rsidP="001634F8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1634F8" w:rsidRDefault="00B0241E" w:rsidP="00B0241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bojowa nr </w:t>
      </w:r>
      <w:r w:rsidR="001634F8">
        <w:rPr>
          <w:rFonts w:ascii="Arial" w:hAnsi="Arial" w:cs="Arial"/>
          <w:sz w:val="24"/>
          <w:szCs w:val="24"/>
        </w:rPr>
        <w:t>27.</w:t>
      </w:r>
    </w:p>
    <w:p w:rsidR="001634F8" w:rsidRDefault="001634F8" w:rsidP="001634F8">
      <w:pPr>
        <w:rPr>
          <w:rFonts w:ascii="Arial" w:hAnsi="Arial" w:cs="Arial"/>
          <w:sz w:val="24"/>
          <w:szCs w:val="24"/>
        </w:rPr>
      </w:pPr>
    </w:p>
    <w:p w:rsidR="001634F8" w:rsidRPr="00B0241E" w:rsidRDefault="001634F8" w:rsidP="001634F8">
      <w:pPr>
        <w:pStyle w:val="Akapitzlist"/>
        <w:jc w:val="center"/>
        <w:rPr>
          <w:rFonts w:ascii="Arial" w:hAnsi="Arial" w:cs="Arial"/>
          <w:sz w:val="24"/>
          <w:szCs w:val="24"/>
        </w:rPr>
      </w:pPr>
      <w:r w:rsidRPr="00B0241E">
        <w:rPr>
          <w:rFonts w:ascii="Arial" w:hAnsi="Arial" w:cs="Arial"/>
          <w:sz w:val="24"/>
          <w:szCs w:val="24"/>
        </w:rPr>
        <w:t>KARABIN MASZYNOWY</w:t>
      </w:r>
    </w:p>
    <w:p w:rsidR="001634F8" w:rsidRDefault="001634F8" w:rsidP="001634F8">
      <w:pPr>
        <w:rPr>
          <w:rFonts w:ascii="Arial" w:hAnsi="Arial" w:cs="Arial"/>
          <w:sz w:val="24"/>
          <w:szCs w:val="24"/>
        </w:rPr>
      </w:pPr>
    </w:p>
    <w:p w:rsidR="001634F8" w:rsidRPr="00B0241E" w:rsidRDefault="001634F8" w:rsidP="001634F8">
      <w:pPr>
        <w:rPr>
          <w:rFonts w:ascii="Arial" w:hAnsi="Arial" w:cs="Arial"/>
          <w:sz w:val="24"/>
          <w:szCs w:val="24"/>
        </w:rPr>
      </w:pPr>
      <w:r w:rsidRPr="004B4EF4">
        <w:rPr>
          <w:rFonts w:cs="Arial"/>
          <w:noProof/>
          <w:color w:val="FF0000"/>
          <w:szCs w:val="24"/>
          <w:lang w:eastAsia="pl-PL"/>
        </w:rPr>
        <w:drawing>
          <wp:inline distT="0" distB="0" distL="0" distR="0" wp14:anchorId="0908DA6B" wp14:editId="33AFE79B">
            <wp:extent cx="5760720" cy="331194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F8" w:rsidRDefault="001634F8" w:rsidP="001634F8">
      <w:pPr>
        <w:pStyle w:val="Akapitzlist"/>
      </w:pPr>
    </w:p>
    <w:p w:rsidR="001634F8" w:rsidRDefault="001634F8" w:rsidP="001634F8"/>
    <w:p w:rsidR="001634F8" w:rsidRDefault="001634F8" w:rsidP="001634F8">
      <w:r>
        <w:br/>
      </w:r>
    </w:p>
    <w:p w:rsidR="001634F8" w:rsidRDefault="001634F8" w:rsidP="001634F8">
      <w:pPr>
        <w:rPr>
          <w:rFonts w:ascii="Arial" w:hAnsi="Arial" w:cs="Arial"/>
          <w:sz w:val="24"/>
          <w:szCs w:val="24"/>
        </w:rPr>
      </w:pPr>
    </w:p>
    <w:p w:rsidR="001634F8" w:rsidRDefault="001634F8" w:rsidP="001634F8">
      <w:pPr>
        <w:rPr>
          <w:rFonts w:ascii="Arial" w:hAnsi="Arial" w:cs="Arial"/>
          <w:sz w:val="24"/>
          <w:szCs w:val="24"/>
        </w:rPr>
      </w:pPr>
    </w:p>
    <w:p w:rsidR="001634F8" w:rsidRDefault="001634F8" w:rsidP="001634F8">
      <w:pPr>
        <w:rPr>
          <w:rFonts w:ascii="Arial" w:hAnsi="Arial" w:cs="Arial"/>
          <w:sz w:val="24"/>
          <w:szCs w:val="24"/>
        </w:rPr>
      </w:pPr>
    </w:p>
    <w:p w:rsidR="001634F8" w:rsidRDefault="001634F8" w:rsidP="001634F8">
      <w:pPr>
        <w:rPr>
          <w:rFonts w:ascii="Arial" w:hAnsi="Arial" w:cs="Arial"/>
          <w:sz w:val="24"/>
          <w:szCs w:val="24"/>
        </w:rPr>
      </w:pPr>
    </w:p>
    <w:p w:rsidR="000853D3" w:rsidRDefault="000853D3" w:rsidP="001634F8">
      <w:pPr>
        <w:rPr>
          <w:rFonts w:ascii="Arial" w:hAnsi="Arial" w:cs="Arial"/>
          <w:sz w:val="24"/>
          <w:szCs w:val="24"/>
        </w:rPr>
      </w:pPr>
    </w:p>
    <w:p w:rsidR="000853D3" w:rsidRDefault="000853D3" w:rsidP="001634F8">
      <w:pPr>
        <w:rPr>
          <w:rFonts w:ascii="Arial" w:hAnsi="Arial" w:cs="Arial"/>
          <w:sz w:val="24"/>
          <w:szCs w:val="24"/>
        </w:rPr>
      </w:pPr>
    </w:p>
    <w:p w:rsidR="001634F8" w:rsidRDefault="001634F8" w:rsidP="001634F8">
      <w:pPr>
        <w:rPr>
          <w:rFonts w:ascii="Arial" w:hAnsi="Arial" w:cs="Arial"/>
          <w:sz w:val="24"/>
          <w:szCs w:val="24"/>
        </w:rPr>
      </w:pPr>
    </w:p>
    <w:p w:rsidR="00766E42" w:rsidRDefault="00766E42" w:rsidP="00766E42">
      <w:pPr>
        <w:pStyle w:val="Akapitzlist"/>
        <w:ind w:left="7104"/>
        <w:rPr>
          <w:rFonts w:ascii="Arial" w:hAnsi="Arial" w:cs="Arial"/>
          <w:sz w:val="24"/>
          <w:szCs w:val="24"/>
        </w:rPr>
      </w:pPr>
    </w:p>
    <w:p w:rsidR="001634F8" w:rsidRPr="001634F8" w:rsidRDefault="001634F8" w:rsidP="001634F8">
      <w:pPr>
        <w:rPr>
          <w:rFonts w:ascii="Arial" w:hAnsi="Arial" w:cs="Arial"/>
          <w:sz w:val="24"/>
          <w:szCs w:val="24"/>
        </w:rPr>
      </w:pPr>
    </w:p>
    <w:p w:rsidR="001634F8" w:rsidRDefault="001634F8" w:rsidP="001634F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bojowa nr 30.</w:t>
      </w:r>
      <w:r w:rsidR="00B0241E" w:rsidRPr="00B0241E">
        <w:rPr>
          <w:rFonts w:ascii="Arial" w:hAnsi="Arial" w:cs="Arial"/>
          <w:sz w:val="24"/>
          <w:szCs w:val="24"/>
        </w:rPr>
        <w:br/>
        <w:t xml:space="preserve">                                   </w:t>
      </w:r>
      <w:r w:rsidR="00C232BB">
        <w:rPr>
          <w:rFonts w:ascii="Arial" w:hAnsi="Arial" w:cs="Arial"/>
          <w:sz w:val="24"/>
          <w:szCs w:val="24"/>
        </w:rPr>
        <w:t>KLĘCZĄCY</w:t>
      </w:r>
      <w:r w:rsidR="00C232BB">
        <w:rPr>
          <w:rFonts w:ascii="Arial" w:hAnsi="Arial" w:cs="Arial"/>
          <w:sz w:val="24"/>
          <w:szCs w:val="24"/>
        </w:rPr>
        <w:br/>
      </w:r>
      <w:r w:rsidR="00B0241E" w:rsidRPr="00B0241E">
        <w:rPr>
          <w:rFonts w:ascii="Arial" w:hAnsi="Arial" w:cs="Arial"/>
          <w:sz w:val="24"/>
          <w:szCs w:val="24"/>
        </w:rPr>
        <w:t xml:space="preserve">  </w:t>
      </w:r>
    </w:p>
    <w:p w:rsidR="00B0241E" w:rsidRDefault="00C232BB" w:rsidP="001634F8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459740</wp:posOffset>
            </wp:positionV>
            <wp:extent cx="3066415" cy="4425950"/>
            <wp:effectExtent l="0" t="0" r="635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680" w:rsidRDefault="00857680" w:rsidP="00C232BB">
      <w:pPr>
        <w:jc w:val="both"/>
      </w:pPr>
    </w:p>
    <w:p w:rsidR="00A11879" w:rsidRDefault="00A11879" w:rsidP="00A11879">
      <w:pPr>
        <w:jc w:val="both"/>
      </w:pPr>
      <w:r>
        <w:t xml:space="preserve">                                                     </w:t>
      </w:r>
    </w:p>
    <w:p w:rsidR="00A11879" w:rsidRPr="00471667" w:rsidRDefault="00471667" w:rsidP="00A11879">
      <w:pPr>
        <w:jc w:val="both"/>
        <w:rPr>
          <w:rFonts w:ascii="Arial" w:hAnsi="Arial" w:cs="Arial"/>
          <w:sz w:val="24"/>
          <w:szCs w:val="24"/>
        </w:rPr>
      </w:pPr>
      <w:r w:rsidRPr="00471667">
        <w:rPr>
          <w:rFonts w:ascii="Arial" w:hAnsi="Arial" w:cs="Arial"/>
          <w:sz w:val="24"/>
          <w:szCs w:val="24"/>
        </w:rPr>
        <w:t xml:space="preserve">5. </w:t>
      </w:r>
      <w:r w:rsidR="00A11879" w:rsidRPr="00471667">
        <w:rPr>
          <w:rFonts w:ascii="Arial" w:hAnsi="Arial" w:cs="Arial"/>
          <w:sz w:val="24"/>
          <w:szCs w:val="24"/>
        </w:rPr>
        <w:t>Z</w:t>
      </w:r>
      <w:r w:rsidR="000853D3">
        <w:rPr>
          <w:rFonts w:ascii="Arial" w:hAnsi="Arial" w:cs="Arial"/>
          <w:sz w:val="24"/>
          <w:szCs w:val="24"/>
        </w:rPr>
        <w:t xml:space="preserve">asady malowania figur bojowych. </w:t>
      </w:r>
    </w:p>
    <w:p w:rsidR="00315B76" w:rsidRDefault="00A11879" w:rsidP="00471667">
      <w:pPr>
        <w:rPr>
          <w:rFonts w:ascii="Arial" w:hAnsi="Arial" w:cs="Arial"/>
          <w:sz w:val="24"/>
          <w:szCs w:val="24"/>
        </w:rPr>
      </w:pPr>
      <w:r w:rsidRPr="00471667">
        <w:rPr>
          <w:rFonts w:ascii="Arial" w:hAnsi="Arial" w:cs="Arial"/>
          <w:sz w:val="24"/>
          <w:szCs w:val="24"/>
        </w:rPr>
        <w:t xml:space="preserve">1. Malowanie maskująco – deformacyjne figur bojowych obejmuje malowanie letnie </w:t>
      </w:r>
      <w:r w:rsidR="00471667">
        <w:rPr>
          <w:rFonts w:ascii="Arial" w:hAnsi="Arial" w:cs="Arial"/>
          <w:sz w:val="24"/>
          <w:szCs w:val="24"/>
        </w:rPr>
        <w:br/>
        <w:t xml:space="preserve">   i </w:t>
      </w:r>
      <w:r w:rsidRPr="00471667">
        <w:rPr>
          <w:rFonts w:ascii="Arial" w:hAnsi="Arial" w:cs="Arial"/>
          <w:sz w:val="24"/>
          <w:szCs w:val="24"/>
        </w:rPr>
        <w:t xml:space="preserve">zimowe. </w:t>
      </w:r>
      <w:r w:rsidR="00471667">
        <w:rPr>
          <w:rFonts w:ascii="Arial" w:hAnsi="Arial" w:cs="Arial"/>
          <w:sz w:val="24"/>
          <w:szCs w:val="24"/>
        </w:rPr>
        <w:br/>
      </w:r>
      <w:r w:rsidRPr="00471667">
        <w:rPr>
          <w:rFonts w:ascii="Arial" w:hAnsi="Arial" w:cs="Arial"/>
          <w:sz w:val="24"/>
          <w:szCs w:val="24"/>
        </w:rPr>
        <w:t xml:space="preserve">2. Malowanie letnie – pokrycie tarcz trzema kolorami, zaś malowanie zimowe  – dwa </w:t>
      </w:r>
      <w:r w:rsidR="00471667">
        <w:rPr>
          <w:rFonts w:ascii="Arial" w:hAnsi="Arial" w:cs="Arial"/>
          <w:sz w:val="24"/>
          <w:szCs w:val="24"/>
        </w:rPr>
        <w:t xml:space="preserve">  </w:t>
      </w:r>
      <w:r w:rsidR="00315B76">
        <w:rPr>
          <w:rFonts w:ascii="Arial" w:hAnsi="Arial" w:cs="Arial"/>
          <w:sz w:val="24"/>
          <w:szCs w:val="24"/>
        </w:rPr>
        <w:t xml:space="preserve">kolory. </w:t>
      </w:r>
      <w:r w:rsidR="00B55E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315B76">
        <w:rPr>
          <w:rFonts w:ascii="Arial" w:hAnsi="Arial" w:cs="Arial"/>
          <w:sz w:val="24"/>
          <w:szCs w:val="24"/>
        </w:rPr>
        <w:br/>
      </w:r>
      <w:r w:rsidRPr="00471667">
        <w:rPr>
          <w:rFonts w:ascii="Arial" w:hAnsi="Arial" w:cs="Arial"/>
          <w:sz w:val="24"/>
          <w:szCs w:val="24"/>
        </w:rPr>
        <w:t>3. Malowanie letnie – kolorem wiodącym jest kolor ciemnozielony (khaki) lub jasnozielony. Obejmuje 60±5% powierzchni tarczy. Malowanie uzupełnione barwami: czarną i piaskową (ciemny piasek) – po 20±5%</w:t>
      </w:r>
    </w:p>
    <w:p w:rsidR="00A11879" w:rsidRPr="00471667" w:rsidRDefault="00471667" w:rsidP="004716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A11879" w:rsidRPr="00471667">
        <w:rPr>
          <w:rFonts w:ascii="Arial" w:hAnsi="Arial" w:cs="Arial"/>
          <w:sz w:val="24"/>
          <w:szCs w:val="24"/>
        </w:rPr>
        <w:t xml:space="preserve"> 4. Malowanie zimowe – kolorem wiodącym jest kolor biały. Obejmuje od 60 do 80% powierzchni tarczy. Malowanie uzupełnione barwami: zielony (khaki) od 10 do 20% </w:t>
      </w:r>
      <w:r>
        <w:rPr>
          <w:rFonts w:ascii="Arial" w:hAnsi="Arial" w:cs="Arial"/>
          <w:sz w:val="24"/>
          <w:szCs w:val="24"/>
        </w:rPr>
        <w:br/>
      </w:r>
      <w:r w:rsidR="00A11879" w:rsidRPr="00471667">
        <w:rPr>
          <w:rFonts w:ascii="Arial" w:hAnsi="Arial" w:cs="Arial"/>
          <w:sz w:val="24"/>
          <w:szCs w:val="24"/>
        </w:rPr>
        <w:t xml:space="preserve">i niebieski (jasnoniebieski) od 10 do 20% powierzchni tarczy. </w:t>
      </w:r>
      <w:r w:rsidR="00A11879" w:rsidRPr="00471667">
        <w:rPr>
          <w:rFonts w:ascii="Arial" w:hAnsi="Arial" w:cs="Arial"/>
          <w:sz w:val="24"/>
          <w:szCs w:val="24"/>
        </w:rPr>
        <w:br/>
        <w:t xml:space="preserve">5. Na obiektach szkoleniowych w kraju należy stosowa malowanie maskujące, tzw. letnie i zimowe. Dla tarcz wielko i średnio gabarytowych dopuszcza się stosowanie farb zmywalnych na bazie farb kredowych. Małe figury bojowe malowa farbami gotowymi – emaliowanymi. </w:t>
      </w:r>
    </w:p>
    <w:p w:rsidR="00A11879" w:rsidRDefault="00471667" w:rsidP="00A11879">
      <w:pPr>
        <w:jc w:val="both"/>
      </w:pPr>
      <w:r>
        <w:t xml:space="preserve">                              </w:t>
      </w:r>
      <w:r w:rsidR="00A11879">
        <w:t xml:space="preserve"> </w:t>
      </w:r>
      <w:r>
        <w:rPr>
          <w:noProof/>
          <w:lang w:eastAsia="pl-PL"/>
        </w:rPr>
        <w:drawing>
          <wp:inline distT="0" distB="0" distL="0" distR="0" wp14:anchorId="2D5864E9" wp14:editId="33241064">
            <wp:extent cx="4038599" cy="2089785"/>
            <wp:effectExtent l="0" t="0" r="635" b="5715"/>
            <wp:docPr id="47185" name="Picture 47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85" name="Picture 471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5302" cy="209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879" w:rsidRDefault="00A11879" w:rsidP="00A11879">
      <w:pPr>
        <w:jc w:val="both"/>
      </w:pPr>
    </w:p>
    <w:p w:rsidR="00A11879" w:rsidRPr="000853D3" w:rsidRDefault="000853D3" w:rsidP="00A11879">
      <w:pPr>
        <w:jc w:val="both"/>
        <w:rPr>
          <w:rFonts w:ascii="Arial" w:hAnsi="Arial" w:cs="Arial"/>
          <w:sz w:val="24"/>
          <w:szCs w:val="24"/>
        </w:rPr>
      </w:pPr>
      <w:r w:rsidRPr="000853D3">
        <w:rPr>
          <w:rFonts w:ascii="Arial" w:hAnsi="Arial" w:cs="Arial"/>
          <w:sz w:val="24"/>
          <w:szCs w:val="24"/>
        </w:rPr>
        <w:t xml:space="preserve">Rysunek </w:t>
      </w:r>
      <w:r w:rsidR="00A11879" w:rsidRPr="000853D3">
        <w:rPr>
          <w:rFonts w:ascii="Arial" w:hAnsi="Arial" w:cs="Arial"/>
          <w:sz w:val="24"/>
          <w:szCs w:val="24"/>
        </w:rPr>
        <w:t xml:space="preserve">1. Zastosowanie plam o deformującym kolorze: położenie plam  w stosunku do zewnętrznego konturu celu (kąt nachylenia głównej osi plam wynosi  = 30-60o, </w:t>
      </w:r>
      <w:proofErr w:type="spellStart"/>
      <w:r w:rsidR="00A11879" w:rsidRPr="000853D3">
        <w:rPr>
          <w:rFonts w:ascii="Arial" w:hAnsi="Arial" w:cs="Arial"/>
          <w:sz w:val="24"/>
          <w:szCs w:val="24"/>
        </w:rPr>
        <w:t>db</w:t>
      </w:r>
      <w:proofErr w:type="spellEnd"/>
      <w:r w:rsidR="00A11879" w:rsidRPr="000853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1879" w:rsidRPr="000853D3">
        <w:rPr>
          <w:rFonts w:ascii="Arial" w:hAnsi="Arial" w:cs="Arial"/>
          <w:sz w:val="24"/>
          <w:szCs w:val="24"/>
        </w:rPr>
        <w:t>Lmin</w:t>
      </w:r>
      <w:proofErr w:type="spellEnd"/>
      <w:r w:rsidR="00A11879" w:rsidRPr="000853D3">
        <w:rPr>
          <w:rFonts w:ascii="Arial" w:hAnsi="Arial" w:cs="Arial"/>
          <w:sz w:val="24"/>
          <w:szCs w:val="24"/>
        </w:rPr>
        <w:t>. 0,1 – 0,5 m.)</w:t>
      </w:r>
    </w:p>
    <w:p w:rsidR="00857680" w:rsidRDefault="00857680" w:rsidP="003E5C2B">
      <w:pPr>
        <w:ind w:left="9912" w:firstLine="2838"/>
        <w:jc w:val="both"/>
      </w:pPr>
    </w:p>
    <w:p w:rsidR="00857680" w:rsidRDefault="00857680" w:rsidP="003E5C2B">
      <w:pPr>
        <w:ind w:left="9912" w:firstLine="2838"/>
        <w:jc w:val="both"/>
      </w:pPr>
    </w:p>
    <w:p w:rsidR="00857680" w:rsidRDefault="00857680" w:rsidP="003E5C2B">
      <w:pPr>
        <w:ind w:left="9912" w:firstLine="2838"/>
        <w:jc w:val="both"/>
      </w:pPr>
    </w:p>
    <w:p w:rsidR="00857680" w:rsidRDefault="00857680" w:rsidP="003E5C2B">
      <w:pPr>
        <w:ind w:left="9912" w:firstLine="2838"/>
        <w:jc w:val="both"/>
      </w:pPr>
    </w:p>
    <w:p w:rsidR="00857680" w:rsidRDefault="00857680" w:rsidP="003E5C2B">
      <w:pPr>
        <w:ind w:left="9912" w:firstLine="2838"/>
        <w:jc w:val="both"/>
      </w:pPr>
    </w:p>
    <w:p w:rsidR="00857680" w:rsidRPr="00C35207" w:rsidRDefault="00857680" w:rsidP="00616F18">
      <w:pPr>
        <w:ind w:left="9912" w:firstLine="2838"/>
        <w:jc w:val="both"/>
      </w:pPr>
      <w:r>
        <w:t>g</w:t>
      </w:r>
    </w:p>
    <w:sectPr w:rsidR="00857680" w:rsidRPr="00C35207" w:rsidSect="003E5C2B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B4" w:rsidRDefault="005056B4" w:rsidP="003E5C2B">
      <w:pPr>
        <w:spacing w:after="0" w:line="240" w:lineRule="auto"/>
      </w:pPr>
      <w:r>
        <w:separator/>
      </w:r>
    </w:p>
  </w:endnote>
  <w:endnote w:type="continuationSeparator" w:id="0">
    <w:p w:rsidR="005056B4" w:rsidRDefault="005056B4" w:rsidP="003E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B4" w:rsidRDefault="005056B4" w:rsidP="003E5C2B">
      <w:pPr>
        <w:spacing w:after="0" w:line="240" w:lineRule="auto"/>
      </w:pPr>
      <w:r>
        <w:separator/>
      </w:r>
    </w:p>
  </w:footnote>
  <w:footnote w:type="continuationSeparator" w:id="0">
    <w:p w:rsidR="005056B4" w:rsidRDefault="005056B4" w:rsidP="003E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C3" w:rsidRDefault="00DF63C3">
    <w:pPr>
      <w:pStyle w:val="Nagwek"/>
    </w:pP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9F4"/>
    <w:multiLevelType w:val="hybridMultilevel"/>
    <w:tmpl w:val="D5465D12"/>
    <w:lvl w:ilvl="0" w:tplc="0066A2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4F0C2D"/>
    <w:multiLevelType w:val="hybridMultilevel"/>
    <w:tmpl w:val="87CC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10805"/>
    <w:multiLevelType w:val="hybridMultilevel"/>
    <w:tmpl w:val="2FC87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27C23"/>
    <w:multiLevelType w:val="hybridMultilevel"/>
    <w:tmpl w:val="19FADB7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466E3F39"/>
    <w:multiLevelType w:val="hybridMultilevel"/>
    <w:tmpl w:val="4A3EA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BA3F6C"/>
    <w:multiLevelType w:val="hybridMultilevel"/>
    <w:tmpl w:val="F70C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00C4"/>
    <w:multiLevelType w:val="hybridMultilevel"/>
    <w:tmpl w:val="E2FA1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26013"/>
    <w:multiLevelType w:val="hybridMultilevel"/>
    <w:tmpl w:val="87CC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53"/>
    <w:rsid w:val="00035D16"/>
    <w:rsid w:val="0003614A"/>
    <w:rsid w:val="00052479"/>
    <w:rsid w:val="00067A37"/>
    <w:rsid w:val="000853D3"/>
    <w:rsid w:val="0010541E"/>
    <w:rsid w:val="001150CC"/>
    <w:rsid w:val="001228F0"/>
    <w:rsid w:val="001359CF"/>
    <w:rsid w:val="0016119C"/>
    <w:rsid w:val="00161FBA"/>
    <w:rsid w:val="001634F8"/>
    <w:rsid w:val="001E7E1E"/>
    <w:rsid w:val="001F26C5"/>
    <w:rsid w:val="001F5D1D"/>
    <w:rsid w:val="0021229D"/>
    <w:rsid w:val="00315B76"/>
    <w:rsid w:val="003508DD"/>
    <w:rsid w:val="003761B8"/>
    <w:rsid w:val="00384E09"/>
    <w:rsid w:val="003E5C2B"/>
    <w:rsid w:val="004019F0"/>
    <w:rsid w:val="00410D90"/>
    <w:rsid w:val="00436345"/>
    <w:rsid w:val="004516B2"/>
    <w:rsid w:val="00454550"/>
    <w:rsid w:val="00457453"/>
    <w:rsid w:val="004706E9"/>
    <w:rsid w:val="00471667"/>
    <w:rsid w:val="004A7E44"/>
    <w:rsid w:val="005056B4"/>
    <w:rsid w:val="0051640F"/>
    <w:rsid w:val="00517FC1"/>
    <w:rsid w:val="00521FCE"/>
    <w:rsid w:val="00532DE5"/>
    <w:rsid w:val="005620C1"/>
    <w:rsid w:val="00586A24"/>
    <w:rsid w:val="005921A2"/>
    <w:rsid w:val="005C571F"/>
    <w:rsid w:val="00616F18"/>
    <w:rsid w:val="006344B6"/>
    <w:rsid w:val="00642AAE"/>
    <w:rsid w:val="006907C4"/>
    <w:rsid w:val="006A3024"/>
    <w:rsid w:val="007273DB"/>
    <w:rsid w:val="007637C0"/>
    <w:rsid w:val="00766E42"/>
    <w:rsid w:val="0077096F"/>
    <w:rsid w:val="007E56D1"/>
    <w:rsid w:val="008017EB"/>
    <w:rsid w:val="0080185C"/>
    <w:rsid w:val="008109DC"/>
    <w:rsid w:val="00857680"/>
    <w:rsid w:val="00860081"/>
    <w:rsid w:val="0088699B"/>
    <w:rsid w:val="008A5F5D"/>
    <w:rsid w:val="008D501E"/>
    <w:rsid w:val="009E1554"/>
    <w:rsid w:val="009E6EC3"/>
    <w:rsid w:val="00A11879"/>
    <w:rsid w:val="00A57C53"/>
    <w:rsid w:val="00AB278C"/>
    <w:rsid w:val="00B0241E"/>
    <w:rsid w:val="00B073FD"/>
    <w:rsid w:val="00B55ED5"/>
    <w:rsid w:val="00B67F49"/>
    <w:rsid w:val="00BF2799"/>
    <w:rsid w:val="00C232BB"/>
    <w:rsid w:val="00C2749D"/>
    <w:rsid w:val="00C35207"/>
    <w:rsid w:val="00C5400A"/>
    <w:rsid w:val="00C77233"/>
    <w:rsid w:val="00C94D05"/>
    <w:rsid w:val="00CB2CE0"/>
    <w:rsid w:val="00D928E0"/>
    <w:rsid w:val="00DB2FFC"/>
    <w:rsid w:val="00DF5A65"/>
    <w:rsid w:val="00DF63C3"/>
    <w:rsid w:val="00E071DB"/>
    <w:rsid w:val="00E17441"/>
    <w:rsid w:val="00E8020A"/>
    <w:rsid w:val="00EF20CB"/>
    <w:rsid w:val="00EF5779"/>
    <w:rsid w:val="00F165D1"/>
    <w:rsid w:val="00F16667"/>
    <w:rsid w:val="00F528F8"/>
    <w:rsid w:val="00F75BC7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E2EB36"/>
  <w15:docId w15:val="{4E90829A-3196-4F6E-B0B8-71A3A6CB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1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5207"/>
    <w:pPr>
      <w:ind w:left="720"/>
      <w:contextualSpacing/>
    </w:pPr>
  </w:style>
  <w:style w:type="paragraph" w:customStyle="1" w:styleId="paragraf0">
    <w:name w:val="paragraf_0"/>
    <w:rsid w:val="00C35207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3E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C2B"/>
  </w:style>
  <w:style w:type="paragraph" w:styleId="Stopka">
    <w:name w:val="footer"/>
    <w:basedOn w:val="Normalny"/>
    <w:link w:val="StopkaZnak"/>
    <w:uiPriority w:val="99"/>
    <w:unhideWhenUsed/>
    <w:rsid w:val="003E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FB55D-FFAF-4B3F-ABAE-C4883D80C25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5190AC1-F412-4275-8C61-F6E48BFB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Lubiejewski Piotr</dc:creator>
  <cp:lastModifiedBy>Ciechanowicz Agnieszka</cp:lastModifiedBy>
  <cp:revision>20</cp:revision>
  <dcterms:created xsi:type="dcterms:W3CDTF">2021-04-30T10:30:00Z</dcterms:created>
  <dcterms:modified xsi:type="dcterms:W3CDTF">2021-09-14T06:13:00Z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c48b363b-5474-4e69-bbd5-ee0e138c747c</vt:lpwstr>
  </property>
  <property fmtid="{D5CDD505-2E9C-101B-9397-08002B2CF9AE}" pid="3" name="bjSaver">
    <vt:lpwstr>8K4QoVipQqYyQ1kZ4XIsqJB8uUcX4hFD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